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41" w:rsidRPr="00DB5341" w:rsidRDefault="00DB5341" w:rsidP="00DB534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B5341">
        <w:rPr>
          <w:rFonts w:ascii="Times New Roman" w:hAnsi="Times New Roman" w:cs="Times New Roman"/>
          <w:i/>
          <w:sz w:val="28"/>
          <w:szCs w:val="28"/>
        </w:rPr>
        <w:t xml:space="preserve">О временном изменении режима </w:t>
      </w:r>
    </w:p>
    <w:p w:rsidR="00EE7AF0" w:rsidRDefault="00DB5341" w:rsidP="00DB534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B5341">
        <w:rPr>
          <w:rFonts w:ascii="Times New Roman" w:hAnsi="Times New Roman" w:cs="Times New Roman"/>
          <w:i/>
          <w:sz w:val="28"/>
          <w:szCs w:val="28"/>
        </w:rPr>
        <w:t>работы ОО № 9055/0898</w:t>
      </w:r>
    </w:p>
    <w:p w:rsidR="00DB5341" w:rsidRDefault="00DB5341" w:rsidP="00DB534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Балтийское отделение Головного отделения по Ленинградской области Северо-Западного банка ПАО Сбербанк информирует об изменении постоянного режима работы ВСП № 9055/0898, расположенного по адресу: Ленинградская область, Гатчинский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лизаветино, ул.Александровская, д.3,                          </w:t>
      </w:r>
      <w:r w:rsidRPr="00DB5341">
        <w:rPr>
          <w:rFonts w:ascii="Times New Roman" w:hAnsi="Times New Roman" w:cs="Times New Roman"/>
          <w:b/>
          <w:sz w:val="28"/>
          <w:szCs w:val="28"/>
          <w:u w:val="single"/>
        </w:rPr>
        <w:t>на 31.05.2016г.</w:t>
      </w:r>
      <w:r>
        <w:rPr>
          <w:rFonts w:ascii="Times New Roman" w:hAnsi="Times New Roman" w:cs="Times New Roman"/>
          <w:sz w:val="28"/>
          <w:szCs w:val="28"/>
        </w:rPr>
        <w:t xml:space="preserve"> в связи с наличием сложностей в организации работы ВСП.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режим работы операционного офиса № 9055/0898, расположенного по адресу: Ленинградская область, Гатчинский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лизаветино, ул.Александровская, д.3: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341" w:rsidRP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341">
        <w:rPr>
          <w:rFonts w:ascii="Times New Roman" w:hAnsi="Times New Roman" w:cs="Times New Roman"/>
          <w:sz w:val="28"/>
          <w:szCs w:val="28"/>
          <w:u w:val="single"/>
        </w:rPr>
        <w:t>Вторник, четверг с 10.00 до 15.00, без обеда</w:t>
      </w:r>
    </w:p>
    <w:p w:rsidR="00DB5341" w:rsidRP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341">
        <w:rPr>
          <w:rFonts w:ascii="Times New Roman" w:hAnsi="Times New Roman" w:cs="Times New Roman"/>
          <w:sz w:val="28"/>
          <w:szCs w:val="28"/>
          <w:u w:val="single"/>
        </w:rPr>
        <w:t>Суббота с 09.00 до 14.30, без обеда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33B" w:rsidRDefault="00DB5341" w:rsidP="0091633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режим</w:t>
      </w:r>
      <w:r w:rsidR="0091633B">
        <w:rPr>
          <w:rFonts w:ascii="Times New Roman" w:hAnsi="Times New Roman" w:cs="Times New Roman"/>
          <w:sz w:val="28"/>
          <w:szCs w:val="28"/>
        </w:rPr>
        <w:t xml:space="preserve"> работы операционного офиса № 9055/0898, расположенного по адресу: Ленинградская область, Гатчинский район, п</w:t>
      </w:r>
      <w:proofErr w:type="gramStart"/>
      <w:r w:rsidR="0091633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1633B">
        <w:rPr>
          <w:rFonts w:ascii="Times New Roman" w:hAnsi="Times New Roman" w:cs="Times New Roman"/>
          <w:sz w:val="28"/>
          <w:szCs w:val="28"/>
        </w:rPr>
        <w:t>лизаветино, ул.Александровская, д.3: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33B">
        <w:rPr>
          <w:rFonts w:ascii="Times New Roman" w:hAnsi="Times New Roman" w:cs="Times New Roman"/>
          <w:sz w:val="28"/>
          <w:szCs w:val="28"/>
          <w:u w:val="single"/>
        </w:rPr>
        <w:t>31.05.2016 г. вторник: закрыто</w:t>
      </w:r>
    </w:p>
    <w:p w:rsid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3B">
        <w:rPr>
          <w:rFonts w:ascii="Times New Roman" w:hAnsi="Times New Roman" w:cs="Times New Roman"/>
          <w:sz w:val="28"/>
          <w:szCs w:val="28"/>
        </w:rPr>
        <w:t xml:space="preserve">Управляющий </w:t>
      </w:r>
    </w:p>
    <w:p w:rsidR="0091633B" w:rsidRP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33B">
        <w:rPr>
          <w:rFonts w:ascii="Times New Roman" w:hAnsi="Times New Roman" w:cs="Times New Roman"/>
          <w:sz w:val="28"/>
          <w:szCs w:val="28"/>
        </w:rPr>
        <w:t>Балтийским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Шустригина</w:t>
      </w:r>
      <w:proofErr w:type="spellEnd"/>
    </w:p>
    <w:p w:rsidR="00DB5341" w:rsidRDefault="00DB5341" w:rsidP="00DB53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B5341" w:rsidRDefault="00DB5341" w:rsidP="00DB53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B5341" w:rsidRDefault="00DB5341" w:rsidP="00DB53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5341" w:rsidRPr="00DB5341" w:rsidRDefault="00DB5341" w:rsidP="00DB534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B5341" w:rsidRPr="00DB5341" w:rsidSect="00E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41"/>
    <w:rsid w:val="0091633B"/>
    <w:rsid w:val="00DB5341"/>
    <w:rsid w:val="00E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2</cp:revision>
  <dcterms:created xsi:type="dcterms:W3CDTF">2016-05-25T08:40:00Z</dcterms:created>
  <dcterms:modified xsi:type="dcterms:W3CDTF">2016-05-25T08:52:00Z</dcterms:modified>
</cp:coreProperties>
</file>