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181E" w14:textId="04CD38EC" w:rsidR="002F3000" w:rsidRDefault="002F3000" w:rsidP="002F3000">
      <w:pPr>
        <w:suppressAutoHyphens/>
        <w:spacing w:after="0" w:line="240" w:lineRule="auto"/>
        <w:ind w:right="174"/>
        <w:jc w:val="center"/>
        <w:rPr>
          <w:rFonts w:ascii="Times New Roman" w:eastAsia="Times New Roman" w:hAnsi="Times New Roman" w:cs="Times New Roman"/>
          <w:b/>
          <w:sz w:val="23"/>
          <w:szCs w:val="23"/>
        </w:rPr>
      </w:pPr>
      <w:r>
        <w:rPr>
          <w:rFonts w:ascii="Times New Roman" w:eastAsia="Times New Roman" w:hAnsi="Times New Roman" w:cs="Times New Roman"/>
          <w:b/>
          <w:noProof/>
          <w:sz w:val="23"/>
          <w:szCs w:val="23"/>
        </w:rPr>
        <w:drawing>
          <wp:inline distT="0" distB="0" distL="0" distR="0" wp14:anchorId="6BCD03DD" wp14:editId="5AA19B3C">
            <wp:extent cx="388620" cy="464820"/>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64820"/>
                    </a:xfrm>
                    <a:prstGeom prst="rect">
                      <a:avLst/>
                    </a:prstGeom>
                    <a:noFill/>
                    <a:ln>
                      <a:noFill/>
                    </a:ln>
                  </pic:spPr>
                </pic:pic>
              </a:graphicData>
            </a:graphic>
          </wp:inline>
        </w:drawing>
      </w:r>
    </w:p>
    <w:p w14:paraId="0B1C17C9" w14:textId="77777777" w:rsidR="002F3000" w:rsidRDefault="002F3000" w:rsidP="002F3000">
      <w:pPr>
        <w:spacing w:after="0" w:line="240" w:lineRule="auto"/>
        <w:ind w:right="174"/>
        <w:jc w:val="center"/>
        <w:rPr>
          <w:rFonts w:ascii="Times New Roman" w:eastAsia="Times New Roman" w:hAnsi="Times New Roman" w:cs="Times New Roman"/>
          <w:b/>
          <w:sz w:val="23"/>
          <w:szCs w:val="23"/>
        </w:rPr>
      </w:pPr>
    </w:p>
    <w:p w14:paraId="4FC9282D" w14:textId="77777777" w:rsidR="002F3000" w:rsidRDefault="002F3000" w:rsidP="002F3000">
      <w:pPr>
        <w:spacing w:after="0" w:line="240" w:lineRule="auto"/>
        <w:ind w:right="174"/>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АДМИНИСТРАЦИЯ МУНИЦИПАЛЬНОГО ОБРАЗОВАНИЯ </w:t>
      </w:r>
    </w:p>
    <w:p w14:paraId="73171BFD" w14:textId="77777777" w:rsidR="002F3000" w:rsidRDefault="002F3000" w:rsidP="002F3000">
      <w:pPr>
        <w:spacing w:after="0" w:line="240" w:lineRule="auto"/>
        <w:ind w:right="174"/>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ЕЛИЗАВЕТИНСКОГО СЕЛЬСКОГО ПОСЕЛЕНИЯ</w:t>
      </w:r>
    </w:p>
    <w:p w14:paraId="5899AA5A" w14:textId="77777777" w:rsidR="002F3000" w:rsidRDefault="002F3000" w:rsidP="002F3000">
      <w:pPr>
        <w:tabs>
          <w:tab w:val="left" w:pos="1220"/>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ГАТЧИНСКОГО МУНИЦИПАЛЬНОГО РАЙОНА</w:t>
      </w:r>
    </w:p>
    <w:p w14:paraId="1A2918D6" w14:textId="77777777" w:rsidR="002F3000" w:rsidRDefault="002F3000" w:rsidP="002F3000">
      <w:pPr>
        <w:tabs>
          <w:tab w:val="left" w:pos="1220"/>
        </w:tabs>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ЛЕНИНГРАДСКОЙ ОБЛАСТИ</w:t>
      </w:r>
    </w:p>
    <w:p w14:paraId="35AA90ED" w14:textId="77777777" w:rsidR="002F3000" w:rsidRDefault="002F3000" w:rsidP="002F3000">
      <w:pPr>
        <w:spacing w:after="0" w:line="240" w:lineRule="auto"/>
        <w:jc w:val="center"/>
        <w:rPr>
          <w:rFonts w:ascii="Times New Roman" w:eastAsia="Times New Roman" w:hAnsi="Times New Roman" w:cs="Times New Roman"/>
          <w:b/>
          <w:sz w:val="23"/>
          <w:szCs w:val="23"/>
        </w:rPr>
      </w:pPr>
    </w:p>
    <w:p w14:paraId="6B869D00" w14:textId="77777777" w:rsidR="002F3000" w:rsidRDefault="002F3000" w:rsidP="002F3000">
      <w:pPr>
        <w:keepNext/>
        <w:spacing w:after="0" w:line="240" w:lineRule="auto"/>
        <w:jc w:val="center"/>
        <w:outlineLvl w:val="0"/>
        <w:rPr>
          <w:rFonts w:ascii="Times New Roman" w:eastAsia="Times New Roman" w:hAnsi="Times New Roman" w:cs="Times New Roman"/>
          <w:b/>
          <w:bCs/>
          <w:sz w:val="23"/>
          <w:szCs w:val="23"/>
          <w:lang w:eastAsia="zh-CN"/>
        </w:rPr>
      </w:pPr>
      <w:r>
        <w:rPr>
          <w:rFonts w:ascii="Times New Roman" w:eastAsia="Times New Roman" w:hAnsi="Times New Roman" w:cs="Times New Roman"/>
          <w:b/>
          <w:bCs/>
          <w:sz w:val="23"/>
          <w:szCs w:val="23"/>
          <w:lang w:eastAsia="zh-CN"/>
        </w:rPr>
        <w:t>П О С Т А Н О В Л Е Н И Е</w:t>
      </w:r>
    </w:p>
    <w:p w14:paraId="2641FF17" w14:textId="77777777" w:rsidR="002F3000" w:rsidRDefault="002F3000" w:rsidP="002F3000">
      <w:pPr>
        <w:spacing w:after="0" w:line="240" w:lineRule="auto"/>
        <w:jc w:val="right"/>
        <w:rPr>
          <w:rFonts w:ascii="Times New Roman" w:eastAsia="Times New Roman" w:hAnsi="Times New Roman" w:cs="Times New Roman"/>
          <w:sz w:val="23"/>
          <w:szCs w:val="23"/>
          <w:lang w:eastAsia="ru-RU"/>
        </w:rPr>
      </w:pPr>
    </w:p>
    <w:p w14:paraId="4CE3D305" w14:textId="1D2234A6" w:rsidR="002F3000" w:rsidRDefault="002F3000" w:rsidP="002F3000">
      <w:pPr>
        <w:suppressAutoHyphens/>
        <w:spacing w:after="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3"/>
          <w:szCs w:val="23"/>
        </w:rPr>
        <w:t>____марта 2022 год                                                                                                              № _____</w:t>
      </w:r>
    </w:p>
    <w:tbl>
      <w:tblPr>
        <w:tblW w:w="0" w:type="auto"/>
        <w:tblLook w:val="04A0" w:firstRow="1" w:lastRow="0" w:firstColumn="1" w:lastColumn="0" w:noHBand="0" w:noVBand="1"/>
      </w:tblPr>
      <w:tblGrid>
        <w:gridCol w:w="5353"/>
      </w:tblGrid>
      <w:tr w:rsidR="002F3000" w:rsidRPr="002851E7" w14:paraId="0EAB61C7" w14:textId="77777777" w:rsidTr="002F3000">
        <w:tc>
          <w:tcPr>
            <w:tcW w:w="5353" w:type="dxa"/>
          </w:tcPr>
          <w:p w14:paraId="5B235376" w14:textId="77777777" w:rsidR="002F3000" w:rsidRPr="002851E7" w:rsidRDefault="002F3000">
            <w:pPr>
              <w:tabs>
                <w:tab w:val="right" w:pos="9355"/>
              </w:tabs>
              <w:suppressAutoHyphens/>
              <w:spacing w:line="240" w:lineRule="auto"/>
              <w:jc w:val="both"/>
              <w:rPr>
                <w:rFonts w:ascii="Times New Roman" w:eastAsiaTheme="minorEastAsia" w:hAnsi="Times New Roman"/>
                <w:lang w:eastAsia="ru-RU"/>
              </w:rPr>
            </w:pPr>
          </w:p>
          <w:p w14:paraId="0FA02B57" w14:textId="40C3DC90" w:rsidR="002F3000" w:rsidRPr="002851E7" w:rsidRDefault="002F3000" w:rsidP="002851E7">
            <w:pPr>
              <w:tabs>
                <w:tab w:val="right" w:pos="9355"/>
              </w:tabs>
              <w:suppressAutoHyphens/>
              <w:spacing w:line="240" w:lineRule="auto"/>
              <w:jc w:val="both"/>
              <w:rPr>
                <w:rFonts w:ascii="Times New Roman" w:hAnsi="Times New Roman"/>
              </w:rPr>
            </w:pPr>
            <w:r w:rsidRPr="002851E7">
              <w:rPr>
                <w:rFonts w:ascii="Times New Roman" w:hAnsi="Times New Roman"/>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Pr="002851E7">
              <w:rPr>
                <w:rFonts w:ascii="Times New Roman" w:hAnsi="Times New Roman" w:cs="Times New Roman"/>
              </w:rPr>
              <w:t>Предоставление земельного участка, находящегося в собственности</w:t>
            </w:r>
            <w:r w:rsidR="00894845" w:rsidRPr="002851E7">
              <w:rPr>
                <w:rFonts w:ascii="Times New Roman" w:hAnsi="Times New Roman" w:cs="Times New Roman"/>
              </w:rPr>
              <w:t xml:space="preserve"> </w:t>
            </w:r>
            <w:bookmarkStart w:id="0" w:name="_Hlk97753298"/>
            <w:r w:rsidR="00894845" w:rsidRPr="002851E7">
              <w:rPr>
                <w:rFonts w:ascii="Times New Roman" w:hAnsi="Times New Roman" w:cs="Times New Roman"/>
              </w:rPr>
              <w:t>муниципального образования Елизаветинское сельское поселени</w:t>
            </w:r>
            <w:bookmarkEnd w:id="0"/>
            <w:r w:rsidR="00894845" w:rsidRPr="002851E7">
              <w:rPr>
                <w:rFonts w:ascii="Times New Roman" w:hAnsi="Times New Roman" w:cs="Times New Roman"/>
              </w:rPr>
              <w:t>е</w:t>
            </w:r>
            <w:r w:rsidRPr="002851E7">
              <w:rPr>
                <w:rFonts w:ascii="Times New Roman" w:hAnsi="Times New Roman" w:cs="Times New Roman"/>
              </w:rPr>
              <w:t>, без торгов</w:t>
            </w:r>
            <w:r w:rsidRPr="002851E7">
              <w:rPr>
                <w:rFonts w:ascii="Times New Roman" w:hAnsi="Times New Roman"/>
              </w:rPr>
              <w:t>»</w:t>
            </w:r>
          </w:p>
        </w:tc>
      </w:tr>
    </w:tbl>
    <w:p w14:paraId="7B3895E6" w14:textId="77777777" w:rsidR="002851E7" w:rsidRPr="002851E7" w:rsidRDefault="002F3000" w:rsidP="002851E7">
      <w:pPr>
        <w:jc w:val="both"/>
        <w:rPr>
          <w:rFonts w:ascii="Times New Roman" w:eastAsia="Times New Roman" w:hAnsi="Times New Roman" w:cs="Times New Roman"/>
        </w:rPr>
      </w:pPr>
      <w:r w:rsidRPr="002851E7">
        <w:rPr>
          <w:rFonts w:ascii="Times New Roman" w:eastAsia="Times New Roman" w:hAnsi="Times New Roman" w:cs="Times New Roman"/>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2851E7" w:rsidRPr="002851E7">
        <w:rPr>
          <w:rFonts w:ascii="Times New Roman" w:eastAsia="Times New Roman" w:hAnsi="Times New Roman" w:cs="Times New Roman"/>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1" w:name="_Hlk66185394"/>
      <w:r w:rsidR="002851E7" w:rsidRPr="002851E7">
        <w:rPr>
          <w:rFonts w:ascii="Times New Roman" w:eastAsia="Times New Roman" w:hAnsi="Times New Roman" w:cs="Times New Roman"/>
          <w:lang w:eastAsia="ru-RU"/>
        </w:rPr>
        <w:t>Елизаветинско</w:t>
      </w:r>
      <w:bookmarkEnd w:id="1"/>
      <w:r w:rsidR="002851E7" w:rsidRPr="002851E7">
        <w:rPr>
          <w:rFonts w:ascii="Times New Roman" w:eastAsia="Times New Roman" w:hAnsi="Times New Roman" w:cs="Times New Roman"/>
          <w:lang w:eastAsia="ru-RU"/>
        </w:rPr>
        <w:t>го сельского поселения»</w:t>
      </w:r>
      <w:r w:rsidRPr="002851E7">
        <w:rPr>
          <w:rFonts w:ascii="Times New Roman" w:eastAsia="Times New Roman" w:hAnsi="Times New Roman" w:cs="Times New Roman"/>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2" w:name="_Hlk66185433"/>
      <w:r w:rsidRPr="002851E7">
        <w:rPr>
          <w:rFonts w:ascii="Times New Roman" w:eastAsia="Times New Roman" w:hAnsi="Times New Roman" w:cs="Times New Roman"/>
        </w:rPr>
        <w:t>Елизаветинского</w:t>
      </w:r>
      <w:bookmarkEnd w:id="2"/>
      <w:r w:rsidRPr="002851E7">
        <w:rPr>
          <w:rFonts w:ascii="Times New Roman" w:eastAsia="Times New Roman" w:hAnsi="Times New Roman" w:cs="Times New Roman"/>
        </w:rPr>
        <w:t xml:space="preserve"> сельского поселения,  </w:t>
      </w:r>
    </w:p>
    <w:p w14:paraId="36EDCA0E" w14:textId="293F44A1" w:rsidR="002F3000" w:rsidRPr="002851E7" w:rsidRDefault="002F3000" w:rsidP="002851E7">
      <w:pPr>
        <w:jc w:val="center"/>
        <w:rPr>
          <w:rFonts w:ascii="Times New Roman" w:eastAsia="Times New Roman" w:hAnsi="Times New Roman" w:cs="Times New Roman"/>
          <w:lang w:eastAsia="ru-RU"/>
        </w:rPr>
      </w:pPr>
      <w:r w:rsidRPr="002851E7">
        <w:rPr>
          <w:rFonts w:ascii="Times New Roman" w:hAnsi="Times New Roman"/>
          <w:b/>
          <w:bCs/>
        </w:rPr>
        <w:t>ПОСТАНОВЛЯЕТ:</w:t>
      </w:r>
    </w:p>
    <w:p w14:paraId="5B6D3F6B" w14:textId="23418D35" w:rsidR="002F3000" w:rsidRPr="002851E7" w:rsidRDefault="002F3000" w:rsidP="002F3000">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rPr>
      </w:pPr>
      <w:r w:rsidRPr="002851E7">
        <w:rPr>
          <w:rFonts w:ascii="Times New Roman" w:hAnsi="Times New Roman"/>
        </w:rPr>
        <w:t>1. Утвердить прилагаемый Административный регламент предоставления муниципальной услуги «</w:t>
      </w:r>
      <w:r w:rsidRPr="002851E7">
        <w:rPr>
          <w:rFonts w:ascii="Times New Roman" w:hAnsi="Times New Roman" w:cs="Times New Roman"/>
        </w:rPr>
        <w:t>Предоставление земельного участка, находящегося в собственности</w:t>
      </w:r>
      <w:r w:rsidR="00894845" w:rsidRPr="002851E7">
        <w:rPr>
          <w:rFonts w:ascii="Times New Roman" w:hAnsi="Times New Roman" w:cs="Times New Roman"/>
        </w:rPr>
        <w:t xml:space="preserve"> муниципального образования Елизаветинское сельское поселение</w:t>
      </w:r>
      <w:r w:rsidRPr="002851E7">
        <w:rPr>
          <w:rFonts w:ascii="Times New Roman" w:hAnsi="Times New Roman" w:cs="Times New Roman"/>
        </w:rPr>
        <w:t>, без торгов</w:t>
      </w:r>
      <w:r w:rsidRPr="002851E7">
        <w:rPr>
          <w:rFonts w:ascii="Times New Roman" w:hAnsi="Times New Roman"/>
        </w:rPr>
        <w:t>».</w:t>
      </w:r>
    </w:p>
    <w:p w14:paraId="0926DEE4" w14:textId="3455C933" w:rsidR="002F3000" w:rsidRPr="002851E7" w:rsidRDefault="002F3000" w:rsidP="002F3000">
      <w:pPr>
        <w:widowControl w:val="0"/>
        <w:autoSpaceDE w:val="0"/>
        <w:autoSpaceDN w:val="0"/>
        <w:adjustRightInd w:val="0"/>
        <w:spacing w:after="0" w:line="240" w:lineRule="auto"/>
        <w:ind w:firstLine="709"/>
        <w:jc w:val="both"/>
        <w:rPr>
          <w:rFonts w:ascii="Times New Roman" w:hAnsi="Times New Roman"/>
        </w:rPr>
      </w:pPr>
      <w:r w:rsidRPr="002851E7">
        <w:rPr>
          <w:rFonts w:ascii="Times New Roman" w:hAnsi="Times New Roman"/>
        </w:rPr>
        <w:t xml:space="preserve">2. </w:t>
      </w:r>
      <w:r w:rsidRPr="002851E7">
        <w:rPr>
          <w:rFonts w:ascii="Times New Roman" w:hAnsi="Times New Roman" w:cs="Times New Roman"/>
        </w:rPr>
        <w:t xml:space="preserve">Признать утратившим силу постановление от 04.08.2022г.  № 282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Pr="002851E7">
        <w:rPr>
          <w:rFonts w:ascii="Times New Roman" w:hAnsi="Times New Roman"/>
        </w:rPr>
        <w:t>Административный регламент предоставления муниципальной услуги «</w:t>
      </w:r>
      <w:r w:rsidRPr="002851E7">
        <w:rPr>
          <w:rFonts w:ascii="Times New Roman" w:hAnsi="Times New Roman" w:cs="Times New Roman"/>
        </w:rPr>
        <w:t>Предоставление земельного участка, находящегося в муниципальной собственности, без торгов</w:t>
      </w:r>
      <w:r w:rsidRPr="002851E7">
        <w:rPr>
          <w:rFonts w:ascii="Times New Roman" w:hAnsi="Times New Roman"/>
        </w:rPr>
        <w:t>».</w:t>
      </w:r>
    </w:p>
    <w:p w14:paraId="03CB96E2" w14:textId="00F5DE4D" w:rsidR="002F3000" w:rsidRPr="002851E7" w:rsidRDefault="002F3000" w:rsidP="002F3000">
      <w:pPr>
        <w:widowControl w:val="0"/>
        <w:tabs>
          <w:tab w:val="left" w:pos="851"/>
          <w:tab w:val="left" w:pos="1134"/>
        </w:tabs>
        <w:autoSpaceDE w:val="0"/>
        <w:autoSpaceDN w:val="0"/>
        <w:adjustRightInd w:val="0"/>
        <w:spacing w:after="0" w:line="240" w:lineRule="auto"/>
        <w:jc w:val="both"/>
        <w:rPr>
          <w:rFonts w:ascii="Times New Roman" w:eastAsia="Arial" w:hAnsi="Times New Roman" w:cs="Times New Roman"/>
          <w:bCs/>
          <w:lang w:eastAsia="ru-RU"/>
        </w:rPr>
      </w:pPr>
      <w:bookmarkStart w:id="3" w:name="_Hlk66190112"/>
      <w:r w:rsidRPr="002851E7">
        <w:rPr>
          <w:rFonts w:ascii="Times New Roman" w:eastAsia="Times New Roman" w:hAnsi="Times New Roman" w:cs="Times New Roman"/>
        </w:rPr>
        <w:t xml:space="preserve">           3.</w:t>
      </w:r>
      <w:r w:rsidRPr="002851E7">
        <w:rPr>
          <w:rFonts w:ascii="Times New Roman" w:eastAsia="Arial" w:hAnsi="Times New Roman" w:cs="Times New Roman"/>
          <w:bCs/>
          <w:lang w:eastAsia="ar-SA"/>
        </w:rPr>
        <w:t xml:space="preserve"> </w:t>
      </w:r>
      <w:r w:rsidRPr="002851E7">
        <w:rPr>
          <w:rFonts w:ascii="Times New Roman" w:eastAsia="Arial" w:hAnsi="Times New Roman" w:cs="Times New Roman"/>
          <w:bCs/>
          <w:lang w:eastAsia="ru-RU"/>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72722208" w14:textId="6E972C55" w:rsidR="002F3000" w:rsidRPr="002851E7" w:rsidRDefault="004B6C7C" w:rsidP="002F3000">
      <w:pPr>
        <w:spacing w:after="0" w:line="240" w:lineRule="atLeast"/>
        <w:jc w:val="both"/>
        <w:rPr>
          <w:rFonts w:ascii="Times New Roman" w:eastAsiaTheme="minorEastAsia" w:hAnsi="Times New Roman"/>
        </w:rPr>
      </w:pPr>
      <w:r w:rsidRPr="002851E7">
        <w:rPr>
          <w:rFonts w:ascii="Times New Roman" w:hAnsi="Times New Roman"/>
        </w:rPr>
        <w:t xml:space="preserve">           </w:t>
      </w:r>
      <w:r w:rsidR="002F3000" w:rsidRPr="002851E7">
        <w:rPr>
          <w:rFonts w:ascii="Times New Roman" w:hAnsi="Times New Roman"/>
        </w:rPr>
        <w:t>4.   Контроль за исполнением настоящего постановления оставляю за собой.</w:t>
      </w:r>
    </w:p>
    <w:bookmarkEnd w:id="3"/>
    <w:p w14:paraId="1F908C49" w14:textId="77777777" w:rsidR="002F3000" w:rsidRPr="002851E7" w:rsidRDefault="002F3000" w:rsidP="002F3000">
      <w:pPr>
        <w:suppressAutoHyphens/>
        <w:spacing w:after="0" w:line="240" w:lineRule="auto"/>
        <w:rPr>
          <w:rFonts w:ascii="Times New Roman" w:eastAsia="Times New Roman" w:hAnsi="Times New Roman" w:cs="Times New Roman"/>
          <w:lang w:eastAsia="ar-SA"/>
        </w:rPr>
      </w:pPr>
    </w:p>
    <w:p w14:paraId="07629E45" w14:textId="77777777" w:rsidR="002F3000" w:rsidRPr="002851E7" w:rsidRDefault="002F3000" w:rsidP="002F3000">
      <w:pPr>
        <w:pStyle w:val="21"/>
        <w:spacing w:line="240" w:lineRule="auto"/>
        <w:rPr>
          <w:sz w:val="22"/>
          <w:szCs w:val="22"/>
        </w:rPr>
      </w:pPr>
    </w:p>
    <w:p w14:paraId="6D5E770F" w14:textId="77777777" w:rsidR="002F3000" w:rsidRPr="002851E7" w:rsidRDefault="002F3000" w:rsidP="002F3000">
      <w:pPr>
        <w:pStyle w:val="21"/>
        <w:spacing w:line="240" w:lineRule="auto"/>
        <w:rPr>
          <w:sz w:val="22"/>
          <w:szCs w:val="22"/>
        </w:rPr>
      </w:pPr>
    </w:p>
    <w:p w14:paraId="5C0A6AEA" w14:textId="77777777" w:rsidR="002F3000" w:rsidRPr="002851E7" w:rsidRDefault="002F3000" w:rsidP="002F3000">
      <w:pPr>
        <w:pStyle w:val="ConsPlusTitle"/>
        <w:widowControl/>
        <w:jc w:val="center"/>
        <w:rPr>
          <w:b w:val="0"/>
          <w:bCs w:val="0"/>
          <w:sz w:val="22"/>
          <w:szCs w:val="22"/>
        </w:rPr>
      </w:pPr>
    </w:p>
    <w:p w14:paraId="16B48593" w14:textId="77777777" w:rsidR="002F3000" w:rsidRPr="002851E7" w:rsidRDefault="002F3000" w:rsidP="002F3000">
      <w:pPr>
        <w:pStyle w:val="ConsPlusTitle"/>
        <w:widowControl/>
        <w:jc w:val="both"/>
        <w:rPr>
          <w:b w:val="0"/>
          <w:bCs w:val="0"/>
          <w:sz w:val="22"/>
          <w:szCs w:val="22"/>
        </w:rPr>
      </w:pPr>
      <w:r w:rsidRPr="002851E7">
        <w:rPr>
          <w:b w:val="0"/>
          <w:bCs w:val="0"/>
          <w:sz w:val="22"/>
          <w:szCs w:val="22"/>
        </w:rPr>
        <w:t>Глава администрации                                                                                                         В.В. Зубрилин</w:t>
      </w:r>
    </w:p>
    <w:p w14:paraId="267527D4" w14:textId="77777777" w:rsidR="002F3000" w:rsidRPr="002851E7" w:rsidRDefault="002F3000" w:rsidP="002F3000">
      <w:pPr>
        <w:pStyle w:val="ConsPlusTitle"/>
        <w:widowControl/>
        <w:jc w:val="center"/>
        <w:rPr>
          <w:sz w:val="22"/>
          <w:szCs w:val="22"/>
        </w:rPr>
      </w:pPr>
    </w:p>
    <w:p w14:paraId="7785B82B" w14:textId="77777777" w:rsidR="002F3000" w:rsidRPr="002851E7" w:rsidRDefault="002F3000" w:rsidP="002F3000">
      <w:pPr>
        <w:pStyle w:val="ConsPlusTitle"/>
        <w:widowControl/>
        <w:jc w:val="center"/>
        <w:rPr>
          <w:sz w:val="22"/>
          <w:szCs w:val="22"/>
        </w:rPr>
      </w:pPr>
    </w:p>
    <w:p w14:paraId="5FF746C0" w14:textId="77777777" w:rsidR="002F3000" w:rsidRPr="002851E7" w:rsidRDefault="002F3000" w:rsidP="002F3000">
      <w:pPr>
        <w:pStyle w:val="ConsPlusTitle"/>
        <w:widowControl/>
        <w:rPr>
          <w:b w:val="0"/>
          <w:bCs w:val="0"/>
          <w:sz w:val="22"/>
          <w:szCs w:val="22"/>
        </w:rPr>
      </w:pPr>
      <w:r w:rsidRPr="002851E7">
        <w:rPr>
          <w:b w:val="0"/>
          <w:bCs w:val="0"/>
          <w:sz w:val="22"/>
          <w:szCs w:val="22"/>
        </w:rPr>
        <w:t>Н.Н. Великанова</w:t>
      </w:r>
    </w:p>
    <w:p w14:paraId="72415F40" w14:textId="77777777" w:rsidR="002851E7" w:rsidRDefault="002851E7" w:rsidP="004B6C7C">
      <w:pPr>
        <w:spacing w:after="0" w:line="240" w:lineRule="auto"/>
        <w:jc w:val="right"/>
        <w:rPr>
          <w:rFonts w:ascii="Times New Roman" w:eastAsia="Times New Roman" w:hAnsi="Times New Roman" w:cs="Times New Roman"/>
          <w:bCs/>
          <w:lang w:eastAsia="ru-RU"/>
        </w:rPr>
      </w:pPr>
    </w:p>
    <w:p w14:paraId="25E049B7" w14:textId="77777777" w:rsidR="002851E7" w:rsidRDefault="002851E7" w:rsidP="004B6C7C">
      <w:pPr>
        <w:spacing w:after="0" w:line="240" w:lineRule="auto"/>
        <w:jc w:val="right"/>
        <w:rPr>
          <w:rFonts w:ascii="Times New Roman" w:eastAsia="Times New Roman" w:hAnsi="Times New Roman" w:cs="Times New Roman"/>
          <w:bCs/>
          <w:lang w:eastAsia="ru-RU"/>
        </w:rPr>
      </w:pPr>
    </w:p>
    <w:p w14:paraId="72042E1D" w14:textId="50F01847" w:rsidR="004B6C7C" w:rsidRPr="004B6C7C" w:rsidRDefault="004B6C7C" w:rsidP="004B6C7C">
      <w:pPr>
        <w:spacing w:after="0" w:line="240" w:lineRule="auto"/>
        <w:jc w:val="right"/>
        <w:rPr>
          <w:rFonts w:ascii="Times New Roman" w:eastAsia="Times New Roman" w:hAnsi="Times New Roman" w:cs="Times New Roman"/>
          <w:bCs/>
          <w:lang w:eastAsia="ru-RU"/>
        </w:rPr>
      </w:pPr>
      <w:r w:rsidRPr="004B6C7C">
        <w:rPr>
          <w:rFonts w:ascii="Times New Roman" w:eastAsia="Times New Roman" w:hAnsi="Times New Roman" w:cs="Times New Roman"/>
          <w:bCs/>
          <w:lang w:eastAsia="ru-RU"/>
        </w:rPr>
        <w:lastRenderedPageBreak/>
        <w:t>ПРИЛОЖЕНИЕ</w:t>
      </w:r>
    </w:p>
    <w:p w14:paraId="2569FC3B" w14:textId="77777777" w:rsidR="004B6C7C" w:rsidRPr="004B6C7C" w:rsidRDefault="004B6C7C" w:rsidP="004B6C7C">
      <w:pPr>
        <w:spacing w:after="0" w:line="240" w:lineRule="auto"/>
        <w:jc w:val="right"/>
        <w:rPr>
          <w:rFonts w:ascii="Times New Roman" w:eastAsia="Times New Roman" w:hAnsi="Times New Roman" w:cs="Times New Roman"/>
          <w:bCs/>
          <w:lang w:eastAsia="ru-RU"/>
        </w:rPr>
      </w:pPr>
      <w:r w:rsidRPr="004B6C7C">
        <w:rPr>
          <w:rFonts w:ascii="Times New Roman" w:eastAsia="Times New Roman" w:hAnsi="Times New Roman" w:cs="Times New Roman"/>
          <w:b/>
          <w:bCs/>
          <w:lang w:eastAsia="ru-RU"/>
        </w:rPr>
        <w:t xml:space="preserve">                                                                                             </w:t>
      </w:r>
      <w:r w:rsidRPr="004B6C7C">
        <w:rPr>
          <w:rFonts w:ascii="Times New Roman" w:eastAsia="Times New Roman" w:hAnsi="Times New Roman" w:cs="Times New Roman"/>
          <w:bCs/>
          <w:lang w:eastAsia="ru-RU"/>
        </w:rPr>
        <w:t xml:space="preserve">к постановлению администрации </w:t>
      </w:r>
    </w:p>
    <w:p w14:paraId="6DFE3A46" w14:textId="77777777" w:rsidR="004B6C7C" w:rsidRPr="004B6C7C" w:rsidRDefault="004B6C7C" w:rsidP="004B6C7C">
      <w:pPr>
        <w:tabs>
          <w:tab w:val="left" w:pos="5676"/>
        </w:tabs>
        <w:spacing w:after="0" w:line="240" w:lineRule="auto"/>
        <w:jc w:val="right"/>
        <w:rPr>
          <w:rFonts w:ascii="Times New Roman" w:eastAsia="Times New Roman" w:hAnsi="Times New Roman" w:cs="Times New Roman"/>
          <w:bCs/>
          <w:lang w:eastAsia="ru-RU"/>
        </w:rPr>
      </w:pPr>
      <w:r w:rsidRPr="004B6C7C">
        <w:rPr>
          <w:rFonts w:ascii="Times New Roman" w:eastAsia="Times New Roman" w:hAnsi="Times New Roman" w:cs="Times New Roman"/>
          <w:b/>
          <w:bCs/>
          <w:lang w:eastAsia="ru-RU"/>
        </w:rPr>
        <w:t xml:space="preserve">                                                                                     </w:t>
      </w:r>
      <w:r w:rsidRPr="004B6C7C">
        <w:rPr>
          <w:rFonts w:ascii="Times New Roman" w:eastAsia="Times New Roman" w:hAnsi="Times New Roman" w:cs="Times New Roman"/>
          <w:bCs/>
          <w:lang w:eastAsia="ru-RU"/>
        </w:rPr>
        <w:t xml:space="preserve">муниципального образования </w:t>
      </w:r>
    </w:p>
    <w:p w14:paraId="4D0E7D46" w14:textId="77777777" w:rsidR="004B6C7C" w:rsidRPr="004B6C7C" w:rsidRDefault="004B6C7C" w:rsidP="004B6C7C">
      <w:pPr>
        <w:tabs>
          <w:tab w:val="left" w:pos="5676"/>
        </w:tabs>
        <w:spacing w:after="0" w:line="240" w:lineRule="auto"/>
        <w:jc w:val="right"/>
        <w:rPr>
          <w:rFonts w:ascii="Times New Roman" w:eastAsia="Times New Roman" w:hAnsi="Times New Roman" w:cs="Times New Roman"/>
          <w:bCs/>
          <w:lang w:eastAsia="ru-RU"/>
        </w:rPr>
      </w:pPr>
      <w:r w:rsidRPr="004B6C7C">
        <w:rPr>
          <w:rFonts w:ascii="Times New Roman" w:eastAsia="Times New Roman" w:hAnsi="Times New Roman" w:cs="Times New Roman"/>
          <w:bCs/>
          <w:lang w:eastAsia="ru-RU"/>
        </w:rPr>
        <w:t xml:space="preserve">Елизаветинского сельского поселения </w:t>
      </w:r>
    </w:p>
    <w:p w14:paraId="3FE8CB5C" w14:textId="2D940C15" w:rsidR="004B6C7C" w:rsidRPr="004B6C7C" w:rsidRDefault="004B6C7C" w:rsidP="004B6C7C">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4B6C7C">
        <w:rPr>
          <w:rFonts w:ascii="Times New Roman" w:eastAsia="Times New Roman" w:hAnsi="Times New Roman" w:cs="Times New Roman"/>
          <w:bCs/>
          <w:lang w:eastAsia="ru-RU"/>
        </w:rPr>
        <w:t xml:space="preserve">                                                                      от </w:t>
      </w:r>
      <w:r>
        <w:rPr>
          <w:rFonts w:ascii="Times New Roman" w:eastAsia="Times New Roman" w:hAnsi="Times New Roman" w:cs="Times New Roman"/>
          <w:bCs/>
          <w:lang w:eastAsia="ru-RU"/>
        </w:rPr>
        <w:t>____.03.2022</w:t>
      </w:r>
      <w:r w:rsidRPr="004B6C7C">
        <w:rPr>
          <w:rFonts w:ascii="Times New Roman" w:eastAsia="Times New Roman" w:hAnsi="Times New Roman" w:cs="Times New Roman"/>
          <w:bCs/>
          <w:lang w:eastAsia="ru-RU"/>
        </w:rPr>
        <w:t xml:space="preserve">г. № </w:t>
      </w:r>
      <w:r>
        <w:rPr>
          <w:rFonts w:ascii="Times New Roman" w:eastAsia="Times New Roman" w:hAnsi="Times New Roman" w:cs="Times New Roman"/>
          <w:bCs/>
          <w:lang w:eastAsia="ru-RU"/>
        </w:rPr>
        <w:t>_____</w:t>
      </w:r>
    </w:p>
    <w:p w14:paraId="60CE5599" w14:textId="77777777" w:rsidR="004B6C7C" w:rsidRPr="004B6C7C" w:rsidRDefault="004B6C7C" w:rsidP="004B6C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6B6ABDE" w14:textId="77777777" w:rsidR="004B6C7C" w:rsidRPr="004B6C7C" w:rsidRDefault="004B6C7C" w:rsidP="004B6C7C">
      <w:pPr>
        <w:autoSpaceDE w:val="0"/>
        <w:autoSpaceDN w:val="0"/>
        <w:adjustRightInd w:val="0"/>
        <w:spacing w:after="0" w:line="240" w:lineRule="auto"/>
        <w:jc w:val="center"/>
        <w:rPr>
          <w:rFonts w:ascii="Times New Roman" w:eastAsia="Times New Roman" w:hAnsi="Times New Roman" w:cs="Times New Roman"/>
          <w:b/>
          <w:bCs/>
          <w:lang w:eastAsia="ru-RU"/>
        </w:rPr>
      </w:pPr>
      <w:r w:rsidRPr="004B6C7C">
        <w:rPr>
          <w:rFonts w:ascii="Times New Roman" w:eastAsia="Times New Roman" w:hAnsi="Times New Roman" w:cs="Times New Roman"/>
          <w:b/>
          <w:bCs/>
          <w:lang w:eastAsia="ru-RU"/>
        </w:rPr>
        <w:t xml:space="preserve">АДМИНИСТРАТИВНЫЙ РЕГЛАМЕНТ </w:t>
      </w:r>
    </w:p>
    <w:p w14:paraId="08EC42F6" w14:textId="26DF415E" w:rsidR="004B6C7C" w:rsidRPr="004B6C7C" w:rsidRDefault="004B6C7C" w:rsidP="004B6C7C">
      <w:pPr>
        <w:autoSpaceDE w:val="0"/>
        <w:autoSpaceDN w:val="0"/>
        <w:adjustRightInd w:val="0"/>
        <w:spacing w:after="0" w:line="240" w:lineRule="auto"/>
        <w:jc w:val="center"/>
        <w:rPr>
          <w:rFonts w:ascii="Times New Roman" w:eastAsia="Times New Roman" w:hAnsi="Times New Roman" w:cs="Times New Roman"/>
          <w:b/>
          <w:bCs/>
          <w:lang w:eastAsia="ru-RU"/>
        </w:rPr>
      </w:pPr>
      <w:r w:rsidRPr="004B6C7C">
        <w:rPr>
          <w:rFonts w:ascii="Times New Roman" w:eastAsia="Times New Roman" w:hAnsi="Times New Roman" w:cs="Times New Roman"/>
          <w:b/>
          <w:bCs/>
          <w:lang w:eastAsia="ru-RU"/>
        </w:rPr>
        <w:t>АДМИНИСТРАЦИИ МУНИЦИПАЛЬНОГО ОБРАЗОВАНИЯ ЕЛИЗАВЕТИНСКОЕ СЕЛЬСКОЕ ПОСЕЛЕНИЕ ГАТЧИНСКОГО МУНИЦИПАЛЬНОГО РАЙОНА ЛЕНИНГРАДСКОЙ ОБЛАСТИ ПО ПРЕДОСТАВЛЕНИЮ МУНИЦИПАЛЬНОЙ УСЛУГИ «ПРЕДОСТАВЛЕНИЕ ЗЕМЕЛЬНОГО УЧАСТКА, НАХОДЯЩЕГОСЯ В СОБСТВЕННОСТИ</w:t>
      </w:r>
      <w:r w:rsidR="00894845">
        <w:rPr>
          <w:rFonts w:ascii="Times New Roman" w:eastAsia="Times New Roman" w:hAnsi="Times New Roman" w:cs="Times New Roman"/>
          <w:b/>
          <w:bCs/>
          <w:lang w:eastAsia="ru-RU"/>
        </w:rPr>
        <w:t xml:space="preserve"> МУНИЦИПАЛЬНОГО ОБРАЗОВАНИЯ ЕЛИЗАВЕТИНСКОЕ СЕЛЬСКОЕ ПОСЕЛЕНИЕ</w:t>
      </w:r>
      <w:r w:rsidRPr="004B6C7C">
        <w:rPr>
          <w:rFonts w:ascii="Times New Roman" w:eastAsia="Times New Roman" w:hAnsi="Times New Roman" w:cs="Times New Roman"/>
          <w:b/>
          <w:bCs/>
          <w:lang w:eastAsia="ru-RU"/>
        </w:rPr>
        <w:t>, БЕЗ ТОРГОВ»</w:t>
      </w:r>
    </w:p>
    <w:p w14:paraId="05780080" w14:textId="77777777" w:rsidR="00EB51C4" w:rsidRPr="00D31703" w:rsidRDefault="00EB51C4" w:rsidP="00EB51C4">
      <w:pPr>
        <w:autoSpaceDE w:val="0"/>
        <w:autoSpaceDN w:val="0"/>
        <w:adjustRightInd w:val="0"/>
        <w:spacing w:after="0" w:line="240" w:lineRule="auto"/>
        <w:jc w:val="center"/>
        <w:rPr>
          <w:rFonts w:ascii="Times New Roman" w:hAnsi="Times New Roman" w:cs="Times New Roman"/>
          <w:sz w:val="28"/>
          <w:szCs w:val="28"/>
        </w:rPr>
      </w:pPr>
    </w:p>
    <w:p w14:paraId="67B7DBE8" w14:textId="77777777"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137C2FF8" w14:textId="77777777"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1E490B06"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338950E"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4" w:name="Par43"/>
      <w:bookmarkEnd w:id="4"/>
      <w:r w:rsidRPr="00D31703">
        <w:rPr>
          <w:rFonts w:ascii="Times New Roman" w:eastAsiaTheme="minorEastAsia" w:hAnsi="Times New Roman" w:cs="Times New Roman"/>
          <w:sz w:val="28"/>
          <w:szCs w:val="28"/>
          <w:lang w:eastAsia="ru-RU"/>
        </w:rPr>
        <w:t>1. Общие положения</w:t>
      </w:r>
    </w:p>
    <w:p w14:paraId="5CBB3CE9"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61C962E" w14:textId="77777777"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5" w:name="Par45"/>
      <w:bookmarkEnd w:id="5"/>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61BA2CE3" w14:textId="77777777"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3E58F9ED"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7678BD6E"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110817FB" w14:textId="77777777"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14:paraId="7E8CA4C3" w14:textId="77777777"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14:paraId="7499CFF6" w14:textId="77777777"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14:paraId="4BCC0BC6"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14:paraId="6DEC8B0F"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69FC060"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9A3FB84"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31703">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14:paraId="02F4CC3A"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44B755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14:paraId="5DE01FEE"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A35E23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00333C35"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8997EF7" w14:textId="77777777"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43A8AF09" w14:textId="77777777" w:rsidR="004D120B" w:rsidRPr="00D31703"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7" w:name="Par130"/>
      <w:bookmarkEnd w:id="7"/>
      <w:r w:rsidRPr="00D31703">
        <w:rPr>
          <w:rFonts w:ascii="Times New Roman" w:hAnsi="Times New Roman" w:cs="Times New Roman"/>
          <w:sz w:val="28"/>
          <w:szCs w:val="28"/>
        </w:rPr>
        <w:t>2. Стандарт предоставления муниципальной услуги</w:t>
      </w:r>
    </w:p>
    <w:p w14:paraId="394FC450" w14:textId="77777777"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442AF4F3" w14:textId="77777777"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14:paraId="3F03D77C" w14:textId="77777777"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116E7549" w14:textId="77777777"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14:paraId="55961EB3" w14:textId="715000EA"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4B6C7C">
        <w:rPr>
          <w:rFonts w:ascii="Times New Roman" w:eastAsia="Calibri" w:hAnsi="Times New Roman" w:cs="Times New Roman"/>
          <w:sz w:val="28"/>
          <w:szCs w:val="28"/>
        </w:rPr>
        <w:t>муниципального образования Елизаветинского сельского поселения Гатчинского муниципального района</w:t>
      </w:r>
      <w:r w:rsidRPr="00D31703">
        <w:rPr>
          <w:rFonts w:ascii="Times New Roman" w:eastAsia="Calibri" w:hAnsi="Times New Roman" w:cs="Times New Roman"/>
          <w:sz w:val="28"/>
          <w:szCs w:val="28"/>
        </w:rPr>
        <w:t xml:space="preserve"> Ленинградской области.</w:t>
      </w:r>
    </w:p>
    <w:p w14:paraId="7B24A72B" w14:textId="77777777"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14:paraId="482E1D46" w14:textId="77777777"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2C25DBA0" w14:textId="77777777"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14:paraId="436750C2"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14:paraId="6D91EED3"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14:paraId="12841861" w14:textId="77777777"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xml:space="preserve">в </w:t>
      </w:r>
      <w:r w:rsidR="00BA5EB0" w:rsidRPr="004B6C7C">
        <w:rPr>
          <w:rFonts w:ascii="Times New Roman" w:eastAsia="Times New Roman" w:hAnsi="Times New Roman" w:cs="Times New Roman"/>
          <w:sz w:val="28"/>
          <w:szCs w:val="28"/>
          <w:lang w:eastAsia="ru-RU"/>
        </w:rPr>
        <w:t>А</w:t>
      </w:r>
      <w:r w:rsidRPr="004B6C7C">
        <w:rPr>
          <w:rFonts w:ascii="Times New Roman" w:eastAsia="Times New Roman" w:hAnsi="Times New Roman" w:cs="Times New Roman"/>
          <w:sz w:val="28"/>
          <w:szCs w:val="28"/>
          <w:lang w:eastAsia="ru-RU"/>
        </w:rPr>
        <w:t>дминистрации;</w:t>
      </w:r>
    </w:p>
    <w:p w14:paraId="70A8014D"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14:paraId="7846CC6C"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14:paraId="4F1D4957"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1935D0E"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D65C2BD"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14:paraId="43ECD90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704DB714" w14:textId="77777777" w:rsidR="006D53B4" w:rsidRPr="004B6C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w:t>
      </w:r>
      <w:r w:rsidRPr="004B6C7C">
        <w:rPr>
          <w:rFonts w:ascii="Times New Roman" w:eastAsia="Times New Roman" w:hAnsi="Times New Roman" w:cs="Times New Roman"/>
          <w:sz w:val="28"/>
          <w:szCs w:val="28"/>
          <w:lang w:eastAsia="ru-RU"/>
        </w:rPr>
        <w:t xml:space="preserve">телефону - в </w:t>
      </w:r>
      <w:r w:rsidR="00BA5EB0" w:rsidRPr="004B6C7C">
        <w:rPr>
          <w:rFonts w:ascii="Times New Roman" w:eastAsia="Times New Roman" w:hAnsi="Times New Roman" w:cs="Times New Roman"/>
          <w:sz w:val="28"/>
          <w:szCs w:val="28"/>
          <w:lang w:eastAsia="ru-RU"/>
        </w:rPr>
        <w:t xml:space="preserve">Администрацию, </w:t>
      </w:r>
      <w:r w:rsidRPr="004B6C7C">
        <w:rPr>
          <w:rFonts w:ascii="Times New Roman" w:eastAsia="Times New Roman" w:hAnsi="Times New Roman" w:cs="Times New Roman"/>
          <w:sz w:val="28"/>
          <w:szCs w:val="28"/>
          <w:lang w:eastAsia="ru-RU"/>
        </w:rPr>
        <w:t>МФЦ.</w:t>
      </w:r>
    </w:p>
    <w:p w14:paraId="7075718D"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Для записи заявитель выбирает любую</w:t>
      </w:r>
      <w:r w:rsidRPr="00D31703">
        <w:rPr>
          <w:rFonts w:ascii="Times New Roman" w:eastAsia="Times New Roman" w:hAnsi="Times New Roman" w:cs="Times New Roman"/>
          <w:sz w:val="28"/>
          <w:szCs w:val="28"/>
          <w:lang w:eastAsia="ru-RU"/>
        </w:rPr>
        <w:t xml:space="preserve"> свободную для приема дату и время в пределах установленного в МФЦ графика приема заявителей.</w:t>
      </w:r>
    </w:p>
    <w:p w14:paraId="64920EA7"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w:t>
      </w:r>
      <w:r w:rsidRPr="00D31703">
        <w:rPr>
          <w:rFonts w:ascii="Times New Roman" w:eastAsia="Times New Roman" w:hAnsi="Times New Roman" w:cs="Times New Roman"/>
          <w:sz w:val="28"/>
          <w:szCs w:val="28"/>
          <w:lang w:eastAsia="ru-RU"/>
        </w:rPr>
        <w:lastRenderedPageBreak/>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249142E"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897F7AF"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905DFA5"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61AC6F" w14:textId="77777777" w:rsidR="00A24CD3" w:rsidRPr="004B6C7C" w:rsidRDefault="00A24CD3" w:rsidP="00A24CD3">
      <w:pPr>
        <w:spacing w:after="0" w:line="240" w:lineRule="auto"/>
        <w:ind w:firstLine="709"/>
        <w:jc w:val="both"/>
        <w:rPr>
          <w:rFonts w:ascii="Times New Roman" w:hAnsi="Times New Roman" w:cs="Times New Roman"/>
          <w:sz w:val="28"/>
          <w:szCs w:val="28"/>
        </w:rPr>
      </w:pPr>
      <w:r w:rsidRPr="004B6C7C">
        <w:rPr>
          <w:rFonts w:ascii="Times New Roman" w:eastAsia="Times New Roman" w:hAnsi="Times New Roman" w:cs="Times New Roman"/>
          <w:sz w:val="28"/>
          <w:szCs w:val="28"/>
          <w:lang w:eastAsia="ru-RU"/>
        </w:rPr>
        <w:t xml:space="preserve">2.3. </w:t>
      </w:r>
      <w:r w:rsidRPr="004B6C7C">
        <w:rPr>
          <w:rFonts w:ascii="Times New Roman" w:hAnsi="Times New Roman" w:cs="Times New Roman"/>
          <w:sz w:val="28"/>
          <w:szCs w:val="28"/>
        </w:rPr>
        <w:t>Результатом предоставления муниципальной услуги является:</w:t>
      </w:r>
    </w:p>
    <w:p w14:paraId="2B2102F4" w14:textId="77777777" w:rsidR="00A24CD3" w:rsidRPr="004B6C7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подготовка договора купли-продажи земельного участка;</w:t>
      </w:r>
    </w:p>
    <w:p w14:paraId="2C7B224F" w14:textId="77777777" w:rsidR="00A24CD3" w:rsidRPr="004B6C7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подготовка договора аренды земельного участка;</w:t>
      </w:r>
    </w:p>
    <w:p w14:paraId="0ADFF81C" w14:textId="77777777" w:rsidR="00A24CD3" w:rsidRPr="004B6C7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14:paraId="4D3E019E" w14:textId="77777777" w:rsidR="00A24CD3" w:rsidRPr="004B6C7C"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14:paraId="5ED0F41F" w14:textId="77777777" w:rsidR="00A24CD3" w:rsidRPr="004B6C7C"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B6C7C">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11322E6B" w14:textId="77777777" w:rsidR="00A24CD3" w:rsidRPr="004B6C7C"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B6C7C">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4D2B7A97" w14:textId="77777777" w:rsidR="004D120B" w:rsidRPr="004B6C7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80AC3C8" w14:textId="77777777" w:rsidR="004D120B" w:rsidRPr="004B6C7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1) при личной явке:</w:t>
      </w:r>
    </w:p>
    <w:p w14:paraId="700589B9" w14:textId="77777777" w:rsidR="00BA5EB0" w:rsidRPr="004B6C7C"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в Администрации;</w:t>
      </w:r>
    </w:p>
    <w:p w14:paraId="1F8175A5" w14:textId="77777777" w:rsidR="004D120B" w:rsidRPr="004B6C7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в филиалах, отделах, удаленных рабочих местах ГБУ ЛО «МФЦ»;</w:t>
      </w:r>
    </w:p>
    <w:p w14:paraId="448B0319" w14:textId="77777777" w:rsidR="004D120B" w:rsidRPr="004B6C7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2) без личной явки:</w:t>
      </w:r>
    </w:p>
    <w:p w14:paraId="2402ACDA" w14:textId="77777777" w:rsidR="004D120B" w:rsidRPr="004B6C7C"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15ADE7B6" w14:textId="77777777" w:rsidR="00694A18" w:rsidRPr="004B6C7C"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hAnsi="Times New Roman" w:cs="Times New Roman"/>
          <w:color w:val="000000" w:themeColor="text1"/>
          <w:sz w:val="28"/>
          <w:szCs w:val="28"/>
        </w:rPr>
        <w:t>по электронной почте (</w:t>
      </w:r>
      <w:proofErr w:type="spellStart"/>
      <w:r w:rsidRPr="004B6C7C">
        <w:rPr>
          <w:rFonts w:ascii="Times New Roman" w:hAnsi="Times New Roman" w:cs="Times New Roman"/>
          <w:color w:val="000000" w:themeColor="text1"/>
          <w:sz w:val="28"/>
          <w:szCs w:val="28"/>
        </w:rPr>
        <w:t>e-mail</w:t>
      </w:r>
      <w:proofErr w:type="spellEnd"/>
      <w:r w:rsidRPr="004B6C7C">
        <w:rPr>
          <w:rFonts w:ascii="Times New Roman" w:hAnsi="Times New Roman" w:cs="Times New Roman"/>
          <w:color w:val="000000" w:themeColor="text1"/>
          <w:sz w:val="28"/>
          <w:szCs w:val="28"/>
        </w:rPr>
        <w:t>);</w:t>
      </w:r>
    </w:p>
    <w:p w14:paraId="4B9EF3A7" w14:textId="77777777" w:rsidR="004D120B" w:rsidRPr="004B6C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6C7C">
        <w:rPr>
          <w:rFonts w:ascii="Times New Roman" w:hAnsi="Times New Roman" w:cs="Times New Roman"/>
          <w:sz w:val="28"/>
          <w:szCs w:val="28"/>
        </w:rPr>
        <w:t xml:space="preserve">2.4. Срок предоставления муниципальной услуги составляет не более </w:t>
      </w:r>
      <w:r w:rsidR="00103455" w:rsidRPr="004B6C7C">
        <w:rPr>
          <w:rFonts w:ascii="Times New Roman" w:hAnsi="Times New Roman" w:cs="Times New Roman"/>
          <w:sz w:val="28"/>
          <w:szCs w:val="28"/>
        </w:rPr>
        <w:t>15 рабочих</w:t>
      </w:r>
      <w:r w:rsidR="00185B8B" w:rsidRPr="004B6C7C">
        <w:rPr>
          <w:rFonts w:ascii="Times New Roman" w:hAnsi="Times New Roman" w:cs="Times New Roman"/>
          <w:sz w:val="28"/>
          <w:szCs w:val="28"/>
        </w:rPr>
        <w:t xml:space="preserve"> </w:t>
      </w:r>
      <w:r w:rsidRPr="004B6C7C">
        <w:rPr>
          <w:rFonts w:ascii="Times New Roman" w:hAnsi="Times New Roman" w:cs="Times New Roman"/>
          <w:sz w:val="28"/>
          <w:szCs w:val="28"/>
        </w:rPr>
        <w:t>дн</w:t>
      </w:r>
      <w:r w:rsidR="00185B8B" w:rsidRPr="004B6C7C">
        <w:rPr>
          <w:rFonts w:ascii="Times New Roman" w:hAnsi="Times New Roman" w:cs="Times New Roman"/>
          <w:sz w:val="28"/>
          <w:szCs w:val="28"/>
        </w:rPr>
        <w:t>ей</w:t>
      </w:r>
      <w:r w:rsidRPr="004B6C7C">
        <w:rPr>
          <w:rFonts w:ascii="Times New Roman" w:hAnsi="Times New Roman" w:cs="Times New Roman"/>
          <w:sz w:val="28"/>
          <w:szCs w:val="28"/>
        </w:rPr>
        <w:t xml:space="preserve"> со дня поступления заявления и документов в Администрацию.</w:t>
      </w:r>
    </w:p>
    <w:p w14:paraId="2BF632E6" w14:textId="77777777"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4B6C7C">
        <w:rPr>
          <w:rFonts w:ascii="Times New Roman" w:hAnsi="Times New Roman" w:cs="Times New Roman"/>
          <w:sz w:val="28"/>
          <w:szCs w:val="28"/>
        </w:rPr>
        <w:t>2.5. Нормативно-правовые акты, регулирующие предоставление</w:t>
      </w:r>
      <w:r w:rsidRPr="00D31703">
        <w:rPr>
          <w:rFonts w:ascii="Times New Roman" w:hAnsi="Times New Roman" w:cs="Times New Roman"/>
          <w:sz w:val="28"/>
          <w:szCs w:val="28"/>
        </w:rPr>
        <w:t xml:space="preserve"> </w:t>
      </w:r>
      <w:r w:rsidRPr="00D31703">
        <w:rPr>
          <w:rFonts w:ascii="Times New Roman" w:hAnsi="Times New Roman" w:cs="Times New Roman"/>
          <w:sz w:val="28"/>
          <w:szCs w:val="28"/>
        </w:rPr>
        <w:lastRenderedPageBreak/>
        <w:t>муниципальной услуги:</w:t>
      </w:r>
    </w:p>
    <w:p w14:paraId="1F0B643E"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9" w:name="Par201"/>
      <w:bookmarkEnd w:id="9"/>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13116B54"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1E4F2FF6"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14:paraId="5EEFBDEB"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2E55BA23"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14:paraId="29D29B6C" w14:textId="77777777"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FA13563" w14:textId="77777777"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14:paraId="3689BE74" w14:textId="77777777" w:rsidR="00034B51" w:rsidRPr="004B6C7C"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B6C7C">
        <w:rPr>
          <w:rFonts w:ascii="Times New Roman" w:eastAsia="Calibri" w:hAnsi="Times New Roman" w:cs="Times New Roman"/>
          <w:sz w:val="28"/>
          <w:szCs w:val="28"/>
          <w:lang w:eastAsia="ru-RU"/>
        </w:rPr>
        <w:t xml:space="preserve">Приказ Росреестра от 02.09.2020 </w:t>
      </w:r>
      <w:r w:rsidR="00BD0E8F" w:rsidRPr="004B6C7C">
        <w:rPr>
          <w:rFonts w:ascii="Times New Roman" w:eastAsia="Calibri" w:hAnsi="Times New Roman" w:cs="Times New Roman"/>
          <w:sz w:val="28"/>
          <w:szCs w:val="28"/>
          <w:lang w:eastAsia="ru-RU"/>
        </w:rPr>
        <w:t>№</w:t>
      </w:r>
      <w:r w:rsidRPr="004B6C7C">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B6C7C">
        <w:rPr>
          <w:rFonts w:ascii="Times New Roman" w:eastAsia="Calibri" w:hAnsi="Times New Roman" w:cs="Times New Roman"/>
          <w:sz w:val="28"/>
          <w:szCs w:val="28"/>
          <w:lang w:eastAsia="ru-RU"/>
        </w:rPr>
        <w:t>.</w:t>
      </w:r>
    </w:p>
    <w:p w14:paraId="5D5C376A" w14:textId="77777777" w:rsidR="004D120B" w:rsidRPr="004B6C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6C7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C6BE17" w14:textId="77777777" w:rsidR="00EC183B" w:rsidRPr="004B6C7C"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heme="minorEastAsia" w:hAnsi="Times New Roman" w:cs="Times New Roman"/>
          <w:sz w:val="28"/>
          <w:szCs w:val="28"/>
          <w:lang w:eastAsia="ru-RU"/>
        </w:rPr>
        <w:t>1</w:t>
      </w:r>
      <w:r w:rsidR="00A64B28" w:rsidRPr="004B6C7C">
        <w:rPr>
          <w:rFonts w:ascii="Times New Roman" w:eastAsiaTheme="minorEastAsia" w:hAnsi="Times New Roman" w:cs="Times New Roman"/>
          <w:sz w:val="28"/>
          <w:szCs w:val="28"/>
          <w:lang w:eastAsia="ru-RU"/>
        </w:rPr>
        <w:t>)</w:t>
      </w:r>
      <w:r w:rsidRPr="004B6C7C">
        <w:rPr>
          <w:rFonts w:ascii="Times New Roman" w:eastAsiaTheme="minorEastAsia" w:hAnsi="Times New Roman" w:cs="Times New Roman"/>
          <w:sz w:val="28"/>
          <w:szCs w:val="28"/>
          <w:lang w:eastAsia="ru-RU"/>
        </w:rPr>
        <w:t xml:space="preserve"> </w:t>
      </w:r>
      <w:r w:rsidR="00EC183B" w:rsidRPr="004B6C7C">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2477575E" w14:textId="77777777" w:rsidR="00EC183B" w:rsidRPr="004B6C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лично заявителем при обращении</w:t>
      </w:r>
      <w:r w:rsidR="008801AC" w:rsidRPr="004B6C7C">
        <w:rPr>
          <w:rFonts w:ascii="Times New Roman" w:eastAsia="Times New Roman" w:hAnsi="Times New Roman" w:cs="Times New Roman"/>
          <w:sz w:val="28"/>
          <w:szCs w:val="28"/>
          <w:lang w:eastAsia="ru-RU"/>
        </w:rPr>
        <w:t xml:space="preserve">, в </w:t>
      </w:r>
      <w:r w:rsidR="0005392B" w:rsidRPr="004B6C7C">
        <w:rPr>
          <w:rFonts w:ascii="Times New Roman" w:eastAsia="Times New Roman" w:hAnsi="Times New Roman" w:cs="Times New Roman"/>
          <w:sz w:val="28"/>
          <w:szCs w:val="28"/>
          <w:lang w:eastAsia="ru-RU"/>
        </w:rPr>
        <w:t>Администрацию и</w:t>
      </w:r>
      <w:r w:rsidRPr="004B6C7C">
        <w:rPr>
          <w:rFonts w:ascii="Times New Roman" w:eastAsia="Times New Roman" w:hAnsi="Times New Roman" w:cs="Times New Roman"/>
          <w:sz w:val="28"/>
          <w:szCs w:val="28"/>
          <w:lang w:eastAsia="ru-RU"/>
        </w:rPr>
        <w:t xml:space="preserve"> на ЕПГУ/ПГУ ЛО;</w:t>
      </w:r>
    </w:p>
    <w:p w14:paraId="115F70EA" w14:textId="77777777" w:rsidR="00EC183B" w:rsidRPr="004B6C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157B8A97" w14:textId="77777777" w:rsidR="00EC183B" w:rsidRPr="004B6C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3F808491" w14:textId="77777777" w:rsidR="00EC183B" w:rsidRPr="004B6C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06A93FB" w14:textId="77777777" w:rsidR="00EC183B" w:rsidRPr="004B6C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53BBCDD6" w14:textId="77777777" w:rsidR="00EC183B" w:rsidRPr="004B6C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6D479C9" w14:textId="77777777"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lastRenderedPageBreak/>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14:paraId="0050F535" w14:textId="77777777"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14:paraId="3CDB95EC"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F1343E5"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14:paraId="31208328"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47545CA3"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A72C185"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14:paraId="6F76B8CC"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89C4DC4"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F602228"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0B3D17" w14:textId="77777777"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14:paraId="783345B0" w14:textId="77777777"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620562D4" w14:textId="77777777" w:rsidR="004D120B" w:rsidRPr="004B6C7C"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4D120B" w:rsidRPr="004B6C7C">
        <w:rPr>
          <w:rFonts w:ascii="Times New Roman" w:eastAsiaTheme="minorEastAsia" w:hAnsi="Times New Roman" w:cs="Times New Roman"/>
          <w:sz w:val="28"/>
          <w:szCs w:val="28"/>
          <w:lang w:eastAsia="ru-RU"/>
        </w:rPr>
        <w:t>(</w:t>
      </w:r>
      <w:r w:rsidR="00103455" w:rsidRPr="004B6C7C">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w:t>
      </w:r>
    </w:p>
    <w:p w14:paraId="03AD3C75" w14:textId="77777777" w:rsidR="00496845" w:rsidRPr="004B6C7C"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6C7C">
        <w:rPr>
          <w:rFonts w:ascii="Times New Roman" w:eastAsiaTheme="minorEastAsia" w:hAnsi="Times New Roman" w:cs="Times New Roman"/>
          <w:sz w:val="28"/>
          <w:szCs w:val="28"/>
          <w:lang w:eastAsia="ru-RU"/>
        </w:rPr>
        <w:t>3</w:t>
      </w:r>
      <w:r w:rsidR="00A64B28" w:rsidRPr="004B6C7C">
        <w:rPr>
          <w:rFonts w:ascii="Times New Roman" w:eastAsiaTheme="minorEastAsia" w:hAnsi="Times New Roman" w:cs="Times New Roman"/>
          <w:sz w:val="28"/>
          <w:szCs w:val="28"/>
          <w:lang w:eastAsia="ru-RU"/>
        </w:rPr>
        <w:t>)</w:t>
      </w:r>
      <w:r w:rsidR="004D120B" w:rsidRPr="004B6C7C">
        <w:rPr>
          <w:rFonts w:ascii="Times New Roman" w:eastAsiaTheme="minorEastAsia" w:hAnsi="Times New Roman" w:cs="Times New Roman"/>
          <w:sz w:val="28"/>
          <w:szCs w:val="28"/>
          <w:lang w:eastAsia="ru-RU"/>
        </w:rPr>
        <w:t xml:space="preserve"> </w:t>
      </w:r>
      <w:r w:rsidR="00496845" w:rsidRPr="004B6C7C">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w:t>
      </w:r>
      <w:r w:rsidR="00496845" w:rsidRPr="004B6C7C">
        <w:rPr>
          <w:rFonts w:ascii="Times New Roman" w:eastAsiaTheme="minorEastAsia" w:hAnsi="Times New Roman" w:cs="Times New Roman"/>
          <w:sz w:val="28"/>
          <w:szCs w:val="28"/>
          <w:lang w:eastAsia="ru-RU"/>
        </w:rPr>
        <w:lastRenderedPageBreak/>
        <w:t>представитель заявителя</w:t>
      </w:r>
      <w:r w:rsidRPr="004B6C7C">
        <w:rPr>
          <w:rFonts w:ascii="Times New Roman" w:eastAsiaTheme="minorEastAsia" w:hAnsi="Times New Roman" w:cs="Times New Roman"/>
          <w:sz w:val="28"/>
          <w:szCs w:val="28"/>
          <w:lang w:eastAsia="ru-RU"/>
        </w:rPr>
        <w:t>:</w:t>
      </w:r>
    </w:p>
    <w:p w14:paraId="27F4F506"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Для физических лиц:</w:t>
      </w:r>
    </w:p>
    <w:p w14:paraId="7B68BA92"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BCA799B"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1A83834"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D80F756"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79D6CEA"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D684293"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3CEB4A7"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BF54DCC"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Для юридических лиц:</w:t>
      </w:r>
    </w:p>
    <w:p w14:paraId="3CB670DD" w14:textId="77777777" w:rsidR="009006FE" w:rsidRPr="004B6C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C7C">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E149B89" w14:textId="77777777"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 в случае если</w:t>
      </w:r>
      <w:proofErr w:type="gramEnd"/>
      <w:r w:rsidR="004D120B" w:rsidRPr="00D31703">
        <w:rPr>
          <w:rFonts w:ascii="Times New Roman" w:eastAsiaTheme="minorEastAsia" w:hAnsi="Times New Roman" w:cs="Times New Roman"/>
          <w:sz w:val="28"/>
          <w:szCs w:val="28"/>
          <w:lang w:eastAsia="ru-RU"/>
        </w:rPr>
        <w:t xml:space="preserve"> заявителем является иностранное юридическое лицо;</w:t>
      </w:r>
    </w:p>
    <w:p w14:paraId="379FBB06" w14:textId="77777777"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w:t>
      </w:r>
      <w:r w:rsidR="004D120B" w:rsidRPr="00D31703">
        <w:rPr>
          <w:rFonts w:ascii="Times New Roman" w:eastAsiaTheme="minorEastAsia" w:hAnsi="Times New Roman" w:cs="Times New Roman"/>
          <w:sz w:val="28"/>
          <w:szCs w:val="28"/>
          <w:lang w:eastAsia="ru-RU"/>
        </w:rPr>
        <w:lastRenderedPageBreak/>
        <w:t>участка в безвозмездное пользование указанной организации для ведения огородничества или садоводства.</w:t>
      </w:r>
    </w:p>
    <w:p w14:paraId="05D6B05F" w14:textId="77777777"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1838E22A"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9491AD5"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4973258" w14:textId="77777777"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14:paraId="1773596D" w14:textId="77777777" w:rsidR="007855EB" w:rsidRPr="00E74E83"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F3A5CF3" w14:textId="77777777" w:rsidR="007855EB" w:rsidRPr="00E74E83"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3D0CB284" w14:textId="77777777" w:rsidR="007855EB" w:rsidRPr="00E74E83"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2B293C6F" w14:textId="77777777" w:rsidR="007A33A9" w:rsidRPr="00E74E83"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680036ED" w14:textId="77777777" w:rsidR="007A33A9" w:rsidRPr="00E74E83"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6B4822AC" w14:textId="77777777"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14:paraId="496714FF"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64B28" w:rsidRPr="00D31703">
        <w:rPr>
          <w:rFonts w:ascii="Times New Roman" w:eastAsiaTheme="minorEastAsia" w:hAnsi="Times New Roman" w:cs="Times New Roman"/>
          <w:sz w:val="28"/>
          <w:szCs w:val="28"/>
          <w:lang w:eastAsia="ru-RU"/>
        </w:rPr>
        <w:t>;</w:t>
      </w:r>
    </w:p>
    <w:p w14:paraId="129D65DD"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14:paraId="3B597FFD"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38FE94B"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F5E106"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w:t>
      </w:r>
      <w:r w:rsidRPr="00D31703">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DC689E8"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4A56452" w14:textId="77777777"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14:paraId="78066BDC" w14:textId="77777777"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964E177"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1E2A6687"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AC09C8"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001518"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D31703">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83638F3"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2333863D" w14:textId="77777777"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14:paraId="0AB1A256" w14:textId="77777777" w:rsidR="00BF5A0A" w:rsidRPr="00E74E83"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BAD7E5A" w14:textId="77777777" w:rsidR="00185B8B" w:rsidRPr="00E74E83"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 xml:space="preserve"> </w:t>
      </w:r>
      <w:r w:rsidR="00185B8B" w:rsidRPr="00E74E83">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E74E83">
          <w:rPr>
            <w:rFonts w:ascii="Times New Roman" w:eastAsiaTheme="minorEastAsia" w:hAnsi="Times New Roman" w:cs="Times New Roman"/>
            <w:sz w:val="28"/>
            <w:szCs w:val="28"/>
            <w:lang w:eastAsia="ru-RU"/>
          </w:rPr>
          <w:t>пунктом 2.6</w:t>
        </w:r>
      </w:hyperlink>
      <w:r w:rsidR="00185B8B" w:rsidRPr="00E74E83">
        <w:rPr>
          <w:rFonts w:ascii="Times New Roman" w:eastAsiaTheme="minorEastAsia" w:hAnsi="Times New Roman" w:cs="Times New Roman"/>
          <w:sz w:val="28"/>
          <w:szCs w:val="28"/>
          <w:lang w:eastAsia="ru-RU"/>
        </w:rPr>
        <w:t xml:space="preserve"> </w:t>
      </w:r>
      <w:r w:rsidR="006C54FE" w:rsidRPr="00E74E83">
        <w:rPr>
          <w:rFonts w:ascii="Times New Roman" w:eastAsiaTheme="minorEastAsia" w:hAnsi="Times New Roman" w:cs="Times New Roman"/>
          <w:sz w:val="28"/>
          <w:szCs w:val="28"/>
          <w:lang w:eastAsia="ru-RU"/>
        </w:rPr>
        <w:t xml:space="preserve">административного </w:t>
      </w:r>
      <w:r w:rsidR="00185B8B" w:rsidRPr="00E74E83">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E74E83">
        <w:rPr>
          <w:rFonts w:ascii="Times New Roman" w:eastAsiaTheme="minorEastAsia" w:hAnsi="Times New Roman" w:cs="Times New Roman"/>
          <w:sz w:val="28"/>
          <w:szCs w:val="28"/>
          <w:lang w:eastAsia="ru-RU"/>
        </w:rPr>
        <w:t>.</w:t>
      </w:r>
    </w:p>
    <w:p w14:paraId="29D53CFB" w14:textId="77777777" w:rsidR="00694A18" w:rsidRPr="00E74E83"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14:paraId="74912D71" w14:textId="77777777" w:rsidR="004D120B" w:rsidRPr="00E74E8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140"/>
      <w:bookmarkEnd w:id="10"/>
      <w:r w:rsidRPr="00E74E8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E74E83">
        <w:rPr>
          <w:rFonts w:ascii="Times New Roman" w:eastAsiaTheme="minorEastAsia" w:hAnsi="Times New Roman" w:cs="Times New Roman"/>
          <w:sz w:val="28"/>
          <w:szCs w:val="28"/>
          <w:lang w:eastAsia="ru-RU"/>
        </w:rPr>
        <w:t>:</w:t>
      </w:r>
    </w:p>
    <w:p w14:paraId="0089341A" w14:textId="77777777"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4E83">
        <w:rPr>
          <w:rFonts w:ascii="Times New Roman" w:hAnsi="Times New Roman" w:cs="Times New Roman"/>
          <w:sz w:val="28"/>
          <w:szCs w:val="28"/>
        </w:rPr>
        <w:t>Отсутствие права на предоставление государственной услуги:</w:t>
      </w:r>
    </w:p>
    <w:p w14:paraId="2AA07A3A" w14:textId="77777777"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97DC010" w14:textId="77777777"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14:paraId="183E059C" w14:textId="77777777"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E6A0119" w14:textId="77777777"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w:t>
      </w:r>
      <w:r w:rsidRPr="009D5B06">
        <w:rPr>
          <w:rFonts w:ascii="Times New Roman" w:hAnsi="Times New Roman" w:cs="Times New Roman"/>
          <w:sz w:val="28"/>
          <w:szCs w:val="28"/>
        </w:rPr>
        <w:lastRenderedPageBreak/>
        <w:t xml:space="preserve">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14:paraId="63B8E43C"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718CEED" w14:textId="77777777"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DC740FA"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014795C" w14:textId="77777777"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Pr>
          <w:rFonts w:ascii="Times New Roman" w:hAnsi="Times New Roman" w:cs="Times New Roman"/>
          <w:sz w:val="28"/>
          <w:szCs w:val="28"/>
        </w:rPr>
        <w:t>комплексном ра</w:t>
      </w:r>
      <w:r w:rsidRPr="009D5B06">
        <w:rPr>
          <w:rFonts w:ascii="Times New Roman" w:hAnsi="Times New Roman" w:cs="Times New Roman"/>
          <w:sz w:val="28"/>
          <w:szCs w:val="28"/>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C807D4A" w14:textId="77777777"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D5B06">
        <w:rPr>
          <w:rFonts w:ascii="Times New Roman" w:hAnsi="Times New Roman" w:cs="Times New Roman"/>
          <w:sz w:val="28"/>
          <w:szCs w:val="28"/>
        </w:rPr>
        <w:t xml:space="preserve">комплексном </w:t>
      </w:r>
      <w:r w:rsidRPr="009D5B06">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D5B06">
        <w:rPr>
          <w:rFonts w:ascii="Times New Roman" w:hAnsi="Times New Roman" w:cs="Times New Roman"/>
          <w:sz w:val="28"/>
          <w:szCs w:val="28"/>
        </w:rPr>
        <w:t>развитии</w:t>
      </w:r>
      <w:r w:rsidRPr="009D5B06">
        <w:rPr>
          <w:rFonts w:ascii="Times New Roman" w:hAnsi="Times New Roman" w:cs="Times New Roman"/>
          <w:sz w:val="28"/>
          <w:szCs w:val="28"/>
        </w:rPr>
        <w:t xml:space="preserve"> территории, за </w:t>
      </w:r>
      <w:r w:rsidRPr="009D5B06">
        <w:rPr>
          <w:rFonts w:ascii="Times New Roman" w:hAnsi="Times New Roman" w:cs="Times New Roman"/>
          <w:sz w:val="28"/>
          <w:szCs w:val="28"/>
        </w:rPr>
        <w:lastRenderedPageBreak/>
        <w:t xml:space="preserve">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58534292" w14:textId="77777777"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D2DB57B" w14:textId="77777777"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14:paraId="2D97EC61"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14:paraId="3853FDA9"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9370D9F"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0123C58" w14:textId="77777777" w:rsidR="004D120B" w:rsidRPr="00995A1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w:t>
      </w:r>
      <w:r w:rsidR="004D120B" w:rsidRPr="00995A1A">
        <w:rPr>
          <w:rFonts w:ascii="Times New Roman" w:hAnsi="Times New Roman" w:cs="Times New Roman"/>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14:paraId="76A1BC8E" w14:textId="77777777"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5CB8374"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B7EDA52" w14:textId="77777777"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C8A6C2F"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14:paraId="55650C3B"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20932660"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833FCC7"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D753836"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4FA21E4"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BE405A">
        <w:rPr>
          <w:rFonts w:ascii="Times New Roman" w:hAnsi="Times New Roman" w:cs="Times New Roman"/>
          <w:sz w:val="28"/>
          <w:szCs w:val="28"/>
        </w:rPr>
        <w:t>законом »О</w:t>
      </w:r>
      <w:proofErr w:type="gramEnd"/>
      <w:r w:rsidRPr="00BE405A">
        <w:rPr>
          <w:rFonts w:ascii="Times New Roman" w:hAnsi="Times New Roman" w:cs="Times New Roman"/>
          <w:sz w:val="28"/>
          <w:szCs w:val="28"/>
        </w:rPr>
        <w:t xml:space="preserve"> государственной регистрации недвижимости»;</w:t>
      </w:r>
    </w:p>
    <w:p w14:paraId="6AF32375" w14:textId="77777777" w:rsid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BE405A">
        <w:rPr>
          <w:rFonts w:ascii="Times New Roman" w:hAnsi="Times New Roman" w:cs="Times New Roman"/>
          <w:sz w:val="28"/>
          <w:szCs w:val="28"/>
        </w:rPr>
        <w:lastRenderedPageBreak/>
        <w:t>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Pr>
          <w:rFonts w:ascii="Times New Roman" w:hAnsi="Times New Roman" w:cs="Times New Roman"/>
          <w:sz w:val="28"/>
          <w:szCs w:val="28"/>
        </w:rPr>
        <w:t>, более чем на десять процентов</w:t>
      </w:r>
      <w:r w:rsidR="009D5B06">
        <w:rPr>
          <w:rFonts w:ascii="Times New Roman" w:hAnsi="Times New Roman" w:cs="Times New Roman"/>
          <w:sz w:val="28"/>
          <w:szCs w:val="28"/>
        </w:rPr>
        <w:t>;</w:t>
      </w:r>
    </w:p>
    <w:p w14:paraId="0CA43478" w14:textId="77777777" w:rsidR="009D5B06" w:rsidRPr="009D5B06"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14:paraId="127DA7E7" w14:textId="77777777" w:rsidR="00BF5A0A" w:rsidRPr="00E74E83"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E74E83">
        <w:rPr>
          <w:rFonts w:ascii="Times New Roman" w:hAnsi="Times New Roman" w:cs="Times New Roman"/>
          <w:sz w:val="28"/>
          <w:szCs w:val="28"/>
        </w:rPr>
        <w:t xml:space="preserve">Решение об отказе в предоставлении муниципальной услуги </w:t>
      </w:r>
      <w:r w:rsidR="00BF5A0A" w:rsidRPr="00E74E83">
        <w:rPr>
          <w:rFonts w:ascii="Times New Roman" w:hAnsi="Times New Roman" w:cs="Times New Roman"/>
          <w:sz w:val="28"/>
          <w:szCs w:val="28"/>
        </w:rPr>
        <w:t>должно быть обоснованным и содержать все основания отказа.</w:t>
      </w:r>
    </w:p>
    <w:p w14:paraId="799F0741" w14:textId="77777777" w:rsidR="000326C3" w:rsidRPr="00E74E8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 xml:space="preserve">2.10.1. Заявление о </w:t>
      </w:r>
      <w:r w:rsidR="0005392B" w:rsidRPr="00E74E83">
        <w:rPr>
          <w:rFonts w:ascii="Times New Roman" w:eastAsiaTheme="minorEastAsia" w:hAnsi="Times New Roman" w:cs="Times New Roman"/>
          <w:sz w:val="28"/>
          <w:szCs w:val="28"/>
          <w:lang w:eastAsia="ru-RU"/>
        </w:rPr>
        <w:t>предоставлении муниципальной услуги</w:t>
      </w:r>
      <w:r w:rsidRPr="00E74E83">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64E64D9C" w14:textId="77777777" w:rsidR="000326C3" w:rsidRPr="00E74E8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14:paraId="723C4365" w14:textId="77777777" w:rsidR="000326C3" w:rsidRPr="00E74E8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2) заявление подано в иной орган;</w:t>
      </w:r>
    </w:p>
    <w:p w14:paraId="0CF25ED9" w14:textId="77777777"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14:paraId="492D66B3" w14:textId="77777777"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14:paraId="6DC9BFE2" w14:textId="77777777"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85"/>
      <w:bookmarkEnd w:id="12"/>
      <w:r w:rsidRPr="00D31703">
        <w:rPr>
          <w:rFonts w:ascii="Times New Roman" w:hAnsi="Times New Roman" w:cs="Times New Roman"/>
          <w:sz w:val="28"/>
          <w:szCs w:val="28"/>
        </w:rPr>
        <w:t>2.11. Муниципальная услуга предоставляется бесплатно.</w:t>
      </w:r>
    </w:p>
    <w:p w14:paraId="6FD33FA7"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3DE1EE"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F112F77" w14:textId="77777777"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3156D76D" w14:textId="77777777" w:rsidR="00BF5A0A" w:rsidRPr="00E74E83" w:rsidRDefault="00BF5A0A" w:rsidP="003B2D96">
      <w:pPr>
        <w:spacing w:after="0" w:line="240" w:lineRule="auto"/>
        <w:ind w:firstLine="709"/>
        <w:jc w:val="both"/>
        <w:rPr>
          <w:rFonts w:ascii="Times New Roman" w:hAnsi="Times New Roman" w:cs="Times New Roman"/>
          <w:sz w:val="28"/>
          <w:szCs w:val="28"/>
        </w:rPr>
      </w:pPr>
      <w:r w:rsidRPr="00E74E83">
        <w:rPr>
          <w:rFonts w:ascii="Times New Roman" w:hAnsi="Times New Roman" w:cs="Times New Roman"/>
          <w:sz w:val="28"/>
          <w:szCs w:val="28"/>
        </w:rPr>
        <w:t>при обращении заявителя в ГБУ ЛО "МФЦ" - в течение 1 рабочего дня;</w:t>
      </w:r>
    </w:p>
    <w:p w14:paraId="6B93395A" w14:textId="77777777" w:rsidR="003B2D96" w:rsidRPr="007003D7" w:rsidRDefault="003B2D96" w:rsidP="003B2D96">
      <w:pPr>
        <w:spacing w:after="0" w:line="240" w:lineRule="auto"/>
        <w:ind w:firstLine="709"/>
        <w:jc w:val="both"/>
        <w:rPr>
          <w:rFonts w:ascii="Times New Roman" w:hAnsi="Times New Roman" w:cs="Times New Roman"/>
          <w:sz w:val="28"/>
          <w:szCs w:val="28"/>
        </w:rPr>
      </w:pPr>
      <w:r w:rsidRPr="00E74E8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A0C19D9" w14:textId="77777777" w:rsidR="00197332" w:rsidRPr="00197332" w:rsidRDefault="00197332" w:rsidP="003B2D96">
      <w:pPr>
        <w:spacing w:after="0" w:line="240" w:lineRule="auto"/>
        <w:ind w:firstLine="709"/>
        <w:jc w:val="both"/>
        <w:rPr>
          <w:rFonts w:ascii="Times New Roman" w:hAnsi="Times New Roman" w:cs="Times New Roman"/>
          <w:sz w:val="28"/>
          <w:szCs w:val="28"/>
        </w:rPr>
      </w:pPr>
      <w:r w:rsidRPr="00E74E83">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0D485FE5" w14:textId="77777777"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2C93814D"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sidRPr="002A4AAF">
        <w:rPr>
          <w:rFonts w:ascii="Times New Roman" w:eastAsia="Times New Roman" w:hAnsi="Times New Roman" w:cs="Times New Roman"/>
          <w:sz w:val="28"/>
          <w:szCs w:val="28"/>
          <w:lang w:eastAsia="ru-RU"/>
        </w:rPr>
        <w:lastRenderedPageBreak/>
        <w:t>перечнем документов, необходимых для предоставления муниципальной услуги.</w:t>
      </w:r>
    </w:p>
    <w:p w14:paraId="31D427C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Pr="00E74E83">
        <w:rPr>
          <w:rFonts w:ascii="Times New Roman" w:eastAsia="Times New Roman" w:hAnsi="Times New Roman" w:cs="Times New Roman"/>
          <w:sz w:val="28"/>
          <w:szCs w:val="28"/>
          <w:lang w:eastAsia="ru-RU"/>
        </w:rPr>
        <w:t>МФЦ</w:t>
      </w:r>
      <w:r w:rsidR="00197332" w:rsidRPr="00E74E83">
        <w:rPr>
          <w:rFonts w:ascii="Times New Roman" w:eastAsia="Times New Roman" w:hAnsi="Times New Roman" w:cs="Times New Roman"/>
          <w:sz w:val="28"/>
          <w:szCs w:val="28"/>
          <w:lang w:eastAsia="ru-RU"/>
        </w:rPr>
        <w:t xml:space="preserve"> и Администрации</w:t>
      </w:r>
      <w:r w:rsidRPr="002A4AAF">
        <w:rPr>
          <w:rFonts w:ascii="Times New Roman" w:eastAsia="Times New Roman" w:hAnsi="Times New Roman" w:cs="Times New Roman"/>
          <w:sz w:val="28"/>
          <w:szCs w:val="28"/>
          <w:lang w:eastAsia="ru-RU"/>
        </w:rPr>
        <w:t>.</w:t>
      </w:r>
    </w:p>
    <w:p w14:paraId="3307286E" w14:textId="455B03DA"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2A4AAF">
        <w:rPr>
          <w:rFonts w:ascii="Times New Roman" w:eastAsia="Times New Roman" w:hAnsi="Times New Roman" w:cs="Times New Roman"/>
          <w:sz w:val="28"/>
          <w:szCs w:val="28"/>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4A6D8B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D45BE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D7EB4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E74E83">
        <w:rPr>
          <w:rFonts w:ascii="Times New Roman" w:eastAsia="Times New Roman" w:hAnsi="Times New Roman" w:cs="Times New Roman"/>
          <w:sz w:val="28"/>
          <w:szCs w:val="28"/>
          <w:lang w:eastAsia="ru-RU"/>
        </w:rPr>
        <w:t>Администрации и</w:t>
      </w:r>
      <w:r w:rsidRPr="00E74E83">
        <w:rPr>
          <w:rFonts w:ascii="Times New Roman" w:eastAsia="Times New Roman" w:hAnsi="Times New Roman" w:cs="Times New Roman"/>
          <w:sz w:val="28"/>
          <w:szCs w:val="28"/>
          <w:lang w:eastAsia="ru-RU"/>
        </w:rPr>
        <w:t xml:space="preserve"> МФЦ, а также информацию о режиме его работы.</w:t>
      </w:r>
    </w:p>
    <w:p w14:paraId="46696AE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53688D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82C7C0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w:t>
      </w:r>
      <w:r w:rsidRPr="00E74E83">
        <w:rPr>
          <w:rFonts w:ascii="Times New Roman" w:eastAsia="Times New Roman" w:hAnsi="Times New Roman" w:cs="Times New Roman"/>
          <w:sz w:val="28"/>
          <w:szCs w:val="28"/>
          <w:lang w:eastAsia="ru-RU"/>
        </w:rPr>
        <w:t xml:space="preserve">работником </w:t>
      </w:r>
      <w:r w:rsidR="0029784B" w:rsidRPr="00E74E83">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4D9F86F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C098AD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151F730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8BC99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C1E36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643E955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w:t>
      </w:r>
      <w:r w:rsidRPr="002A4AAF">
        <w:rPr>
          <w:rFonts w:ascii="Times New Roman" w:eastAsia="Times New Roman" w:hAnsi="Times New Roman" w:cs="Times New Roman"/>
          <w:sz w:val="28"/>
          <w:szCs w:val="28"/>
          <w:lang w:eastAsia="ru-RU"/>
        </w:rPr>
        <w:lastRenderedPageBreak/>
        <w:t>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FF485E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C27B9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A0CF77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E7DC04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9466B4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D8DD2C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34DB727C"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1C3CB3F"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A07260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F49CB2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5D0297DD"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4788E22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95A0A4D"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3E4A150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3B1553F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C43A4F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0A1D71D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26A4856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9F249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444AF8E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B3BF6DD"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w:t>
      </w:r>
      <w:r w:rsidRPr="00BF08A5">
        <w:rPr>
          <w:rFonts w:ascii="Times New Roman" w:eastAsiaTheme="minorEastAsia" w:hAnsi="Times New Roman" w:cs="Times New Roman"/>
          <w:sz w:val="28"/>
          <w:szCs w:val="28"/>
          <w:lang w:eastAsia="ru-RU"/>
        </w:rPr>
        <w:lastRenderedPageBreak/>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167A2533"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 xml:space="preserve">2.17.1. </w:t>
      </w:r>
      <w:r w:rsidR="00B44B32" w:rsidRPr="00E74E83">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66F1CFBF" w14:textId="77777777"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5BBB165"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6C9155D1"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D31703">
        <w:rPr>
          <w:rFonts w:ascii="Times New Roman" w:eastAsia="Times New Roman" w:hAnsi="Times New Roman" w:cs="Times New Roman"/>
          <w:sz w:val="28"/>
          <w:szCs w:val="28"/>
          <w:lang w:eastAsia="ru-RU"/>
        </w:rPr>
        <w:t>3. Состав, последовательность и сроки выполнения</w:t>
      </w:r>
    </w:p>
    <w:p w14:paraId="1E9622DF"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14:paraId="00C486E1"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14:paraId="0E770C41"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14:paraId="081DDB08"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7C687079"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DAFBABE"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699BF917" w14:textId="77777777"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14:paraId="1FAFE10B" w14:textId="77777777" w:rsidR="00A47058"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3B2D96">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p>
    <w:p w14:paraId="395915E0" w14:textId="77777777"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14:paraId="29A8F2AA" w14:textId="77777777"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14:paraId="517237C0"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4" w:name="Par395"/>
      <w:bookmarkEnd w:id="14"/>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25D1B258"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8B39B87" w14:textId="77777777" w:rsidR="003B2D96" w:rsidRPr="00E74E8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74E83">
        <w:rPr>
          <w:rFonts w:ascii="Times New Roman" w:eastAsia="Times New Roman" w:hAnsi="Times New Roman" w:cs="Times New Roman"/>
          <w:sz w:val="28"/>
          <w:szCs w:val="28"/>
          <w:lang w:eastAsia="ru-RU"/>
        </w:rPr>
        <w:t>Межвед</w:t>
      </w:r>
      <w:proofErr w:type="spellEnd"/>
      <w:r w:rsidRPr="00E74E83">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E74E83">
        <w:rPr>
          <w:rFonts w:ascii="Times New Roman" w:eastAsia="Times New Roman" w:hAnsi="Times New Roman" w:cs="Times New Roman"/>
          <w:sz w:val="28"/>
          <w:szCs w:val="28"/>
          <w:lang w:eastAsia="ru-RU"/>
        </w:rPr>
        <w:t>Межвед</w:t>
      </w:r>
      <w:proofErr w:type="spellEnd"/>
      <w:r w:rsidRPr="00E74E83">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w:t>
      </w:r>
      <w:r w:rsidR="00103455" w:rsidRPr="00E74E83">
        <w:rPr>
          <w:rFonts w:ascii="Times New Roman" w:eastAsia="Times New Roman" w:hAnsi="Times New Roman" w:cs="Times New Roman"/>
          <w:sz w:val="28"/>
          <w:szCs w:val="28"/>
          <w:lang w:eastAsia="ru-RU"/>
        </w:rPr>
        <w:t xml:space="preserve">рабочего </w:t>
      </w:r>
      <w:r w:rsidRPr="00E74E83">
        <w:rPr>
          <w:rFonts w:ascii="Times New Roman" w:eastAsia="Times New Roman" w:hAnsi="Times New Roman" w:cs="Times New Roman"/>
          <w:sz w:val="28"/>
          <w:szCs w:val="28"/>
          <w:lang w:eastAsia="ru-RU"/>
        </w:rPr>
        <w:t>дня.</w:t>
      </w:r>
    </w:p>
    <w:p w14:paraId="1D6287C6"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 xml:space="preserve">3.1.2.2.1. При наличии оснований для отказа в приеме документов, </w:t>
      </w:r>
      <w:r w:rsidRPr="00E74E83">
        <w:rPr>
          <w:rFonts w:ascii="Times New Roman" w:eastAsia="Times New Roman" w:hAnsi="Times New Roman" w:cs="Times New Roman"/>
          <w:sz w:val="28"/>
          <w:szCs w:val="28"/>
          <w:lang w:eastAsia="ru-RU"/>
        </w:rPr>
        <w:lastRenderedPageBreak/>
        <w:t>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E74E83">
        <w:rPr>
          <w:rFonts w:ascii="Times New Roman" w:eastAsia="Times New Roman" w:hAnsi="Times New Roman" w:cs="Times New Roman"/>
          <w:sz w:val="28"/>
          <w:szCs w:val="28"/>
          <w:lang w:eastAsia="ru-RU"/>
        </w:rPr>
        <w:t>Межвед</w:t>
      </w:r>
      <w:proofErr w:type="spellEnd"/>
      <w:r w:rsidRPr="00E74E83">
        <w:rPr>
          <w:rFonts w:ascii="Times New Roman" w:eastAsia="Times New Roman" w:hAnsi="Times New Roman" w:cs="Times New Roman"/>
          <w:sz w:val="28"/>
          <w:szCs w:val="28"/>
          <w:lang w:eastAsia="ru-RU"/>
        </w:rPr>
        <w:t xml:space="preserve"> ЛО».</w:t>
      </w:r>
    </w:p>
    <w:p w14:paraId="67FF88F9" w14:textId="77777777"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5136B4B0"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14:paraId="3ABEA3EC"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14:paraId="3EA3625C" w14:textId="77777777" w:rsidR="003B2D96" w:rsidRPr="00E74E8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E74E83">
        <w:rPr>
          <w:rFonts w:ascii="Times New Roman" w:eastAsiaTheme="minorEastAsia" w:hAnsi="Times New Roman" w:cs="Times New Roman"/>
          <w:sz w:val="28"/>
          <w:szCs w:val="28"/>
          <w:lang w:eastAsia="ru-RU"/>
        </w:rPr>
        <w:t>Межвед</w:t>
      </w:r>
      <w:proofErr w:type="spellEnd"/>
      <w:r w:rsidRPr="00E74E83">
        <w:rPr>
          <w:rFonts w:ascii="Times New Roman" w:eastAsiaTheme="minorEastAsia" w:hAnsi="Times New Roman" w:cs="Times New Roman"/>
          <w:sz w:val="28"/>
          <w:szCs w:val="28"/>
          <w:lang w:eastAsia="ru-RU"/>
        </w:rPr>
        <w:t xml:space="preserve"> ЛО» заявителю в личный кабинет ПГУ ЛО/ЕПГУ или в МФЦ</w:t>
      </w:r>
      <w:r w:rsidR="0029784B" w:rsidRPr="00E74E83">
        <w:rPr>
          <w:rFonts w:ascii="Times New Roman" w:eastAsiaTheme="minorEastAsia" w:hAnsi="Times New Roman" w:cs="Times New Roman"/>
          <w:sz w:val="28"/>
          <w:szCs w:val="28"/>
          <w:lang w:eastAsia="ru-RU"/>
        </w:rPr>
        <w:t xml:space="preserve"> и Администрации</w:t>
      </w:r>
      <w:r w:rsidRPr="00E74E83">
        <w:rPr>
          <w:rFonts w:ascii="Times New Roman" w:eastAsiaTheme="minorEastAsia" w:hAnsi="Times New Roman" w:cs="Times New Roman"/>
          <w:sz w:val="28"/>
          <w:szCs w:val="28"/>
          <w:lang w:eastAsia="ru-RU"/>
        </w:rPr>
        <w:t>;</w:t>
      </w:r>
    </w:p>
    <w:p w14:paraId="1D014428" w14:textId="77777777" w:rsidR="003B2D96" w:rsidRPr="00E74E8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E74E83">
        <w:rPr>
          <w:rFonts w:ascii="Times New Roman" w:eastAsiaTheme="minorEastAsia" w:hAnsi="Times New Roman" w:cs="Times New Roman"/>
          <w:sz w:val="28"/>
          <w:szCs w:val="28"/>
          <w:lang w:eastAsia="ru-RU"/>
        </w:rPr>
        <w:t>Межвед</w:t>
      </w:r>
      <w:proofErr w:type="spellEnd"/>
      <w:r w:rsidRPr="00E74E83">
        <w:rPr>
          <w:rFonts w:ascii="Times New Roman" w:eastAsiaTheme="minorEastAsia" w:hAnsi="Times New Roman" w:cs="Times New Roman"/>
          <w:sz w:val="28"/>
          <w:szCs w:val="28"/>
          <w:lang w:eastAsia="ru-RU"/>
        </w:rPr>
        <w:t xml:space="preserve"> ЛО».</w:t>
      </w:r>
    </w:p>
    <w:p w14:paraId="54A0791D" w14:textId="77777777" w:rsidR="004D120B" w:rsidRPr="00E74E83"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3.1.3.</w:t>
      </w:r>
      <w:bookmarkStart w:id="15" w:name="Par411"/>
      <w:bookmarkEnd w:id="15"/>
      <w:r w:rsidRPr="00E74E83">
        <w:rPr>
          <w:rFonts w:ascii="Times New Roman" w:eastAsiaTheme="minorEastAsia" w:hAnsi="Times New Roman" w:cs="Times New Roman"/>
          <w:sz w:val="28"/>
          <w:szCs w:val="28"/>
          <w:lang w:eastAsia="ru-RU"/>
        </w:rPr>
        <w:t xml:space="preserve"> </w:t>
      </w:r>
      <w:r w:rsidR="00A47058" w:rsidRPr="00E74E83">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2B532B6C" w14:textId="77777777" w:rsidR="003B2D96" w:rsidRPr="00E74E8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E74E83">
        <w:rPr>
          <w:rFonts w:ascii="Times New Roman" w:eastAsia="Times New Roman" w:hAnsi="Times New Roman" w:cs="Times New Roman"/>
          <w:sz w:val="28"/>
          <w:szCs w:val="28"/>
          <w:lang w:eastAsia="ru-RU"/>
        </w:rPr>
        <w:t>Межвед</w:t>
      </w:r>
      <w:proofErr w:type="spellEnd"/>
      <w:r w:rsidRPr="00E74E83">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30B59891" w14:textId="77777777" w:rsidR="00A47058" w:rsidRPr="00E74E8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lang w:eastAsia="ru-RU"/>
        </w:rPr>
        <w:t xml:space="preserve">3.1.3.2. </w:t>
      </w:r>
      <w:r w:rsidR="00A47058" w:rsidRPr="00E74E8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1AAAD58" w14:textId="77777777" w:rsidR="00A47058" w:rsidRPr="00E74E8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u w:val="single"/>
          <w:lang w:eastAsia="ru-RU"/>
        </w:rPr>
        <w:t>1 действие:</w:t>
      </w:r>
      <w:r w:rsidR="00A47058" w:rsidRPr="00E74E8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E74E83">
        <w:rPr>
          <w:rFonts w:ascii="Times New Roman" w:eastAsiaTheme="minorEastAsia" w:hAnsi="Times New Roman" w:cs="Times New Roman"/>
          <w:sz w:val="28"/>
          <w:szCs w:val="28"/>
          <w:lang w:eastAsia="ru-RU"/>
        </w:rPr>
        <w:t>п. 2.</w:t>
      </w:r>
      <w:r w:rsidR="00116814" w:rsidRPr="00E74E83">
        <w:rPr>
          <w:rFonts w:ascii="Times New Roman" w:eastAsiaTheme="minorEastAsia" w:hAnsi="Times New Roman" w:cs="Times New Roman"/>
          <w:sz w:val="28"/>
          <w:szCs w:val="28"/>
          <w:lang w:eastAsia="ru-RU"/>
        </w:rPr>
        <w:t>10</w:t>
      </w:r>
      <w:r w:rsidR="0095528A" w:rsidRPr="00E74E83">
        <w:rPr>
          <w:rFonts w:ascii="Times New Roman" w:eastAsiaTheme="minorEastAsia" w:hAnsi="Times New Roman" w:cs="Times New Roman"/>
          <w:sz w:val="28"/>
          <w:szCs w:val="28"/>
          <w:lang w:eastAsia="ru-RU"/>
        </w:rPr>
        <w:t xml:space="preserve"> и п. 2.10</w:t>
      </w:r>
      <w:r w:rsidR="00116814" w:rsidRPr="00E74E83">
        <w:rPr>
          <w:rFonts w:ascii="Times New Roman" w:eastAsiaTheme="minorEastAsia" w:hAnsi="Times New Roman" w:cs="Times New Roman"/>
          <w:sz w:val="28"/>
          <w:szCs w:val="28"/>
          <w:lang w:eastAsia="ru-RU"/>
        </w:rPr>
        <w:t>.1</w:t>
      </w:r>
      <w:r w:rsidR="0095528A" w:rsidRPr="00E74E83">
        <w:rPr>
          <w:rFonts w:ascii="Times New Roman" w:eastAsiaTheme="minorEastAsia" w:hAnsi="Times New Roman" w:cs="Times New Roman"/>
          <w:sz w:val="28"/>
          <w:szCs w:val="28"/>
          <w:lang w:eastAsia="ru-RU"/>
        </w:rPr>
        <w:t xml:space="preserve"> </w:t>
      </w:r>
      <w:r w:rsidR="006C54FE" w:rsidRPr="00E74E83">
        <w:rPr>
          <w:rFonts w:ascii="Times New Roman" w:eastAsiaTheme="minorEastAsia" w:hAnsi="Times New Roman" w:cs="Times New Roman"/>
          <w:sz w:val="28"/>
          <w:szCs w:val="28"/>
          <w:lang w:eastAsia="ru-RU"/>
        </w:rPr>
        <w:t xml:space="preserve">административного </w:t>
      </w:r>
      <w:r w:rsidR="0095528A" w:rsidRPr="00E74E83">
        <w:rPr>
          <w:rFonts w:ascii="Times New Roman" w:eastAsiaTheme="minorEastAsia" w:hAnsi="Times New Roman" w:cs="Times New Roman"/>
          <w:sz w:val="28"/>
          <w:szCs w:val="28"/>
          <w:lang w:eastAsia="ru-RU"/>
        </w:rPr>
        <w:t>регламента</w:t>
      </w:r>
      <w:r w:rsidR="00A47058" w:rsidRPr="00E74E83">
        <w:rPr>
          <w:rFonts w:ascii="Times New Roman" w:eastAsiaTheme="minorEastAsia" w:hAnsi="Times New Roman" w:cs="Times New Roman"/>
          <w:sz w:val="28"/>
          <w:szCs w:val="28"/>
          <w:lang w:eastAsia="ru-RU"/>
        </w:rPr>
        <w:t xml:space="preserve">; </w:t>
      </w:r>
    </w:p>
    <w:p w14:paraId="4BC8EB6D" w14:textId="77777777"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74E83">
        <w:rPr>
          <w:rFonts w:ascii="Times New Roman" w:eastAsiaTheme="minorEastAsia" w:hAnsi="Times New Roman" w:cs="Times New Roman"/>
          <w:sz w:val="28"/>
          <w:szCs w:val="28"/>
          <w:u w:val="single"/>
          <w:lang w:eastAsia="ru-RU"/>
        </w:rPr>
        <w:t>2 действие:</w:t>
      </w:r>
      <w:r w:rsidRPr="00E74E83">
        <w:rPr>
          <w:rFonts w:ascii="Times New Roman" w:eastAsiaTheme="minorEastAsia" w:hAnsi="Times New Roman" w:cs="Times New Roman"/>
          <w:sz w:val="28"/>
          <w:szCs w:val="28"/>
          <w:lang w:eastAsia="ru-RU"/>
        </w:rPr>
        <w:t xml:space="preserve"> </w:t>
      </w:r>
      <w:r w:rsidR="003B2D96" w:rsidRPr="00E74E83">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E74E83">
        <w:rPr>
          <w:rFonts w:ascii="Times New Roman" w:eastAsia="Times New Roman" w:hAnsi="Times New Roman" w:cs="Times New Roman"/>
          <w:sz w:val="28"/>
          <w:szCs w:val="28"/>
          <w:lang w:eastAsia="ru-RU"/>
        </w:rPr>
        <w:t>Межвед</w:t>
      </w:r>
      <w:proofErr w:type="spellEnd"/>
      <w:r w:rsidR="003B2D96" w:rsidRPr="00E74E83">
        <w:rPr>
          <w:rFonts w:ascii="Times New Roman" w:eastAsia="Times New Roman" w:hAnsi="Times New Roman" w:cs="Times New Roman"/>
          <w:sz w:val="28"/>
          <w:szCs w:val="28"/>
          <w:lang w:eastAsia="ru-RU"/>
        </w:rPr>
        <w:t xml:space="preserve"> ЛО» в течение не более </w:t>
      </w:r>
      <w:r w:rsidR="00A47058" w:rsidRPr="00E74E83">
        <w:rPr>
          <w:rFonts w:ascii="Times New Roman" w:eastAsiaTheme="minorEastAsia" w:hAnsi="Times New Roman" w:cs="Times New Roman"/>
          <w:sz w:val="28"/>
          <w:szCs w:val="28"/>
          <w:lang w:eastAsia="ru-RU"/>
        </w:rPr>
        <w:t>5</w:t>
      </w:r>
      <w:r w:rsidR="00B44B32" w:rsidRPr="00E74E83">
        <w:rPr>
          <w:rFonts w:ascii="Times New Roman" w:eastAsiaTheme="minorEastAsia" w:hAnsi="Times New Roman" w:cs="Times New Roman"/>
          <w:sz w:val="28"/>
          <w:szCs w:val="28"/>
          <w:lang w:eastAsia="ru-RU"/>
        </w:rPr>
        <w:t xml:space="preserve"> рабочих</w:t>
      </w:r>
      <w:r w:rsidR="00A47058" w:rsidRPr="00E74E83">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14:paraId="75FC81FF" w14:textId="77777777"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3 действие:</w:t>
      </w:r>
      <w:r w:rsidR="00A47058" w:rsidRPr="00D31703">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D31703">
        <w:rPr>
          <w:rFonts w:ascii="Times New Roman" w:eastAsiaTheme="minorEastAsia" w:hAnsi="Times New Roman" w:cs="Times New Roman"/>
          <w:sz w:val="28"/>
          <w:szCs w:val="28"/>
          <w:lang w:eastAsia="ru-RU"/>
        </w:rPr>
        <w:t xml:space="preserve">о предоставлении муниципальной услуги </w:t>
      </w:r>
      <w:r w:rsidR="00A47058" w:rsidRPr="00D31703">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731405D3" w14:textId="77777777"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E74E83">
        <w:rPr>
          <w:rFonts w:ascii="Times New Roman" w:eastAsia="Times New Roman" w:hAnsi="Times New Roman" w:cs="Times New Roman"/>
          <w:sz w:val="28"/>
          <w:szCs w:val="28"/>
          <w:lang w:eastAsia="ru-RU"/>
        </w:rPr>
        <w:t>документов и формирование проекта решения.</w:t>
      </w:r>
    </w:p>
    <w:p w14:paraId="623068F6" w14:textId="77777777"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 xml:space="preserve">регламента либо оснований для возврата заявления о предоставлении муниципальной услуги и прилагаемых к нему документов, </w:t>
      </w:r>
      <w:r w:rsidR="0095528A" w:rsidRPr="00D31703">
        <w:rPr>
          <w:rFonts w:ascii="Times New Roman" w:eastAsiaTheme="minorEastAsia" w:hAnsi="Times New Roman" w:cs="Times New Roman"/>
          <w:sz w:val="28"/>
          <w:szCs w:val="28"/>
          <w:lang w:eastAsia="ru-RU"/>
        </w:rPr>
        <w:lastRenderedPageBreak/>
        <w:t>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14:paraId="76378233" w14:textId="77777777"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14:paraId="4A8AE0C1" w14:textId="77777777" w:rsidR="004D120B" w:rsidRPr="00E74E83" w:rsidRDefault="004962A3" w:rsidP="00A14B6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E74E83">
        <w:rPr>
          <w:rFonts w:ascii="Times New Roman" w:eastAsia="Calibri" w:hAnsi="Times New Roman" w:cs="Times New Roman"/>
          <w:sz w:val="28"/>
          <w:szCs w:val="28"/>
          <w:lang w:eastAsia="ru-RU"/>
        </w:rPr>
        <w:t xml:space="preserve">проект </w:t>
      </w:r>
      <w:r w:rsidR="004D120B" w:rsidRPr="00E74E83">
        <w:rPr>
          <w:rFonts w:ascii="Times New Roman" w:eastAsia="Calibri" w:hAnsi="Times New Roman" w:cs="Times New Roman"/>
          <w:sz w:val="28"/>
          <w:szCs w:val="28"/>
          <w:lang w:eastAsia="ru-RU"/>
        </w:rPr>
        <w:t xml:space="preserve">договора </w:t>
      </w:r>
      <w:r w:rsidR="00A14B6F" w:rsidRPr="00E74E83">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E74E83">
        <w:rPr>
          <w:rFonts w:ascii="Times New Roman" w:eastAsia="Calibri" w:hAnsi="Times New Roman" w:cs="Times New Roman"/>
          <w:sz w:val="28"/>
          <w:szCs w:val="28"/>
          <w:lang w:eastAsia="ru-RU"/>
        </w:rPr>
        <w:t>;</w:t>
      </w:r>
    </w:p>
    <w:p w14:paraId="69A23956" w14:textId="77777777" w:rsidR="004962A3" w:rsidRPr="00D31703"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14:paraId="0F7E827E" w14:textId="77777777" w:rsidR="004D120B" w:rsidRPr="003B2D96" w:rsidRDefault="00200944" w:rsidP="003B2D9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14:paraId="0360E4FB"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73D366B"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25D7A6B"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172E22A8"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FF43AF4"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37869E20"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14:paraId="426CF24A" w14:textId="77777777"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w:t>
      </w:r>
      <w:r w:rsidRPr="00E74E83">
        <w:rPr>
          <w:rFonts w:ascii="Times New Roman" w:eastAsia="Times New Roman" w:hAnsi="Times New Roman" w:cs="Times New Roman"/>
          <w:sz w:val="28"/>
          <w:szCs w:val="28"/>
          <w:lang w:eastAsia="ru-RU"/>
        </w:rPr>
        <w:tab/>
        <w:t xml:space="preserve">подписание </w:t>
      </w:r>
      <w:r w:rsidR="00A14B6F" w:rsidRPr="00E74E83">
        <w:rPr>
          <w:rFonts w:ascii="Times New Roman" w:eastAsia="Times New Roman" w:hAnsi="Times New Roman" w:cs="Times New Roman"/>
          <w:sz w:val="28"/>
          <w:szCs w:val="28"/>
          <w:lang w:eastAsia="ru-RU"/>
        </w:rPr>
        <w:t>договора купли-продажи/аренды/безвозмездного пользования земельным участком</w:t>
      </w:r>
      <w:r w:rsidRPr="00E74E83">
        <w:rPr>
          <w:rFonts w:ascii="Times New Roman" w:eastAsia="Times New Roman" w:hAnsi="Times New Roman" w:cs="Times New Roman"/>
          <w:sz w:val="28"/>
          <w:szCs w:val="28"/>
          <w:lang w:eastAsia="ru-RU"/>
        </w:rPr>
        <w:t>;</w:t>
      </w:r>
    </w:p>
    <w:p w14:paraId="6C65259B" w14:textId="77777777"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2</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Pr="00D31703">
        <w:rPr>
          <w:rFonts w:ascii="Times New Roman" w:eastAsia="Times New Roman" w:hAnsi="Times New Roman" w:cs="Times New Roman"/>
          <w:sz w:val="28"/>
          <w:szCs w:val="28"/>
          <w:lang w:eastAsia="ru-RU"/>
        </w:rPr>
        <w:t>;</w:t>
      </w:r>
    </w:p>
    <w:p w14:paraId="7F60A2F7" w14:textId="77777777"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t xml:space="preserve">подписание </w:t>
      </w:r>
      <w:r w:rsidR="003B2D96">
        <w:rPr>
          <w:rFonts w:ascii="Times New Roman" w:eastAsia="Times New Roman" w:hAnsi="Times New Roman" w:cs="Times New Roman"/>
          <w:sz w:val="28"/>
          <w:szCs w:val="28"/>
          <w:lang w:eastAsia="ru-RU"/>
        </w:rPr>
        <w:t>решения</w:t>
      </w:r>
      <w:r w:rsidRPr="00D31703">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3</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Pr="00D31703">
        <w:rPr>
          <w:rFonts w:ascii="Times New Roman" w:eastAsia="Times New Roman" w:hAnsi="Times New Roman" w:cs="Times New Roman"/>
          <w:sz w:val="28"/>
          <w:szCs w:val="28"/>
          <w:lang w:eastAsia="ru-RU"/>
        </w:rPr>
        <w:t xml:space="preserve">. </w:t>
      </w:r>
    </w:p>
    <w:p w14:paraId="3958E115" w14:textId="77777777"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21BFA624"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0557FCE" w14:textId="77777777" w:rsidR="003B2D96" w:rsidRPr="00E74E8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E74E83">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E74E83">
        <w:rPr>
          <w:rFonts w:ascii="Times New Roman" w:eastAsia="Times New Roman" w:hAnsi="Times New Roman" w:cs="Times New Roman"/>
          <w:sz w:val="28"/>
          <w:szCs w:val="28"/>
          <w:lang w:eastAsia="ru-RU"/>
        </w:rPr>
        <w:t>Межвед</w:t>
      </w:r>
      <w:proofErr w:type="spellEnd"/>
      <w:r w:rsidR="003B2D96" w:rsidRPr="00E74E83">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E74E83">
        <w:rPr>
          <w:rFonts w:ascii="Times New Roman" w:eastAsia="Times New Roman" w:hAnsi="Times New Roman" w:cs="Times New Roman"/>
          <w:sz w:val="28"/>
          <w:szCs w:val="28"/>
          <w:lang w:eastAsia="ru-RU"/>
        </w:rPr>
        <w:t xml:space="preserve"> рабочего</w:t>
      </w:r>
      <w:r w:rsidR="003B2D96" w:rsidRPr="00E74E83">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14:paraId="7B14DBAC" w14:textId="77777777" w:rsidR="004962A3" w:rsidRPr="00E74E8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E74E83">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6A3C4D84" w14:textId="77777777" w:rsidR="00200944" w:rsidRPr="00D31703"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4E83">
        <w:rPr>
          <w:rFonts w:ascii="Times New Roman" w:eastAsia="Times New Roman" w:hAnsi="Times New Roman" w:cs="Times New Roman"/>
          <w:sz w:val="28"/>
          <w:szCs w:val="28"/>
          <w:lang w:eastAsia="ru-RU"/>
        </w:rPr>
        <w:lastRenderedPageBreak/>
        <w:t xml:space="preserve">3.1.5.4. Результат выполнения административной процедуры: </w:t>
      </w:r>
      <w:r w:rsidR="003B2D96" w:rsidRPr="00E74E83">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E74E83">
        <w:rPr>
          <w:rFonts w:ascii="Times New Roman" w:eastAsia="Times New Roman" w:hAnsi="Times New Roman" w:cs="Times New Roman"/>
          <w:sz w:val="28"/>
          <w:szCs w:val="28"/>
          <w:lang w:eastAsia="ru-RU"/>
        </w:rPr>
        <w:t>Межвед</w:t>
      </w:r>
      <w:proofErr w:type="spellEnd"/>
      <w:r w:rsidR="003B2D96" w:rsidRPr="00E74E83">
        <w:rPr>
          <w:rFonts w:ascii="Times New Roman" w:eastAsia="Times New Roman" w:hAnsi="Times New Roman" w:cs="Times New Roman"/>
          <w:sz w:val="28"/>
          <w:szCs w:val="28"/>
          <w:lang w:eastAsia="ru-RU"/>
        </w:rPr>
        <w:t xml:space="preserve"> ЛО» и </w:t>
      </w:r>
      <w:r w:rsidRPr="00E74E83">
        <w:rPr>
          <w:rFonts w:ascii="Times New Roman" w:eastAsia="Times New Roman" w:hAnsi="Times New Roman" w:cs="Times New Roman"/>
          <w:sz w:val="28"/>
          <w:szCs w:val="28"/>
          <w:lang w:eastAsia="ru-RU"/>
        </w:rPr>
        <w:t>направление</w:t>
      </w:r>
      <w:r w:rsidRPr="00D31703">
        <w:rPr>
          <w:rFonts w:ascii="Times New Roman" w:eastAsia="Times New Roman" w:hAnsi="Times New Roman" w:cs="Times New Roman"/>
          <w:sz w:val="28"/>
          <w:szCs w:val="28"/>
          <w:lang w:eastAsia="ru-RU"/>
        </w:rPr>
        <w:t xml:space="preserve"> результата предоставления муниципальной услуги способом, указанным в заявлении.</w:t>
      </w:r>
    </w:p>
    <w:p w14:paraId="2676C0DC" w14:textId="77777777"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Pr>
          <w:rFonts w:ascii="Times New Roman" w:eastAsia="Times New Roman" w:hAnsi="Times New Roman" w:cs="Times New Roman"/>
          <w:sz w:val="28"/>
          <w:szCs w:val="28"/>
          <w:lang w:eastAsia="ru-RU"/>
        </w:rPr>
        <w:t>.</w:t>
      </w:r>
    </w:p>
    <w:p w14:paraId="34D16DB9"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616B15B7"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2D0092"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14:paraId="2D7BBAE1"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7EBD1B68"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37D16489" w14:textId="77777777" w:rsidR="003B2D96" w:rsidRPr="00E74E8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w:t>
      </w:r>
      <w:r w:rsidRPr="00E74E83">
        <w:rPr>
          <w:rFonts w:ascii="Times New Roman" w:eastAsia="Times New Roman" w:hAnsi="Times New Roman" w:cs="Times New Roman"/>
          <w:sz w:val="28"/>
          <w:szCs w:val="28"/>
          <w:lang w:eastAsia="ru-RU"/>
        </w:rPr>
        <w:t>заполнить в электронной форме заявление на оказание муниципальной услуги;</w:t>
      </w:r>
    </w:p>
    <w:p w14:paraId="770AAA11" w14:textId="77777777" w:rsidR="003B2D96" w:rsidRPr="00E74E8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F2B4742"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E74E83">
        <w:rPr>
          <w:rFonts w:ascii="Times New Roman" w:eastAsia="Times New Roman" w:hAnsi="Times New Roman" w:cs="Times New Roman"/>
          <w:sz w:val="28"/>
          <w:szCs w:val="28"/>
          <w:lang w:eastAsia="ru-RU"/>
        </w:rPr>
        <w:t>Межвед</w:t>
      </w:r>
      <w:proofErr w:type="spellEnd"/>
      <w:r w:rsidRPr="00E74E83">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A599D32"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0AF06880"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E5A81A"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5C6ED0B9"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B832BD">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14:paraId="224A3CE6"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0F086B"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4E8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C2A192"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BD60CA"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936FDDF"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7DB641B4"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4039398"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421C24"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B3E5677" w14:textId="77777777"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187CE59"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204123D"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13C62D5"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34A879D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w:t>
      </w:r>
      <w:r w:rsidRPr="00D31703">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56422F"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E35D733"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28D760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7F4B9DD"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28B214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E88CAB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0D64046"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66C9D4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FD9F96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14:paraId="48415A4D"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E32282C"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w:t>
      </w:r>
      <w:r w:rsidRPr="00D31703">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53BDE8D"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54D59466"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0AAEA58" w14:textId="77777777"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7ECEAEA" w14:textId="77777777"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6FCEEA5"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05C0F67"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6C7A5A2"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8" w:name="Par540"/>
      <w:bookmarkEnd w:id="18"/>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14:paraId="3429E8B5" w14:textId="77777777"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D12BB7" w14:textId="77777777"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6186DBA7"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0DA57D26" w14:textId="77777777"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14:paraId="20BEC85D"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195C0B"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ECFE0B"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D31703">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DAC2F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773954"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DF280D"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6106112"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D68F489"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E7A157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3170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5C976800"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7DB120"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C00EC64"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A79BB60"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14:paraId="2B16463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14:paraId="10916F7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D31703">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66D47B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655FD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11AC0ED"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682DA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ACF6B3"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B811B5A"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3031BDF"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0FB1F"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14:paraId="32BECE8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D31703">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14:paraId="5D06951E"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w:t>
      </w:r>
      <w:proofErr w:type="gramStart"/>
      <w:r w:rsidRPr="00D31703">
        <w:rPr>
          <w:rFonts w:ascii="Times New Roman" w:eastAsia="Times New Roman" w:hAnsi="Times New Roman" w:cs="Times New Roman"/>
          <w:sz w:val="28"/>
          <w:szCs w:val="28"/>
          <w:lang w:eastAsia="ru-RU"/>
        </w:rPr>
        <w:t>признания жалобы</w:t>
      </w:r>
      <w:proofErr w:type="gramEnd"/>
      <w:r w:rsidRPr="00D31703">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938BF2"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w:t>
      </w:r>
      <w:proofErr w:type="gramStart"/>
      <w:r w:rsidRPr="00D31703">
        <w:rPr>
          <w:rFonts w:ascii="Times New Roman" w:eastAsia="Times New Roman" w:hAnsi="Times New Roman" w:cs="Times New Roman"/>
          <w:sz w:val="28"/>
          <w:szCs w:val="28"/>
          <w:lang w:eastAsia="ru-RU"/>
        </w:rPr>
        <w:t>признания жалобы</w:t>
      </w:r>
      <w:proofErr w:type="gramEnd"/>
      <w:r w:rsidRPr="00D3170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76C99E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592EB3" w14:textId="77777777"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4616590" w14:textId="77777777"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14:paraId="67822BAA" w14:textId="77777777"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14:paraId="07D1F73F"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D06E13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2BFBA13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14:paraId="6F64ED28"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DEB157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A41CE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14:paraId="48F672A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14:paraId="3198961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5C26651"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DBFE3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BB4D7E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3CAA04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D31703">
        <w:rPr>
          <w:rFonts w:ascii="Times New Roman" w:eastAsia="Times New Roman" w:hAnsi="Times New Roman" w:cs="Times New Roman"/>
          <w:sz w:val="28"/>
          <w:szCs w:val="28"/>
          <w:lang w:eastAsia="ru-RU"/>
        </w:rPr>
        <w:lastRenderedPageBreak/>
        <w:t>заявителя в МФЦ;</w:t>
      </w:r>
    </w:p>
    <w:p w14:paraId="7F7410A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AF7B03"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10ED950"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регламента, специалист МФЦ выполняет в соответствии с настоящим регламентом следующие действия:</w:t>
      </w:r>
    </w:p>
    <w:p w14:paraId="71B3A6E1"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415F74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14:paraId="29BB59A6"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и вручает ее заявителю;</w:t>
      </w:r>
    </w:p>
    <w:p w14:paraId="136AF166"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8BBA376"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7A8B5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5400ED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85916A" w14:textId="77777777"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028648D"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4"/>
          <w:footerReference w:type="default" r:id="rId25"/>
          <w:pgSz w:w="11906" w:h="16838"/>
          <w:pgMar w:top="1134" w:right="850" w:bottom="1134" w:left="1134" w:header="708" w:footer="708" w:gutter="0"/>
          <w:cols w:space="708"/>
          <w:titlePg/>
          <w:docGrid w:linePitch="360"/>
        </w:sectPr>
      </w:pPr>
    </w:p>
    <w:p w14:paraId="08A65549"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70227FBF" w14:textId="77777777"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768BC55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B1F47BD"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2A101E77"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476D77FF"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4DA1576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1A2646E"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0DF3A64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73ED53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086C6F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8BFB12"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E2BDFB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64326B2F"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7D46E601"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3F29ED7"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2DC455EE"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60214B4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7852998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13D8674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FFEA7E4"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77BD044"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03F16CB1"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5FE36750"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1FF5DE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CC31C3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Прошу предоставить без проведения торгов земельный участок с кадастровым </w:t>
      </w:r>
      <w:proofErr w:type="gramStart"/>
      <w:r w:rsidRPr="00D31703">
        <w:rPr>
          <w:rFonts w:ascii="ArialMT" w:eastAsiaTheme="minorEastAsia" w:hAnsi="ArialMT" w:cs="ArialMT"/>
          <w:sz w:val="26"/>
          <w:szCs w:val="26"/>
          <w:lang w:eastAsia="ru-RU"/>
        </w:rPr>
        <w:t>номером:_</w:t>
      </w:r>
      <w:proofErr w:type="gramEnd"/>
      <w:r w:rsidRPr="00D31703">
        <w:rPr>
          <w:rFonts w:ascii="ArialMT" w:eastAsiaTheme="minorEastAsia" w:hAnsi="ArialMT" w:cs="ArialMT"/>
          <w:sz w:val="26"/>
          <w:szCs w:val="26"/>
          <w:lang w:eastAsia="ru-RU"/>
        </w:rPr>
        <w:t>_________________________________________________________________________________,</w:t>
      </w:r>
    </w:p>
    <w:p w14:paraId="541E895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28828F3"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14:paraId="2C97B14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52795AD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14:paraId="149FE193"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14:paraId="549D7F9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934D717" w14:textId="77777777"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3B2C6446"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2"/>
        <w:gridCol w:w="5010"/>
      </w:tblGrid>
      <w:tr w:rsidR="00175534" w:rsidRPr="00175534" w14:paraId="140C9A61" w14:textId="77777777" w:rsidTr="000326C3">
        <w:tc>
          <w:tcPr>
            <w:tcW w:w="5211" w:type="dxa"/>
          </w:tcPr>
          <w:p w14:paraId="310F9FE1"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proofErr w:type="gramStart"/>
            <w:r w:rsidRPr="00175534">
              <w:rPr>
                <w:rFonts w:ascii="Times New Roman" w:hAnsi="Times New Roman" w:cs="Times New Roman"/>
                <w:sz w:val="28"/>
                <w:szCs w:val="28"/>
              </w:rPr>
              <w:t>В  случае</w:t>
            </w:r>
            <w:proofErr w:type="gramEnd"/>
            <w:r w:rsidRPr="00175534">
              <w:rPr>
                <w:rFonts w:ascii="Times New Roman" w:hAnsi="Times New Roman" w:cs="Times New Roman"/>
                <w:sz w:val="28"/>
                <w:szCs w:val="28"/>
              </w:rPr>
              <w:t>, если указан вид права «в собственность, продажа» (п.2 ст. 39.3)</w:t>
            </w:r>
          </w:p>
        </w:tc>
        <w:tc>
          <w:tcPr>
            <w:tcW w:w="5211" w:type="dxa"/>
          </w:tcPr>
          <w:p w14:paraId="3F755B65"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44017AC"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Pr="007536A8">
              <w:rPr>
                <w:rFonts w:eastAsia="Times New Roman"/>
                <w:szCs w:val="20"/>
              </w:rPr>
              <w:lastRenderedPageBreak/>
              <w:t>настоящего Кодекса;</w:t>
            </w:r>
          </w:p>
          <w:p w14:paraId="79D8DD20"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FA804F2"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BD2762E" w14:textId="77777777"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414E4168" w14:textId="77777777" w:rsidTr="000326C3">
        <w:tc>
          <w:tcPr>
            <w:tcW w:w="5211" w:type="dxa"/>
          </w:tcPr>
          <w:p w14:paraId="428B42A5"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6"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14:paraId="738891C0"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594C5C79"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184732F"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3143BB20"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14:paraId="0E6E876E" w14:textId="77777777"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14:paraId="76894759" w14:textId="77777777" w:rsidTr="000326C3">
        <w:tc>
          <w:tcPr>
            <w:tcW w:w="5211" w:type="dxa"/>
          </w:tcPr>
          <w:p w14:paraId="72300054"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14:paraId="368996A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576502CB"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29113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78570C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rsidRPr="007536A8">
              <w:rPr>
                <w:rFonts w:eastAsia="Times New Roman"/>
                <w:szCs w:val="20"/>
              </w:rPr>
              <w:lastRenderedPageBreak/>
              <w:t>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5442BF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357092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w:t>
            </w:r>
            <w:r w:rsidRPr="007536A8">
              <w:rPr>
                <w:rFonts w:eastAsia="Times New Roman"/>
                <w:szCs w:val="20"/>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D0805F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7D905C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BBEAC1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CDC7BD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187DBA0"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11) земельного участка, находящегося в постоянном (бессрочном) пользовании юридических лиц, этим землепользователям, за исключением </w:t>
            </w:r>
            <w:r w:rsidRPr="007536A8">
              <w:rPr>
                <w:rFonts w:eastAsia="Times New Roman"/>
                <w:szCs w:val="20"/>
              </w:rPr>
              <w:lastRenderedPageBreak/>
              <w:t>юридических лиц, указанных в пункте 2 статьи 39.9 настоящего Кодекса;</w:t>
            </w:r>
          </w:p>
          <w:p w14:paraId="5401278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B56F5F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226A3F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F6D7DD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681A10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60AA5F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718DBF3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w:t>
            </w:r>
            <w:r w:rsidRPr="007536A8">
              <w:rPr>
                <w:rFonts w:eastAsia="Times New Roman"/>
                <w:szCs w:val="20"/>
              </w:rPr>
              <w:lastRenderedPageBreak/>
              <w:t>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5ED433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A38BBFF"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14:paraId="4D90FAC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w:t>
            </w:r>
            <w:r w:rsidRPr="007536A8">
              <w:rPr>
                <w:rFonts w:eastAsia="Times New Roman"/>
                <w:szCs w:val="20"/>
              </w:rPr>
              <w:lastRenderedPageBreak/>
              <w:t>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DF0A52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3FC268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14:paraId="1B5FCC3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529F70D"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5F799D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6D5D16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3D03A68"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w:t>
            </w:r>
            <w:r w:rsidRPr="007536A8">
              <w:rPr>
                <w:rFonts w:eastAsia="Times New Roman"/>
                <w:szCs w:val="20"/>
              </w:rPr>
              <w:lastRenderedPageBreak/>
              <w:t>пользования водными биологическими ресурсами, для осуществления деятельности, предусмотренной указанными решением или договорами;</w:t>
            </w:r>
          </w:p>
          <w:p w14:paraId="265D92A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ECF051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7029AE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9FD19BB"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DD11344"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38DD0CF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w:t>
            </w:r>
            <w:r w:rsidRPr="007536A8">
              <w:rPr>
                <w:rFonts w:eastAsia="Times New Roman"/>
                <w:szCs w:val="20"/>
              </w:rPr>
              <w:lastRenderedPageBreak/>
              <w:t>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4743D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00235FF"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FDE358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лицом, получившим статус резидента </w:t>
            </w:r>
            <w:r w:rsidRPr="007536A8">
              <w:rPr>
                <w:rFonts w:eastAsia="Times New Roman"/>
                <w:szCs w:val="20"/>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AB8573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CF74E72" w14:textId="77777777"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w:t>
            </w:r>
            <w:r w:rsidRPr="007536A8">
              <w:rPr>
                <w:rFonts w:ascii="Calibri" w:eastAsia="Times New Roman" w:hAnsi="Calibri" w:cs="Calibri"/>
              </w:rPr>
              <w:lastRenderedPageBreak/>
              <w:t>разрешений на строительство в соответствии с Градостроительным кодексом Российской Федерации.</w:t>
            </w:r>
          </w:p>
        </w:tc>
      </w:tr>
      <w:tr w:rsidR="00175534" w:rsidRPr="00175534" w14:paraId="77AD44E9" w14:textId="77777777" w:rsidTr="000326C3">
        <w:tc>
          <w:tcPr>
            <w:tcW w:w="5211" w:type="dxa"/>
          </w:tcPr>
          <w:p w14:paraId="0B831CAB"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14:paraId="3FEF7EFF"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61E7E349"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80761E1"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6E42BFF7"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1CB4EA9"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F955A79"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FBCACD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lastRenderedPageBreak/>
              <w:t>11) садоводческим или огородническим некоммерческим товариществам на срок не более чем пять лет;</w:t>
            </w:r>
          </w:p>
          <w:p w14:paraId="643EDE76"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AE93D77"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40E7EDF3"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CA05673"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w:t>
            </w:r>
            <w:r w:rsidRPr="007536A8">
              <w:rPr>
                <w:rFonts w:eastAsia="Times New Roman"/>
                <w:szCs w:val="20"/>
              </w:rPr>
              <w:lastRenderedPageBreak/>
              <w:t>указанных жилых помещений на период осуществления данного строительства;</w:t>
            </w:r>
          </w:p>
          <w:p w14:paraId="4E214514"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6D63FF28"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0409B24"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98C866D"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7536A8">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14:paraId="5F0DCEF9"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FCA1C52" w14:textId="77777777"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D3997A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357BC8F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D31703">
        <w:rPr>
          <w:rFonts w:ascii="ArialMT" w:eastAsiaTheme="minorEastAsia" w:hAnsi="ArialMT" w:cs="ArialMT"/>
          <w:sz w:val="26"/>
          <w:szCs w:val="26"/>
          <w:lang w:eastAsia="ru-RU"/>
        </w:rPr>
        <w:lastRenderedPageBreak/>
        <w:t>______________________________________________________________________________________________________________________________________________</w:t>
      </w:r>
    </w:p>
    <w:p w14:paraId="68DAA49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6EA344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D31703">
        <w:rPr>
          <w:rFonts w:ascii="ArialMT" w:eastAsiaTheme="minorEastAsia" w:hAnsi="ArialMT" w:cs="ArialMT"/>
          <w:sz w:val="26"/>
          <w:szCs w:val="26"/>
          <w:lang w:eastAsia="ru-RU"/>
        </w:rPr>
        <w:t>проектом:_</w:t>
      </w:r>
      <w:proofErr w:type="gramEnd"/>
      <w:r w:rsidRPr="00D31703">
        <w:rPr>
          <w:rFonts w:ascii="ArialMT" w:eastAsiaTheme="minorEastAsia" w:hAnsi="ArialMT" w:cs="ArialMT"/>
          <w:sz w:val="26"/>
          <w:szCs w:val="26"/>
          <w:lang w:eastAsia="ru-RU"/>
        </w:rPr>
        <w:t>____________________________________________________</w:t>
      </w:r>
    </w:p>
    <w:p w14:paraId="01E3D9A4"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14:paraId="1D21204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1ADF0F8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7A632AB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496BBB8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14:paraId="4505F14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006E6D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73D2DE6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BAC2CBA" w14:textId="77777777" w:rsidR="004D120B" w:rsidRPr="00E74E8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74E83">
        <w:rPr>
          <w:rFonts w:ascii="Times New Roman" w:eastAsiaTheme="minorEastAsia" w:hAnsi="Times New Roman" w:cs="Times New Roman"/>
          <w:sz w:val="24"/>
          <w:szCs w:val="24"/>
          <w:u w:val="single"/>
          <w:lang w:eastAsia="ru-RU"/>
        </w:rPr>
        <w:t>Приложение к заявлению:</w:t>
      </w:r>
      <w:r w:rsidR="004C5FF3" w:rsidRPr="00E74E83">
        <w:rPr>
          <w:rFonts w:ascii="Times New Roman" w:eastAsiaTheme="minorEastAsia" w:hAnsi="Times New Roman" w:cs="Times New Roman"/>
          <w:sz w:val="24"/>
          <w:szCs w:val="24"/>
          <w:lang w:eastAsia="ru-RU"/>
        </w:rPr>
        <w:t xml:space="preserve"> </w:t>
      </w:r>
      <w:r w:rsidR="009540A8" w:rsidRPr="00E74E83">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14:paraId="173CC4B3" w14:textId="77777777" w:rsidR="004D120B" w:rsidRPr="00E74E8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E74E83">
        <w:rPr>
          <w:rFonts w:ascii="ArialMT" w:eastAsiaTheme="minorEastAsia" w:hAnsi="ArialMT" w:cs="ArialMT"/>
          <w:sz w:val="26"/>
          <w:szCs w:val="26"/>
          <w:lang w:eastAsia="ru-RU"/>
        </w:rPr>
        <w:t> </w:t>
      </w:r>
    </w:p>
    <w:p w14:paraId="1152B483" w14:textId="77777777" w:rsidR="004D120B" w:rsidRPr="00E74E8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Результат рассмотрения заявления прошу:</w:t>
      </w:r>
    </w:p>
    <w:p w14:paraId="2CE3C2E2" w14:textId="77777777" w:rsidR="004D120B" w:rsidRPr="00E74E8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E74E83" w14:paraId="24452B7F" w14:textId="77777777" w:rsidTr="004D120B">
        <w:tc>
          <w:tcPr>
            <w:tcW w:w="534" w:type="dxa"/>
            <w:tcBorders>
              <w:right w:val="single" w:sz="4" w:space="0" w:color="auto"/>
            </w:tcBorders>
            <w:shd w:val="clear" w:color="auto" w:fill="auto"/>
          </w:tcPr>
          <w:p w14:paraId="38B821E8" w14:textId="77777777" w:rsidR="000C0E6C" w:rsidRPr="00E74E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AF997E7" w14:textId="77777777" w:rsidR="000C0E6C" w:rsidRPr="00E74E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выдать на руки в МФЦ</w:t>
            </w:r>
          </w:p>
        </w:tc>
      </w:tr>
      <w:tr w:rsidR="000C0E6C" w:rsidRPr="00E74E83" w14:paraId="41E13F24" w14:textId="77777777" w:rsidTr="004D120B">
        <w:tc>
          <w:tcPr>
            <w:tcW w:w="534" w:type="dxa"/>
            <w:tcBorders>
              <w:right w:val="single" w:sz="4" w:space="0" w:color="auto"/>
            </w:tcBorders>
            <w:shd w:val="clear" w:color="auto" w:fill="auto"/>
          </w:tcPr>
          <w:p w14:paraId="0CA271EB" w14:textId="77777777" w:rsidR="000C0E6C" w:rsidRPr="00E74E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EF9027C" w14:textId="77777777" w:rsidR="000C0E6C" w:rsidRPr="00E74E8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Выдать в Администрации</w:t>
            </w:r>
          </w:p>
        </w:tc>
      </w:tr>
      <w:tr w:rsidR="004D120B" w:rsidRPr="00E74E83" w14:paraId="32266C68" w14:textId="77777777" w:rsidTr="004D120B">
        <w:trPr>
          <w:trHeight w:val="461"/>
        </w:trPr>
        <w:tc>
          <w:tcPr>
            <w:tcW w:w="534" w:type="dxa"/>
            <w:tcBorders>
              <w:right w:val="single" w:sz="4" w:space="0" w:color="auto"/>
            </w:tcBorders>
            <w:shd w:val="clear" w:color="auto" w:fill="auto"/>
          </w:tcPr>
          <w:p w14:paraId="794017B9" w14:textId="77777777" w:rsidR="004D120B" w:rsidRPr="00E74E8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ADB17A2" w14:textId="77777777" w:rsidR="004D120B" w:rsidRPr="00E74E8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7FA304B0" w14:textId="77777777" w:rsidTr="004D120B">
        <w:trPr>
          <w:trHeight w:val="461"/>
        </w:trPr>
        <w:tc>
          <w:tcPr>
            <w:tcW w:w="534" w:type="dxa"/>
            <w:tcBorders>
              <w:right w:val="single" w:sz="4" w:space="0" w:color="auto"/>
            </w:tcBorders>
            <w:shd w:val="clear" w:color="auto" w:fill="auto"/>
          </w:tcPr>
          <w:p w14:paraId="0719A15C" w14:textId="77777777" w:rsidR="00A14B6F" w:rsidRPr="00E74E8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D4FF626"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83">
              <w:rPr>
                <w:rFonts w:ascii="Times New Roman" w:eastAsia="Times New Roman" w:hAnsi="Times New Roman" w:cs="Times New Roman"/>
                <w:sz w:val="24"/>
                <w:szCs w:val="24"/>
                <w:lang w:eastAsia="ru-RU"/>
              </w:rPr>
              <w:t>по электронной почте (</w:t>
            </w:r>
            <w:proofErr w:type="spellStart"/>
            <w:r w:rsidRPr="00E74E83">
              <w:rPr>
                <w:rFonts w:ascii="Times New Roman" w:eastAsia="Times New Roman" w:hAnsi="Times New Roman" w:cs="Times New Roman"/>
                <w:sz w:val="24"/>
                <w:szCs w:val="24"/>
                <w:lang w:eastAsia="ru-RU"/>
              </w:rPr>
              <w:t>e-mail</w:t>
            </w:r>
            <w:proofErr w:type="spellEnd"/>
            <w:r w:rsidRPr="00E74E83">
              <w:rPr>
                <w:rFonts w:ascii="Times New Roman" w:eastAsia="Times New Roman" w:hAnsi="Times New Roman" w:cs="Times New Roman"/>
                <w:sz w:val="24"/>
                <w:szCs w:val="24"/>
                <w:lang w:eastAsia="ru-RU"/>
              </w:rPr>
              <w:t>);</w:t>
            </w:r>
          </w:p>
        </w:tc>
      </w:tr>
    </w:tbl>
    <w:p w14:paraId="2BF7E1E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5FA3230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083ACE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68C8F8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796A182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62EB87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9685F29"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34179A5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14:paraId="0887B0A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14:paraId="588FC17D"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1" w:name="Par588"/>
      <w:bookmarkEnd w:id="21"/>
    </w:p>
    <w:p w14:paraId="1DFED0AC"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53981E6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DD3B0B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D2FE92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21124C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6BC164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8AF2F35"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3B2E270" w14:textId="77777777"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10A5C8E5" w14:textId="77777777"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4318A360" w14:textId="77777777"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23407DD5" w14:textId="77777777"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7C2813B1" w14:textId="77777777" w:rsidR="009571C8" w:rsidRPr="00D31703"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288859CC" w14:textId="77777777"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Согласие на обработку персональных данных</w:t>
      </w:r>
    </w:p>
    <w:p w14:paraId="11E9C18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FB2FAE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14:paraId="2050C1C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14:paraId="552759F8"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27"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14:paraId="61B3550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зарегистрирован(а) по адресу: ___________________,</w:t>
      </w:r>
    </w:p>
    <w:p w14:paraId="37D2213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14:paraId="13515137"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14:paraId="31A565B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14:paraId="313C53A2"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(Вариант: ________________________________________________________________,</w:t>
      </w:r>
    </w:p>
    <w:p w14:paraId="72613721"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168CDF8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зарегистрирован ______ по адресу: ________________________________________,</w:t>
      </w:r>
    </w:p>
    <w:p w14:paraId="35691A1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14:paraId="1C1A8D1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14:paraId="41A48A8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14:paraId="6063DDBF"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Доверенность от «__» ______ _____ г. № ____ (или реквизиты иного документа,</w:t>
      </w:r>
    </w:p>
    <w:p w14:paraId="723ECDC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подтверждающего полномочия представителя))</w:t>
      </w:r>
    </w:p>
    <w:p w14:paraId="6E68A8D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14:paraId="4021919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14:paraId="62DA9608"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14:paraId="76BAA4B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714F062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14:paraId="7FAD07F8"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находящемуся по адресу: ____________________________________,</w:t>
      </w:r>
    </w:p>
    <w:p w14:paraId="2C17BFA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14:paraId="261FA48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26F6F65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w:t>
      </w:r>
      <w:proofErr w:type="gramStart"/>
      <w:r w:rsidRPr="00D31703">
        <w:rPr>
          <w:rFonts w:ascii="Courier New" w:eastAsia="Times New Roman" w:hAnsi="Courier New" w:cs="Courier New"/>
          <w:sz w:val="20"/>
          <w:szCs w:val="20"/>
          <w:lang w:eastAsia="ru-RU"/>
        </w:rPr>
        <w:t>),  то</w:t>
      </w:r>
      <w:proofErr w:type="gramEnd"/>
      <w:r w:rsidRPr="00D31703">
        <w:rPr>
          <w:rFonts w:ascii="Courier New" w:eastAsia="Times New Roman" w:hAnsi="Courier New" w:cs="Courier New"/>
          <w:sz w:val="20"/>
          <w:szCs w:val="20"/>
          <w:lang w:eastAsia="ru-RU"/>
        </w:rPr>
        <w:t xml:space="preserve">   есть   на   совершение   действий,</w:t>
      </w:r>
    </w:p>
    <w:p w14:paraId="6B54CBF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предусмотренных  </w:t>
      </w:r>
      <w:hyperlink r:id="rId28" w:history="1">
        <w:r w:rsidRPr="00D31703">
          <w:rPr>
            <w:rFonts w:ascii="Courier New" w:eastAsia="Times New Roman" w:hAnsi="Courier New" w:cs="Courier New"/>
            <w:sz w:val="20"/>
            <w:szCs w:val="20"/>
            <w:lang w:eastAsia="ru-RU"/>
          </w:rPr>
          <w:t xml:space="preserve">п.  </w:t>
        </w:r>
        <w:proofErr w:type="gramStart"/>
        <w:r w:rsidRPr="00D31703">
          <w:rPr>
            <w:rFonts w:ascii="Courier New" w:eastAsia="Times New Roman" w:hAnsi="Courier New" w:cs="Courier New"/>
            <w:sz w:val="20"/>
            <w:szCs w:val="20"/>
            <w:lang w:eastAsia="ru-RU"/>
          </w:rPr>
          <w:t>3  ст.</w:t>
        </w:r>
        <w:proofErr w:type="gramEnd"/>
        <w:r w:rsidRPr="00D31703">
          <w:rPr>
            <w:rFonts w:ascii="Courier New" w:eastAsia="Times New Roman" w:hAnsi="Courier New" w:cs="Courier New"/>
            <w:sz w:val="20"/>
            <w:szCs w:val="20"/>
            <w:lang w:eastAsia="ru-RU"/>
          </w:rPr>
          <w:t xml:space="preserve"> 3</w:t>
        </w:r>
      </w:hyperlink>
      <w:r w:rsidRPr="00D31703">
        <w:rPr>
          <w:rFonts w:ascii="Courier New" w:eastAsia="Times New Roman" w:hAnsi="Courier New" w:cs="Courier New"/>
          <w:sz w:val="20"/>
          <w:szCs w:val="20"/>
          <w:lang w:eastAsia="ru-RU"/>
        </w:rPr>
        <w:t xml:space="preserve"> Федерального закона от 27.07.2006 № 152-ФЗ «О</w:t>
      </w:r>
    </w:p>
    <w:p w14:paraId="2F214EDF"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14:paraId="2BDB84F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Настоящее  согласие</w:t>
      </w:r>
      <w:proofErr w:type="gramEnd"/>
      <w:r w:rsidRPr="00D31703">
        <w:rPr>
          <w:rFonts w:ascii="Courier New" w:eastAsia="Times New Roman" w:hAnsi="Courier New" w:cs="Courier New"/>
          <w:sz w:val="20"/>
          <w:szCs w:val="20"/>
          <w:lang w:eastAsia="ru-RU"/>
        </w:rPr>
        <w:t xml:space="preserve">  действует  со  дня  его подписания до дня отзыва в</w:t>
      </w:r>
    </w:p>
    <w:p w14:paraId="1F8914A2"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14:paraId="68E94BF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91416A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г.</w:t>
      </w:r>
    </w:p>
    <w:p w14:paraId="72B5C8E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2EA1825"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14:paraId="29AD1A9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0E1A97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14:paraId="1C2FCE58"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 xml:space="preserve">подпись)   </w:t>
      </w:r>
      <w:proofErr w:type="gramEnd"/>
      <w:r w:rsidRPr="00D31703">
        <w:rPr>
          <w:rFonts w:ascii="Courier New" w:eastAsia="Times New Roman" w:hAnsi="Courier New" w:cs="Courier New"/>
          <w:sz w:val="20"/>
          <w:szCs w:val="20"/>
          <w:lang w:eastAsia="ru-RU"/>
        </w:rPr>
        <w:t xml:space="preserve">      (Ф.И.О.)</w:t>
      </w:r>
    </w:p>
    <w:p w14:paraId="710BC6C7" w14:textId="77777777" w:rsidR="009B4992" w:rsidRPr="00D317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14:paraId="6BD5C510" w14:textId="77777777" w:rsidR="009B4992" w:rsidRPr="00D31703" w:rsidRDefault="009B4992" w:rsidP="009B4992">
      <w:pPr>
        <w:jc w:val="center"/>
        <w:rPr>
          <w:rFonts w:ascii="Times New Roman" w:eastAsiaTheme="minorEastAsia" w:hAnsi="Times New Roman" w:cs="Times New Roman"/>
          <w:sz w:val="24"/>
          <w:szCs w:val="24"/>
          <w:lang w:eastAsia="ru-RU"/>
        </w:rPr>
      </w:pPr>
    </w:p>
    <w:p w14:paraId="02F5F1EC" w14:textId="77777777" w:rsidR="009B4992" w:rsidRPr="00D31703" w:rsidRDefault="009B4992" w:rsidP="009B4992">
      <w:pPr>
        <w:rPr>
          <w:rFonts w:ascii="Times New Roman" w:eastAsiaTheme="minorEastAsia" w:hAnsi="Times New Roman" w:cs="Times New Roman"/>
          <w:sz w:val="24"/>
          <w:szCs w:val="24"/>
          <w:lang w:eastAsia="ru-RU"/>
        </w:rPr>
      </w:pPr>
    </w:p>
    <w:p w14:paraId="304EAEFF" w14:textId="77777777"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14:paraId="559C3252" w14:textId="77777777"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14:paraId="644361C8" w14:textId="77777777"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14:paraId="080B2860"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2F18A1E0"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5F06CE4A"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2324C46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548F5CE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AEB568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5162EEE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5B74E64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2EB3B02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E7A7B86" w14:textId="77777777"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14:paraId="7BE1A0F6" w14:textId="77777777"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14:paraId="19E9030B" w14:textId="77777777"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14:paraId="1B26724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2CFAA08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5ED1E41"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14AE7AD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04AB015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2F5F36C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2C557C4"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17C4F47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9E423A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039432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FD29FC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E47DF31"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64A559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CC3106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259D56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B5CA5E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C55BF2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092F70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11BF33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84DF10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1254D6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F181002"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92B0C8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38C2474"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25F63B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0801FD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E527132"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BCD48D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D6FD9A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6FE10C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BD6307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30DB8A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071580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749CB7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50FB8C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730594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4DDA7F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682CC1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2DD2C4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9F8A56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2EDC200" w14:textId="77777777"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06384E4C"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9207A59"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E027FC6"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0ECA7CC"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01EE00EC"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2A61FF9"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A255CD0"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66681BC" w14:textId="77777777"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14:paraId="058BF1E7" w14:textId="77777777"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14:paraId="64CBCDE8"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79A736D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EEEBB3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47918F0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36294CD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6975EEF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6C5DFE5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6CF2D2F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A94A16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14:paraId="7300CB8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14:paraId="008BDA9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104DE50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758991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CF5A7E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7377FB5"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72B0DAE"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9B8BEA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F75E7F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951325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B06241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5A3DF2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AB394C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65EB0E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9B5E41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1FB18B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8F1368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8C6669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E5963A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650C02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2E7903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895AE0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14341E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C4312B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431658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61183C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8F8390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5B1EC4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5C18AD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CF79B3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20B642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A0E02B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68AD21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66AA8B4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7AD20B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07CD001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E897CF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B8C37A5"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D3F90F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AA8BC9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6574EB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E745B8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60E87D6B" w14:textId="77777777" w:rsidR="005A5D12" w:rsidRPr="00D31703" w:rsidRDefault="005A5D12" w:rsidP="005A5D12">
      <w:pPr>
        <w:rPr>
          <w:rFonts w:ascii="Courier New" w:eastAsia="Times New Roman" w:hAnsi="Courier New" w:cs="Courier New"/>
          <w:sz w:val="20"/>
          <w:szCs w:val="20"/>
          <w:lang w:eastAsia="ru-RU"/>
        </w:rPr>
      </w:pPr>
    </w:p>
    <w:p w14:paraId="52206C3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DD78" w14:textId="77777777" w:rsidR="00795931" w:rsidRDefault="00795931">
      <w:pPr>
        <w:spacing w:after="0" w:line="240" w:lineRule="auto"/>
      </w:pPr>
      <w:r>
        <w:separator/>
      </w:r>
    </w:p>
  </w:endnote>
  <w:endnote w:type="continuationSeparator" w:id="0">
    <w:p w14:paraId="45CC612F" w14:textId="77777777" w:rsidR="00795931" w:rsidRDefault="0079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C21F" w14:textId="77777777" w:rsidR="001A38D3" w:rsidRDefault="001A38D3">
    <w:pPr>
      <w:pStyle w:val="a8"/>
      <w:jc w:val="center"/>
    </w:pPr>
  </w:p>
  <w:p w14:paraId="79DCECE2" w14:textId="77777777" w:rsidR="001A38D3" w:rsidRDefault="001A38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0320" w14:textId="77777777" w:rsidR="00795931" w:rsidRDefault="00795931">
      <w:pPr>
        <w:spacing w:after="0" w:line="240" w:lineRule="auto"/>
      </w:pPr>
      <w:r>
        <w:separator/>
      </w:r>
    </w:p>
  </w:footnote>
  <w:footnote w:type="continuationSeparator" w:id="0">
    <w:p w14:paraId="532E6F7D" w14:textId="77777777" w:rsidR="00795931" w:rsidRDefault="00795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4ECFC29D" w14:textId="77777777" w:rsidR="001A38D3" w:rsidRDefault="001A38D3">
        <w:pPr>
          <w:pStyle w:val="a6"/>
          <w:jc w:val="center"/>
        </w:pPr>
        <w:r>
          <w:fldChar w:fldCharType="begin"/>
        </w:r>
        <w:r>
          <w:instrText>PAGE   \* MERGEFORMAT</w:instrText>
        </w:r>
        <w:r>
          <w:fldChar w:fldCharType="separate"/>
        </w:r>
        <w:r w:rsidR="0048354D">
          <w:rPr>
            <w:noProof/>
          </w:rPr>
          <w:t>28</w:t>
        </w:r>
        <w:r>
          <w:fldChar w:fldCharType="end"/>
        </w:r>
      </w:p>
    </w:sdtContent>
  </w:sdt>
  <w:p w14:paraId="1369D316" w14:textId="77777777" w:rsidR="001A38D3" w:rsidRDefault="001A3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39"/>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10B6C"/>
    <w:rsid w:val="000326C3"/>
    <w:rsid w:val="00034B51"/>
    <w:rsid w:val="0005392B"/>
    <w:rsid w:val="000C0E6C"/>
    <w:rsid w:val="00103455"/>
    <w:rsid w:val="001112FD"/>
    <w:rsid w:val="00116814"/>
    <w:rsid w:val="00175534"/>
    <w:rsid w:val="00185B8B"/>
    <w:rsid w:val="00197332"/>
    <w:rsid w:val="001A061B"/>
    <w:rsid w:val="001A38D3"/>
    <w:rsid w:val="001D5DD4"/>
    <w:rsid w:val="001D6659"/>
    <w:rsid w:val="00200944"/>
    <w:rsid w:val="00266D90"/>
    <w:rsid w:val="002851E7"/>
    <w:rsid w:val="0029784B"/>
    <w:rsid w:val="002F3000"/>
    <w:rsid w:val="00317678"/>
    <w:rsid w:val="00327BCD"/>
    <w:rsid w:val="003404B2"/>
    <w:rsid w:val="0035770A"/>
    <w:rsid w:val="003B2D96"/>
    <w:rsid w:val="003B6C3D"/>
    <w:rsid w:val="003C29E5"/>
    <w:rsid w:val="004173D0"/>
    <w:rsid w:val="0046298C"/>
    <w:rsid w:val="0048354D"/>
    <w:rsid w:val="004962A3"/>
    <w:rsid w:val="00496845"/>
    <w:rsid w:val="004A77C3"/>
    <w:rsid w:val="004B6C7C"/>
    <w:rsid w:val="004C5FF3"/>
    <w:rsid w:val="004D0580"/>
    <w:rsid w:val="004D120B"/>
    <w:rsid w:val="00530F8F"/>
    <w:rsid w:val="00552AAB"/>
    <w:rsid w:val="005A0E7A"/>
    <w:rsid w:val="005A5D12"/>
    <w:rsid w:val="00604D18"/>
    <w:rsid w:val="00681A95"/>
    <w:rsid w:val="006865C4"/>
    <w:rsid w:val="00694A18"/>
    <w:rsid w:val="006C54FE"/>
    <w:rsid w:val="006D53B4"/>
    <w:rsid w:val="007003D7"/>
    <w:rsid w:val="00727FBD"/>
    <w:rsid w:val="007439B0"/>
    <w:rsid w:val="0078287F"/>
    <w:rsid w:val="007855EB"/>
    <w:rsid w:val="00791AC0"/>
    <w:rsid w:val="00795931"/>
    <w:rsid w:val="007A33A9"/>
    <w:rsid w:val="008157B9"/>
    <w:rsid w:val="0084761D"/>
    <w:rsid w:val="00862F56"/>
    <w:rsid w:val="008801AC"/>
    <w:rsid w:val="00893764"/>
    <w:rsid w:val="00894845"/>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7235"/>
    <w:rsid w:val="00A90E41"/>
    <w:rsid w:val="00A97C3D"/>
    <w:rsid w:val="00AA4954"/>
    <w:rsid w:val="00B44B32"/>
    <w:rsid w:val="00BA5EB0"/>
    <w:rsid w:val="00BC1BA1"/>
    <w:rsid w:val="00BD0E8F"/>
    <w:rsid w:val="00BE405A"/>
    <w:rsid w:val="00BF5A0A"/>
    <w:rsid w:val="00C07021"/>
    <w:rsid w:val="00C35B19"/>
    <w:rsid w:val="00C4035B"/>
    <w:rsid w:val="00C46E2F"/>
    <w:rsid w:val="00C651F4"/>
    <w:rsid w:val="00C85E8A"/>
    <w:rsid w:val="00C9497F"/>
    <w:rsid w:val="00D2240B"/>
    <w:rsid w:val="00D31703"/>
    <w:rsid w:val="00D53A6D"/>
    <w:rsid w:val="00D544B9"/>
    <w:rsid w:val="00DF2DAB"/>
    <w:rsid w:val="00DF3A27"/>
    <w:rsid w:val="00DF5E9B"/>
    <w:rsid w:val="00E06509"/>
    <w:rsid w:val="00E25C0E"/>
    <w:rsid w:val="00E74E83"/>
    <w:rsid w:val="00EB51C4"/>
    <w:rsid w:val="00EB6B7D"/>
    <w:rsid w:val="00EC183B"/>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CAFB"/>
  <w15:docId w15:val="{3EA8E677-5F41-409F-87EB-021BD8A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2F3000"/>
    <w:pPr>
      <w:suppressAutoHyphens/>
      <w:spacing w:after="0" w:line="360" w:lineRule="auto"/>
      <w:ind w:firstLine="540"/>
      <w:jc w:val="both"/>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6941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B7F2-3219-4231-8814-E1FAF222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16493</Words>
  <Characters>94014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Великанова Надежда Николаевна</cp:lastModifiedBy>
  <cp:revision>5</cp:revision>
  <cp:lastPrinted>2021-10-22T14:33:00Z</cp:lastPrinted>
  <dcterms:created xsi:type="dcterms:W3CDTF">2022-03-09T18:24:00Z</dcterms:created>
  <dcterms:modified xsi:type="dcterms:W3CDTF">2022-03-10T07:01:00Z</dcterms:modified>
</cp:coreProperties>
</file>