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4867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C1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24F1D1" wp14:editId="425DBA1D">
            <wp:extent cx="390525" cy="466725"/>
            <wp:effectExtent l="0" t="0" r="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6F15" w14:textId="77777777" w:rsidR="00A2588B" w:rsidRPr="00036C17" w:rsidRDefault="00A2588B" w:rsidP="00A25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F6666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17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05A834F2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17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14:paraId="2103CBE2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17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9B157C6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1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3810306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DCA94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17">
        <w:rPr>
          <w:rFonts w:ascii="Times New Roman" w:hAnsi="Times New Roman"/>
          <w:b/>
          <w:sz w:val="24"/>
          <w:szCs w:val="24"/>
        </w:rPr>
        <w:t>ПОСТАНОВЛЕНИЕ</w:t>
      </w:r>
    </w:p>
    <w:p w14:paraId="443181F5" w14:textId="77777777" w:rsidR="00A2588B" w:rsidRPr="00036C17" w:rsidRDefault="00A2588B" w:rsidP="00A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366F3" w14:textId="730460B9" w:rsidR="00A2588B" w:rsidRPr="00036C17" w:rsidRDefault="00A2588B" w:rsidP="00A2588B">
      <w:pPr>
        <w:spacing w:after="0" w:line="240" w:lineRule="auto"/>
        <w:ind w:left="-567" w:right="283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A46F7">
        <w:rPr>
          <w:rFonts w:ascii="Times New Roman" w:hAnsi="Times New Roman"/>
          <w:b/>
          <w:sz w:val="24"/>
          <w:szCs w:val="24"/>
        </w:rPr>
        <w:t>19</w:t>
      </w:r>
      <w:r w:rsidRPr="00036C17">
        <w:rPr>
          <w:rFonts w:ascii="Times New Roman" w:hAnsi="Times New Roman"/>
          <w:b/>
          <w:sz w:val="24"/>
          <w:szCs w:val="24"/>
        </w:rPr>
        <w:t xml:space="preserve">» </w:t>
      </w:r>
      <w:r w:rsidR="00FA46F7">
        <w:rPr>
          <w:rFonts w:ascii="Times New Roman" w:hAnsi="Times New Roman"/>
          <w:b/>
          <w:sz w:val="24"/>
          <w:szCs w:val="24"/>
        </w:rPr>
        <w:t>декабря</w:t>
      </w:r>
      <w:r w:rsidRPr="00036C17">
        <w:rPr>
          <w:rFonts w:ascii="Times New Roman" w:hAnsi="Times New Roman"/>
          <w:b/>
          <w:sz w:val="24"/>
          <w:szCs w:val="24"/>
        </w:rPr>
        <w:t xml:space="preserve"> 2022 </w:t>
      </w:r>
      <w:r w:rsidR="00FA46F7">
        <w:rPr>
          <w:rFonts w:ascii="Times New Roman" w:hAnsi="Times New Roman"/>
          <w:b/>
          <w:sz w:val="24"/>
          <w:szCs w:val="24"/>
        </w:rPr>
        <w:t>года</w:t>
      </w:r>
      <w:r w:rsidRPr="00036C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46F7">
        <w:rPr>
          <w:rFonts w:ascii="Times New Roman" w:hAnsi="Times New Roman"/>
          <w:b/>
          <w:sz w:val="24"/>
          <w:szCs w:val="24"/>
        </w:rPr>
        <w:t>531</w:t>
      </w:r>
    </w:p>
    <w:p w14:paraId="2CA1550A" w14:textId="77777777" w:rsidR="008B352C" w:rsidRDefault="008B352C">
      <w:pPr>
        <w:pStyle w:val="ConsPlusTitle"/>
        <w:jc w:val="center"/>
      </w:pPr>
    </w:p>
    <w:p w14:paraId="44483587" w14:textId="77777777" w:rsidR="008B352C" w:rsidRPr="00A2588B" w:rsidRDefault="00A2588B" w:rsidP="00A2588B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88B">
        <w:rPr>
          <w:rFonts w:ascii="Times New Roman" w:hAnsi="Times New Roman" w:cs="Times New Roman"/>
          <w:b w:val="0"/>
          <w:sz w:val="24"/>
          <w:szCs w:val="24"/>
        </w:rPr>
        <w:t>Об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использования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водных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объектов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общего пользования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на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территории муниципального образования 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лизаветинского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сельского поселения 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тчинского муниципального района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личных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и</w:t>
      </w:r>
      <w:r w:rsidR="008B352C" w:rsidRPr="00A2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8B">
        <w:rPr>
          <w:rFonts w:ascii="Times New Roman" w:hAnsi="Times New Roman" w:cs="Times New Roman"/>
          <w:b w:val="0"/>
          <w:sz w:val="24"/>
          <w:szCs w:val="24"/>
        </w:rPr>
        <w:t>бытовых нужд</w:t>
      </w:r>
    </w:p>
    <w:p w14:paraId="213A4E2B" w14:textId="77777777"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D57E18" w14:textId="77777777" w:rsidR="008B352C" w:rsidRPr="003D6E9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E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D6E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E9C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3D6E9C">
        <w:rPr>
          <w:rFonts w:ascii="Times New Roman" w:hAnsi="Times New Roman" w:cs="Times New Roman"/>
          <w:sz w:val="24"/>
          <w:szCs w:val="24"/>
        </w:rPr>
        <w:t>№ 131-ФЗ «</w:t>
      </w:r>
      <w:r w:rsidRPr="003D6E9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3D6E9C">
        <w:rPr>
          <w:rFonts w:ascii="Times New Roman" w:hAnsi="Times New Roman" w:cs="Times New Roman"/>
          <w:sz w:val="24"/>
          <w:szCs w:val="24"/>
        </w:rPr>
        <w:t>»</w:t>
      </w:r>
      <w:r w:rsidRPr="003D6E9C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9" w:history="1">
        <w:r w:rsidRPr="003D6E9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6E9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3D6E9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6E9C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3D6E9C">
        <w:rPr>
          <w:rFonts w:ascii="Times New Roman" w:hAnsi="Times New Roman" w:cs="Times New Roman"/>
          <w:sz w:val="24"/>
          <w:szCs w:val="24"/>
        </w:rPr>
        <w:t>№ 352 «</w:t>
      </w:r>
      <w:r w:rsidRPr="003D6E9C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3D6E9C">
        <w:rPr>
          <w:rFonts w:ascii="Times New Roman" w:hAnsi="Times New Roman" w:cs="Times New Roman"/>
          <w:sz w:val="24"/>
          <w:szCs w:val="24"/>
        </w:rPr>
        <w:t>»</w:t>
      </w:r>
      <w:r w:rsidR="003D6E9C">
        <w:rPr>
          <w:rFonts w:ascii="Times New Roman" w:hAnsi="Times New Roman" w:cs="Times New Roman"/>
          <w:sz w:val="24"/>
          <w:szCs w:val="24"/>
        </w:rPr>
        <w:t xml:space="preserve">, </w:t>
      </w:r>
      <w:r w:rsidR="003D6E9C" w:rsidRPr="00D624CB">
        <w:rPr>
          <w:rFonts w:ascii="Times New Roman" w:hAnsi="Times New Roman"/>
          <w:sz w:val="24"/>
          <w:szCs w:val="24"/>
        </w:rPr>
        <w:t>Уставом муниципального образования Елизаветинского сельского поселения Гатчинского муниципального района Ленинградской области</w:t>
      </w:r>
      <w:r w:rsidRPr="003D6E9C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 w:rsidRPr="003D6E9C">
        <w:rPr>
          <w:rFonts w:ascii="Times New Roman" w:hAnsi="Times New Roman" w:cs="Times New Roman"/>
          <w:sz w:val="24"/>
          <w:szCs w:val="24"/>
        </w:rPr>
        <w:t>,</w:t>
      </w:r>
      <w:r w:rsidRPr="003D6E9C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3D6E9C">
        <w:rPr>
          <w:rFonts w:ascii="Times New Roman" w:hAnsi="Times New Roman" w:cs="Times New Roman"/>
          <w:sz w:val="24"/>
          <w:szCs w:val="24"/>
        </w:rPr>
        <w:t>муниципального образования Елиза</w:t>
      </w:r>
      <w:r w:rsidR="00EE6B83">
        <w:rPr>
          <w:rFonts w:ascii="Times New Roman" w:hAnsi="Times New Roman" w:cs="Times New Roman"/>
          <w:sz w:val="24"/>
          <w:szCs w:val="24"/>
        </w:rPr>
        <w:t>ветинское сельское поселение</w:t>
      </w:r>
      <w:r w:rsidR="003D6E9C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56375D">
        <w:rPr>
          <w:rFonts w:ascii="Times New Roman" w:hAnsi="Times New Roman" w:cs="Times New Roman"/>
          <w:sz w:val="24"/>
          <w:szCs w:val="24"/>
        </w:rPr>
        <w:t xml:space="preserve">, </w:t>
      </w:r>
      <w:r w:rsidR="0056375D" w:rsidRPr="00D624CB">
        <w:rPr>
          <w:rFonts w:ascii="Times New Roman" w:hAnsi="Times New Roman"/>
          <w:sz w:val="24"/>
          <w:szCs w:val="24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1D533A95" w14:textId="77777777"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B3422" w14:textId="09FF8063"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9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56375D" w:rsidRPr="00377399">
        <w:rPr>
          <w:rFonts w:ascii="Times New Roman" w:hAnsi="Times New Roman" w:cs="Times New Roman"/>
          <w:b/>
          <w:sz w:val="24"/>
          <w:szCs w:val="24"/>
        </w:rPr>
        <w:t>ЕТ</w:t>
      </w:r>
      <w:r w:rsidRPr="00377399">
        <w:rPr>
          <w:rFonts w:ascii="Times New Roman" w:hAnsi="Times New Roman" w:cs="Times New Roman"/>
          <w:b/>
          <w:sz w:val="24"/>
          <w:szCs w:val="24"/>
        </w:rPr>
        <w:t>:</w:t>
      </w:r>
    </w:p>
    <w:p w14:paraId="29ED0E16" w14:textId="77777777" w:rsidR="00FA46F7" w:rsidRPr="00377399" w:rsidRDefault="00FA46F7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BB332" w14:textId="77777777" w:rsidR="008B352C" w:rsidRPr="00377399" w:rsidRDefault="001D1746" w:rsidP="00D53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399">
        <w:rPr>
          <w:rFonts w:ascii="Times New Roman" w:hAnsi="Times New Roman" w:cs="Times New Roman"/>
          <w:sz w:val="24"/>
          <w:szCs w:val="24"/>
        </w:rPr>
        <w:t xml:space="preserve">1. </w:t>
      </w:r>
      <w:r w:rsidR="008B352C" w:rsidRPr="0037739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8B352C" w:rsidRPr="003773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8B352C" w:rsidRPr="00377399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="00377399">
        <w:rPr>
          <w:rFonts w:ascii="Times New Roman" w:hAnsi="Times New Roman" w:cs="Times New Roman"/>
          <w:sz w:val="24"/>
          <w:szCs w:val="24"/>
        </w:rPr>
        <w:t>муниципального образования Елиза</w:t>
      </w:r>
      <w:r w:rsidR="00EE6B83">
        <w:rPr>
          <w:rFonts w:ascii="Times New Roman" w:hAnsi="Times New Roman" w:cs="Times New Roman"/>
          <w:sz w:val="24"/>
          <w:szCs w:val="24"/>
        </w:rPr>
        <w:t>ветинское сельское поселение</w:t>
      </w:r>
      <w:r w:rsidR="0037739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8B352C" w:rsidRPr="00377399">
        <w:rPr>
          <w:rFonts w:ascii="Times New Roman" w:hAnsi="Times New Roman" w:cs="Times New Roman"/>
          <w:sz w:val="24"/>
          <w:szCs w:val="24"/>
        </w:rPr>
        <w:t>, для личных и бытовых нужд согласно приложению</w:t>
      </w:r>
      <w:r w:rsidR="00700AD2" w:rsidRPr="00377399">
        <w:rPr>
          <w:rFonts w:ascii="Times New Roman" w:hAnsi="Times New Roman" w:cs="Times New Roman"/>
          <w:sz w:val="24"/>
          <w:szCs w:val="24"/>
        </w:rPr>
        <w:t xml:space="preserve"> № 1</w:t>
      </w:r>
      <w:r w:rsidR="008B352C" w:rsidRPr="00377399">
        <w:rPr>
          <w:rFonts w:ascii="Times New Roman" w:hAnsi="Times New Roman" w:cs="Times New Roman"/>
          <w:sz w:val="24"/>
          <w:szCs w:val="24"/>
        </w:rPr>
        <w:t>.</w:t>
      </w:r>
    </w:p>
    <w:p w14:paraId="6C067981" w14:textId="77777777" w:rsidR="00FA46F7" w:rsidRDefault="001D1746" w:rsidP="00FA46F7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 w:rsidRPr="00377399">
        <w:t xml:space="preserve">2. Утвердить </w:t>
      </w:r>
      <w:r w:rsidRPr="00377399">
        <w:rPr>
          <w:rFonts w:eastAsia="Calibri"/>
          <w:color w:val="000000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="00377399">
        <w:t>Елиза</w:t>
      </w:r>
      <w:r w:rsidR="00EE6B83">
        <w:t>ветинское сельское поселение</w:t>
      </w:r>
      <w:r w:rsidR="00377399">
        <w:t xml:space="preserve"> Гатчинского муниципального района Ленинградской области</w:t>
      </w:r>
      <w:r w:rsidR="00D5321D">
        <w:rPr>
          <w:rFonts w:eastAsia="Calibri"/>
          <w:color w:val="000000"/>
          <w:lang w:eastAsia="en-US"/>
        </w:rPr>
        <w:t>, согласно приложению № 2</w:t>
      </w:r>
      <w:r w:rsidRPr="00377399">
        <w:rPr>
          <w:rFonts w:eastAsia="Calibri"/>
          <w:color w:val="000000"/>
          <w:lang w:eastAsia="en-US"/>
        </w:rPr>
        <w:t>.</w:t>
      </w:r>
    </w:p>
    <w:p w14:paraId="0CAB8AC3" w14:textId="1DFC4C35" w:rsidR="00D5321D" w:rsidRPr="00D624CB" w:rsidRDefault="00FA46F7" w:rsidP="00FA46F7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</w:pPr>
      <w:r>
        <w:rPr>
          <w:rFonts w:eastAsia="Calibri"/>
          <w:color w:val="000000"/>
          <w:lang w:eastAsia="en-US"/>
        </w:rPr>
        <w:t>3</w:t>
      </w:r>
      <w:r w:rsidR="00266097" w:rsidRPr="00377399">
        <w:t>.</w:t>
      </w:r>
      <w:r>
        <w:t xml:space="preserve"> </w:t>
      </w:r>
      <w:r w:rsidR="00D5321D" w:rsidRPr="00D624CB">
        <w:t xml:space="preserve">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адресу: http://елизаветинское.рф и вступает в силу со дня его </w:t>
      </w:r>
      <w:r w:rsidR="00D5321D">
        <w:t>обнародования</w:t>
      </w:r>
      <w:r w:rsidR="00D5321D" w:rsidRPr="00D624CB">
        <w:t>.</w:t>
      </w:r>
    </w:p>
    <w:p w14:paraId="2BF72073" w14:textId="77777777" w:rsidR="0037195D" w:rsidRPr="00D54F94" w:rsidRDefault="0037195D" w:rsidP="00D5321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4ABCD" w14:textId="77777777"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FB103" w14:textId="1EED8E3C"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399">
        <w:rPr>
          <w:rFonts w:ascii="Times New Roman" w:hAnsi="Times New Roman"/>
          <w:sz w:val="24"/>
          <w:szCs w:val="24"/>
        </w:rPr>
        <w:t xml:space="preserve">Глава </w:t>
      </w:r>
      <w:r w:rsidRPr="00377399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FA46F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77399">
        <w:rPr>
          <w:rFonts w:ascii="Times New Roman" w:eastAsia="Calibri" w:hAnsi="Times New Roman" w:cs="Times New Roman"/>
          <w:sz w:val="24"/>
          <w:szCs w:val="24"/>
        </w:rPr>
        <w:tab/>
      </w:r>
      <w:r w:rsidR="00FA46F7">
        <w:rPr>
          <w:rFonts w:ascii="Times New Roman" w:eastAsia="Calibri" w:hAnsi="Times New Roman" w:cs="Times New Roman"/>
          <w:sz w:val="24"/>
          <w:szCs w:val="24"/>
        </w:rPr>
        <w:t>В.В. Зубрилин</w:t>
      </w:r>
    </w:p>
    <w:p w14:paraId="1A76451A" w14:textId="4645BDDA" w:rsidR="00FA46F7" w:rsidRDefault="00FA46F7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13201" w14:textId="69383A16" w:rsidR="00FA46F7" w:rsidRDefault="00FA46F7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94339" w14:textId="77777777" w:rsidR="00FA46F7" w:rsidRPr="00377399" w:rsidRDefault="00FA46F7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69C40" w14:textId="77777777" w:rsidR="002F4125" w:rsidRPr="00F15A5D" w:rsidRDefault="00F15A5D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F4125"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32415"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3A752D20" w14:textId="77777777" w:rsidR="002F4125" w:rsidRDefault="002F4125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C50F16D" w14:textId="77777777" w:rsidR="00F15A5D" w:rsidRPr="00F15A5D" w:rsidRDefault="00F15A5D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</w:t>
      </w:r>
    </w:p>
    <w:p w14:paraId="084AC369" w14:textId="168BD227" w:rsidR="002F4125" w:rsidRPr="00F15A5D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6F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19.12.2022г.</w:t>
      </w:r>
      <w:r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46F7"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Pr="00F15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373A55" w14:textId="77777777"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14:paraId="5CC5A8A4" w14:textId="77777777" w:rsidR="008B352C" w:rsidRPr="009A1D4A" w:rsidRDefault="002F41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A1D4A">
        <w:rPr>
          <w:rFonts w:ascii="Times New Roman" w:hAnsi="Times New Roman" w:cs="Times New Roman"/>
          <w:sz w:val="24"/>
          <w:szCs w:val="24"/>
        </w:rPr>
        <w:t>П</w:t>
      </w:r>
      <w:r w:rsidR="008B352C" w:rsidRPr="009A1D4A">
        <w:rPr>
          <w:rFonts w:ascii="Times New Roman" w:hAnsi="Times New Roman" w:cs="Times New Roman"/>
          <w:sz w:val="24"/>
          <w:szCs w:val="24"/>
        </w:rPr>
        <w:t>РАВИЛА</w:t>
      </w:r>
    </w:p>
    <w:p w14:paraId="25E38CA6" w14:textId="77777777" w:rsidR="008B352C" w:rsidRPr="009A1D4A" w:rsidRDefault="00036863" w:rsidP="0003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4A">
        <w:rPr>
          <w:rFonts w:ascii="Times New Roman" w:hAnsi="Times New Roman" w:cs="Times New Roman"/>
          <w:b/>
          <w:sz w:val="24"/>
          <w:szCs w:val="24"/>
        </w:rPr>
        <w:t xml:space="preserve">использования водных объектов общего пользования, расположенных на территории муниципального образования Елизаветинское сельское поселение </w:t>
      </w:r>
      <w:r w:rsidRPr="009A1D4A">
        <w:rPr>
          <w:rFonts w:ascii="Times New Roman" w:hAnsi="Times New Roman" w:cs="Times New Roman"/>
          <w:b/>
          <w:sz w:val="24"/>
          <w:szCs w:val="24"/>
        </w:rPr>
        <w:br/>
        <w:t xml:space="preserve">Гатчинского муниципального района Ленинградской области, </w:t>
      </w:r>
      <w:r w:rsidRPr="009A1D4A">
        <w:rPr>
          <w:rFonts w:ascii="Times New Roman" w:hAnsi="Times New Roman" w:cs="Times New Roman"/>
          <w:b/>
          <w:sz w:val="24"/>
          <w:szCs w:val="24"/>
        </w:rPr>
        <w:br/>
        <w:t>для личных и бытовых нужд</w:t>
      </w:r>
    </w:p>
    <w:p w14:paraId="25977374" w14:textId="77777777" w:rsidR="008B352C" w:rsidRPr="009A1D4A" w:rsidRDefault="008B35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34F6FE" w14:textId="77777777" w:rsidR="008B352C" w:rsidRPr="009A1D4A" w:rsidRDefault="008B352C" w:rsidP="00FA46F7">
      <w:pPr>
        <w:pStyle w:val="ConsPlusNormal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1D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0F43D8D" w14:textId="7F8F09EF" w:rsidR="00A9143D" w:rsidRPr="009A1D4A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hAnsi="Times New Roman" w:cs="Times New Roman"/>
          <w:sz w:val="24"/>
          <w:szCs w:val="24"/>
        </w:rPr>
        <w:t>1.1. Правила использования водных объектов общего пользования, расположенных на террит</w:t>
      </w:r>
      <w:r w:rsidR="00A86764" w:rsidRPr="009A1D4A">
        <w:rPr>
          <w:rFonts w:ascii="Times New Roman" w:hAnsi="Times New Roman" w:cs="Times New Roman"/>
          <w:sz w:val="24"/>
          <w:szCs w:val="24"/>
        </w:rPr>
        <w:t xml:space="preserve">ории </w:t>
      </w:r>
      <w:r w:rsidR="0073564B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9A1D4A">
        <w:rPr>
          <w:rFonts w:ascii="Times New Roman" w:hAnsi="Times New Roman" w:cs="Times New Roman"/>
          <w:sz w:val="24"/>
          <w:szCs w:val="24"/>
        </w:rPr>
        <w:t xml:space="preserve">, для личных и бытовых нужд (далее </w:t>
      </w:r>
      <w:r w:rsidR="00FA46F7">
        <w:rPr>
          <w:rFonts w:ascii="Times New Roman" w:hAnsi="Times New Roman" w:cs="Times New Roman"/>
          <w:sz w:val="24"/>
          <w:szCs w:val="24"/>
        </w:rPr>
        <w:t>–</w:t>
      </w:r>
      <w:r w:rsidRPr="009A1D4A">
        <w:rPr>
          <w:rFonts w:ascii="Times New Roman" w:hAnsi="Times New Roman" w:cs="Times New Roman"/>
          <w:sz w:val="24"/>
          <w:szCs w:val="24"/>
        </w:rPr>
        <w:t xml:space="preserve"> Правила) разработаны в соответствии с Федеральным </w:t>
      </w:r>
      <w:hyperlink r:id="rId11" w:history="1">
        <w:r w:rsidRPr="009A1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9A1D4A">
        <w:rPr>
          <w:rFonts w:ascii="Times New Roman" w:hAnsi="Times New Roman" w:cs="Times New Roman"/>
          <w:sz w:val="24"/>
          <w:szCs w:val="24"/>
        </w:rPr>
        <w:t>№</w:t>
      </w:r>
      <w:r w:rsidRPr="009A1D4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9A1D4A">
        <w:rPr>
          <w:rFonts w:ascii="Times New Roman" w:hAnsi="Times New Roman" w:cs="Times New Roman"/>
          <w:sz w:val="24"/>
          <w:szCs w:val="24"/>
        </w:rPr>
        <w:t>«</w:t>
      </w:r>
      <w:r w:rsidRPr="009A1D4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9A1D4A">
        <w:rPr>
          <w:rFonts w:ascii="Times New Roman" w:hAnsi="Times New Roman" w:cs="Times New Roman"/>
          <w:sz w:val="24"/>
          <w:szCs w:val="24"/>
        </w:rPr>
        <w:t>»</w:t>
      </w:r>
      <w:r w:rsidRPr="009A1D4A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2" w:history="1">
        <w:r w:rsidRPr="009A1D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9A1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9A1D4A">
        <w:rPr>
          <w:rFonts w:ascii="Times New Roman" w:hAnsi="Times New Roman" w:cs="Times New Roman"/>
          <w:sz w:val="24"/>
          <w:szCs w:val="24"/>
        </w:rPr>
        <w:t>Правительства</w:t>
      </w:r>
      <w:r w:rsidRPr="009A1D4A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9A1D4A">
        <w:rPr>
          <w:rFonts w:ascii="Times New Roman" w:hAnsi="Times New Roman" w:cs="Times New Roman"/>
          <w:sz w:val="24"/>
          <w:szCs w:val="24"/>
        </w:rPr>
        <w:t>бласти от 29 декабря 2007 года №</w:t>
      </w:r>
      <w:r w:rsidRPr="009A1D4A">
        <w:rPr>
          <w:rFonts w:ascii="Times New Roman" w:hAnsi="Times New Roman" w:cs="Times New Roman"/>
          <w:sz w:val="24"/>
          <w:szCs w:val="24"/>
        </w:rPr>
        <w:t xml:space="preserve"> 352 </w:t>
      </w:r>
      <w:r w:rsidR="00BB48E7" w:rsidRPr="009A1D4A">
        <w:rPr>
          <w:rFonts w:ascii="Times New Roman" w:hAnsi="Times New Roman" w:cs="Times New Roman"/>
          <w:sz w:val="24"/>
          <w:szCs w:val="24"/>
        </w:rPr>
        <w:t>«</w:t>
      </w:r>
      <w:r w:rsidRPr="009A1D4A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9A1D4A">
        <w:rPr>
          <w:rFonts w:ascii="Times New Roman" w:hAnsi="Times New Roman" w:cs="Times New Roman"/>
          <w:sz w:val="24"/>
          <w:szCs w:val="24"/>
        </w:rPr>
        <w:t>»</w:t>
      </w:r>
      <w:r w:rsidRPr="009A1D4A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73564B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DC7B09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населения.</w:t>
      </w:r>
    </w:p>
    <w:p w14:paraId="04EA0472" w14:textId="77777777" w:rsidR="00A9143D" w:rsidRPr="009A1D4A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73564B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B94210" w14:textId="77777777" w:rsidR="00A9143D" w:rsidRPr="009A1D4A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14:paraId="7E281F93" w14:textId="2F700292" w:rsidR="0065742B" w:rsidRPr="009A1D4A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Под личными и бытовыми нуждами для целей применения Правил понимаются </w:t>
      </w:r>
      <w:r w:rsidR="00FA46F7">
        <w:rPr>
          <w:rFonts w:ascii="Times New Roman" w:hAnsi="Times New Roman" w:cs="Times New Roman"/>
          <w:sz w:val="24"/>
          <w:szCs w:val="24"/>
        </w:rPr>
        <w:t>–</w:t>
      </w:r>
      <w:r w:rsidRPr="009A1D4A">
        <w:rPr>
          <w:rFonts w:ascii="Times New Roman" w:hAnsi="Times New Roman" w:cs="Times New Roman"/>
          <w:sz w:val="24"/>
          <w:szCs w:val="24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14:paraId="64503A58" w14:textId="77777777" w:rsidR="00A9143D" w:rsidRPr="009A1D4A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14:paraId="74DB2A31" w14:textId="77777777" w:rsidR="00C105EF" w:rsidRPr="009A1D4A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14:paraId="16EE8D0B" w14:textId="77777777" w:rsidR="00C105EF" w:rsidRPr="009A1D4A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58A5A08F" w14:textId="77777777" w:rsidR="00A9143D" w:rsidRPr="009A1D4A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14:paraId="650D6550" w14:textId="77777777" w:rsidR="00A9143D" w:rsidRPr="009A1D4A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14:paraId="4DF4A652" w14:textId="771F739A" w:rsidR="00A9143D" w:rsidRPr="00FA46F7" w:rsidRDefault="00A9143D" w:rsidP="00FA46F7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6F7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FA46F7">
        <w:rPr>
          <w:rFonts w:ascii="Times New Roman" w:eastAsia="Times New Roman" w:hAnsi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Pr="00FA46F7">
        <w:rPr>
          <w:rFonts w:ascii="Times New Roman" w:eastAsia="Times New Roman" w:hAnsi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14:paraId="3D9D8615" w14:textId="77777777" w:rsidR="00A9143D" w:rsidRPr="009A1D4A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DBBDA" w14:textId="37C857E7" w:rsidR="00830B6C" w:rsidRPr="00FA46F7" w:rsidRDefault="00830B6C" w:rsidP="00FA46F7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использования водных объектов </w:t>
      </w:r>
    </w:p>
    <w:p w14:paraId="788C8D6F" w14:textId="77777777" w:rsidR="00830B6C" w:rsidRPr="009A1D4A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личных и бытовых нужд</w:t>
      </w:r>
    </w:p>
    <w:p w14:paraId="431AC31A" w14:textId="77777777" w:rsidR="00830B6C" w:rsidRPr="009A1D4A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B85F2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9C222D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14:paraId="590E9C62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14:paraId="20924507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14:paraId="266EE6D3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14:paraId="0799F8DC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14:paraId="38ECB8FC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14:paraId="6C8163B3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14:paraId="3ADAC729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14:paraId="7617308E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14:paraId="72AEAE6B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14:paraId="3266425F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14:paraId="180D07F6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14:paraId="46F72CDA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14:paraId="138081C9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самостоятельный забор воды из водных объектов общего пользования для питьевого водоснабжения;</w:t>
      </w:r>
    </w:p>
    <w:p w14:paraId="43FFC6A6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14:paraId="4674A4D9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14:paraId="03E4EACF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14:paraId="0010AFBD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14:paraId="1B32A367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14:paraId="00B373AD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14:paraId="7F695902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14:paraId="0788A588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14:paraId="2042FE8B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14:paraId="452BCD73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14:paraId="3C757C09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14:paraId="02243526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14:paraId="4217980B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14:paraId="1E30C268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14:paraId="4F9EC32E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14:paraId="18B2ACC8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14:paraId="199B2BCE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14:paraId="70EC4BAF" w14:textId="77777777" w:rsidR="00830B6C" w:rsidRPr="009A1D4A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06E36" w14:textId="66C6E9B0" w:rsidR="00830B6C" w:rsidRPr="00FA46F7" w:rsidRDefault="00830B6C" w:rsidP="00FA46F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Использование водных объектов </w:t>
      </w:r>
    </w:p>
    <w:p w14:paraId="5B30EE59" w14:textId="77777777" w:rsidR="00830B6C" w:rsidRPr="009A1D4A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рекреационных целей (отдыха, туризма и спорта)</w:t>
      </w:r>
    </w:p>
    <w:p w14:paraId="7F34B946" w14:textId="77777777" w:rsidR="00830B6C" w:rsidRPr="009A1D4A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B4B6AE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43D0FB9D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9A1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</w:t>
      </w:r>
      <w:r w:rsidRPr="009A1D4A">
        <w:rPr>
          <w:rFonts w:ascii="Times New Roman" w:hAnsi="Times New Roman" w:cs="Times New Roman"/>
          <w:sz w:val="24"/>
          <w:szCs w:val="24"/>
        </w:rPr>
        <w:lastRenderedPageBreak/>
        <w:t xml:space="preserve">людей на водных объектах Ленинградской области», </w:t>
      </w:r>
      <w:hyperlink r:id="rId15" w:history="1">
        <w:r w:rsidRPr="009A1D4A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14:paraId="43519E09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14:paraId="2D289D9B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14:paraId="0A331116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14:paraId="6423414C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14:paraId="378CE550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14:paraId="33460CB3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14:paraId="2161F251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14:paraId="4599C53F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14:paraId="3730E817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14:paraId="6A448AE7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14:paraId="6291A3DF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14:paraId="084887B1" w14:textId="77777777" w:rsidR="00830B6C" w:rsidRPr="009A1D4A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14:paraId="618A576F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14:paraId="134917C4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14:paraId="762176E4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Каждый гражданин вправе оказывать посильную помощь людям, терпящим бедствие на водных объектах.</w:t>
      </w:r>
    </w:p>
    <w:p w14:paraId="7CDB0DF9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14:paraId="7AB4011D" w14:textId="77777777" w:rsidR="00830B6C" w:rsidRPr="009A1D4A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14:paraId="669BB8E2" w14:textId="77777777" w:rsidR="00A9143D" w:rsidRPr="009A1D4A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09FF9" w14:textId="77777777" w:rsidR="00236E1A" w:rsidRPr="009A1D4A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4</w:t>
      </w:r>
      <w:r w:rsidR="00F76A97" w:rsidRPr="009A1D4A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9A1D4A">
        <w:rPr>
          <w:rFonts w:ascii="Times New Roman" w:hAnsi="Times New Roman" w:cs="Times New Roman"/>
          <w:sz w:val="24"/>
          <w:szCs w:val="24"/>
        </w:rPr>
        <w:t>И</w:t>
      </w:r>
      <w:r w:rsidR="00F76A97" w:rsidRPr="009A1D4A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9A1D4A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14:paraId="3BD6068C" w14:textId="77777777" w:rsidR="00F76A97" w:rsidRPr="009A1D4A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C602B3" w14:textId="77777777" w:rsidR="00254E65" w:rsidRPr="009A1D4A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4</w:t>
      </w:r>
      <w:r w:rsidR="005B5E03" w:rsidRPr="009A1D4A">
        <w:rPr>
          <w:rFonts w:ascii="Times New Roman" w:hAnsi="Times New Roman" w:cs="Times New Roman"/>
          <w:sz w:val="24"/>
          <w:szCs w:val="24"/>
        </w:rPr>
        <w:t>.</w:t>
      </w:r>
      <w:r w:rsidR="00F76A97" w:rsidRPr="009A1D4A">
        <w:rPr>
          <w:rFonts w:ascii="Times New Roman" w:hAnsi="Times New Roman" w:cs="Times New Roman"/>
          <w:sz w:val="24"/>
          <w:szCs w:val="24"/>
        </w:rPr>
        <w:t>1</w:t>
      </w:r>
      <w:r w:rsidR="005B5E03" w:rsidRPr="009A1D4A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9A1D4A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9A1D4A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9A1D4A">
        <w:rPr>
          <w:rFonts w:ascii="Times New Roman" w:hAnsi="Times New Roman" w:cs="Times New Roman"/>
          <w:sz w:val="24"/>
          <w:szCs w:val="24"/>
        </w:rPr>
        <w:t>ого</w:t>
      </w:r>
      <w:r w:rsidR="005B5E03" w:rsidRPr="009A1D4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54E65" w:rsidRPr="009A1D4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54E65" w:rsidRPr="009A1D4A">
        <w:rPr>
          <w:rFonts w:ascii="Times New Roman" w:hAnsi="Times New Roman" w:cs="Times New Roman"/>
          <w:sz w:val="24"/>
          <w:szCs w:val="24"/>
        </w:rPr>
        <w:t>а</w:t>
      </w:r>
      <w:r w:rsidR="005B5E03" w:rsidRPr="009A1D4A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9A1D4A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9A1D4A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9A1D4A">
        <w:rPr>
          <w:rFonts w:ascii="Times New Roman" w:hAnsi="Times New Roman" w:cs="Times New Roman"/>
          <w:sz w:val="24"/>
          <w:szCs w:val="24"/>
        </w:rPr>
        <w:t>»</w:t>
      </w:r>
      <w:r w:rsidR="005B5E03" w:rsidRPr="009A1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25EB2" w14:textId="77777777" w:rsidR="00236E1A" w:rsidRPr="009A1D4A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9A1D4A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9A1D4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A1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A1D4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9A1D4A">
        <w:rPr>
          <w:rFonts w:ascii="Times New Roman" w:hAnsi="Times New Roman" w:cs="Times New Roman"/>
          <w:sz w:val="24"/>
          <w:szCs w:val="24"/>
        </w:rPr>
        <w:t>№ 352 «</w:t>
      </w:r>
      <w:r w:rsidRPr="009A1D4A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9A1D4A">
        <w:rPr>
          <w:rFonts w:ascii="Times New Roman" w:hAnsi="Times New Roman" w:cs="Times New Roman"/>
          <w:sz w:val="24"/>
          <w:szCs w:val="24"/>
        </w:rPr>
        <w:t>»</w:t>
      </w:r>
      <w:r w:rsidRPr="009A1D4A">
        <w:rPr>
          <w:rFonts w:ascii="Times New Roman" w:hAnsi="Times New Roman" w:cs="Times New Roman"/>
          <w:sz w:val="24"/>
          <w:szCs w:val="24"/>
        </w:rPr>
        <w:t>.</w:t>
      </w:r>
    </w:p>
    <w:p w14:paraId="1FD7D26B" w14:textId="77777777" w:rsidR="00F76A97" w:rsidRPr="009A1D4A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B0212C" w14:textId="77777777" w:rsidR="00F76A97" w:rsidRPr="009A1D4A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5</w:t>
      </w:r>
      <w:r w:rsidR="00F76A97" w:rsidRPr="009A1D4A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9A1D4A">
        <w:rPr>
          <w:rFonts w:ascii="Times New Roman" w:hAnsi="Times New Roman" w:cs="Times New Roman"/>
          <w:sz w:val="24"/>
          <w:szCs w:val="24"/>
        </w:rPr>
        <w:t>И</w:t>
      </w:r>
      <w:r w:rsidR="00F76A97" w:rsidRPr="009A1D4A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9A1D4A">
        <w:rPr>
          <w:rFonts w:ascii="Times New Roman" w:hAnsi="Times New Roman" w:cs="Times New Roman"/>
          <w:sz w:val="24"/>
          <w:szCs w:val="24"/>
        </w:rPr>
        <w:t>е</w:t>
      </w:r>
      <w:r w:rsidR="00F76A97" w:rsidRPr="009A1D4A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14:paraId="40F567B5" w14:textId="77777777" w:rsidR="00F76A97" w:rsidRPr="009A1D4A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98529D" w14:textId="77777777" w:rsidR="00F76A97" w:rsidRPr="009A1D4A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5</w:t>
      </w:r>
      <w:r w:rsidR="00F76A97" w:rsidRPr="009A1D4A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9A1D4A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9A1D4A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14:paraId="6BA60BED" w14:textId="77777777" w:rsidR="00F76A97" w:rsidRPr="009A1D4A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14:paraId="5C247A75" w14:textId="77777777" w:rsidR="00A74DAA" w:rsidRPr="009A1D4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9A1D4A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9A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AC1FA" w14:textId="77777777" w:rsidR="00663FDE" w:rsidRPr="009A1D4A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08E1A" w14:textId="77777777" w:rsidR="0094120C" w:rsidRPr="009A1D4A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6611" w14:textId="77777777" w:rsidR="0094120C" w:rsidRPr="009A1D4A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14:paraId="48408639" w14:textId="77777777" w:rsidR="0094120C" w:rsidRPr="009A1D4A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водных объектов для личных</w:t>
      </w:r>
    </w:p>
    <w:p w14:paraId="6E6A0FB2" w14:textId="77777777" w:rsidR="0094120C" w:rsidRPr="009A1D4A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бытовых нужд</w:t>
      </w:r>
    </w:p>
    <w:p w14:paraId="75E91B71" w14:textId="77777777" w:rsidR="0094120C" w:rsidRPr="009A1D4A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CEC0F4" w14:textId="77777777" w:rsidR="0094120C" w:rsidRPr="009A1D4A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14:paraId="38CD10B5" w14:textId="38EE1A72" w:rsidR="0094120C" w:rsidRPr="009A1D4A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</w:t>
      </w:r>
      <w:r w:rsidR="00FA4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метров.</w:t>
      </w:r>
    </w:p>
    <w:p w14:paraId="2E06AED8" w14:textId="77777777" w:rsidR="0094120C" w:rsidRPr="009A1D4A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14:paraId="516E6C0F" w14:textId="77777777" w:rsidR="0094120C" w:rsidRPr="009A1D4A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9C222D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лица обязаны незамедлительно информировать администрацию </w:t>
      </w:r>
      <w:r w:rsidR="009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19197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8(81371) 57-208</w:t>
      </w:r>
      <w:r w:rsidRPr="009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346241" w14:textId="77777777" w:rsidR="0094120C" w:rsidRPr="009A1D4A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AA132F" w14:textId="77777777" w:rsidR="0030431A" w:rsidRPr="009A1D4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9A1D4A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14:paraId="6FAEB50F" w14:textId="77777777" w:rsidR="00D376D3" w:rsidRPr="009A1D4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4E920" w14:textId="44D7975A" w:rsidR="00457075" w:rsidRPr="009A1D4A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9A1D4A">
        <w:rPr>
          <w:rFonts w:ascii="Times New Roman" w:hAnsi="Times New Roman" w:cs="Times New Roman"/>
          <w:sz w:val="24"/>
          <w:szCs w:val="24"/>
        </w:rPr>
        <w:t>С</w:t>
      </w:r>
      <w:r w:rsidR="0030431A" w:rsidRPr="009A1D4A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9A1D4A">
        <w:rPr>
          <w:rFonts w:ascii="Times New Roman" w:hAnsi="Times New Roman" w:cs="Times New Roman"/>
          <w:sz w:val="24"/>
          <w:szCs w:val="24"/>
        </w:rPr>
        <w:t>ый</w:t>
      </w:r>
      <w:r w:rsidR="0030431A" w:rsidRPr="009A1D4A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9A1D4A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9A1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</w:t>
      </w:r>
      <w:r w:rsidR="00FA46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Комиссия)</w:t>
      </w:r>
      <w:r w:rsidR="00457075" w:rsidRPr="009A1D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6504105" w14:textId="77777777" w:rsidR="003F068A" w:rsidRPr="009A1D4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9A1D4A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9A1D4A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9A1D4A">
        <w:rPr>
          <w:rFonts w:ascii="Times New Roman" w:hAnsi="Times New Roman" w:cs="Times New Roman"/>
          <w:color w:val="000000"/>
          <w:sz w:val="24"/>
          <w:szCs w:val="24"/>
        </w:rPr>
        <w:t>областными законами и иными нормативными правовыми актами Ленинградской области и нормативными</w:t>
      </w:r>
      <w:r w:rsidR="009A1D73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муниципального образования</w:t>
      </w:r>
      <w:r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330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FDB5933" w14:textId="77777777" w:rsidR="009A1D73" w:rsidRPr="009A1D4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9A1D4A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9A1D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9C116" w14:textId="77777777" w:rsidR="007923C5" w:rsidRPr="009A1D4A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D4A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9A1D4A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9A1D4A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9A1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9A1D4A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9A1D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9A1D4A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</w:p>
    <w:p w14:paraId="64712E60" w14:textId="77777777" w:rsidR="00D43D86" w:rsidRPr="009A1D4A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9A1D4A">
        <w:rPr>
          <w:rFonts w:ascii="Times New Roman" w:hAnsi="Times New Roman" w:cs="Times New Roman"/>
          <w:sz w:val="24"/>
          <w:szCs w:val="24"/>
        </w:rPr>
        <w:t xml:space="preserve"> фотофиксаци</w:t>
      </w:r>
      <w:r w:rsidRPr="009A1D4A">
        <w:rPr>
          <w:rFonts w:ascii="Times New Roman" w:hAnsi="Times New Roman" w:cs="Times New Roman"/>
          <w:sz w:val="24"/>
          <w:szCs w:val="24"/>
        </w:rPr>
        <w:t>ей.</w:t>
      </w:r>
      <w:r w:rsidR="00D43D86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0CFA5B" w14:textId="77777777" w:rsidR="009A1D73" w:rsidRPr="009A1D4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D4A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9A1D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9A1D4A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9A1D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9A1D4A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9A1D4A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9A1D4A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14:paraId="3DED5AF6" w14:textId="77777777" w:rsidR="009A1D73" w:rsidRPr="009A1D4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9A1D4A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9A1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76A67" w14:textId="77777777" w:rsidR="009A1D73" w:rsidRPr="009A1D4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9A1D4A">
        <w:rPr>
          <w:rFonts w:ascii="Times New Roman" w:hAnsi="Times New Roman" w:cs="Times New Roman"/>
          <w:sz w:val="24"/>
          <w:szCs w:val="24"/>
        </w:rPr>
        <w:t>ы</w:t>
      </w:r>
      <w:r w:rsidRPr="009A1D4A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9A1D4A">
        <w:rPr>
          <w:rFonts w:ascii="Times New Roman" w:hAnsi="Times New Roman" w:cs="Times New Roman"/>
          <w:sz w:val="24"/>
          <w:szCs w:val="24"/>
        </w:rPr>
        <w:t>е</w:t>
      </w:r>
      <w:r w:rsidRPr="009A1D4A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9A1D4A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9A1D4A">
        <w:rPr>
          <w:rFonts w:ascii="Times New Roman" w:hAnsi="Times New Roman" w:cs="Times New Roman"/>
          <w:sz w:val="24"/>
          <w:szCs w:val="24"/>
        </w:rPr>
        <w:t>.</w:t>
      </w:r>
    </w:p>
    <w:p w14:paraId="5E49E5DB" w14:textId="77777777" w:rsidR="009A1D73" w:rsidRPr="009A1D4A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работы Комиссии оформляются актом обследования водны</w:t>
      </w:r>
      <w:r w:rsidR="008D7FA1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один из которых представляется главе администрации </w:t>
      </w:r>
      <w:r w:rsidR="009670DE">
        <w:rPr>
          <w:rFonts w:ascii="Times New Roman" w:eastAsia="Calibri" w:hAnsi="Times New Roman" w:cs="Times New Roman"/>
          <w:color w:val="000000"/>
          <w:sz w:val="24"/>
          <w:szCs w:val="24"/>
        </w:rPr>
        <w:t>Елизаветинского сельского поселения</w:t>
      </w:r>
      <w:r w:rsidR="009A1D73" w:rsidRPr="009A1D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03E6BD" w14:textId="77777777" w:rsidR="0011729C" w:rsidRPr="009A1D4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B7B4E1" w14:textId="77777777" w:rsidR="0030431A" w:rsidRPr="009A1D4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</w:rPr>
      </w:pPr>
      <w:r w:rsidRPr="009A1D4A">
        <w:rPr>
          <w:rFonts w:ascii="Times New Roman" w:hAnsi="Times New Roman" w:cs="Times New Roman"/>
        </w:rPr>
        <w:lastRenderedPageBreak/>
        <w:t xml:space="preserve">Приложение № </w:t>
      </w:r>
      <w:r w:rsidR="00827520" w:rsidRPr="009A1D4A">
        <w:rPr>
          <w:rFonts w:ascii="Times New Roman" w:hAnsi="Times New Roman" w:cs="Times New Roman"/>
        </w:rPr>
        <w:t>2</w:t>
      </w:r>
    </w:p>
    <w:p w14:paraId="06A2FBE0" w14:textId="77777777" w:rsid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</w:rPr>
      </w:pPr>
      <w:r w:rsidRPr="009A1D4A">
        <w:rPr>
          <w:rFonts w:ascii="Times New Roman" w:hAnsi="Times New Roman" w:cs="Times New Roman"/>
        </w:rPr>
        <w:t>к постановлению администрации</w:t>
      </w:r>
    </w:p>
    <w:p w14:paraId="35A57593" w14:textId="77777777" w:rsidR="00570EFF" w:rsidRPr="0030431A" w:rsidRDefault="00570EF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Елизаветинского сельского поселения</w:t>
      </w:r>
    </w:p>
    <w:p w14:paraId="353DF886" w14:textId="36F57BF9" w:rsidR="0030431A" w:rsidRDefault="00FA46F7" w:rsidP="00FA4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A46F7">
        <w:rPr>
          <w:rFonts w:ascii="Times New Roman" w:hAnsi="Times New Roman" w:cs="Times New Roman"/>
        </w:rPr>
        <w:t>т 19.12.2022г. № 531</w:t>
      </w:r>
    </w:p>
    <w:p w14:paraId="2873D784" w14:textId="77777777" w:rsidR="00FA46F7" w:rsidRPr="0030431A" w:rsidRDefault="00FA46F7" w:rsidP="00FA4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C0C5A" w14:textId="77777777" w:rsidR="00FA46F7" w:rsidRDefault="00FA46F7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14:paraId="25740386" w14:textId="02A1D81A" w:rsidR="0030431A" w:rsidRPr="006E3F33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6E3F3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14:paraId="6EB7F329" w14:textId="77777777" w:rsidR="0030431A" w:rsidRPr="006E3F33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3F3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комиссии по обследованию</w:t>
      </w:r>
      <w:r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6E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E53976"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256A6"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Елизаветинское сельское поселение</w:t>
      </w:r>
    </w:p>
    <w:p w14:paraId="21F850AD" w14:textId="49F8EDD8" w:rsidR="007256A6" w:rsidRPr="006E3F33" w:rsidRDefault="007256A6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Гатчинского муниципального </w:t>
      </w:r>
      <w:r w:rsidR="00FA4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r w:rsidRPr="006E3F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айона Ленинградской области</w:t>
      </w:r>
    </w:p>
    <w:p w14:paraId="4E3BBC29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59"/>
        <w:gridCol w:w="6158"/>
      </w:tblGrid>
      <w:tr w:rsidR="007F7619" w:rsidRPr="0030431A" w14:paraId="162593C4" w14:textId="77777777" w:rsidTr="007F76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5D64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9FC5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542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F7619" w:rsidRPr="0030431A" w14:paraId="618B84AE" w14:textId="77777777" w:rsidTr="007F76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7110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8C2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FB10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619" w:rsidRPr="0030431A" w14:paraId="4D127CBA" w14:textId="77777777" w:rsidTr="007F76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E865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34B8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25D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F7619" w:rsidRPr="0030431A" w14:paraId="697F7957" w14:textId="77777777" w:rsidTr="007F76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B79F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369D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56E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F7619" w:rsidRPr="0030431A" w14:paraId="64FA7C2B" w14:textId="77777777" w:rsidTr="007F76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C86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BC6E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314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местному самоуправлению</w:t>
            </w:r>
          </w:p>
        </w:tc>
      </w:tr>
      <w:tr w:rsidR="007F7619" w:rsidRPr="0030431A" w14:paraId="340A6428" w14:textId="77777777" w:rsidTr="007F761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58A8" w14:textId="77777777" w:rsidR="007F7619" w:rsidRPr="00FA46F7" w:rsidRDefault="007F7619" w:rsidP="00D6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1979" w14:textId="77777777" w:rsidR="007F7619" w:rsidRPr="00FA46F7" w:rsidRDefault="00EC475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E5F4EC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E3E5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79B8" w14:textId="77777777" w:rsidR="007F7619" w:rsidRPr="00FA46F7" w:rsidRDefault="007F7619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="00601482" w:rsidRPr="00FA46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вопросам </w:t>
            </w:r>
            <w:r w:rsidR="00601482" w:rsidRPr="00FA46F7">
              <w:rPr>
                <w:rFonts w:ascii="Times New Roman" w:hAnsi="Times New Roman" w:cs="Times New Roman"/>
                <w:sz w:val="24"/>
                <w:szCs w:val="24"/>
              </w:rPr>
              <w:br/>
              <w:t>и имуществу</w:t>
            </w:r>
          </w:p>
        </w:tc>
      </w:tr>
      <w:tr w:rsidR="007F7619" w:rsidRPr="0030431A" w14:paraId="1A373AC0" w14:textId="77777777" w:rsidTr="007F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23FB" w14:textId="77777777" w:rsidR="007F7619" w:rsidRPr="00FA46F7" w:rsidRDefault="007F7619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8AB" w14:textId="77777777" w:rsidR="007F7619" w:rsidRPr="00FA46F7" w:rsidRDefault="007F7619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2B6" w14:textId="77777777" w:rsidR="00601482" w:rsidRPr="00FA46F7" w:rsidRDefault="00601482" w:rsidP="0060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земельным вопросам </w:t>
            </w:r>
            <w:r w:rsidRPr="00FA46F7">
              <w:rPr>
                <w:rFonts w:ascii="Times New Roman" w:hAnsi="Times New Roman" w:cs="Times New Roman"/>
                <w:sz w:val="24"/>
                <w:szCs w:val="24"/>
              </w:rPr>
              <w:br/>
              <w:t>и имуществу</w:t>
            </w:r>
          </w:p>
        </w:tc>
      </w:tr>
      <w:tr w:rsidR="007F7619" w:rsidRPr="0030431A" w14:paraId="35CE7AD0" w14:textId="77777777" w:rsidTr="007F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7EE" w14:textId="77777777" w:rsidR="007F7619" w:rsidRPr="00FA46F7" w:rsidRDefault="007F7619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76F" w14:textId="77777777" w:rsidR="007F7619" w:rsidRPr="00FA46F7" w:rsidRDefault="007F7619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C39" w14:textId="77777777" w:rsidR="007F7619" w:rsidRPr="00FA46F7" w:rsidRDefault="00EC475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</w:tbl>
    <w:p w14:paraId="4D4A4AD0" w14:textId="77777777"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D5321D">
      <w:headerReference w:type="default" r:id="rId1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F61A" w14:textId="77777777" w:rsidR="00783B43" w:rsidRDefault="00783B43" w:rsidP="00A86764">
      <w:pPr>
        <w:spacing w:after="0" w:line="240" w:lineRule="auto"/>
      </w:pPr>
      <w:r>
        <w:separator/>
      </w:r>
    </w:p>
  </w:endnote>
  <w:endnote w:type="continuationSeparator" w:id="0">
    <w:p w14:paraId="4AB28961" w14:textId="77777777" w:rsidR="00783B43" w:rsidRDefault="00783B43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EA1D" w14:textId="77777777" w:rsidR="00783B43" w:rsidRDefault="00783B43" w:rsidP="00A86764">
      <w:pPr>
        <w:spacing w:after="0" w:line="240" w:lineRule="auto"/>
      </w:pPr>
      <w:r>
        <w:separator/>
      </w:r>
    </w:p>
  </w:footnote>
  <w:footnote w:type="continuationSeparator" w:id="0">
    <w:p w14:paraId="379C0A02" w14:textId="77777777" w:rsidR="00783B43" w:rsidRDefault="00783B43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935"/>
      <w:docPartObj>
        <w:docPartGallery w:val="Page Numbers (Top of Page)"/>
        <w:docPartUnique/>
      </w:docPartObj>
    </w:sdtPr>
    <w:sdtContent>
      <w:p w14:paraId="68764CEF" w14:textId="77777777" w:rsidR="001D2BCC" w:rsidRDefault="004F2C8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EC47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726157" w14:textId="77777777"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896AC8"/>
    <w:multiLevelType w:val="hybridMultilevel"/>
    <w:tmpl w:val="5080D188"/>
    <w:lvl w:ilvl="0" w:tplc="A3428636">
      <w:start w:val="7"/>
      <w:numFmt w:val="decimal"/>
      <w:lvlText w:val="%1."/>
      <w:lvlJc w:val="left"/>
      <w:pPr>
        <w:ind w:left="795" w:hanging="43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49EF"/>
    <w:multiLevelType w:val="hybridMultilevel"/>
    <w:tmpl w:val="58121CD2"/>
    <w:lvl w:ilvl="0" w:tplc="249CE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8FB09EB"/>
    <w:multiLevelType w:val="multilevel"/>
    <w:tmpl w:val="71F8ACE2"/>
    <w:lvl w:ilvl="0">
      <w:start w:val="7"/>
      <w:numFmt w:val="decimal"/>
      <w:lvlText w:val="%1."/>
      <w:lvlJc w:val="left"/>
      <w:pPr>
        <w:ind w:left="435" w:hanging="435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color w:val="000000"/>
      </w:rPr>
    </w:lvl>
  </w:abstractNum>
  <w:abstractNum w:abstractNumId="6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473CF"/>
    <w:multiLevelType w:val="hybridMultilevel"/>
    <w:tmpl w:val="4DD096D2"/>
    <w:lvl w:ilvl="0" w:tplc="C55AB4DE">
      <w:start w:val="7"/>
      <w:numFmt w:val="decimal"/>
      <w:lvlText w:val="%1."/>
      <w:lvlJc w:val="left"/>
      <w:pPr>
        <w:ind w:left="795" w:hanging="43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3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837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495104">
    <w:abstractNumId w:val="2"/>
  </w:num>
  <w:num w:numId="4" w16cid:durableId="216169827">
    <w:abstractNumId w:val="0"/>
  </w:num>
  <w:num w:numId="5" w16cid:durableId="402531367">
    <w:abstractNumId w:val="4"/>
  </w:num>
  <w:num w:numId="6" w16cid:durableId="2128813436">
    <w:abstractNumId w:val="5"/>
  </w:num>
  <w:num w:numId="7" w16cid:durableId="1091778115">
    <w:abstractNumId w:val="7"/>
  </w:num>
  <w:num w:numId="8" w16cid:durableId="98207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52C"/>
    <w:rsid w:val="0002477F"/>
    <w:rsid w:val="00024D32"/>
    <w:rsid w:val="000309C6"/>
    <w:rsid w:val="00036863"/>
    <w:rsid w:val="000B36BF"/>
    <w:rsid w:val="000E70E5"/>
    <w:rsid w:val="00116C32"/>
    <w:rsid w:val="0011729C"/>
    <w:rsid w:val="00156673"/>
    <w:rsid w:val="00174271"/>
    <w:rsid w:val="00184644"/>
    <w:rsid w:val="00191972"/>
    <w:rsid w:val="001B5BB9"/>
    <w:rsid w:val="001D1746"/>
    <w:rsid w:val="001D2BCC"/>
    <w:rsid w:val="00236E1A"/>
    <w:rsid w:val="00254E65"/>
    <w:rsid w:val="00266097"/>
    <w:rsid w:val="002F4125"/>
    <w:rsid w:val="0030431A"/>
    <w:rsid w:val="0037195D"/>
    <w:rsid w:val="00377399"/>
    <w:rsid w:val="003D6E9C"/>
    <w:rsid w:val="003F068A"/>
    <w:rsid w:val="003F10FC"/>
    <w:rsid w:val="004031E5"/>
    <w:rsid w:val="00421A48"/>
    <w:rsid w:val="0044380D"/>
    <w:rsid w:val="00457075"/>
    <w:rsid w:val="00486B87"/>
    <w:rsid w:val="00493330"/>
    <w:rsid w:val="004A0231"/>
    <w:rsid w:val="004B016F"/>
    <w:rsid w:val="004C7360"/>
    <w:rsid w:val="004F2C84"/>
    <w:rsid w:val="004F49F2"/>
    <w:rsid w:val="00526AE8"/>
    <w:rsid w:val="0053542D"/>
    <w:rsid w:val="00555965"/>
    <w:rsid w:val="0056375D"/>
    <w:rsid w:val="00570EFF"/>
    <w:rsid w:val="005A1ADF"/>
    <w:rsid w:val="005B5E03"/>
    <w:rsid w:val="005B60D6"/>
    <w:rsid w:val="005C13AD"/>
    <w:rsid w:val="005C2F1F"/>
    <w:rsid w:val="00601482"/>
    <w:rsid w:val="006230C3"/>
    <w:rsid w:val="0065742B"/>
    <w:rsid w:val="00663FDE"/>
    <w:rsid w:val="00683820"/>
    <w:rsid w:val="006A0AE0"/>
    <w:rsid w:val="006E3F33"/>
    <w:rsid w:val="00700AD2"/>
    <w:rsid w:val="007256A6"/>
    <w:rsid w:val="0073564B"/>
    <w:rsid w:val="00783B43"/>
    <w:rsid w:val="007923C5"/>
    <w:rsid w:val="007F7016"/>
    <w:rsid w:val="007F7619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670DE"/>
    <w:rsid w:val="009A1D4A"/>
    <w:rsid w:val="009A1D73"/>
    <w:rsid w:val="009C222D"/>
    <w:rsid w:val="00A05C55"/>
    <w:rsid w:val="00A23E91"/>
    <w:rsid w:val="00A2588B"/>
    <w:rsid w:val="00A6575D"/>
    <w:rsid w:val="00A74DAA"/>
    <w:rsid w:val="00A86764"/>
    <w:rsid w:val="00A9143D"/>
    <w:rsid w:val="00AB6BB0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5321D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EC4752"/>
    <w:rsid w:val="00EE68B4"/>
    <w:rsid w:val="00EE6B83"/>
    <w:rsid w:val="00F06BF5"/>
    <w:rsid w:val="00F15A5D"/>
    <w:rsid w:val="00F27B5B"/>
    <w:rsid w:val="00F76A97"/>
    <w:rsid w:val="00FA46F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4D9"/>
  <w15:docId w15:val="{4204164D-4194-4363-BEBA-28B188B6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Кузнецова Ольга Сергеевна</cp:lastModifiedBy>
  <cp:revision>26</cp:revision>
  <cp:lastPrinted>2022-03-03T11:05:00Z</cp:lastPrinted>
  <dcterms:created xsi:type="dcterms:W3CDTF">2022-03-03T11:17:00Z</dcterms:created>
  <dcterms:modified xsi:type="dcterms:W3CDTF">2022-12-20T09:21:00Z</dcterms:modified>
</cp:coreProperties>
</file>