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41B68E5A" w:rsidR="001C176E" w:rsidRDefault="00AC158F" w:rsidP="00986EA8">
            <w:pPr>
              <w:spacing w:after="0" w:line="240" w:lineRule="auto"/>
              <w:ind w:left="5698" w:right="-104"/>
              <w:jc w:val="center"/>
            </w:pPr>
            <w:r>
              <w:rPr>
                <w:b/>
              </w:rPr>
              <w:t xml:space="preserve">   </w:t>
            </w:r>
            <w:r w:rsidR="003A69DD">
              <w:rPr>
                <w:b/>
              </w:rPr>
              <w:t xml:space="preserve">  </w:t>
            </w:r>
            <w:r w:rsidR="0016542D">
              <w:rPr>
                <w:b/>
              </w:rPr>
              <w:t xml:space="preserve">  </w:t>
            </w:r>
            <w:r w:rsidR="00E05AA3">
              <w:rPr>
                <w:b/>
              </w:rPr>
              <w:t>04</w:t>
            </w:r>
            <w:r w:rsidR="00E7029E">
              <w:rPr>
                <w:b/>
              </w:rPr>
              <w:t xml:space="preserve"> апреля </w:t>
            </w:r>
          </w:p>
          <w:p w14:paraId="49C155B9" w14:textId="4C8E05DF" w:rsidR="001C176E" w:rsidRDefault="00EE66F2" w:rsidP="00986EA8">
            <w:pPr>
              <w:spacing w:after="0" w:line="240" w:lineRule="auto"/>
              <w:ind w:left="5698" w:right="-104"/>
              <w:jc w:val="center"/>
            </w:pPr>
            <w:r>
              <w:rPr>
                <w:b/>
              </w:rPr>
              <w:t xml:space="preserve">       </w:t>
            </w:r>
            <w:r w:rsidR="000D23D1">
              <w:rPr>
                <w:b/>
              </w:rPr>
              <w:t>20</w:t>
            </w:r>
            <w:r w:rsidR="00121D18">
              <w:rPr>
                <w:b/>
              </w:rPr>
              <w:t>2</w:t>
            </w:r>
            <w:r w:rsidR="00E7029E">
              <w:rPr>
                <w:b/>
              </w:rPr>
              <w:t>3</w:t>
            </w:r>
            <w:r w:rsidR="000D23D1">
              <w:rPr>
                <w:b/>
              </w:rPr>
              <w:t xml:space="preserve"> года</w:t>
            </w:r>
          </w:p>
          <w:p w14:paraId="190281B0" w14:textId="3D12AE5E" w:rsidR="001C176E" w:rsidRPr="00757C89" w:rsidRDefault="00EE66F2" w:rsidP="00986EA8">
            <w:pPr>
              <w:spacing w:after="0" w:line="240" w:lineRule="auto"/>
              <w:ind w:left="5698" w:right="-104"/>
              <w:jc w:val="center"/>
              <w:rPr>
                <w:lang w:val="en-US"/>
              </w:rPr>
            </w:pPr>
            <w:r>
              <w:rPr>
                <w:b/>
              </w:rPr>
              <w:t xml:space="preserve">         </w:t>
            </w:r>
            <w:r w:rsidR="000D23D1">
              <w:rPr>
                <w:b/>
              </w:rPr>
              <w:t>№</w:t>
            </w:r>
            <w:r w:rsidR="00A83B38">
              <w:rPr>
                <w:b/>
              </w:rPr>
              <w:t xml:space="preserve"> </w:t>
            </w:r>
            <w:r w:rsidR="00E05AA3">
              <w:rPr>
                <w:b/>
              </w:rPr>
              <w:t>16</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rsidP="002C5661">
      <w:pPr>
        <w:spacing w:after="0" w:line="240" w:lineRule="auto"/>
        <w:jc w:val="center"/>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49135CC3" w14:textId="77777777" w:rsidR="00986EA8" w:rsidRPr="00AB4EA7" w:rsidRDefault="00986EA8" w:rsidP="00631925">
      <w:pPr>
        <w:pStyle w:val="29"/>
        <w:tabs>
          <w:tab w:val="left" w:pos="3969"/>
        </w:tabs>
        <w:ind w:left="284" w:right="47"/>
        <w:jc w:val="center"/>
        <w:rPr>
          <w:b/>
          <w:sz w:val="16"/>
          <w:szCs w:val="16"/>
        </w:rPr>
      </w:pPr>
      <w:bookmarkStart w:id="1" w:name="_Hlk121823821"/>
      <w:bookmarkStart w:id="2" w:name="_Hlk138607765"/>
      <w:r w:rsidRPr="00AB4EA7">
        <w:rPr>
          <w:b/>
          <w:sz w:val="16"/>
          <w:szCs w:val="16"/>
        </w:rPr>
        <w:t>АДМИНИСТРАЦИЯ МУНИЦИПАЛЬНОГО ОБРАЗОВАНИЯ</w:t>
      </w:r>
    </w:p>
    <w:p w14:paraId="06DA8846" w14:textId="77777777" w:rsidR="00986EA8" w:rsidRPr="00AB4EA7" w:rsidRDefault="00986EA8" w:rsidP="00631925">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08AA9A55" w14:textId="77777777" w:rsidR="00986EA8" w:rsidRPr="00AB4EA7" w:rsidRDefault="00986EA8" w:rsidP="00631925">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13EF6B80" w14:textId="77777777" w:rsidR="00986EA8" w:rsidRPr="00AB4EA7" w:rsidRDefault="00986EA8" w:rsidP="00631925">
      <w:pPr>
        <w:pStyle w:val="29"/>
        <w:tabs>
          <w:tab w:val="left" w:pos="3969"/>
        </w:tabs>
        <w:ind w:left="284" w:right="47"/>
        <w:jc w:val="center"/>
        <w:rPr>
          <w:b/>
          <w:sz w:val="16"/>
          <w:szCs w:val="16"/>
        </w:rPr>
      </w:pPr>
      <w:r w:rsidRPr="00AB4EA7">
        <w:rPr>
          <w:b/>
          <w:sz w:val="16"/>
          <w:szCs w:val="16"/>
        </w:rPr>
        <w:t>ЛЕНИНГРАДСКОЙ ОБЛАСТИ</w:t>
      </w:r>
    </w:p>
    <w:p w14:paraId="62FBBEF3" w14:textId="77777777" w:rsidR="00986EA8" w:rsidRPr="00AB4EA7" w:rsidRDefault="00986EA8" w:rsidP="00631925">
      <w:pPr>
        <w:pStyle w:val="29"/>
        <w:tabs>
          <w:tab w:val="left" w:pos="3969"/>
        </w:tabs>
        <w:ind w:left="284" w:right="47"/>
        <w:jc w:val="center"/>
        <w:rPr>
          <w:b/>
          <w:sz w:val="16"/>
          <w:szCs w:val="16"/>
        </w:rPr>
      </w:pPr>
    </w:p>
    <w:p w14:paraId="6ED96BFB" w14:textId="77777777" w:rsidR="00986EA8" w:rsidRPr="00AB4EA7" w:rsidRDefault="00986EA8" w:rsidP="00631925">
      <w:pPr>
        <w:pStyle w:val="29"/>
        <w:tabs>
          <w:tab w:val="left" w:pos="3969"/>
        </w:tabs>
        <w:ind w:left="284" w:right="47"/>
        <w:jc w:val="center"/>
        <w:rPr>
          <w:b/>
          <w:sz w:val="16"/>
          <w:szCs w:val="16"/>
        </w:rPr>
      </w:pPr>
      <w:r w:rsidRPr="00AB4EA7">
        <w:rPr>
          <w:b/>
          <w:sz w:val="16"/>
          <w:szCs w:val="16"/>
        </w:rPr>
        <w:t>ПОСТАНОВЛЕНИЕ</w:t>
      </w:r>
    </w:p>
    <w:p w14:paraId="2610781E" w14:textId="77777777" w:rsidR="00986EA8" w:rsidRPr="00AB4EA7" w:rsidRDefault="00986EA8" w:rsidP="00631925">
      <w:pPr>
        <w:pStyle w:val="29"/>
        <w:tabs>
          <w:tab w:val="left" w:pos="3969"/>
        </w:tabs>
        <w:ind w:left="284" w:right="47"/>
        <w:jc w:val="center"/>
        <w:rPr>
          <w:b/>
          <w:sz w:val="16"/>
          <w:szCs w:val="16"/>
        </w:rPr>
      </w:pPr>
    </w:p>
    <w:p w14:paraId="13D07995" w14:textId="1C4DD575" w:rsidR="00986EA8" w:rsidRDefault="00E05AA3" w:rsidP="00631925">
      <w:pPr>
        <w:pStyle w:val="29"/>
        <w:ind w:left="284" w:right="47"/>
        <w:jc w:val="center"/>
        <w:rPr>
          <w:b/>
          <w:sz w:val="16"/>
          <w:szCs w:val="16"/>
        </w:rPr>
      </w:pPr>
      <w:r>
        <w:rPr>
          <w:b/>
          <w:sz w:val="16"/>
          <w:szCs w:val="16"/>
        </w:rPr>
        <w:t>04</w:t>
      </w:r>
      <w:r w:rsidR="00E7029E">
        <w:rPr>
          <w:b/>
          <w:sz w:val="16"/>
          <w:szCs w:val="16"/>
        </w:rPr>
        <w:t>.04.</w:t>
      </w:r>
      <w:r w:rsidR="00986EA8" w:rsidRPr="00AB4EA7">
        <w:rPr>
          <w:b/>
          <w:sz w:val="16"/>
          <w:szCs w:val="16"/>
        </w:rPr>
        <w:t>202</w:t>
      </w:r>
      <w:r w:rsidR="00E7029E">
        <w:rPr>
          <w:b/>
          <w:sz w:val="16"/>
          <w:szCs w:val="16"/>
        </w:rPr>
        <w:t>3</w:t>
      </w:r>
      <w:r w:rsidR="00986EA8" w:rsidRPr="00AB4EA7">
        <w:rPr>
          <w:b/>
          <w:sz w:val="16"/>
          <w:szCs w:val="16"/>
        </w:rPr>
        <w:t xml:space="preserve">г.                                                                           № </w:t>
      </w:r>
      <w:r w:rsidR="00E7029E">
        <w:rPr>
          <w:b/>
          <w:sz w:val="16"/>
          <w:szCs w:val="16"/>
        </w:rPr>
        <w:t>1</w:t>
      </w:r>
      <w:r>
        <w:rPr>
          <w:b/>
          <w:sz w:val="16"/>
          <w:szCs w:val="16"/>
        </w:rPr>
        <w:t>51</w:t>
      </w:r>
    </w:p>
    <w:bookmarkEnd w:id="2"/>
    <w:p w14:paraId="7E243201" w14:textId="1B951DC5" w:rsidR="0067291C" w:rsidRDefault="0067291C" w:rsidP="00631925">
      <w:pPr>
        <w:pStyle w:val="29"/>
        <w:ind w:left="284" w:right="47"/>
        <w:jc w:val="both"/>
        <w:rPr>
          <w:b/>
          <w:sz w:val="16"/>
          <w:szCs w:val="16"/>
        </w:rPr>
      </w:pPr>
    </w:p>
    <w:tbl>
      <w:tblPr>
        <w:tblW w:w="9819" w:type="dxa"/>
        <w:tblInd w:w="-72" w:type="dxa"/>
        <w:tblLayout w:type="fixed"/>
        <w:tblLook w:val="0000" w:firstRow="0" w:lastRow="0" w:firstColumn="0" w:lastColumn="0" w:noHBand="0" w:noVBand="0"/>
      </w:tblPr>
      <w:tblGrid>
        <w:gridCol w:w="9819"/>
      </w:tblGrid>
      <w:tr w:rsidR="00E05AA3" w:rsidRPr="00E05AA3" w14:paraId="126492CA" w14:textId="77777777" w:rsidTr="00010E4C">
        <w:trPr>
          <w:trHeight w:val="934"/>
        </w:trPr>
        <w:tc>
          <w:tcPr>
            <w:tcW w:w="9819" w:type="dxa"/>
            <w:shd w:val="clear" w:color="auto" w:fill="auto"/>
          </w:tcPr>
          <w:p w14:paraId="14922E3C" w14:textId="2BE847F9" w:rsidR="00E05AA3" w:rsidRPr="00E05AA3" w:rsidRDefault="00E05AA3" w:rsidP="00E05AA3">
            <w:pPr>
              <w:suppressAutoHyphens/>
              <w:spacing w:after="0" w:line="240" w:lineRule="auto"/>
              <w:ind w:left="359" w:right="6268"/>
              <w:jc w:val="both"/>
              <w:rPr>
                <w:rFonts w:eastAsia="Times New Roman"/>
                <w:sz w:val="16"/>
                <w:szCs w:val="16"/>
                <w:lang w:eastAsia="ar-SA"/>
              </w:rPr>
            </w:pPr>
            <w:r w:rsidRPr="00E05AA3">
              <w:rPr>
                <w:rFonts w:eastAsia="Times New Roman"/>
                <w:sz w:val="16"/>
                <w:szCs w:val="16"/>
                <w:lang w:eastAsia="ar-SA"/>
              </w:rPr>
              <w:t xml:space="preserve">О внесении изменений в постановление </w:t>
            </w:r>
            <w:r>
              <w:rPr>
                <w:rFonts w:eastAsia="Times New Roman"/>
                <w:sz w:val="16"/>
                <w:szCs w:val="16"/>
                <w:lang w:eastAsia="ar-SA"/>
              </w:rPr>
              <w:t xml:space="preserve">  </w:t>
            </w:r>
            <w:r w:rsidRPr="00E05AA3">
              <w:rPr>
                <w:rFonts w:eastAsia="Times New Roman"/>
                <w:sz w:val="16"/>
                <w:szCs w:val="16"/>
                <w:lang w:eastAsia="ar-SA"/>
              </w:rPr>
              <w:t>№</w:t>
            </w:r>
            <w:r>
              <w:rPr>
                <w:rFonts w:eastAsia="Times New Roman"/>
                <w:sz w:val="16"/>
                <w:szCs w:val="16"/>
                <w:lang w:eastAsia="ar-SA"/>
              </w:rPr>
              <w:t xml:space="preserve"> </w:t>
            </w:r>
            <w:r w:rsidRPr="00E05AA3">
              <w:rPr>
                <w:rFonts w:eastAsia="Times New Roman"/>
                <w:sz w:val="16"/>
                <w:szCs w:val="16"/>
                <w:lang w:eastAsia="ar-SA"/>
              </w:rPr>
              <w:t>450 от 31.10.2022г.</w:t>
            </w:r>
            <w:r>
              <w:rPr>
                <w:rFonts w:eastAsia="Times New Roman"/>
                <w:sz w:val="16"/>
                <w:szCs w:val="16"/>
                <w:lang w:eastAsia="ar-SA"/>
              </w:rPr>
              <w:t xml:space="preserve"> </w:t>
            </w:r>
            <w:r w:rsidRPr="00E05AA3">
              <w:rPr>
                <w:rFonts w:eastAsia="Times New Roman"/>
                <w:sz w:val="16"/>
                <w:szCs w:val="16"/>
                <w:lang w:eastAsia="ar-SA"/>
              </w:rPr>
              <w:t>«Об утверждении Административного регламента по предоставлению муниципальной услуги</w:t>
            </w:r>
            <w:r w:rsidRPr="00E05AA3">
              <w:rPr>
                <w:rFonts w:eastAsia="Times New Roman"/>
                <w:bCs/>
                <w:sz w:val="16"/>
                <w:szCs w:val="16"/>
                <w:lang w:eastAsia="ar-SA"/>
              </w:rPr>
              <w:t xml:space="preserve"> </w:t>
            </w:r>
            <w:r w:rsidRPr="00E05AA3">
              <w:rPr>
                <w:rFonts w:eastAsia="Times New Roman"/>
                <w:sz w:val="16"/>
                <w:szCs w:val="16"/>
                <w:lang w:eastAsia="ar-SA"/>
              </w:rPr>
              <w:t>«Перевод жилого помещения в нежилое помещение и нежилого помещения в жилое помещение</w:t>
            </w:r>
            <w:r w:rsidRPr="00E05AA3">
              <w:rPr>
                <w:rFonts w:eastAsia="Times New Roman"/>
                <w:bCs/>
                <w:sz w:val="16"/>
                <w:szCs w:val="16"/>
                <w:lang w:eastAsia="ar-SA"/>
              </w:rPr>
              <w:t>»</w:t>
            </w:r>
          </w:p>
          <w:p w14:paraId="47047E0D" w14:textId="77777777" w:rsidR="00E05AA3" w:rsidRPr="00E05AA3" w:rsidRDefault="00E05AA3" w:rsidP="00E05AA3">
            <w:pPr>
              <w:spacing w:after="0" w:line="240" w:lineRule="auto"/>
              <w:jc w:val="both"/>
              <w:rPr>
                <w:rFonts w:eastAsia="Times New Roman"/>
              </w:rPr>
            </w:pPr>
          </w:p>
        </w:tc>
      </w:tr>
    </w:tbl>
    <w:p w14:paraId="37600F99" w14:textId="77777777" w:rsidR="00E05AA3" w:rsidRPr="00E05AA3" w:rsidRDefault="00E05AA3" w:rsidP="00E05AA3">
      <w:pPr>
        <w:spacing w:after="0" w:line="240" w:lineRule="auto"/>
        <w:rPr>
          <w:rFonts w:eastAsia="Times New Roman"/>
          <w:sz w:val="12"/>
        </w:rPr>
      </w:pPr>
    </w:p>
    <w:p w14:paraId="7B432D9B" w14:textId="5382217C" w:rsidR="00E05AA3" w:rsidRPr="00E05AA3" w:rsidRDefault="00E05AA3" w:rsidP="00E05AA3">
      <w:pPr>
        <w:spacing w:after="0" w:line="240" w:lineRule="auto"/>
        <w:ind w:left="284" w:right="189" w:firstLine="425"/>
        <w:jc w:val="both"/>
        <w:rPr>
          <w:rFonts w:eastAsia="Calibri"/>
          <w:b/>
          <w:sz w:val="16"/>
          <w:szCs w:val="16"/>
        </w:rPr>
      </w:pPr>
      <w:r w:rsidRPr="00E05AA3">
        <w:rPr>
          <w:rFonts w:eastAsia="Calibri"/>
          <w:sz w:val="16"/>
          <w:szCs w:val="16"/>
        </w:rPr>
        <w:t>В соответствии с</w:t>
      </w:r>
      <w:r w:rsidRPr="00E05AA3">
        <w:rPr>
          <w:rFonts w:eastAsia="Calibri"/>
          <w:color w:val="000000"/>
          <w:sz w:val="16"/>
          <w:szCs w:val="16"/>
        </w:rPr>
        <w:t xml:space="preserve">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E05AA3">
        <w:rPr>
          <w:rFonts w:eastAsia="Calibri"/>
          <w:sz w:val="16"/>
          <w:szCs w:val="16"/>
        </w:rPr>
        <w:t>»,</w:t>
      </w:r>
      <w:r>
        <w:rPr>
          <w:rFonts w:eastAsia="Calibri"/>
          <w:sz w:val="16"/>
          <w:szCs w:val="16"/>
        </w:rPr>
        <w:t xml:space="preserve"> </w:t>
      </w:r>
      <w:r w:rsidRPr="00E05AA3">
        <w:rPr>
          <w:rFonts w:eastAsia="Calibri"/>
          <w:sz w:val="16"/>
          <w:szCs w:val="16"/>
        </w:rPr>
        <w:t xml:space="preserve">Жилищным </w:t>
      </w:r>
      <w:hyperlink r:id="rId10" w:history="1">
        <w:r w:rsidRPr="00E05AA3">
          <w:rPr>
            <w:rFonts w:eastAsia="Calibri"/>
            <w:sz w:val="16"/>
            <w:szCs w:val="16"/>
          </w:rPr>
          <w:t>кодекс</w:t>
        </w:r>
      </w:hyperlink>
      <w:r w:rsidRPr="00E05AA3">
        <w:rPr>
          <w:rFonts w:eastAsia="Calibri"/>
          <w:sz w:val="16"/>
          <w:szCs w:val="16"/>
        </w:rPr>
        <w:t xml:space="preserve">ом Российской Федерации от 29.12.2004 № 188-ФЗ, Градостроительным кодексом Российской Федерации от 29.12.2004 № 190-ФЗ,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w:t>
      </w:r>
      <w:r w:rsidRPr="00E05AA3">
        <w:rPr>
          <w:rFonts w:eastAsia="Calibri"/>
          <w:sz w:val="16"/>
          <w:szCs w:val="16"/>
        </w:rPr>
        <w:t xml:space="preserve">дома жилым домом и жилого дома садовым домом»,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3" w:name="_Hlk66185433"/>
      <w:r w:rsidRPr="00E05AA3">
        <w:rPr>
          <w:rFonts w:eastAsia="Calibri"/>
          <w:sz w:val="16"/>
          <w:szCs w:val="16"/>
        </w:rPr>
        <w:t>Елизаветинского</w:t>
      </w:r>
      <w:bookmarkEnd w:id="3"/>
      <w:r w:rsidRPr="00E05AA3">
        <w:rPr>
          <w:rFonts w:eastAsia="Calibri"/>
          <w:sz w:val="16"/>
          <w:szCs w:val="16"/>
        </w:rPr>
        <w:t xml:space="preserve"> сельского поселения </w:t>
      </w:r>
      <w:r w:rsidRPr="00E05AA3">
        <w:rPr>
          <w:rFonts w:eastAsia="Calibri"/>
          <w:b/>
          <w:sz w:val="16"/>
          <w:szCs w:val="16"/>
        </w:rPr>
        <w:t xml:space="preserve"> </w:t>
      </w:r>
    </w:p>
    <w:p w14:paraId="5B398905" w14:textId="77777777" w:rsidR="00E05AA3" w:rsidRPr="00E05AA3" w:rsidRDefault="00E05AA3" w:rsidP="00E05AA3">
      <w:pPr>
        <w:spacing w:after="0" w:line="240" w:lineRule="auto"/>
        <w:ind w:left="284" w:right="189" w:firstLine="708"/>
        <w:jc w:val="both"/>
        <w:rPr>
          <w:rFonts w:eastAsia="Times New Roman"/>
          <w:sz w:val="16"/>
          <w:szCs w:val="16"/>
        </w:rPr>
      </w:pPr>
    </w:p>
    <w:p w14:paraId="494A6C71" w14:textId="77777777" w:rsidR="00E05AA3" w:rsidRPr="00E05AA3" w:rsidRDefault="00E05AA3" w:rsidP="00E05AA3">
      <w:pPr>
        <w:spacing w:after="0" w:line="240" w:lineRule="auto"/>
        <w:ind w:left="284" w:right="189"/>
        <w:jc w:val="center"/>
        <w:rPr>
          <w:rFonts w:eastAsia="Times New Roman"/>
          <w:bCs/>
          <w:sz w:val="16"/>
          <w:szCs w:val="16"/>
        </w:rPr>
      </w:pPr>
      <w:r w:rsidRPr="00E05AA3">
        <w:rPr>
          <w:rFonts w:eastAsia="Times New Roman"/>
          <w:b/>
          <w:sz w:val="16"/>
          <w:szCs w:val="16"/>
        </w:rPr>
        <w:t>ПОСТАНОВЛЯЕТ:</w:t>
      </w:r>
    </w:p>
    <w:p w14:paraId="472F0CE8" w14:textId="77777777" w:rsidR="00E05AA3" w:rsidRPr="00E05AA3" w:rsidRDefault="00E05AA3" w:rsidP="00E05AA3">
      <w:pPr>
        <w:spacing w:after="0" w:line="240" w:lineRule="auto"/>
        <w:ind w:left="284" w:right="189" w:firstLine="708"/>
        <w:jc w:val="both"/>
        <w:rPr>
          <w:rFonts w:eastAsia="Times New Roman"/>
          <w:bCs/>
          <w:sz w:val="16"/>
          <w:szCs w:val="16"/>
        </w:rPr>
      </w:pPr>
    </w:p>
    <w:p w14:paraId="730F02A9" w14:textId="77777777" w:rsidR="00E05AA3" w:rsidRPr="00E05AA3" w:rsidRDefault="00E05AA3" w:rsidP="00E05AA3">
      <w:pPr>
        <w:numPr>
          <w:ilvl w:val="0"/>
          <w:numId w:val="35"/>
        </w:numPr>
        <w:tabs>
          <w:tab w:val="left" w:pos="993"/>
        </w:tabs>
        <w:suppressAutoHyphens/>
        <w:spacing w:after="0" w:line="240" w:lineRule="auto"/>
        <w:ind w:left="284" w:right="189" w:firstLine="426"/>
        <w:jc w:val="both"/>
        <w:rPr>
          <w:rFonts w:eastAsia="Times New Roman"/>
          <w:sz w:val="16"/>
          <w:szCs w:val="16"/>
          <w:lang w:eastAsia="ar-SA"/>
        </w:rPr>
      </w:pPr>
      <w:r w:rsidRPr="00E05AA3">
        <w:rPr>
          <w:rFonts w:eastAsia="Times New Roman"/>
          <w:sz w:val="16"/>
          <w:szCs w:val="16"/>
          <w:lang w:eastAsia="ar-SA"/>
        </w:rPr>
        <w:t>Внести в Административный регламент по предоставлению муниципальной услуги</w:t>
      </w:r>
      <w:r w:rsidRPr="00E05AA3">
        <w:rPr>
          <w:rFonts w:eastAsia="Times New Roman"/>
          <w:bCs/>
          <w:sz w:val="16"/>
          <w:szCs w:val="16"/>
          <w:lang w:eastAsia="ar-SA"/>
        </w:rPr>
        <w:t xml:space="preserve"> </w:t>
      </w:r>
      <w:r w:rsidRPr="00E05AA3">
        <w:rPr>
          <w:rFonts w:eastAsia="Times New Roman"/>
          <w:sz w:val="16"/>
          <w:szCs w:val="16"/>
          <w:lang w:eastAsia="ar-SA"/>
        </w:rPr>
        <w:t>«Перевод жилого помещения в нежилое помещение и нежилого помещения в жилое помещение</w:t>
      </w:r>
      <w:r w:rsidRPr="00E05AA3">
        <w:rPr>
          <w:rFonts w:eastAsia="Times New Roman"/>
          <w:bCs/>
          <w:sz w:val="16"/>
          <w:szCs w:val="16"/>
          <w:lang w:eastAsia="ar-SA"/>
        </w:rPr>
        <w:t xml:space="preserve">», утвержденный </w:t>
      </w:r>
      <w:r w:rsidRPr="00E05AA3">
        <w:rPr>
          <w:rFonts w:eastAsia="Times New Roman"/>
          <w:sz w:val="16"/>
          <w:szCs w:val="16"/>
          <w:lang w:eastAsia="ar-SA"/>
        </w:rPr>
        <w:t xml:space="preserve">постановлением администрации муниципального образования Елизаветинское сельское поселение Гатчинского муниципального района Ленинградской области </w:t>
      </w:r>
      <w:r w:rsidRPr="00E05AA3">
        <w:rPr>
          <w:rFonts w:eastAsia="Times New Roman"/>
          <w:bCs/>
          <w:sz w:val="16"/>
          <w:szCs w:val="16"/>
          <w:lang w:eastAsia="ar-SA"/>
        </w:rPr>
        <w:t xml:space="preserve">от 31.10.2023 № 450 </w:t>
      </w:r>
      <w:r w:rsidRPr="00E05AA3">
        <w:rPr>
          <w:rFonts w:eastAsia="Times New Roman"/>
          <w:sz w:val="16"/>
          <w:szCs w:val="16"/>
          <w:lang w:eastAsia="ar-SA"/>
        </w:rPr>
        <w:t>(далее – Административный регламент) следующие изменения:</w:t>
      </w:r>
    </w:p>
    <w:p w14:paraId="21E5FA31" w14:textId="77777777" w:rsidR="00E05AA3" w:rsidRPr="00E05AA3" w:rsidRDefault="00E05AA3" w:rsidP="00E05AA3">
      <w:pPr>
        <w:tabs>
          <w:tab w:val="left" w:pos="1220"/>
        </w:tabs>
        <w:spacing w:after="0" w:line="240" w:lineRule="auto"/>
        <w:ind w:left="284" w:right="189" w:firstLine="426"/>
        <w:jc w:val="both"/>
        <w:rPr>
          <w:rFonts w:eastAsia="Calibri"/>
          <w:sz w:val="16"/>
          <w:szCs w:val="16"/>
        </w:rPr>
      </w:pPr>
      <w:r w:rsidRPr="00E05AA3">
        <w:rPr>
          <w:rFonts w:eastAsia="Calibri"/>
          <w:sz w:val="16"/>
          <w:szCs w:val="16"/>
        </w:rPr>
        <w:t>1.1. Пункт 1.3. Административного регламента изложить в следующей редакции:</w:t>
      </w:r>
    </w:p>
    <w:p w14:paraId="0EBBF9C1" w14:textId="77777777" w:rsidR="00E05AA3" w:rsidRPr="00E05AA3" w:rsidRDefault="00E05AA3" w:rsidP="00E05AA3">
      <w:pPr>
        <w:tabs>
          <w:tab w:val="left" w:pos="1220"/>
        </w:tabs>
        <w:spacing w:after="0" w:line="240" w:lineRule="auto"/>
        <w:ind w:left="284" w:right="189" w:firstLine="426"/>
        <w:jc w:val="both"/>
        <w:rPr>
          <w:rFonts w:eastAsia="Calibri"/>
          <w:sz w:val="16"/>
          <w:szCs w:val="16"/>
        </w:rPr>
      </w:pPr>
      <w:r w:rsidRPr="00E05AA3">
        <w:rPr>
          <w:rFonts w:eastAsia="Calibri"/>
          <w:sz w:val="16"/>
          <w:szCs w:val="16"/>
        </w:rPr>
        <w:t>«1.3. Информация о месте нахождения администрации муниципального образования Елизаветинского сельского поселения Гатчинского муниципального района Ленинградской области,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14:paraId="5C690D52" w14:textId="77777777" w:rsidR="00E05AA3" w:rsidRPr="00E05AA3" w:rsidRDefault="00E05AA3" w:rsidP="00E05AA3">
      <w:pPr>
        <w:widowControl w:val="0"/>
        <w:tabs>
          <w:tab w:val="left" w:pos="142"/>
          <w:tab w:val="left" w:pos="284"/>
        </w:tabs>
        <w:autoSpaceDE w:val="0"/>
        <w:autoSpaceDN w:val="0"/>
        <w:adjustRightInd w:val="0"/>
        <w:spacing w:after="0" w:line="240" w:lineRule="auto"/>
        <w:ind w:left="284" w:right="189" w:firstLine="426"/>
        <w:contextualSpacing/>
        <w:jc w:val="both"/>
        <w:rPr>
          <w:rFonts w:eastAsia="Times New Roman"/>
          <w:sz w:val="16"/>
          <w:szCs w:val="16"/>
          <w:lang w:eastAsia="ru-RU"/>
        </w:rPr>
      </w:pPr>
      <w:r w:rsidRPr="00E05AA3">
        <w:rPr>
          <w:rFonts w:eastAsia="Times New Roman"/>
          <w:sz w:val="16"/>
          <w:szCs w:val="16"/>
          <w:lang w:eastAsia="ru-RU"/>
        </w:rPr>
        <w:t xml:space="preserve">на информационных стендах в местах предоставления муниципальной услуги (в доступном для заявителей месте); </w:t>
      </w:r>
    </w:p>
    <w:p w14:paraId="4530E312" w14:textId="77777777" w:rsidR="00E05AA3" w:rsidRPr="00E05AA3" w:rsidRDefault="00E05AA3" w:rsidP="00E05AA3">
      <w:pPr>
        <w:widowControl w:val="0"/>
        <w:tabs>
          <w:tab w:val="left" w:pos="142"/>
          <w:tab w:val="left" w:pos="284"/>
        </w:tabs>
        <w:autoSpaceDE w:val="0"/>
        <w:autoSpaceDN w:val="0"/>
        <w:adjustRightInd w:val="0"/>
        <w:spacing w:after="0" w:line="240" w:lineRule="auto"/>
        <w:ind w:left="284" w:right="189" w:firstLine="426"/>
        <w:contextualSpacing/>
        <w:jc w:val="both"/>
        <w:rPr>
          <w:rFonts w:eastAsia="Times New Roman"/>
          <w:sz w:val="16"/>
          <w:szCs w:val="16"/>
          <w:lang w:eastAsia="ru-RU"/>
        </w:rPr>
      </w:pPr>
      <w:r w:rsidRPr="00E05AA3">
        <w:rPr>
          <w:rFonts w:eastAsia="Times New Roman"/>
          <w:sz w:val="16"/>
          <w:szCs w:val="16"/>
          <w:lang w:eastAsia="ru-RU"/>
        </w:rPr>
        <w:t>- на сайте администрации;</w:t>
      </w:r>
    </w:p>
    <w:p w14:paraId="7F841309" w14:textId="33DF441D" w:rsidR="00E05AA3" w:rsidRPr="00E05AA3" w:rsidRDefault="00E05AA3" w:rsidP="00E05AA3">
      <w:pPr>
        <w:widowControl w:val="0"/>
        <w:tabs>
          <w:tab w:val="left" w:pos="142"/>
          <w:tab w:val="left" w:pos="284"/>
        </w:tabs>
        <w:autoSpaceDE w:val="0"/>
        <w:autoSpaceDN w:val="0"/>
        <w:adjustRightInd w:val="0"/>
        <w:spacing w:after="0" w:line="240" w:lineRule="auto"/>
        <w:ind w:left="284" w:right="189" w:firstLine="426"/>
        <w:contextualSpacing/>
        <w:jc w:val="both"/>
        <w:rPr>
          <w:rFonts w:eastAsia="Times New Roman"/>
          <w:sz w:val="16"/>
          <w:szCs w:val="16"/>
          <w:lang w:eastAsia="ru-RU"/>
        </w:rPr>
      </w:pPr>
      <w:r w:rsidRPr="00E05AA3">
        <w:rPr>
          <w:rFonts w:eastAsia="Times New Roman"/>
          <w:sz w:val="16"/>
          <w:szCs w:val="16"/>
          <w:lang w:eastAsia="ru-RU"/>
        </w:rPr>
        <w:t>- на сайте Государственного бюджетного учреждения Ленинградской области «Многофункциональный центр предоставления государственных</w:t>
      </w:r>
      <w:r>
        <w:rPr>
          <w:rFonts w:eastAsia="Times New Roman"/>
          <w:sz w:val="16"/>
          <w:szCs w:val="16"/>
          <w:lang w:eastAsia="ru-RU"/>
        </w:rPr>
        <w:t xml:space="preserve"> </w:t>
      </w:r>
      <w:r w:rsidRPr="00E05AA3">
        <w:rPr>
          <w:rFonts w:eastAsia="Times New Roman"/>
          <w:sz w:val="16"/>
          <w:szCs w:val="16"/>
          <w:lang w:eastAsia="ru-RU"/>
        </w:rPr>
        <w:t xml:space="preserve">и муниципальных услуг» (далее - ГБУ ЛО «МФЦ»): </w:t>
      </w:r>
      <w:r w:rsidRPr="00E05AA3">
        <w:rPr>
          <w:rFonts w:eastAsia="Times New Roman"/>
          <w:sz w:val="16"/>
          <w:szCs w:val="16"/>
          <w:u w:val="single"/>
          <w:lang w:eastAsia="ru-RU"/>
        </w:rPr>
        <w:t>http://mfc47.ru/;</w:t>
      </w:r>
    </w:p>
    <w:p w14:paraId="08DB36E2" w14:textId="77777777" w:rsidR="00E05AA3" w:rsidRPr="00E05AA3" w:rsidRDefault="00E05AA3" w:rsidP="00E05AA3">
      <w:pPr>
        <w:widowControl w:val="0"/>
        <w:tabs>
          <w:tab w:val="left" w:pos="142"/>
          <w:tab w:val="left" w:pos="284"/>
        </w:tabs>
        <w:autoSpaceDE w:val="0"/>
        <w:autoSpaceDN w:val="0"/>
        <w:adjustRightInd w:val="0"/>
        <w:spacing w:after="0" w:line="240" w:lineRule="auto"/>
        <w:ind w:left="284" w:right="189" w:firstLine="426"/>
        <w:contextualSpacing/>
        <w:jc w:val="both"/>
        <w:rPr>
          <w:rFonts w:eastAsia="Times New Roman"/>
          <w:sz w:val="16"/>
          <w:szCs w:val="16"/>
          <w:lang w:eastAsia="ru-RU"/>
        </w:rPr>
      </w:pPr>
      <w:r w:rsidRPr="00E05AA3">
        <w:rPr>
          <w:rFonts w:eastAsia="Times New Roman"/>
          <w:sz w:val="16"/>
          <w:szCs w:val="16"/>
          <w:lang w:eastAsia="ru-RU"/>
        </w:rPr>
        <w:t xml:space="preserve">- на Едином портале государственных услуг (далее – ЕПГУ): </w:t>
      </w:r>
      <w:hyperlink r:id="rId11" w:history="1">
        <w:r w:rsidRPr="00E05AA3">
          <w:rPr>
            <w:rFonts w:eastAsia="Times New Roman"/>
            <w:color w:val="0000FF"/>
            <w:sz w:val="16"/>
            <w:szCs w:val="16"/>
            <w:u w:val="single"/>
            <w:lang w:eastAsia="ru-RU"/>
          </w:rPr>
          <w:t>www.gosuslugi.ru</w:t>
        </w:r>
      </w:hyperlink>
      <w:r w:rsidRPr="00E05AA3">
        <w:rPr>
          <w:rFonts w:eastAsia="Times New Roman"/>
          <w:sz w:val="16"/>
          <w:szCs w:val="16"/>
          <w:lang w:eastAsia="ru-RU"/>
        </w:rPr>
        <w:t>.»</w:t>
      </w:r>
    </w:p>
    <w:p w14:paraId="5CD54442" w14:textId="77777777" w:rsidR="00E05AA3" w:rsidRPr="00E05AA3" w:rsidRDefault="00E05AA3" w:rsidP="00E05AA3">
      <w:pPr>
        <w:tabs>
          <w:tab w:val="left" w:pos="1220"/>
        </w:tabs>
        <w:spacing w:after="0" w:line="240" w:lineRule="auto"/>
        <w:ind w:left="284" w:right="189" w:firstLine="426"/>
        <w:jc w:val="both"/>
        <w:rPr>
          <w:rFonts w:eastAsia="Calibri"/>
          <w:sz w:val="16"/>
          <w:szCs w:val="16"/>
        </w:rPr>
      </w:pPr>
      <w:r w:rsidRPr="00E05AA3">
        <w:rPr>
          <w:rFonts w:eastAsia="Calibri"/>
          <w:sz w:val="16"/>
          <w:szCs w:val="16"/>
        </w:rPr>
        <w:t>1.2. Пункт 2.2. Административного регламента изложить в следующей редакции:</w:t>
      </w:r>
    </w:p>
    <w:p w14:paraId="7CA86EBD" w14:textId="77777777" w:rsidR="00E05AA3" w:rsidRPr="00E05AA3" w:rsidRDefault="00E05AA3" w:rsidP="00E05AA3">
      <w:pPr>
        <w:spacing w:after="0" w:line="240" w:lineRule="auto"/>
        <w:ind w:left="284" w:right="189" w:firstLine="426"/>
        <w:jc w:val="both"/>
        <w:rPr>
          <w:rFonts w:eastAsia="Calibri"/>
          <w:sz w:val="16"/>
          <w:szCs w:val="16"/>
        </w:rPr>
      </w:pPr>
      <w:r w:rsidRPr="00E05AA3">
        <w:rPr>
          <w:rFonts w:eastAsia="Calibri"/>
          <w:sz w:val="16"/>
          <w:szCs w:val="16"/>
        </w:rPr>
        <w:t>«2.2. Муниципальную услугу предоставляет:</w:t>
      </w:r>
    </w:p>
    <w:p w14:paraId="64AD55E6" w14:textId="77777777" w:rsidR="00E05AA3" w:rsidRPr="00E05AA3" w:rsidRDefault="00E05AA3" w:rsidP="00E05AA3">
      <w:pPr>
        <w:spacing w:after="0" w:line="240" w:lineRule="auto"/>
        <w:ind w:left="284" w:right="189" w:firstLine="426"/>
        <w:jc w:val="both"/>
        <w:rPr>
          <w:rFonts w:eastAsia="Calibri"/>
          <w:sz w:val="16"/>
          <w:szCs w:val="16"/>
        </w:rPr>
      </w:pPr>
      <w:r w:rsidRPr="00E05AA3">
        <w:rPr>
          <w:rFonts w:eastAsia="Calibri"/>
          <w:sz w:val="16"/>
          <w:szCs w:val="16"/>
        </w:rPr>
        <w:t>Администрация муниципального образования Елизаветинского сельского поселения Гатчинского муниципального района Ленинградской области (далее – администрация).</w:t>
      </w:r>
    </w:p>
    <w:p w14:paraId="68C54187" w14:textId="77777777" w:rsidR="00E05AA3" w:rsidRPr="00E05AA3" w:rsidRDefault="00E05AA3" w:rsidP="00E05AA3">
      <w:pPr>
        <w:widowControl w:val="0"/>
        <w:tabs>
          <w:tab w:val="left" w:pos="142"/>
          <w:tab w:val="left" w:pos="284"/>
        </w:tabs>
        <w:autoSpaceDE w:val="0"/>
        <w:autoSpaceDN w:val="0"/>
        <w:adjustRightInd w:val="0"/>
        <w:spacing w:after="0" w:line="240" w:lineRule="auto"/>
        <w:ind w:left="284" w:right="189" w:firstLine="426"/>
        <w:jc w:val="both"/>
        <w:rPr>
          <w:rFonts w:eastAsia="Calibri"/>
          <w:sz w:val="16"/>
          <w:szCs w:val="16"/>
        </w:rPr>
      </w:pPr>
      <w:r w:rsidRPr="00E05AA3">
        <w:rPr>
          <w:rFonts w:eastAsia="Calibri"/>
          <w:sz w:val="16"/>
          <w:szCs w:val="16"/>
        </w:rPr>
        <w:t xml:space="preserve">В предоставлении муниципальной услуги участвует: </w:t>
      </w:r>
    </w:p>
    <w:p w14:paraId="726FC43D" w14:textId="77777777" w:rsidR="00E05AA3" w:rsidRPr="00E05AA3" w:rsidRDefault="00E05AA3" w:rsidP="00E05AA3">
      <w:pPr>
        <w:widowControl w:val="0"/>
        <w:autoSpaceDE w:val="0"/>
        <w:autoSpaceDN w:val="0"/>
        <w:adjustRightInd w:val="0"/>
        <w:spacing w:after="0" w:line="240" w:lineRule="auto"/>
        <w:ind w:left="284" w:right="189" w:firstLine="426"/>
        <w:jc w:val="both"/>
        <w:rPr>
          <w:rFonts w:eastAsia="Calibri"/>
          <w:sz w:val="16"/>
          <w:szCs w:val="16"/>
        </w:rPr>
      </w:pPr>
      <w:r w:rsidRPr="00E05AA3">
        <w:rPr>
          <w:rFonts w:eastAsia="Calibri"/>
          <w:sz w:val="16"/>
          <w:szCs w:val="16"/>
        </w:rPr>
        <w:t xml:space="preserve">ГБУ ЛО «МФЦ»; </w:t>
      </w:r>
    </w:p>
    <w:p w14:paraId="44C83D17" w14:textId="77777777" w:rsidR="00E05AA3" w:rsidRPr="00E05AA3" w:rsidRDefault="00E05AA3" w:rsidP="00E05AA3">
      <w:pPr>
        <w:widowControl w:val="0"/>
        <w:autoSpaceDE w:val="0"/>
        <w:autoSpaceDN w:val="0"/>
        <w:adjustRightInd w:val="0"/>
        <w:spacing w:after="0" w:line="240" w:lineRule="auto"/>
        <w:ind w:left="284" w:right="189" w:firstLine="426"/>
        <w:jc w:val="both"/>
        <w:rPr>
          <w:rFonts w:eastAsia="Calibri"/>
          <w:sz w:val="16"/>
          <w:szCs w:val="16"/>
        </w:rPr>
      </w:pPr>
      <w:r w:rsidRPr="00E05AA3">
        <w:rPr>
          <w:rFonts w:eastAsia="Calibri"/>
          <w:sz w:val="16"/>
          <w:szCs w:val="16"/>
        </w:rPr>
        <w:t xml:space="preserve">Управлением Федеральной службы государственной регистрации, кадастра и картографии по Ленинградской области; </w:t>
      </w:r>
    </w:p>
    <w:p w14:paraId="50DC689B" w14:textId="77777777" w:rsidR="00E05AA3" w:rsidRPr="00E05AA3" w:rsidRDefault="00E05AA3" w:rsidP="00E05AA3">
      <w:pPr>
        <w:widowControl w:val="0"/>
        <w:autoSpaceDE w:val="0"/>
        <w:autoSpaceDN w:val="0"/>
        <w:adjustRightInd w:val="0"/>
        <w:spacing w:after="0" w:line="240" w:lineRule="auto"/>
        <w:ind w:left="284" w:right="189" w:firstLine="426"/>
        <w:jc w:val="both"/>
        <w:rPr>
          <w:rFonts w:eastAsia="Calibri"/>
          <w:sz w:val="16"/>
          <w:szCs w:val="16"/>
        </w:rPr>
      </w:pPr>
      <w:r w:rsidRPr="00E05AA3">
        <w:rPr>
          <w:rFonts w:eastAsia="Calibri"/>
          <w:sz w:val="16"/>
          <w:szCs w:val="16"/>
        </w:rPr>
        <w:t>Специализированными государственными и муниципальными организациями технической инвентаризации.</w:t>
      </w:r>
    </w:p>
    <w:p w14:paraId="32A5E690" w14:textId="77777777" w:rsidR="00E05AA3" w:rsidRPr="00E05AA3" w:rsidRDefault="00E05AA3" w:rsidP="00E05AA3">
      <w:pPr>
        <w:widowControl w:val="0"/>
        <w:autoSpaceDE w:val="0"/>
        <w:autoSpaceDN w:val="0"/>
        <w:adjustRightInd w:val="0"/>
        <w:spacing w:after="0" w:line="240" w:lineRule="auto"/>
        <w:ind w:left="284" w:right="189" w:firstLine="426"/>
        <w:jc w:val="both"/>
        <w:rPr>
          <w:rFonts w:eastAsia="Calibri"/>
          <w:sz w:val="16"/>
          <w:szCs w:val="16"/>
        </w:rPr>
      </w:pPr>
      <w:r w:rsidRPr="00E05AA3">
        <w:rPr>
          <w:rFonts w:eastAsia="Calibri"/>
          <w:sz w:val="16"/>
          <w:szCs w:val="16"/>
        </w:rPr>
        <w:t>В приеме документов и выдаче результата по предоставлению муниципальной услуги также участвует ГБУ ЛО «МФЦ».</w:t>
      </w:r>
    </w:p>
    <w:p w14:paraId="218AFD81" w14:textId="77777777" w:rsidR="00E05AA3" w:rsidRPr="00E05AA3" w:rsidRDefault="00E05AA3" w:rsidP="00E05AA3">
      <w:pPr>
        <w:widowControl w:val="0"/>
        <w:autoSpaceDE w:val="0"/>
        <w:autoSpaceDN w:val="0"/>
        <w:adjustRightInd w:val="0"/>
        <w:spacing w:after="0" w:line="240" w:lineRule="auto"/>
        <w:ind w:left="284" w:right="189" w:firstLine="426"/>
        <w:jc w:val="both"/>
        <w:rPr>
          <w:rFonts w:eastAsia="Calibri"/>
          <w:sz w:val="16"/>
          <w:szCs w:val="16"/>
        </w:rPr>
      </w:pPr>
      <w:r w:rsidRPr="00E05AA3">
        <w:rPr>
          <w:rFonts w:eastAsia="Calibri"/>
          <w:sz w:val="16"/>
          <w:szCs w:val="16"/>
        </w:rPr>
        <w:t>Заявление на получение муниципальной услуги с комплектом документов принимаются:</w:t>
      </w:r>
    </w:p>
    <w:p w14:paraId="6C2BF382" w14:textId="77777777" w:rsidR="00E05AA3" w:rsidRPr="00E05AA3" w:rsidRDefault="00E05AA3" w:rsidP="00E05AA3">
      <w:pPr>
        <w:widowControl w:val="0"/>
        <w:autoSpaceDE w:val="0"/>
        <w:autoSpaceDN w:val="0"/>
        <w:adjustRightInd w:val="0"/>
        <w:spacing w:after="0" w:line="240" w:lineRule="auto"/>
        <w:ind w:left="284" w:right="189" w:firstLine="426"/>
        <w:jc w:val="both"/>
        <w:rPr>
          <w:rFonts w:eastAsia="Calibri"/>
          <w:sz w:val="16"/>
          <w:szCs w:val="16"/>
        </w:rPr>
      </w:pPr>
      <w:r w:rsidRPr="00E05AA3">
        <w:rPr>
          <w:rFonts w:eastAsia="Calibri"/>
          <w:sz w:val="16"/>
          <w:szCs w:val="16"/>
        </w:rPr>
        <w:t>1) при личной явке:</w:t>
      </w:r>
    </w:p>
    <w:p w14:paraId="6D29C486" w14:textId="77777777" w:rsidR="00E05AA3" w:rsidRPr="00E05AA3" w:rsidRDefault="00E05AA3" w:rsidP="00E05AA3">
      <w:pPr>
        <w:widowControl w:val="0"/>
        <w:autoSpaceDE w:val="0"/>
        <w:autoSpaceDN w:val="0"/>
        <w:adjustRightInd w:val="0"/>
        <w:spacing w:after="0" w:line="240" w:lineRule="auto"/>
        <w:ind w:left="284" w:right="189" w:firstLine="426"/>
        <w:jc w:val="both"/>
        <w:rPr>
          <w:rFonts w:eastAsia="Calibri"/>
          <w:sz w:val="16"/>
          <w:szCs w:val="16"/>
        </w:rPr>
      </w:pPr>
      <w:r w:rsidRPr="00E05AA3">
        <w:rPr>
          <w:rFonts w:eastAsia="Calibri"/>
          <w:sz w:val="16"/>
          <w:szCs w:val="16"/>
        </w:rPr>
        <w:t>-в администрацию;</w:t>
      </w:r>
    </w:p>
    <w:p w14:paraId="76654415" w14:textId="77777777" w:rsidR="00E05AA3" w:rsidRPr="00E05AA3" w:rsidRDefault="00E05AA3" w:rsidP="00E05AA3">
      <w:pPr>
        <w:widowControl w:val="0"/>
        <w:autoSpaceDE w:val="0"/>
        <w:autoSpaceDN w:val="0"/>
        <w:adjustRightInd w:val="0"/>
        <w:spacing w:after="0" w:line="240" w:lineRule="auto"/>
        <w:ind w:left="284" w:right="189" w:firstLine="426"/>
        <w:jc w:val="both"/>
        <w:rPr>
          <w:rFonts w:eastAsia="Calibri"/>
          <w:sz w:val="16"/>
          <w:szCs w:val="16"/>
        </w:rPr>
      </w:pPr>
      <w:r w:rsidRPr="00E05AA3">
        <w:rPr>
          <w:rFonts w:eastAsia="Calibri"/>
          <w:sz w:val="16"/>
          <w:szCs w:val="16"/>
        </w:rPr>
        <w:t>-в филиалах, отделах, удаленных рабочих местах ГБУ ЛО «МФЦ»;</w:t>
      </w:r>
    </w:p>
    <w:p w14:paraId="25F1E021" w14:textId="77777777" w:rsidR="00E05AA3" w:rsidRPr="00E05AA3" w:rsidRDefault="00E05AA3" w:rsidP="00E05AA3">
      <w:pPr>
        <w:widowControl w:val="0"/>
        <w:autoSpaceDE w:val="0"/>
        <w:autoSpaceDN w:val="0"/>
        <w:adjustRightInd w:val="0"/>
        <w:spacing w:after="0" w:line="240" w:lineRule="auto"/>
        <w:ind w:left="284" w:right="189" w:firstLine="426"/>
        <w:jc w:val="both"/>
        <w:rPr>
          <w:rFonts w:eastAsia="Calibri"/>
          <w:sz w:val="16"/>
          <w:szCs w:val="16"/>
        </w:rPr>
      </w:pPr>
      <w:r w:rsidRPr="00E05AA3">
        <w:rPr>
          <w:rFonts w:eastAsia="Calibri"/>
          <w:sz w:val="16"/>
          <w:szCs w:val="16"/>
        </w:rPr>
        <w:t>2) без личной явки:</w:t>
      </w:r>
    </w:p>
    <w:p w14:paraId="4B300743" w14:textId="77777777" w:rsidR="00E05AA3" w:rsidRPr="00E05AA3" w:rsidRDefault="00E05AA3" w:rsidP="00E05AA3">
      <w:pPr>
        <w:widowControl w:val="0"/>
        <w:autoSpaceDE w:val="0"/>
        <w:autoSpaceDN w:val="0"/>
        <w:adjustRightInd w:val="0"/>
        <w:spacing w:after="0" w:line="240" w:lineRule="auto"/>
        <w:ind w:left="284" w:right="189" w:firstLine="426"/>
        <w:jc w:val="both"/>
        <w:rPr>
          <w:rFonts w:eastAsia="Calibri"/>
          <w:sz w:val="16"/>
          <w:szCs w:val="16"/>
        </w:rPr>
      </w:pPr>
      <w:r w:rsidRPr="00E05AA3">
        <w:rPr>
          <w:rFonts w:eastAsia="Calibri"/>
          <w:sz w:val="16"/>
          <w:szCs w:val="16"/>
        </w:rPr>
        <w:t>- в электронной форме через личный кабинет заявителя на ЕПГУ Заявитель может записаться на прием для подачи заявления о предоставлении муниципальной услуги следующими способами:</w:t>
      </w:r>
    </w:p>
    <w:p w14:paraId="0C9374CD" w14:textId="6465B831" w:rsidR="00E05AA3" w:rsidRPr="00E05AA3" w:rsidRDefault="00E05AA3" w:rsidP="00E05AA3">
      <w:pPr>
        <w:widowControl w:val="0"/>
        <w:autoSpaceDE w:val="0"/>
        <w:autoSpaceDN w:val="0"/>
        <w:adjustRightInd w:val="0"/>
        <w:spacing w:after="0" w:line="240" w:lineRule="auto"/>
        <w:ind w:left="284" w:right="189" w:firstLine="426"/>
        <w:jc w:val="both"/>
        <w:rPr>
          <w:rFonts w:eastAsia="Calibri"/>
          <w:sz w:val="16"/>
          <w:szCs w:val="16"/>
        </w:rPr>
      </w:pPr>
      <w:r w:rsidRPr="00E05AA3">
        <w:rPr>
          <w:rFonts w:eastAsia="Calibri"/>
          <w:sz w:val="16"/>
          <w:szCs w:val="16"/>
        </w:rPr>
        <w:t>1) посредством ПГУ ЛО/ЕПГУ – в администрацию, в ГБУ ЛО «МФЦ»</w:t>
      </w:r>
      <w:r>
        <w:rPr>
          <w:rFonts w:eastAsia="Calibri"/>
          <w:sz w:val="16"/>
          <w:szCs w:val="16"/>
        </w:rPr>
        <w:t xml:space="preserve"> </w:t>
      </w:r>
      <w:r w:rsidRPr="00E05AA3">
        <w:rPr>
          <w:rFonts w:eastAsia="Calibri"/>
          <w:sz w:val="16"/>
          <w:szCs w:val="16"/>
        </w:rPr>
        <w:t>(при технической реализации);</w:t>
      </w:r>
    </w:p>
    <w:p w14:paraId="0FF49FB0" w14:textId="77777777" w:rsidR="00E05AA3" w:rsidRPr="00E05AA3" w:rsidRDefault="00E05AA3" w:rsidP="00E05AA3">
      <w:pPr>
        <w:widowControl w:val="0"/>
        <w:autoSpaceDE w:val="0"/>
        <w:autoSpaceDN w:val="0"/>
        <w:adjustRightInd w:val="0"/>
        <w:spacing w:after="0" w:line="240" w:lineRule="auto"/>
        <w:ind w:left="284" w:right="189" w:firstLine="426"/>
        <w:jc w:val="both"/>
        <w:rPr>
          <w:rFonts w:eastAsia="Calibri"/>
          <w:sz w:val="16"/>
          <w:szCs w:val="16"/>
        </w:rPr>
      </w:pPr>
      <w:r w:rsidRPr="00E05AA3">
        <w:rPr>
          <w:rFonts w:eastAsia="Calibri"/>
          <w:sz w:val="16"/>
          <w:szCs w:val="16"/>
        </w:rPr>
        <w:t>2) по телефону – администрации, ГБУ ЛО «МФЦ»;</w:t>
      </w:r>
    </w:p>
    <w:p w14:paraId="369ED3CB" w14:textId="77777777" w:rsidR="00E05AA3" w:rsidRPr="00E05AA3" w:rsidRDefault="00E05AA3" w:rsidP="00E05AA3">
      <w:pPr>
        <w:widowControl w:val="0"/>
        <w:autoSpaceDE w:val="0"/>
        <w:autoSpaceDN w:val="0"/>
        <w:adjustRightInd w:val="0"/>
        <w:spacing w:after="0" w:line="240" w:lineRule="auto"/>
        <w:ind w:left="284" w:right="189" w:firstLine="426"/>
        <w:jc w:val="both"/>
        <w:rPr>
          <w:rFonts w:eastAsia="Calibri"/>
          <w:sz w:val="16"/>
          <w:szCs w:val="16"/>
        </w:rPr>
      </w:pPr>
      <w:r w:rsidRPr="00E05AA3">
        <w:rPr>
          <w:rFonts w:eastAsia="Calibri"/>
          <w:sz w:val="16"/>
          <w:szCs w:val="16"/>
        </w:rPr>
        <w:t>3) посредством сайта администрации.</w:t>
      </w:r>
    </w:p>
    <w:p w14:paraId="062FD6B6" w14:textId="07187F5F" w:rsidR="00E05AA3" w:rsidRPr="00E05AA3" w:rsidRDefault="00E05AA3" w:rsidP="00E05AA3">
      <w:pPr>
        <w:widowControl w:val="0"/>
        <w:autoSpaceDE w:val="0"/>
        <w:autoSpaceDN w:val="0"/>
        <w:adjustRightInd w:val="0"/>
        <w:spacing w:after="0" w:line="240" w:lineRule="auto"/>
        <w:ind w:left="284" w:right="189" w:firstLine="426"/>
        <w:jc w:val="both"/>
        <w:rPr>
          <w:rFonts w:eastAsia="Calibri"/>
          <w:sz w:val="16"/>
          <w:szCs w:val="16"/>
        </w:rPr>
      </w:pPr>
      <w:r w:rsidRPr="00E05AA3">
        <w:rPr>
          <w:rFonts w:eastAsia="Calibri"/>
          <w:sz w:val="16"/>
          <w:szCs w:val="16"/>
        </w:rPr>
        <w:t>Для записи заявитель выбирает любые свободные для приема дату и время</w:t>
      </w:r>
      <w:r>
        <w:rPr>
          <w:rFonts w:eastAsia="Calibri"/>
          <w:sz w:val="16"/>
          <w:szCs w:val="16"/>
        </w:rPr>
        <w:t xml:space="preserve"> </w:t>
      </w:r>
      <w:r w:rsidRPr="00E05AA3">
        <w:rPr>
          <w:rFonts w:eastAsia="Calibri"/>
          <w:sz w:val="16"/>
          <w:szCs w:val="16"/>
        </w:rPr>
        <w:t>в пределах установленного в администрации или ГБУ ЛО «МФЦ» графика приема заявителей.»</w:t>
      </w:r>
    </w:p>
    <w:p w14:paraId="744CADED" w14:textId="77777777" w:rsidR="00E05AA3" w:rsidRPr="00E05AA3" w:rsidRDefault="00E05AA3" w:rsidP="00E05AA3">
      <w:pPr>
        <w:spacing w:after="0" w:line="240" w:lineRule="auto"/>
        <w:ind w:left="284" w:right="189" w:firstLine="426"/>
        <w:jc w:val="both"/>
        <w:rPr>
          <w:rFonts w:eastAsia="Calibri"/>
          <w:sz w:val="16"/>
          <w:szCs w:val="16"/>
        </w:rPr>
      </w:pPr>
      <w:r w:rsidRPr="00E05AA3">
        <w:rPr>
          <w:rFonts w:eastAsia="Calibri"/>
          <w:sz w:val="16"/>
          <w:szCs w:val="16"/>
        </w:rPr>
        <w:lastRenderedPageBreak/>
        <w:t>1.3. Пункт 2.3. Административного регламента изложить в следующей редакции:</w:t>
      </w:r>
    </w:p>
    <w:p w14:paraId="3CB94493" w14:textId="77777777" w:rsidR="00E05AA3" w:rsidRPr="00E05AA3" w:rsidRDefault="00E05AA3" w:rsidP="00E05AA3">
      <w:pPr>
        <w:widowControl w:val="0"/>
        <w:autoSpaceDE w:val="0"/>
        <w:autoSpaceDN w:val="0"/>
        <w:adjustRightInd w:val="0"/>
        <w:spacing w:after="0" w:line="240" w:lineRule="auto"/>
        <w:ind w:left="284" w:right="189" w:firstLine="426"/>
        <w:jc w:val="both"/>
        <w:rPr>
          <w:rFonts w:eastAsia="Calibri"/>
          <w:sz w:val="16"/>
          <w:szCs w:val="16"/>
        </w:rPr>
      </w:pPr>
      <w:r w:rsidRPr="00E05AA3">
        <w:rPr>
          <w:rFonts w:eastAsia="Calibri"/>
          <w:sz w:val="16"/>
          <w:szCs w:val="16"/>
        </w:rPr>
        <w:t>«2.3. Результатом предоставления муниципальной услуги является:</w:t>
      </w:r>
      <w:bookmarkStart w:id="4" w:name="sub_1023"/>
    </w:p>
    <w:p w14:paraId="2A888F66" w14:textId="77777777" w:rsidR="00E05AA3" w:rsidRPr="00E05AA3" w:rsidRDefault="00E05AA3" w:rsidP="00E05AA3">
      <w:pPr>
        <w:widowControl w:val="0"/>
        <w:autoSpaceDE w:val="0"/>
        <w:autoSpaceDN w:val="0"/>
        <w:adjustRightInd w:val="0"/>
        <w:spacing w:after="0" w:line="240" w:lineRule="auto"/>
        <w:ind w:left="284" w:right="189" w:firstLine="426"/>
        <w:jc w:val="both"/>
        <w:rPr>
          <w:rFonts w:eastAsia="Calibri"/>
          <w:sz w:val="16"/>
          <w:szCs w:val="16"/>
        </w:rPr>
      </w:pPr>
      <w:r w:rsidRPr="00E05AA3">
        <w:rPr>
          <w:rFonts w:eastAsia="Calibri"/>
          <w:sz w:val="16"/>
          <w:szCs w:val="16"/>
        </w:rPr>
        <w:t>уведомление о переводе (отказе в переводе) жилого (нежилого) помещения в нежилое (жилое) помещение</w:t>
      </w:r>
      <w:bookmarkStart w:id="5" w:name="sub_1025"/>
      <w:bookmarkEnd w:id="4"/>
      <w:r w:rsidRPr="00E05AA3">
        <w:rPr>
          <w:rFonts w:eastAsia="Calibri"/>
          <w:sz w:val="16"/>
          <w:szCs w:val="16"/>
        </w:rPr>
        <w:t xml:space="preserve"> согласно приложению 2 к административному регламенту.</w:t>
      </w:r>
    </w:p>
    <w:bookmarkEnd w:id="5"/>
    <w:p w14:paraId="53F20748" w14:textId="77777777" w:rsidR="00E05AA3" w:rsidRPr="00E05AA3" w:rsidRDefault="00E05AA3" w:rsidP="00E05AA3">
      <w:pPr>
        <w:widowControl w:val="0"/>
        <w:autoSpaceDE w:val="0"/>
        <w:autoSpaceDN w:val="0"/>
        <w:adjustRightInd w:val="0"/>
        <w:spacing w:after="0" w:line="240" w:lineRule="auto"/>
        <w:ind w:left="284" w:right="189" w:firstLine="426"/>
        <w:jc w:val="both"/>
        <w:rPr>
          <w:rFonts w:eastAsia="Calibri"/>
          <w:sz w:val="16"/>
          <w:szCs w:val="16"/>
        </w:rPr>
      </w:pPr>
      <w:r w:rsidRPr="00E05AA3">
        <w:rPr>
          <w:rFonts w:eastAsia="Calibri"/>
          <w:sz w:val="16"/>
          <w:szCs w:val="16"/>
        </w:rPr>
        <w:t xml:space="preserve">Результат предоставления муниципальной услуги предоставляется </w:t>
      </w:r>
      <w:r w:rsidRPr="00E05AA3">
        <w:rPr>
          <w:rFonts w:eastAsia="Calibri"/>
          <w:sz w:val="16"/>
          <w:szCs w:val="16"/>
        </w:rPr>
        <w:br/>
        <w:t xml:space="preserve">(в соответствии со способом, указанным заявителем при подаче заявления </w:t>
      </w:r>
      <w:r w:rsidRPr="00E05AA3">
        <w:rPr>
          <w:rFonts w:eastAsia="Calibri"/>
          <w:sz w:val="16"/>
          <w:szCs w:val="16"/>
        </w:rPr>
        <w:br/>
        <w:t>и документов):</w:t>
      </w:r>
    </w:p>
    <w:p w14:paraId="070E3D16" w14:textId="77777777" w:rsidR="00E05AA3" w:rsidRPr="00E05AA3" w:rsidRDefault="00E05AA3" w:rsidP="00E05AA3">
      <w:pPr>
        <w:widowControl w:val="0"/>
        <w:spacing w:after="0" w:line="240" w:lineRule="auto"/>
        <w:ind w:left="284" w:right="189" w:firstLine="426"/>
        <w:jc w:val="both"/>
        <w:rPr>
          <w:rFonts w:eastAsia="Calibri"/>
          <w:sz w:val="16"/>
          <w:szCs w:val="16"/>
        </w:rPr>
      </w:pPr>
      <w:r w:rsidRPr="00E05AA3">
        <w:rPr>
          <w:rFonts w:eastAsia="Calibri"/>
          <w:sz w:val="16"/>
          <w:szCs w:val="16"/>
        </w:rPr>
        <w:t>1) при личной явке:</w:t>
      </w:r>
    </w:p>
    <w:p w14:paraId="484A25FF" w14:textId="77777777" w:rsidR="00E05AA3" w:rsidRPr="00E05AA3" w:rsidRDefault="00E05AA3" w:rsidP="00E05AA3">
      <w:pPr>
        <w:widowControl w:val="0"/>
        <w:spacing w:after="0" w:line="240" w:lineRule="auto"/>
        <w:ind w:left="284" w:right="189" w:firstLine="426"/>
        <w:jc w:val="both"/>
        <w:rPr>
          <w:rFonts w:eastAsia="Calibri"/>
          <w:sz w:val="16"/>
          <w:szCs w:val="16"/>
        </w:rPr>
      </w:pPr>
      <w:r w:rsidRPr="00E05AA3">
        <w:rPr>
          <w:rFonts w:eastAsia="Calibri"/>
          <w:sz w:val="16"/>
          <w:szCs w:val="16"/>
        </w:rPr>
        <w:t>в администрации;</w:t>
      </w:r>
    </w:p>
    <w:p w14:paraId="5FA07988" w14:textId="77777777" w:rsidR="00E05AA3" w:rsidRPr="00E05AA3" w:rsidRDefault="00E05AA3" w:rsidP="00E05AA3">
      <w:pPr>
        <w:widowControl w:val="0"/>
        <w:spacing w:after="0" w:line="240" w:lineRule="auto"/>
        <w:ind w:left="284" w:right="189" w:firstLine="426"/>
        <w:jc w:val="both"/>
        <w:rPr>
          <w:rFonts w:eastAsia="Calibri"/>
          <w:sz w:val="16"/>
          <w:szCs w:val="16"/>
        </w:rPr>
      </w:pPr>
      <w:r w:rsidRPr="00E05AA3">
        <w:rPr>
          <w:rFonts w:eastAsia="Calibri"/>
          <w:sz w:val="16"/>
          <w:szCs w:val="16"/>
        </w:rPr>
        <w:t>в филиалах, отделах, удаленных рабочих местах ГБУ ЛО «МФЦ»;</w:t>
      </w:r>
    </w:p>
    <w:p w14:paraId="2A6344B4" w14:textId="77777777" w:rsidR="00E05AA3" w:rsidRPr="00E05AA3" w:rsidRDefault="00E05AA3" w:rsidP="00E05AA3">
      <w:pPr>
        <w:widowControl w:val="0"/>
        <w:spacing w:after="0" w:line="240" w:lineRule="auto"/>
        <w:ind w:left="284" w:right="189" w:firstLine="426"/>
        <w:jc w:val="both"/>
        <w:rPr>
          <w:rFonts w:eastAsia="Calibri"/>
          <w:sz w:val="16"/>
          <w:szCs w:val="16"/>
        </w:rPr>
      </w:pPr>
      <w:r w:rsidRPr="00E05AA3">
        <w:rPr>
          <w:rFonts w:eastAsia="Calibri"/>
          <w:sz w:val="16"/>
          <w:szCs w:val="16"/>
        </w:rPr>
        <w:t>2) без личной явки:</w:t>
      </w:r>
    </w:p>
    <w:p w14:paraId="3D4F6F41" w14:textId="77777777" w:rsidR="00E05AA3" w:rsidRPr="00E05AA3" w:rsidRDefault="00E05AA3" w:rsidP="00E05AA3">
      <w:pPr>
        <w:widowControl w:val="0"/>
        <w:spacing w:after="0" w:line="240" w:lineRule="auto"/>
        <w:ind w:left="284" w:right="189" w:firstLine="426"/>
        <w:jc w:val="both"/>
        <w:rPr>
          <w:rFonts w:eastAsia="Calibri"/>
          <w:sz w:val="16"/>
          <w:szCs w:val="16"/>
        </w:rPr>
      </w:pPr>
      <w:r w:rsidRPr="00E05AA3">
        <w:rPr>
          <w:rFonts w:eastAsia="Calibri"/>
          <w:sz w:val="16"/>
          <w:szCs w:val="16"/>
        </w:rPr>
        <w:t>на адрес электронной почты;</w:t>
      </w:r>
    </w:p>
    <w:p w14:paraId="2B6BDD7E" w14:textId="77777777" w:rsidR="00E05AA3" w:rsidRPr="00E05AA3" w:rsidRDefault="00E05AA3" w:rsidP="00E05AA3">
      <w:pPr>
        <w:widowControl w:val="0"/>
        <w:spacing w:after="0" w:line="240" w:lineRule="auto"/>
        <w:ind w:left="284" w:right="189" w:firstLine="426"/>
        <w:jc w:val="both"/>
        <w:rPr>
          <w:rFonts w:eastAsia="Calibri"/>
          <w:sz w:val="16"/>
          <w:szCs w:val="16"/>
        </w:rPr>
      </w:pPr>
      <w:r w:rsidRPr="00E05AA3">
        <w:rPr>
          <w:rFonts w:eastAsia="Calibri"/>
          <w:sz w:val="16"/>
          <w:szCs w:val="16"/>
        </w:rPr>
        <w:t>в электронной форме через личный кабинет заявителя на ЕПГУ.</w:t>
      </w:r>
    </w:p>
    <w:p w14:paraId="641CEC2F" w14:textId="77777777" w:rsidR="00E05AA3" w:rsidRPr="00E05AA3" w:rsidRDefault="00E05AA3" w:rsidP="00E05AA3">
      <w:pPr>
        <w:widowControl w:val="0"/>
        <w:autoSpaceDE w:val="0"/>
        <w:autoSpaceDN w:val="0"/>
        <w:adjustRightInd w:val="0"/>
        <w:spacing w:after="0" w:line="240" w:lineRule="auto"/>
        <w:ind w:left="284" w:right="189" w:firstLine="426"/>
        <w:jc w:val="both"/>
        <w:rPr>
          <w:rFonts w:eastAsia="Calibri"/>
          <w:sz w:val="16"/>
          <w:szCs w:val="16"/>
        </w:rPr>
      </w:pPr>
      <w:r w:rsidRPr="00E05AA3">
        <w:rPr>
          <w:rFonts w:eastAsia="Calibri"/>
          <w:sz w:val="16"/>
          <w:szCs w:val="16"/>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w:t>
      </w:r>
      <w:r w:rsidRPr="00E05AA3">
        <w:rPr>
          <w:rFonts w:eastAsia="Calibri"/>
          <w:color w:val="1F497D"/>
          <w:sz w:val="16"/>
          <w:szCs w:val="16"/>
        </w:rPr>
        <w:t>ЕПГУ</w:t>
      </w:r>
      <w:r w:rsidRPr="00E05AA3">
        <w:rPr>
          <w:rFonts w:eastAsia="Calibri"/>
          <w:sz w:val="16"/>
          <w:szCs w:val="16"/>
        </w:rPr>
        <w:t xml:space="preserve"> (при наличии технической возможности).»</w:t>
      </w:r>
    </w:p>
    <w:p w14:paraId="449DB6DE" w14:textId="77777777" w:rsidR="00E05AA3" w:rsidRPr="00E05AA3" w:rsidRDefault="00E05AA3" w:rsidP="00E05AA3">
      <w:pPr>
        <w:spacing w:after="0" w:line="240" w:lineRule="auto"/>
        <w:ind w:left="284" w:right="189" w:firstLine="426"/>
        <w:jc w:val="both"/>
        <w:rPr>
          <w:rFonts w:eastAsia="Calibri"/>
          <w:sz w:val="16"/>
          <w:szCs w:val="16"/>
        </w:rPr>
      </w:pPr>
      <w:r w:rsidRPr="00E05AA3">
        <w:rPr>
          <w:rFonts w:eastAsia="Calibri"/>
          <w:sz w:val="16"/>
          <w:szCs w:val="16"/>
        </w:rPr>
        <w:t>1.4. Пункт 2.4. Административного регламента изложить в следующей редакции:</w:t>
      </w:r>
    </w:p>
    <w:p w14:paraId="717D3CC9" w14:textId="77777777" w:rsidR="00E05AA3" w:rsidRPr="00E05AA3" w:rsidRDefault="00E05AA3" w:rsidP="00E05AA3">
      <w:pPr>
        <w:widowControl w:val="0"/>
        <w:spacing w:after="0" w:line="240" w:lineRule="auto"/>
        <w:ind w:left="284" w:right="189" w:firstLine="709"/>
        <w:jc w:val="both"/>
        <w:rPr>
          <w:rFonts w:eastAsia="Calibri"/>
          <w:sz w:val="16"/>
          <w:szCs w:val="16"/>
        </w:rPr>
      </w:pPr>
      <w:r w:rsidRPr="00E05AA3">
        <w:rPr>
          <w:rFonts w:eastAsia="Calibri"/>
          <w:sz w:val="16"/>
          <w:szCs w:val="16"/>
        </w:rPr>
        <w:t>«2.4. Срок предоставления муниципальной услуги не должен превышать                   15 рабочих дней даты поступления (регистрации) заявления в администрацию.»</w:t>
      </w:r>
    </w:p>
    <w:p w14:paraId="6C91D890" w14:textId="77777777" w:rsidR="00E05AA3" w:rsidRPr="00E05AA3" w:rsidRDefault="00E05AA3" w:rsidP="00E05AA3">
      <w:pPr>
        <w:spacing w:after="0" w:line="240" w:lineRule="auto"/>
        <w:ind w:left="284" w:right="189" w:firstLine="426"/>
        <w:jc w:val="both"/>
        <w:rPr>
          <w:rFonts w:eastAsia="Calibri"/>
          <w:sz w:val="16"/>
          <w:szCs w:val="16"/>
        </w:rPr>
      </w:pPr>
      <w:r w:rsidRPr="00E05AA3">
        <w:rPr>
          <w:rFonts w:eastAsia="Calibri"/>
          <w:sz w:val="16"/>
          <w:szCs w:val="16"/>
        </w:rPr>
        <w:t>1.5. Часть 4 пункта 2.6. Административного регламента изложить в следующей редакции:</w:t>
      </w:r>
    </w:p>
    <w:p w14:paraId="322DFBBB" w14:textId="77777777" w:rsidR="00E05AA3" w:rsidRPr="00E05AA3" w:rsidRDefault="00E05AA3" w:rsidP="00E05AA3">
      <w:pPr>
        <w:autoSpaceDE w:val="0"/>
        <w:autoSpaceDN w:val="0"/>
        <w:adjustRightInd w:val="0"/>
        <w:spacing w:after="0" w:line="240" w:lineRule="auto"/>
        <w:ind w:left="284" w:right="189" w:firstLine="426"/>
        <w:jc w:val="both"/>
        <w:rPr>
          <w:rFonts w:eastAsia="Calibri"/>
          <w:bCs/>
          <w:sz w:val="16"/>
          <w:szCs w:val="16"/>
        </w:rPr>
      </w:pPr>
      <w:r w:rsidRPr="00E05AA3">
        <w:rPr>
          <w:rFonts w:eastAsia="Calibri"/>
          <w:bCs/>
          <w:sz w:val="16"/>
          <w:szCs w:val="16"/>
        </w:rPr>
        <w:t>«4)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ГОСТ Р 21.001.2013, проект должен быть подписан специализированной проектной организацией или индивидуальным предпринимателем (проектировщиком), имеющим членство в СРО, при оформлении проектной документации рекомендуется использовать  Постановление Правительства РФ от 16.02.2008 № 87 «О составе разделов проектной документации и требованиях к их содержанию»);»</w:t>
      </w:r>
    </w:p>
    <w:p w14:paraId="291F12AC" w14:textId="77777777" w:rsidR="00E05AA3" w:rsidRPr="00E05AA3" w:rsidRDefault="00E05AA3" w:rsidP="00E05AA3">
      <w:pPr>
        <w:spacing w:after="0" w:line="240" w:lineRule="auto"/>
        <w:ind w:left="284" w:right="189" w:firstLine="426"/>
        <w:jc w:val="both"/>
        <w:rPr>
          <w:rFonts w:eastAsia="Calibri"/>
          <w:sz w:val="16"/>
          <w:szCs w:val="16"/>
        </w:rPr>
      </w:pPr>
      <w:r w:rsidRPr="00E05AA3">
        <w:rPr>
          <w:rFonts w:eastAsia="Calibri"/>
          <w:sz w:val="16"/>
          <w:szCs w:val="16"/>
        </w:rPr>
        <w:t>1.6. Часть 4 пункта 2.7. Административного регламента изложить в следующей редакции:</w:t>
      </w:r>
    </w:p>
    <w:p w14:paraId="281C0CE1" w14:textId="77777777" w:rsidR="00E05AA3" w:rsidRPr="00E05AA3" w:rsidRDefault="00E05AA3" w:rsidP="00E05AA3">
      <w:pPr>
        <w:autoSpaceDE w:val="0"/>
        <w:autoSpaceDN w:val="0"/>
        <w:adjustRightInd w:val="0"/>
        <w:spacing w:after="0" w:line="240" w:lineRule="auto"/>
        <w:ind w:left="284" w:right="189" w:firstLine="426"/>
        <w:jc w:val="both"/>
        <w:rPr>
          <w:rFonts w:eastAsia="Calibri"/>
          <w:sz w:val="16"/>
          <w:szCs w:val="16"/>
        </w:rPr>
      </w:pPr>
      <w:r w:rsidRPr="00E05AA3">
        <w:rPr>
          <w:rFonts w:eastAsia="Calibri"/>
          <w:sz w:val="16"/>
          <w:szCs w:val="16"/>
        </w:rPr>
        <w:t xml:space="preserve">«4)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w:t>
      </w:r>
      <w:r w:rsidRPr="00E05AA3">
        <w:rPr>
          <w:rFonts w:eastAsia="Calibri"/>
          <w:sz w:val="16"/>
          <w:szCs w:val="16"/>
        </w:rPr>
        <w:t>если такое помещение или дом, в котором оно находится, является памятником архитектуры, истории или культуры.»</w:t>
      </w:r>
    </w:p>
    <w:p w14:paraId="5726D6A6" w14:textId="77777777" w:rsidR="00E05AA3" w:rsidRPr="00E05AA3" w:rsidRDefault="00E05AA3" w:rsidP="00E05AA3">
      <w:pPr>
        <w:spacing w:after="0" w:line="240" w:lineRule="auto"/>
        <w:ind w:left="284" w:right="189" w:firstLine="426"/>
        <w:jc w:val="both"/>
        <w:rPr>
          <w:rFonts w:eastAsia="Calibri"/>
          <w:sz w:val="16"/>
          <w:szCs w:val="16"/>
        </w:rPr>
      </w:pPr>
      <w:r w:rsidRPr="00E05AA3">
        <w:rPr>
          <w:rFonts w:eastAsia="Calibri"/>
          <w:sz w:val="16"/>
          <w:szCs w:val="16"/>
        </w:rPr>
        <w:t>1.7. Пункт 2.8. Административного регламента изложить в следующей редакции:</w:t>
      </w:r>
    </w:p>
    <w:p w14:paraId="08058004" w14:textId="77777777" w:rsidR="00E05AA3" w:rsidRPr="00E05AA3" w:rsidRDefault="00E05AA3" w:rsidP="00E05AA3">
      <w:pPr>
        <w:tabs>
          <w:tab w:val="left" w:pos="142"/>
          <w:tab w:val="left" w:pos="284"/>
        </w:tabs>
        <w:spacing w:after="0" w:line="240" w:lineRule="auto"/>
        <w:ind w:left="284" w:right="189" w:firstLine="426"/>
        <w:jc w:val="both"/>
        <w:rPr>
          <w:rFonts w:eastAsia="Calibri"/>
          <w:sz w:val="16"/>
          <w:szCs w:val="16"/>
        </w:rPr>
      </w:pPr>
      <w:r w:rsidRPr="00E05AA3">
        <w:rPr>
          <w:rFonts w:eastAsia="Calibri"/>
          <w:sz w:val="16"/>
          <w:szCs w:val="16"/>
        </w:rPr>
        <w:t xml:space="preserve">«2.8. Основания для приостановления предоставления муниципальной услуги. </w:t>
      </w:r>
    </w:p>
    <w:p w14:paraId="560CC788" w14:textId="77777777" w:rsidR="00E05AA3" w:rsidRPr="00E05AA3" w:rsidRDefault="00E05AA3" w:rsidP="00E05AA3">
      <w:pPr>
        <w:tabs>
          <w:tab w:val="left" w:pos="142"/>
          <w:tab w:val="left" w:pos="284"/>
        </w:tabs>
        <w:spacing w:after="0" w:line="240" w:lineRule="auto"/>
        <w:ind w:left="284" w:right="189" w:firstLine="426"/>
        <w:jc w:val="both"/>
        <w:rPr>
          <w:rFonts w:eastAsia="Calibri"/>
          <w:sz w:val="16"/>
          <w:szCs w:val="16"/>
        </w:rPr>
      </w:pPr>
      <w:r w:rsidRPr="00E05AA3">
        <w:rPr>
          <w:rFonts w:eastAsia="Calibri"/>
          <w:sz w:val="16"/>
          <w:szCs w:val="16"/>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E05AA3">
        <w:rPr>
          <w:rFonts w:eastAsia="Calibri"/>
          <w:sz w:val="16"/>
          <w:szCs w:val="16"/>
        </w:rPr>
        <w:t>Межвед</w:t>
      </w:r>
      <w:proofErr w:type="spellEnd"/>
      <w:r w:rsidRPr="00E05AA3">
        <w:rPr>
          <w:rFonts w:eastAsia="Calibri"/>
          <w:sz w:val="16"/>
          <w:szCs w:val="16"/>
        </w:rPr>
        <w:t xml:space="preserve"> ЛО"),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2.6 настоящего административного регламента, если соответствующий документ не был представлен заявителем по собственной инициативе.</w:t>
      </w:r>
    </w:p>
    <w:p w14:paraId="434FA172" w14:textId="77777777" w:rsidR="00E05AA3" w:rsidRPr="00E05AA3" w:rsidRDefault="00E05AA3" w:rsidP="00E05AA3">
      <w:pPr>
        <w:spacing w:after="0" w:line="240" w:lineRule="auto"/>
        <w:ind w:left="284" w:right="189" w:firstLine="426"/>
        <w:jc w:val="both"/>
        <w:rPr>
          <w:rFonts w:eastAsia="Calibri"/>
          <w:sz w:val="16"/>
          <w:szCs w:val="16"/>
        </w:rPr>
      </w:pPr>
      <w:r w:rsidRPr="00E05AA3">
        <w:rPr>
          <w:rFonts w:eastAsia="Calibri"/>
          <w:sz w:val="16"/>
          <w:szCs w:val="16"/>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14:paraId="60F1619D" w14:textId="77777777" w:rsidR="00E05AA3" w:rsidRPr="00E05AA3" w:rsidRDefault="00E05AA3" w:rsidP="00E05AA3">
      <w:pPr>
        <w:spacing w:after="0" w:line="240" w:lineRule="auto"/>
        <w:ind w:left="284" w:right="189" w:firstLine="426"/>
        <w:jc w:val="both"/>
        <w:rPr>
          <w:rFonts w:eastAsia="Calibri"/>
          <w:sz w:val="16"/>
          <w:szCs w:val="16"/>
        </w:rPr>
      </w:pPr>
      <w:r w:rsidRPr="00E05AA3">
        <w:rPr>
          <w:rFonts w:eastAsia="Calibri"/>
          <w:sz w:val="16"/>
          <w:szCs w:val="16"/>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14:paraId="273A9DA7" w14:textId="77777777" w:rsidR="00E05AA3" w:rsidRPr="00E05AA3" w:rsidRDefault="00E05AA3" w:rsidP="00E05AA3">
      <w:pPr>
        <w:spacing w:after="0" w:line="240" w:lineRule="auto"/>
        <w:ind w:left="284" w:right="189" w:firstLine="426"/>
        <w:jc w:val="both"/>
        <w:rPr>
          <w:rFonts w:eastAsia="Calibri"/>
          <w:sz w:val="16"/>
          <w:szCs w:val="16"/>
        </w:rPr>
      </w:pPr>
      <w:r w:rsidRPr="00E05AA3">
        <w:rPr>
          <w:rFonts w:eastAsia="Calibri"/>
          <w:sz w:val="16"/>
          <w:szCs w:val="16"/>
        </w:rPr>
        <w:t>Предоставление услуги приостанавливается не более чем на 15 календарных дней.</w:t>
      </w:r>
    </w:p>
    <w:p w14:paraId="0EBECC70" w14:textId="77777777" w:rsidR="00E05AA3" w:rsidRPr="00E05AA3" w:rsidRDefault="00E05AA3" w:rsidP="00E05AA3">
      <w:pPr>
        <w:spacing w:after="0" w:line="240" w:lineRule="auto"/>
        <w:ind w:left="284" w:right="189" w:firstLine="426"/>
        <w:jc w:val="both"/>
        <w:rPr>
          <w:rFonts w:eastAsia="Calibri"/>
          <w:sz w:val="16"/>
          <w:szCs w:val="16"/>
        </w:rPr>
      </w:pPr>
      <w:r w:rsidRPr="00E05AA3">
        <w:rPr>
          <w:rFonts w:eastAsia="Calibri"/>
          <w:sz w:val="16"/>
          <w:szCs w:val="16"/>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14:paraId="48B5A414" w14:textId="77777777" w:rsidR="00E05AA3" w:rsidRPr="00E05AA3" w:rsidRDefault="00E05AA3" w:rsidP="00E05AA3">
      <w:pPr>
        <w:spacing w:after="0" w:line="240" w:lineRule="auto"/>
        <w:ind w:left="284" w:right="189" w:firstLine="426"/>
        <w:jc w:val="both"/>
        <w:rPr>
          <w:rFonts w:eastAsia="Calibri"/>
          <w:sz w:val="16"/>
          <w:szCs w:val="16"/>
        </w:rPr>
      </w:pPr>
      <w:r w:rsidRPr="00E05AA3">
        <w:rPr>
          <w:rFonts w:eastAsia="Calibri"/>
          <w:sz w:val="16"/>
          <w:szCs w:val="16"/>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14:paraId="7B64605D" w14:textId="77777777" w:rsidR="00E05AA3" w:rsidRPr="00E05AA3" w:rsidRDefault="00E05AA3" w:rsidP="00E05AA3">
      <w:pPr>
        <w:spacing w:after="0" w:line="240" w:lineRule="auto"/>
        <w:ind w:left="284" w:right="189" w:firstLine="426"/>
        <w:jc w:val="both"/>
        <w:rPr>
          <w:rFonts w:eastAsia="Calibri"/>
          <w:sz w:val="16"/>
          <w:szCs w:val="16"/>
        </w:rPr>
      </w:pPr>
      <w:r w:rsidRPr="00E05AA3">
        <w:rPr>
          <w:rFonts w:eastAsia="Calibri"/>
          <w:sz w:val="16"/>
          <w:szCs w:val="16"/>
        </w:rPr>
        <w:t>1.8. Пункт 2.9. Административного регламента изложить в следующей редакции:</w:t>
      </w:r>
    </w:p>
    <w:p w14:paraId="54D1CC77" w14:textId="77777777" w:rsidR="00E05AA3" w:rsidRPr="00E05AA3" w:rsidRDefault="00E05AA3" w:rsidP="00E05AA3">
      <w:pPr>
        <w:spacing w:after="0" w:line="240" w:lineRule="auto"/>
        <w:ind w:left="284" w:right="189" w:firstLine="426"/>
        <w:jc w:val="both"/>
        <w:rPr>
          <w:rFonts w:eastAsia="Calibri"/>
          <w:sz w:val="16"/>
          <w:szCs w:val="16"/>
        </w:rPr>
      </w:pPr>
      <w:r w:rsidRPr="00E05AA3">
        <w:rPr>
          <w:rFonts w:eastAsia="Calibri"/>
          <w:sz w:val="16"/>
          <w:szCs w:val="16"/>
        </w:rPr>
        <w:t>«2.9. Исчерпывающий перечень оснований для отказа в приеме документов, необходимых для предоставления муниципальной услуги.</w:t>
      </w:r>
    </w:p>
    <w:p w14:paraId="0F9DD4AA" w14:textId="77777777" w:rsidR="00E05AA3" w:rsidRPr="00E05AA3" w:rsidRDefault="00E05AA3" w:rsidP="00E05AA3">
      <w:pPr>
        <w:autoSpaceDE w:val="0"/>
        <w:autoSpaceDN w:val="0"/>
        <w:adjustRightInd w:val="0"/>
        <w:spacing w:after="0" w:line="240" w:lineRule="auto"/>
        <w:ind w:left="284" w:right="189" w:firstLine="426"/>
        <w:jc w:val="both"/>
        <w:rPr>
          <w:rFonts w:eastAsia="Times New Roman"/>
          <w:sz w:val="16"/>
          <w:szCs w:val="16"/>
          <w:lang w:eastAsia="ru-RU"/>
        </w:rPr>
      </w:pPr>
      <w:r w:rsidRPr="00E05AA3">
        <w:rPr>
          <w:rFonts w:eastAsia="Times New Roman"/>
          <w:sz w:val="16"/>
          <w:szCs w:val="16"/>
          <w:lang w:eastAsia="ru-RU"/>
        </w:rPr>
        <w:t xml:space="preserve">Основания для отказа в приеме документов, необходимых для предоставления муниципальной услуги, при приеме </w:t>
      </w:r>
      <w:r w:rsidRPr="00E05AA3">
        <w:rPr>
          <w:rFonts w:eastAsia="Times New Roman"/>
          <w:sz w:val="16"/>
          <w:szCs w:val="16"/>
          <w:lang w:eastAsia="ru-RU"/>
        </w:rPr>
        <w:t>документов в ГБУ ЛО «МФЦ», и администрацией при поступлении заявления через ЕПГУ:</w:t>
      </w:r>
    </w:p>
    <w:p w14:paraId="34F432A8" w14:textId="77777777" w:rsidR="00E05AA3" w:rsidRPr="00E05AA3" w:rsidRDefault="00E05AA3" w:rsidP="00E05AA3">
      <w:pPr>
        <w:pBdr>
          <w:top w:val="nil"/>
          <w:left w:val="nil"/>
          <w:bottom w:val="nil"/>
          <w:right w:val="nil"/>
          <w:between w:val="nil"/>
        </w:pBdr>
        <w:spacing w:after="0" w:line="240" w:lineRule="auto"/>
        <w:ind w:left="284" w:right="189" w:firstLine="426"/>
        <w:jc w:val="both"/>
        <w:rPr>
          <w:rFonts w:eastAsia="Calibri"/>
          <w:sz w:val="16"/>
          <w:szCs w:val="16"/>
        </w:rPr>
      </w:pPr>
      <w:r w:rsidRPr="00E05AA3">
        <w:rPr>
          <w:rFonts w:eastAsia="Calibri"/>
          <w:sz w:val="16"/>
          <w:szCs w:val="16"/>
        </w:rPr>
        <w:t>– Заявление подано лицом, не уполномоченным на осуществление таких действий;</w:t>
      </w:r>
    </w:p>
    <w:p w14:paraId="17483A04" w14:textId="77777777" w:rsidR="00E05AA3" w:rsidRPr="00E05AA3" w:rsidRDefault="00E05AA3" w:rsidP="00E05AA3">
      <w:pPr>
        <w:pBdr>
          <w:top w:val="nil"/>
          <w:left w:val="nil"/>
          <w:bottom w:val="nil"/>
          <w:right w:val="nil"/>
          <w:between w:val="nil"/>
        </w:pBdr>
        <w:spacing w:after="0" w:line="240" w:lineRule="auto"/>
        <w:ind w:left="284" w:right="189" w:firstLine="426"/>
        <w:jc w:val="both"/>
        <w:rPr>
          <w:rFonts w:eastAsia="Calibri"/>
          <w:sz w:val="16"/>
          <w:szCs w:val="16"/>
        </w:rPr>
      </w:pPr>
      <w:r w:rsidRPr="00E05AA3">
        <w:rPr>
          <w:rFonts w:eastAsia="Calibri"/>
          <w:sz w:val="16"/>
          <w:szCs w:val="16"/>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8E65CE8" w14:textId="77777777" w:rsidR="00E05AA3" w:rsidRPr="00E05AA3" w:rsidRDefault="00E05AA3" w:rsidP="00E05AA3">
      <w:pPr>
        <w:pBdr>
          <w:top w:val="nil"/>
          <w:left w:val="nil"/>
          <w:bottom w:val="nil"/>
          <w:right w:val="nil"/>
          <w:between w:val="nil"/>
        </w:pBdr>
        <w:spacing w:after="0" w:line="240" w:lineRule="auto"/>
        <w:ind w:left="284" w:right="189" w:firstLine="426"/>
        <w:jc w:val="both"/>
        <w:rPr>
          <w:rFonts w:eastAsia="Calibri"/>
          <w:sz w:val="16"/>
          <w:szCs w:val="16"/>
        </w:rPr>
      </w:pPr>
      <w:r w:rsidRPr="00E05AA3">
        <w:rPr>
          <w:rFonts w:eastAsia="Calibri"/>
          <w:sz w:val="16"/>
          <w:szCs w:val="16"/>
        </w:rPr>
        <w:t>– Представленные заявителем документы не отвечают требованиям, установленным административным регламентом;</w:t>
      </w:r>
    </w:p>
    <w:p w14:paraId="488705A0" w14:textId="77777777" w:rsidR="00E05AA3" w:rsidRPr="00E05AA3" w:rsidRDefault="00E05AA3" w:rsidP="00E05AA3">
      <w:pPr>
        <w:spacing w:after="0" w:line="240" w:lineRule="auto"/>
        <w:ind w:left="284" w:right="189" w:firstLine="426"/>
        <w:jc w:val="both"/>
        <w:rPr>
          <w:rFonts w:eastAsia="Calibri"/>
          <w:sz w:val="16"/>
          <w:szCs w:val="16"/>
        </w:rPr>
      </w:pPr>
      <w:r w:rsidRPr="00E05AA3">
        <w:rPr>
          <w:rFonts w:eastAsia="Calibri"/>
          <w:sz w:val="16"/>
          <w:szCs w:val="16"/>
        </w:rPr>
        <w:t>– Предмет запроса не регламентируется законодательством в рамках услуги: представления документов в ненадлежащий орган.»</w:t>
      </w:r>
    </w:p>
    <w:p w14:paraId="7EEFA0B1" w14:textId="77777777" w:rsidR="00E05AA3" w:rsidRPr="00E05AA3" w:rsidRDefault="00E05AA3" w:rsidP="00E05AA3">
      <w:pPr>
        <w:spacing w:after="0" w:line="240" w:lineRule="auto"/>
        <w:ind w:left="284" w:right="189" w:firstLine="426"/>
        <w:jc w:val="both"/>
        <w:rPr>
          <w:rFonts w:eastAsia="Calibri"/>
          <w:sz w:val="16"/>
          <w:szCs w:val="16"/>
        </w:rPr>
      </w:pPr>
      <w:r w:rsidRPr="00E05AA3">
        <w:rPr>
          <w:rFonts w:eastAsia="Calibri"/>
          <w:sz w:val="16"/>
          <w:szCs w:val="16"/>
        </w:rPr>
        <w:t>1.9. Пункт 3.1.1. Административного регламента изложить в следующей редакции:</w:t>
      </w:r>
    </w:p>
    <w:p w14:paraId="49F490C6" w14:textId="77777777" w:rsidR="00E05AA3" w:rsidRPr="00E05AA3" w:rsidRDefault="00E05AA3" w:rsidP="00E05AA3">
      <w:pPr>
        <w:spacing w:after="0" w:line="240" w:lineRule="auto"/>
        <w:ind w:left="284" w:right="189" w:firstLine="426"/>
        <w:jc w:val="both"/>
        <w:rPr>
          <w:rFonts w:eastAsia="Calibri"/>
          <w:sz w:val="16"/>
          <w:szCs w:val="16"/>
        </w:rPr>
      </w:pPr>
      <w:r w:rsidRPr="00E05AA3">
        <w:rPr>
          <w:rFonts w:eastAsia="Calibri"/>
          <w:sz w:val="16"/>
          <w:szCs w:val="16"/>
        </w:rPr>
        <w:t>«3.1.1. Предоставление муниципальной услуги включает в себя следующие административные процедуры:</w:t>
      </w:r>
    </w:p>
    <w:p w14:paraId="4662DA1D" w14:textId="77777777" w:rsidR="00E05AA3" w:rsidRPr="00E05AA3" w:rsidRDefault="00E05AA3" w:rsidP="00E05AA3">
      <w:pPr>
        <w:spacing w:after="0" w:line="240" w:lineRule="auto"/>
        <w:ind w:left="284" w:right="189" w:firstLine="426"/>
        <w:jc w:val="both"/>
        <w:rPr>
          <w:rFonts w:eastAsia="Times New Roman"/>
          <w:sz w:val="16"/>
          <w:szCs w:val="16"/>
          <w:lang w:eastAsia="ru-RU"/>
        </w:rPr>
      </w:pPr>
      <w:r w:rsidRPr="00E05AA3">
        <w:rPr>
          <w:rFonts w:eastAsia="Times New Roman"/>
          <w:sz w:val="16"/>
          <w:szCs w:val="16"/>
          <w:lang w:eastAsia="ru-RU"/>
        </w:rPr>
        <w:t>1) Прием и регистрация заявления о предоставлении муниципальной услуги и прилагаемых к нему документов – 1 рабочий день;</w:t>
      </w:r>
    </w:p>
    <w:p w14:paraId="595670BC" w14:textId="77777777" w:rsidR="00E05AA3" w:rsidRPr="00E05AA3" w:rsidRDefault="00E05AA3" w:rsidP="00E05AA3">
      <w:pPr>
        <w:spacing w:after="0" w:line="240" w:lineRule="auto"/>
        <w:ind w:left="284" w:right="189" w:firstLine="426"/>
        <w:jc w:val="both"/>
        <w:rPr>
          <w:rFonts w:eastAsia="Times New Roman"/>
          <w:sz w:val="16"/>
          <w:szCs w:val="16"/>
          <w:lang w:eastAsia="ru-RU"/>
        </w:rPr>
      </w:pPr>
      <w:r w:rsidRPr="00E05AA3">
        <w:rPr>
          <w:rFonts w:eastAsia="Times New Roman"/>
          <w:sz w:val="16"/>
          <w:szCs w:val="16"/>
          <w:lang w:eastAsia="ru-RU"/>
        </w:rPr>
        <w:t>2) Рассмотрение заявления о предоставлении муниципальной услуги и прилагаемых к нему документов – 11 рабочих дней;</w:t>
      </w:r>
    </w:p>
    <w:p w14:paraId="642FD335" w14:textId="77777777" w:rsidR="00E05AA3" w:rsidRPr="00E05AA3" w:rsidRDefault="00E05AA3" w:rsidP="00E05AA3">
      <w:pPr>
        <w:spacing w:after="0" w:line="240" w:lineRule="auto"/>
        <w:ind w:left="284" w:right="189" w:firstLine="426"/>
        <w:jc w:val="both"/>
        <w:rPr>
          <w:rFonts w:eastAsia="Times New Roman"/>
          <w:sz w:val="16"/>
          <w:szCs w:val="16"/>
          <w:lang w:eastAsia="ru-RU"/>
        </w:rPr>
      </w:pPr>
      <w:r w:rsidRPr="00E05AA3">
        <w:rPr>
          <w:rFonts w:eastAsia="Times New Roman"/>
          <w:sz w:val="16"/>
          <w:szCs w:val="16"/>
          <w:lang w:eastAsia="ru-RU"/>
        </w:rPr>
        <w:t>3) Принятие решения о предоставлении муниципальной услуги или об отказе в предоставлении муниципальной услуги – 2 рабочих дня;</w:t>
      </w:r>
    </w:p>
    <w:p w14:paraId="19C67C36" w14:textId="77777777" w:rsidR="00E05AA3" w:rsidRPr="00E05AA3" w:rsidRDefault="00E05AA3" w:rsidP="00E05AA3">
      <w:pPr>
        <w:spacing w:after="0" w:line="240" w:lineRule="auto"/>
        <w:ind w:left="284" w:right="189" w:firstLine="426"/>
        <w:jc w:val="both"/>
        <w:rPr>
          <w:rFonts w:eastAsia="Times New Roman"/>
          <w:sz w:val="16"/>
          <w:szCs w:val="16"/>
          <w:lang w:eastAsia="ru-RU"/>
        </w:rPr>
      </w:pPr>
      <w:r w:rsidRPr="00E05AA3">
        <w:rPr>
          <w:rFonts w:eastAsia="Times New Roman"/>
          <w:sz w:val="16"/>
          <w:szCs w:val="16"/>
          <w:lang w:eastAsia="ru-RU"/>
        </w:rPr>
        <w:t>4) Выдача результата предоставления муниципальной услуги – 1 рабочий день.»</w:t>
      </w:r>
    </w:p>
    <w:p w14:paraId="6E97E2EE" w14:textId="77777777" w:rsidR="00E05AA3" w:rsidRPr="00E05AA3" w:rsidRDefault="00E05AA3" w:rsidP="00E05AA3">
      <w:pPr>
        <w:spacing w:after="0" w:line="240" w:lineRule="auto"/>
        <w:ind w:left="284" w:right="189" w:firstLine="426"/>
        <w:jc w:val="both"/>
        <w:rPr>
          <w:rFonts w:eastAsia="Calibri"/>
          <w:sz w:val="16"/>
          <w:szCs w:val="16"/>
        </w:rPr>
      </w:pPr>
      <w:r w:rsidRPr="00E05AA3">
        <w:rPr>
          <w:rFonts w:eastAsia="Calibri"/>
          <w:sz w:val="16"/>
          <w:szCs w:val="16"/>
        </w:rPr>
        <w:t>1.10. Пункт 3.1.2.2. Административного регламента изложить в следующей редакции:</w:t>
      </w:r>
    </w:p>
    <w:p w14:paraId="53E9B0F5" w14:textId="77777777" w:rsidR="00E05AA3" w:rsidRPr="00E05AA3" w:rsidRDefault="00E05AA3" w:rsidP="00E05AA3">
      <w:pPr>
        <w:spacing w:after="0" w:line="240" w:lineRule="auto"/>
        <w:ind w:left="284" w:right="189" w:firstLine="426"/>
        <w:jc w:val="both"/>
        <w:rPr>
          <w:rFonts w:eastAsia="Times New Roman"/>
          <w:sz w:val="16"/>
          <w:szCs w:val="16"/>
          <w:lang w:eastAsia="ru-RU"/>
        </w:rPr>
      </w:pPr>
      <w:r w:rsidRPr="00E05AA3">
        <w:rPr>
          <w:rFonts w:eastAsia="Times New Roman"/>
          <w:sz w:val="16"/>
          <w:szCs w:val="16"/>
          <w:lang w:eastAsia="ru-RU"/>
        </w:rPr>
        <w:t xml:space="preserve">«3.1.2.2. Содержание административного действия, продолжительность и (или) максимальный срок его выполнения: </w:t>
      </w:r>
    </w:p>
    <w:p w14:paraId="47368171" w14:textId="77777777" w:rsidR="00E05AA3" w:rsidRPr="00E05AA3" w:rsidRDefault="00E05AA3" w:rsidP="00E05AA3">
      <w:pPr>
        <w:spacing w:after="0" w:line="240" w:lineRule="auto"/>
        <w:ind w:left="284" w:right="189" w:firstLine="426"/>
        <w:jc w:val="both"/>
        <w:rPr>
          <w:rFonts w:eastAsia="Times New Roman"/>
          <w:sz w:val="16"/>
          <w:szCs w:val="16"/>
          <w:lang w:eastAsia="ru-RU" w:bidi="ru-RU"/>
        </w:rPr>
      </w:pPr>
      <w:r w:rsidRPr="00E05AA3">
        <w:rPr>
          <w:rFonts w:eastAsia="Times New Roman"/>
          <w:sz w:val="16"/>
          <w:szCs w:val="16"/>
          <w:lang w:eastAsia="ru-RU"/>
        </w:rPr>
        <w:t>Должностное лицо, ответственное за делопроизводство, принимает представленные (направленные) заявителем заявление и документы (п</w:t>
      </w:r>
      <w:r w:rsidRPr="00E05AA3">
        <w:rPr>
          <w:rFonts w:eastAsia="Calibri"/>
          <w:sz w:val="16"/>
          <w:szCs w:val="16"/>
          <w:lang w:eastAsia="ru-RU"/>
        </w:rPr>
        <w:t xml:space="preserve">ри поступлении заявления (запроса) заявителя в электронной форме через ЕПГУ специалист, наделенный в соответствии с </w:t>
      </w:r>
      <w:r w:rsidRPr="00E05AA3">
        <w:rPr>
          <w:rFonts w:eastAsia="Times New Roman"/>
          <w:sz w:val="16"/>
          <w:szCs w:val="16"/>
          <w:lang w:eastAsia="ru-RU"/>
        </w:rPr>
        <w:t>должностной инструкцией</w:t>
      </w:r>
      <w:r w:rsidRPr="00E05AA3">
        <w:rPr>
          <w:rFonts w:eastAsia="Calibri"/>
          <w:sz w:val="16"/>
          <w:szCs w:val="16"/>
          <w:lang w:eastAsia="ru-RU"/>
        </w:rPr>
        <w:t xml:space="preserve"> функциями, формирует комплект документов, поступивших в электронной форме), </w:t>
      </w:r>
      <w:r w:rsidRPr="00E05AA3">
        <w:rPr>
          <w:rFonts w:eastAsia="Times New Roman"/>
          <w:sz w:val="16"/>
          <w:szCs w:val="16"/>
          <w:lang w:eastAsia="ru-RU"/>
        </w:rPr>
        <w:t xml:space="preserve">осуществляет проверку комплектности </w:t>
      </w:r>
      <w:r w:rsidRPr="00E05AA3">
        <w:rPr>
          <w:rFonts w:eastAsia="Times New Roman"/>
          <w:sz w:val="16"/>
          <w:szCs w:val="16"/>
          <w:lang w:eastAsia="ru-RU"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1110AF1C" w14:textId="77777777" w:rsidR="00E05AA3" w:rsidRPr="00E05AA3" w:rsidRDefault="00E05AA3" w:rsidP="00E05AA3">
      <w:pPr>
        <w:spacing w:after="0" w:line="240" w:lineRule="auto"/>
        <w:ind w:left="284" w:right="189" w:firstLine="709"/>
        <w:jc w:val="both"/>
        <w:rPr>
          <w:rFonts w:eastAsia="Times New Roman"/>
          <w:sz w:val="16"/>
          <w:szCs w:val="16"/>
          <w:lang w:eastAsia="ru-RU" w:bidi="ru-RU"/>
        </w:rPr>
      </w:pPr>
      <w:r w:rsidRPr="00E05AA3">
        <w:rPr>
          <w:rFonts w:eastAsia="Times New Roman"/>
          <w:sz w:val="16"/>
          <w:szCs w:val="16"/>
          <w:lang w:eastAsia="ru-RU" w:bidi="ru-RU"/>
        </w:rPr>
        <w:t>В случае выявления оснований для отказа в приеме документов, направляет заявителю в электронной форме в личный кабинет на ЕПГУ уведомление.</w:t>
      </w:r>
    </w:p>
    <w:p w14:paraId="481A7D98" w14:textId="77777777" w:rsidR="00E05AA3" w:rsidRPr="00E05AA3" w:rsidRDefault="00E05AA3" w:rsidP="00E05AA3">
      <w:pPr>
        <w:spacing w:after="0" w:line="240" w:lineRule="auto"/>
        <w:ind w:left="284" w:right="189" w:firstLine="709"/>
        <w:jc w:val="both"/>
        <w:rPr>
          <w:rFonts w:eastAsia="Times New Roman"/>
          <w:sz w:val="16"/>
          <w:szCs w:val="16"/>
          <w:lang w:eastAsia="ru-RU"/>
        </w:rPr>
      </w:pPr>
      <w:r w:rsidRPr="00E05AA3">
        <w:rPr>
          <w:rFonts w:eastAsia="Times New Roman"/>
          <w:sz w:val="16"/>
          <w:szCs w:val="16"/>
          <w:lang w:eastAsia="ru-RU"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E05AA3">
        <w:rPr>
          <w:rFonts w:eastAsia="Times New Roman"/>
          <w:sz w:val="16"/>
          <w:szCs w:val="16"/>
          <w:lang w:eastAsia="ru-RU"/>
        </w:rPr>
        <w:t>в соответствии с правилами делопроизводства, установленными в администрации.</w:t>
      </w:r>
    </w:p>
    <w:p w14:paraId="3B510171" w14:textId="77777777" w:rsidR="00E05AA3" w:rsidRPr="00E05AA3" w:rsidRDefault="00E05AA3" w:rsidP="00E05AA3">
      <w:pPr>
        <w:widowControl w:val="0"/>
        <w:spacing w:after="0" w:line="240" w:lineRule="auto"/>
        <w:ind w:left="284" w:right="189" w:firstLine="709"/>
        <w:jc w:val="both"/>
        <w:rPr>
          <w:rFonts w:eastAsia="Calibri"/>
          <w:sz w:val="16"/>
          <w:szCs w:val="16"/>
        </w:rPr>
      </w:pPr>
      <w:r w:rsidRPr="00E05AA3">
        <w:rPr>
          <w:rFonts w:eastAsia="Calibri"/>
          <w:sz w:val="16"/>
          <w:szCs w:val="16"/>
        </w:rPr>
        <w:t xml:space="preserve">Заявителю должностным лицом, ответственным за </w:t>
      </w:r>
      <w:r w:rsidRPr="00E05AA3">
        <w:rPr>
          <w:rFonts w:eastAsia="Calibri"/>
          <w:sz w:val="16"/>
          <w:szCs w:val="16"/>
        </w:rPr>
        <w:lastRenderedPageBreak/>
        <w:t>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2DB121FF" w14:textId="12A81114" w:rsidR="00E05AA3" w:rsidRPr="00E05AA3" w:rsidRDefault="00E05AA3" w:rsidP="00E05AA3">
      <w:pPr>
        <w:widowControl w:val="0"/>
        <w:spacing w:after="0" w:line="240" w:lineRule="auto"/>
        <w:ind w:left="284" w:right="189" w:firstLine="709"/>
        <w:jc w:val="both"/>
        <w:rPr>
          <w:rFonts w:eastAsia="Calibri"/>
          <w:sz w:val="16"/>
          <w:szCs w:val="16"/>
        </w:rPr>
      </w:pPr>
      <w:r w:rsidRPr="00E05AA3">
        <w:rPr>
          <w:rFonts w:eastAsia="Calibri"/>
          <w:sz w:val="16"/>
          <w:szCs w:val="16"/>
        </w:rPr>
        <w:t>Срок выполнения административной процедуры составляет не более</w:t>
      </w:r>
      <w:r>
        <w:rPr>
          <w:rFonts w:eastAsia="Calibri"/>
          <w:sz w:val="16"/>
          <w:szCs w:val="16"/>
        </w:rPr>
        <w:t xml:space="preserve"> </w:t>
      </w:r>
      <w:r w:rsidRPr="00E05AA3">
        <w:rPr>
          <w:rFonts w:eastAsia="Calibri"/>
          <w:sz w:val="16"/>
          <w:szCs w:val="16"/>
        </w:rPr>
        <w:t>1 рабочего дня.»</w:t>
      </w:r>
    </w:p>
    <w:p w14:paraId="7F71F439" w14:textId="77777777" w:rsidR="00E05AA3" w:rsidRPr="00E05AA3" w:rsidRDefault="00E05AA3" w:rsidP="00E05AA3">
      <w:pPr>
        <w:widowControl w:val="0"/>
        <w:tabs>
          <w:tab w:val="left" w:pos="142"/>
          <w:tab w:val="left" w:pos="284"/>
        </w:tabs>
        <w:autoSpaceDE w:val="0"/>
        <w:autoSpaceDN w:val="0"/>
        <w:adjustRightInd w:val="0"/>
        <w:spacing w:after="0" w:line="240" w:lineRule="auto"/>
        <w:ind w:left="284" w:right="189" w:firstLine="709"/>
        <w:jc w:val="both"/>
        <w:rPr>
          <w:rFonts w:eastAsia="Calibri"/>
          <w:sz w:val="16"/>
          <w:szCs w:val="16"/>
          <w:highlight w:val="cyan"/>
        </w:rPr>
      </w:pPr>
      <w:r w:rsidRPr="00E05AA3">
        <w:rPr>
          <w:rFonts w:eastAsia="Calibri"/>
          <w:sz w:val="16"/>
          <w:szCs w:val="16"/>
        </w:rPr>
        <w:t>1.11. Пункт 3.1.3.2.1. Административного регламента изложить в следующей редакции:</w:t>
      </w:r>
    </w:p>
    <w:p w14:paraId="51B31E93" w14:textId="77777777" w:rsidR="00E05AA3" w:rsidRPr="00E05AA3" w:rsidRDefault="00E05AA3" w:rsidP="00E05AA3">
      <w:pPr>
        <w:widowControl w:val="0"/>
        <w:tabs>
          <w:tab w:val="left" w:pos="142"/>
          <w:tab w:val="left" w:pos="284"/>
        </w:tabs>
        <w:autoSpaceDE w:val="0"/>
        <w:autoSpaceDN w:val="0"/>
        <w:adjustRightInd w:val="0"/>
        <w:spacing w:after="0" w:line="240" w:lineRule="auto"/>
        <w:ind w:left="284" w:right="189" w:firstLine="709"/>
        <w:jc w:val="both"/>
        <w:rPr>
          <w:rFonts w:eastAsia="Calibri"/>
          <w:sz w:val="16"/>
          <w:szCs w:val="16"/>
        </w:rPr>
      </w:pPr>
      <w:r w:rsidRPr="00E05AA3">
        <w:rPr>
          <w:rFonts w:eastAsia="Calibri"/>
          <w:sz w:val="16"/>
          <w:szCs w:val="16"/>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5FA8CE95" w14:textId="77777777" w:rsidR="00E05AA3" w:rsidRPr="00E05AA3" w:rsidRDefault="00E05AA3" w:rsidP="00E05AA3">
      <w:pPr>
        <w:widowControl w:val="0"/>
        <w:tabs>
          <w:tab w:val="left" w:pos="142"/>
          <w:tab w:val="left" w:pos="284"/>
        </w:tabs>
        <w:autoSpaceDE w:val="0"/>
        <w:autoSpaceDN w:val="0"/>
        <w:adjustRightInd w:val="0"/>
        <w:spacing w:after="0" w:line="240" w:lineRule="auto"/>
        <w:ind w:left="284" w:right="189" w:firstLine="709"/>
        <w:jc w:val="both"/>
        <w:rPr>
          <w:rFonts w:eastAsia="Calibri"/>
          <w:sz w:val="16"/>
          <w:szCs w:val="16"/>
          <w:highlight w:val="cyan"/>
        </w:rPr>
      </w:pPr>
      <w:r w:rsidRPr="00E05AA3">
        <w:rPr>
          <w:rFonts w:eastAsia="Calibri"/>
          <w:sz w:val="16"/>
          <w:szCs w:val="16"/>
        </w:rPr>
        <w:t>1.12. Пункт 3.1.3.2.2. Административного регламента изложить в следующей редакции:</w:t>
      </w:r>
    </w:p>
    <w:p w14:paraId="6A0A1A85" w14:textId="77777777" w:rsidR="00E05AA3" w:rsidRPr="00E05AA3" w:rsidRDefault="00E05AA3" w:rsidP="00E05AA3">
      <w:pPr>
        <w:widowControl w:val="0"/>
        <w:tabs>
          <w:tab w:val="left" w:pos="142"/>
          <w:tab w:val="left" w:pos="284"/>
        </w:tabs>
        <w:autoSpaceDE w:val="0"/>
        <w:autoSpaceDN w:val="0"/>
        <w:adjustRightInd w:val="0"/>
        <w:spacing w:after="0" w:line="240" w:lineRule="auto"/>
        <w:ind w:left="284" w:right="189" w:firstLine="709"/>
        <w:jc w:val="both"/>
        <w:rPr>
          <w:rFonts w:eastAsia="Calibri"/>
          <w:sz w:val="16"/>
          <w:szCs w:val="16"/>
        </w:rPr>
      </w:pPr>
      <w:r w:rsidRPr="00E05AA3">
        <w:rPr>
          <w:rFonts w:eastAsia="Calibri"/>
          <w:sz w:val="16"/>
          <w:szCs w:val="16"/>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20A84BD7" w14:textId="77777777" w:rsidR="00E05AA3" w:rsidRPr="00E05AA3" w:rsidRDefault="00E05AA3" w:rsidP="00E05AA3">
      <w:pPr>
        <w:widowControl w:val="0"/>
        <w:tabs>
          <w:tab w:val="left" w:pos="142"/>
          <w:tab w:val="left" w:pos="284"/>
        </w:tabs>
        <w:autoSpaceDE w:val="0"/>
        <w:autoSpaceDN w:val="0"/>
        <w:adjustRightInd w:val="0"/>
        <w:spacing w:after="0" w:line="240" w:lineRule="auto"/>
        <w:ind w:left="284" w:right="189" w:firstLine="709"/>
        <w:jc w:val="both"/>
        <w:rPr>
          <w:rFonts w:eastAsia="Calibri"/>
          <w:sz w:val="16"/>
          <w:szCs w:val="16"/>
        </w:rPr>
      </w:pPr>
      <w:r w:rsidRPr="00E05AA3">
        <w:rPr>
          <w:rFonts w:eastAsia="Calibri"/>
          <w:sz w:val="16"/>
          <w:szCs w:val="16"/>
        </w:rPr>
        <w:t>1.13. Пункт 3.1.3.2.3.  Административного регламента изложить в следующей редакции:</w:t>
      </w:r>
    </w:p>
    <w:p w14:paraId="737243AE" w14:textId="77777777" w:rsidR="00E05AA3" w:rsidRPr="00E05AA3" w:rsidRDefault="00E05AA3" w:rsidP="00E05AA3">
      <w:pPr>
        <w:widowControl w:val="0"/>
        <w:tabs>
          <w:tab w:val="left" w:pos="142"/>
          <w:tab w:val="left" w:pos="284"/>
        </w:tabs>
        <w:autoSpaceDE w:val="0"/>
        <w:autoSpaceDN w:val="0"/>
        <w:adjustRightInd w:val="0"/>
        <w:spacing w:after="0" w:line="240" w:lineRule="auto"/>
        <w:ind w:left="284" w:right="189" w:firstLine="709"/>
        <w:jc w:val="both"/>
        <w:rPr>
          <w:rFonts w:eastAsia="Calibri"/>
          <w:sz w:val="16"/>
          <w:szCs w:val="16"/>
        </w:rPr>
      </w:pPr>
      <w:r w:rsidRPr="00E05AA3">
        <w:rPr>
          <w:rFonts w:eastAsia="Calibri"/>
          <w:sz w:val="16"/>
          <w:szCs w:val="16"/>
        </w:rPr>
        <w:t>«3.1.3.2.3. Проверка сведений о кадастровых инженерах на членство в саморегулируемой организации.»</w:t>
      </w:r>
    </w:p>
    <w:p w14:paraId="019B5C7B" w14:textId="77777777" w:rsidR="00E05AA3" w:rsidRPr="00E05AA3" w:rsidRDefault="00E05AA3" w:rsidP="00E05AA3">
      <w:pPr>
        <w:widowControl w:val="0"/>
        <w:tabs>
          <w:tab w:val="left" w:pos="142"/>
          <w:tab w:val="left" w:pos="284"/>
        </w:tabs>
        <w:autoSpaceDE w:val="0"/>
        <w:autoSpaceDN w:val="0"/>
        <w:adjustRightInd w:val="0"/>
        <w:spacing w:after="0" w:line="240" w:lineRule="auto"/>
        <w:ind w:left="284" w:right="189" w:firstLine="709"/>
        <w:jc w:val="both"/>
        <w:rPr>
          <w:rFonts w:eastAsia="Calibri"/>
          <w:sz w:val="16"/>
          <w:szCs w:val="16"/>
        </w:rPr>
      </w:pPr>
      <w:r w:rsidRPr="00E05AA3">
        <w:rPr>
          <w:rFonts w:eastAsia="Calibri"/>
          <w:sz w:val="16"/>
          <w:szCs w:val="16"/>
        </w:rPr>
        <w:t>1.14. Пункт 3.1.3.2.4. Административного регламента изложить в следующей редакции:</w:t>
      </w:r>
    </w:p>
    <w:p w14:paraId="40378E4F" w14:textId="77777777" w:rsidR="00E05AA3" w:rsidRPr="00E05AA3" w:rsidRDefault="00E05AA3" w:rsidP="00E05AA3">
      <w:pPr>
        <w:widowControl w:val="0"/>
        <w:tabs>
          <w:tab w:val="left" w:pos="142"/>
          <w:tab w:val="left" w:pos="284"/>
        </w:tabs>
        <w:autoSpaceDE w:val="0"/>
        <w:autoSpaceDN w:val="0"/>
        <w:adjustRightInd w:val="0"/>
        <w:spacing w:after="0" w:line="240" w:lineRule="auto"/>
        <w:ind w:left="284" w:right="189" w:firstLine="709"/>
        <w:jc w:val="both"/>
        <w:rPr>
          <w:rFonts w:eastAsia="Calibri"/>
          <w:sz w:val="16"/>
          <w:szCs w:val="16"/>
        </w:rPr>
      </w:pPr>
      <w:r w:rsidRPr="00E05AA3">
        <w:rPr>
          <w:rFonts w:eastAsia="Calibri"/>
          <w:sz w:val="16"/>
          <w:szCs w:val="16"/>
        </w:rPr>
        <w:t>«3.1.3.2.4. Срок выполнения административной процедуры составляет не более 11 рабочих дней с даты окончания первой административной процедуры.»</w:t>
      </w:r>
    </w:p>
    <w:p w14:paraId="2E5B4C4F" w14:textId="77777777" w:rsidR="00E05AA3" w:rsidRPr="00E05AA3" w:rsidRDefault="00E05AA3" w:rsidP="00E05AA3">
      <w:pPr>
        <w:autoSpaceDE w:val="0"/>
        <w:autoSpaceDN w:val="0"/>
        <w:adjustRightInd w:val="0"/>
        <w:spacing w:after="0" w:line="240" w:lineRule="auto"/>
        <w:ind w:left="284" w:right="189" w:firstLine="709"/>
        <w:jc w:val="both"/>
        <w:rPr>
          <w:rFonts w:eastAsia="Calibri"/>
          <w:sz w:val="16"/>
          <w:szCs w:val="16"/>
        </w:rPr>
      </w:pPr>
      <w:r w:rsidRPr="00E05AA3">
        <w:rPr>
          <w:rFonts w:eastAsia="Calibri"/>
          <w:sz w:val="16"/>
          <w:szCs w:val="16"/>
        </w:rPr>
        <w:t>1.15. Пункт 3.1.4.2. Административного регламента изложить в следующей редакции:</w:t>
      </w:r>
    </w:p>
    <w:p w14:paraId="7F8B4F4F" w14:textId="77777777" w:rsidR="00E05AA3" w:rsidRPr="00E05AA3" w:rsidRDefault="00E05AA3" w:rsidP="00E05AA3">
      <w:pPr>
        <w:autoSpaceDE w:val="0"/>
        <w:autoSpaceDN w:val="0"/>
        <w:adjustRightInd w:val="0"/>
        <w:spacing w:after="0" w:line="240" w:lineRule="auto"/>
        <w:ind w:left="284" w:right="189" w:firstLine="709"/>
        <w:jc w:val="both"/>
        <w:rPr>
          <w:rFonts w:eastAsia="Calibri"/>
          <w:sz w:val="16"/>
          <w:szCs w:val="16"/>
        </w:rPr>
      </w:pPr>
      <w:r w:rsidRPr="00E05AA3">
        <w:rPr>
          <w:rFonts w:eastAsia="Calibri"/>
          <w:sz w:val="16"/>
          <w:szCs w:val="16"/>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1E6E7706" w14:textId="77777777" w:rsidR="00E05AA3" w:rsidRPr="00E05AA3" w:rsidRDefault="00E05AA3" w:rsidP="00E05AA3">
      <w:pPr>
        <w:autoSpaceDE w:val="0"/>
        <w:autoSpaceDN w:val="0"/>
        <w:adjustRightInd w:val="0"/>
        <w:spacing w:after="0" w:line="240" w:lineRule="auto"/>
        <w:ind w:left="284" w:right="189" w:firstLine="709"/>
        <w:jc w:val="both"/>
        <w:rPr>
          <w:rFonts w:eastAsia="Calibri"/>
          <w:sz w:val="16"/>
          <w:szCs w:val="16"/>
        </w:rPr>
      </w:pPr>
      <w:r w:rsidRPr="00E05AA3">
        <w:rPr>
          <w:rFonts w:eastAsia="Calibri"/>
          <w:sz w:val="16"/>
          <w:szCs w:val="16"/>
        </w:rPr>
        <w:t>1.16. Пункт 3.1.4.4. Административного регламента изложить в следующей редакции:</w:t>
      </w:r>
    </w:p>
    <w:p w14:paraId="0ED8D542" w14:textId="77777777" w:rsidR="00E05AA3" w:rsidRPr="00E05AA3" w:rsidRDefault="00E05AA3" w:rsidP="00E05AA3">
      <w:pPr>
        <w:widowControl w:val="0"/>
        <w:tabs>
          <w:tab w:val="left" w:pos="142"/>
          <w:tab w:val="left" w:pos="284"/>
        </w:tabs>
        <w:autoSpaceDE w:val="0"/>
        <w:autoSpaceDN w:val="0"/>
        <w:adjustRightInd w:val="0"/>
        <w:spacing w:after="0" w:line="240" w:lineRule="auto"/>
        <w:ind w:left="284" w:right="189" w:firstLine="709"/>
        <w:jc w:val="both"/>
        <w:rPr>
          <w:rFonts w:eastAsia="Calibri"/>
          <w:sz w:val="16"/>
          <w:szCs w:val="16"/>
        </w:rPr>
      </w:pPr>
      <w:r w:rsidRPr="00E05AA3">
        <w:rPr>
          <w:rFonts w:eastAsia="Calibri"/>
          <w:sz w:val="16"/>
          <w:szCs w:val="16"/>
        </w:rPr>
        <w:t>«3.1.4.4. Критерий принятия решения: наличие/отсутствие у заявителя оснований, предусмотренных пунктом 2.10 настоящего административного регламента.»</w:t>
      </w:r>
    </w:p>
    <w:p w14:paraId="2F7A01AB" w14:textId="77777777" w:rsidR="00E05AA3" w:rsidRPr="00E05AA3" w:rsidRDefault="00E05AA3" w:rsidP="00E05AA3">
      <w:pPr>
        <w:autoSpaceDE w:val="0"/>
        <w:autoSpaceDN w:val="0"/>
        <w:adjustRightInd w:val="0"/>
        <w:spacing w:after="0" w:line="240" w:lineRule="auto"/>
        <w:ind w:left="284" w:right="189" w:firstLine="709"/>
        <w:jc w:val="both"/>
        <w:rPr>
          <w:rFonts w:eastAsia="Calibri"/>
          <w:sz w:val="16"/>
          <w:szCs w:val="16"/>
        </w:rPr>
      </w:pPr>
      <w:r w:rsidRPr="00E05AA3">
        <w:rPr>
          <w:rFonts w:eastAsia="Calibri"/>
          <w:sz w:val="16"/>
          <w:szCs w:val="16"/>
        </w:rPr>
        <w:t>1.17. Пункт 6.3. Административного регламента изложить в следующей редакции:</w:t>
      </w:r>
    </w:p>
    <w:p w14:paraId="769EDBE7" w14:textId="77777777" w:rsidR="00E05AA3" w:rsidRPr="00E05AA3" w:rsidRDefault="00E05AA3" w:rsidP="00E05AA3">
      <w:pPr>
        <w:widowControl w:val="0"/>
        <w:tabs>
          <w:tab w:val="left" w:pos="142"/>
          <w:tab w:val="left" w:pos="284"/>
        </w:tabs>
        <w:autoSpaceDE w:val="0"/>
        <w:autoSpaceDN w:val="0"/>
        <w:adjustRightInd w:val="0"/>
        <w:spacing w:after="0" w:line="240" w:lineRule="auto"/>
        <w:ind w:left="284" w:right="189" w:firstLine="709"/>
        <w:jc w:val="both"/>
        <w:rPr>
          <w:rFonts w:eastAsia="Calibri"/>
          <w:sz w:val="16"/>
          <w:szCs w:val="16"/>
        </w:rPr>
      </w:pPr>
      <w:r w:rsidRPr="00E05AA3">
        <w:rPr>
          <w:rFonts w:eastAsia="Calibri"/>
          <w:sz w:val="16"/>
          <w:szCs w:val="16"/>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47672481" w14:textId="77777777" w:rsidR="00E05AA3" w:rsidRPr="00E05AA3" w:rsidRDefault="00E05AA3" w:rsidP="00E05AA3">
      <w:pPr>
        <w:widowControl w:val="0"/>
        <w:spacing w:after="0" w:line="240" w:lineRule="auto"/>
        <w:ind w:left="284" w:right="189" w:firstLine="709"/>
        <w:jc w:val="both"/>
        <w:rPr>
          <w:rFonts w:eastAsia="Calibri"/>
          <w:sz w:val="16"/>
          <w:szCs w:val="16"/>
        </w:rPr>
      </w:pPr>
      <w:r w:rsidRPr="00E05AA3">
        <w:rPr>
          <w:rFonts w:eastAsia="Calibri"/>
          <w:sz w:val="16"/>
          <w:szCs w:val="16"/>
        </w:rPr>
        <w:t>а) в электронной форме в течение 1 рабочего дня со дня принятия решения:</w:t>
      </w:r>
    </w:p>
    <w:p w14:paraId="5AF03ECE" w14:textId="77777777" w:rsidR="00E05AA3" w:rsidRPr="00E05AA3" w:rsidRDefault="00E05AA3" w:rsidP="00E05AA3">
      <w:pPr>
        <w:widowControl w:val="0"/>
        <w:spacing w:after="0" w:line="240" w:lineRule="auto"/>
        <w:ind w:left="284" w:right="189" w:firstLine="709"/>
        <w:jc w:val="both"/>
        <w:rPr>
          <w:rFonts w:eastAsia="Calibri"/>
          <w:sz w:val="16"/>
          <w:szCs w:val="16"/>
        </w:rPr>
      </w:pPr>
      <w:r w:rsidRPr="00E05AA3">
        <w:rPr>
          <w:rFonts w:eastAsia="Calibri"/>
          <w:sz w:val="16"/>
          <w:szCs w:val="16"/>
        </w:rPr>
        <w:t>- о предоставлении (отказе в предоставлении) муниципальной услуги заявителю;</w:t>
      </w:r>
    </w:p>
    <w:p w14:paraId="4DA64BC9" w14:textId="77777777" w:rsidR="00E05AA3" w:rsidRPr="00E05AA3" w:rsidRDefault="00E05AA3" w:rsidP="00E05AA3">
      <w:pPr>
        <w:widowControl w:val="0"/>
        <w:spacing w:after="0" w:line="240" w:lineRule="auto"/>
        <w:ind w:left="284" w:right="189" w:firstLine="709"/>
        <w:jc w:val="both"/>
        <w:rPr>
          <w:rFonts w:eastAsia="Calibri"/>
          <w:sz w:val="16"/>
          <w:szCs w:val="16"/>
        </w:rPr>
      </w:pPr>
      <w:r w:rsidRPr="00E05AA3">
        <w:rPr>
          <w:rFonts w:eastAsia="Calibri"/>
          <w:sz w:val="16"/>
          <w:szCs w:val="16"/>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7FB64DE2" w14:textId="77777777" w:rsidR="00E05AA3" w:rsidRPr="00E05AA3" w:rsidRDefault="00E05AA3" w:rsidP="00E05AA3">
      <w:pPr>
        <w:widowControl w:val="0"/>
        <w:spacing w:after="0" w:line="240" w:lineRule="auto"/>
        <w:ind w:left="284" w:right="189" w:firstLine="709"/>
        <w:jc w:val="both"/>
        <w:rPr>
          <w:rFonts w:eastAsia="Calibri"/>
          <w:sz w:val="16"/>
          <w:szCs w:val="16"/>
        </w:rPr>
      </w:pPr>
      <w:r w:rsidRPr="00E05AA3">
        <w:rPr>
          <w:rFonts w:eastAsia="Calibri"/>
          <w:sz w:val="16"/>
          <w:szCs w:val="16"/>
        </w:rPr>
        <w:t>б) на бумажном носителе в срок не более 2 рабочих дней со дня принятия решения:</w:t>
      </w:r>
    </w:p>
    <w:p w14:paraId="0FD6DE93" w14:textId="77777777" w:rsidR="00E05AA3" w:rsidRPr="00E05AA3" w:rsidRDefault="00E05AA3" w:rsidP="00E05AA3">
      <w:pPr>
        <w:widowControl w:val="0"/>
        <w:spacing w:after="0" w:line="240" w:lineRule="auto"/>
        <w:ind w:left="284" w:right="189" w:firstLine="709"/>
        <w:jc w:val="both"/>
        <w:rPr>
          <w:rFonts w:eastAsia="Calibri"/>
          <w:sz w:val="16"/>
          <w:szCs w:val="16"/>
        </w:rPr>
      </w:pPr>
      <w:r w:rsidRPr="00E05AA3">
        <w:rPr>
          <w:rFonts w:eastAsia="Calibri"/>
          <w:sz w:val="16"/>
          <w:szCs w:val="16"/>
        </w:rPr>
        <w:t>о предоставлении (отказе в предоставлении) муниципальной услуги заявителю;</w:t>
      </w:r>
    </w:p>
    <w:p w14:paraId="41257077" w14:textId="77777777" w:rsidR="00E05AA3" w:rsidRPr="00E05AA3" w:rsidRDefault="00E05AA3" w:rsidP="00E05AA3">
      <w:pPr>
        <w:widowControl w:val="0"/>
        <w:spacing w:after="0" w:line="240" w:lineRule="auto"/>
        <w:ind w:left="284" w:right="189" w:firstLine="709"/>
        <w:jc w:val="both"/>
        <w:rPr>
          <w:rFonts w:eastAsia="Calibri"/>
          <w:sz w:val="16"/>
          <w:szCs w:val="16"/>
        </w:rPr>
      </w:pPr>
      <w:r w:rsidRPr="00E05AA3">
        <w:rPr>
          <w:rFonts w:eastAsia="Calibri"/>
          <w:sz w:val="16"/>
          <w:szCs w:val="16"/>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54584E82" w14:textId="77777777" w:rsidR="00E05AA3" w:rsidRPr="00E05AA3" w:rsidRDefault="00E05AA3" w:rsidP="00E05AA3">
      <w:pPr>
        <w:widowControl w:val="0"/>
        <w:spacing w:after="0" w:line="240" w:lineRule="auto"/>
        <w:ind w:left="284" w:right="189" w:firstLine="709"/>
        <w:jc w:val="both"/>
        <w:rPr>
          <w:rFonts w:eastAsia="Calibri"/>
          <w:sz w:val="16"/>
          <w:szCs w:val="16"/>
        </w:rPr>
      </w:pPr>
      <w:r w:rsidRPr="00E05AA3">
        <w:rPr>
          <w:rFonts w:eastAsia="Calibri"/>
          <w:sz w:val="16"/>
          <w:szCs w:val="16"/>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5AC8C3CA" w14:textId="77777777" w:rsidR="00E05AA3" w:rsidRPr="00E05AA3" w:rsidRDefault="00E05AA3" w:rsidP="00E05AA3">
      <w:pPr>
        <w:widowControl w:val="0"/>
        <w:spacing w:after="0" w:line="240" w:lineRule="auto"/>
        <w:ind w:left="284" w:right="189" w:firstLine="709"/>
        <w:jc w:val="both"/>
        <w:rPr>
          <w:rFonts w:eastAsia="Calibri"/>
          <w:sz w:val="16"/>
          <w:szCs w:val="16"/>
        </w:rPr>
      </w:pPr>
      <w:r w:rsidRPr="00E05AA3">
        <w:rPr>
          <w:rFonts w:eastAsia="Calibri"/>
          <w:sz w:val="16"/>
          <w:szCs w:val="16"/>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630C122B" w14:textId="77777777" w:rsidR="00E05AA3" w:rsidRPr="00E05AA3" w:rsidRDefault="00E05AA3" w:rsidP="00E05AA3">
      <w:pPr>
        <w:spacing w:after="0" w:line="240" w:lineRule="auto"/>
        <w:ind w:left="284" w:right="189" w:firstLine="540"/>
        <w:jc w:val="both"/>
        <w:rPr>
          <w:rFonts w:eastAsia="Times New Roman"/>
          <w:sz w:val="16"/>
          <w:szCs w:val="16"/>
        </w:rPr>
      </w:pPr>
      <w:r w:rsidRPr="00E05AA3">
        <w:rPr>
          <w:rFonts w:eastAsia="Times New Roman"/>
          <w:sz w:val="16"/>
          <w:szCs w:val="16"/>
        </w:rPr>
        <w:t>2. Настоящее постановление вступает в силу после официального обнародования и подлежит размещению на официальном сайте муниципального образования Елизаветинского сельского поселения.</w:t>
      </w:r>
    </w:p>
    <w:p w14:paraId="6121EA23" w14:textId="77777777" w:rsidR="00E05AA3" w:rsidRPr="00E05AA3" w:rsidRDefault="00E05AA3" w:rsidP="00E05AA3">
      <w:pPr>
        <w:spacing w:after="0" w:line="240" w:lineRule="auto"/>
        <w:ind w:left="284" w:right="189"/>
        <w:jc w:val="both"/>
        <w:rPr>
          <w:rFonts w:eastAsia="Times New Roman"/>
          <w:sz w:val="16"/>
          <w:szCs w:val="16"/>
        </w:rPr>
      </w:pPr>
      <w:r w:rsidRPr="00E05AA3">
        <w:rPr>
          <w:rFonts w:eastAsia="Times New Roman"/>
          <w:sz w:val="16"/>
          <w:szCs w:val="16"/>
        </w:rPr>
        <w:t xml:space="preserve">        3. Контроль за исполнением настоящего постановления возложить на </w:t>
      </w:r>
      <w:r w:rsidRPr="00E05AA3">
        <w:rPr>
          <w:rFonts w:eastAsia="Calibri"/>
          <w:sz w:val="16"/>
          <w:szCs w:val="16"/>
        </w:rPr>
        <w:t>главу администрации</w:t>
      </w:r>
      <w:r w:rsidRPr="00E05AA3">
        <w:rPr>
          <w:rFonts w:eastAsia="Times New Roman"/>
          <w:sz w:val="16"/>
          <w:szCs w:val="16"/>
        </w:rPr>
        <w:t>.</w:t>
      </w:r>
    </w:p>
    <w:p w14:paraId="57C30EA0" w14:textId="77777777" w:rsidR="00E7029E" w:rsidRDefault="00E7029E" w:rsidP="00E7029E">
      <w:pPr>
        <w:pStyle w:val="29"/>
        <w:ind w:left="284" w:right="189"/>
        <w:jc w:val="both"/>
        <w:rPr>
          <w:bCs/>
          <w:sz w:val="16"/>
          <w:szCs w:val="16"/>
        </w:rPr>
      </w:pPr>
    </w:p>
    <w:p w14:paraId="5DCFFC2F" w14:textId="77777777" w:rsidR="00C53BC1" w:rsidRPr="00E05AA3" w:rsidRDefault="00C53BC1" w:rsidP="00E7029E">
      <w:pPr>
        <w:pStyle w:val="29"/>
        <w:ind w:left="284" w:right="189"/>
        <w:jc w:val="both"/>
        <w:rPr>
          <w:bCs/>
          <w:sz w:val="16"/>
          <w:szCs w:val="16"/>
        </w:rPr>
      </w:pPr>
    </w:p>
    <w:p w14:paraId="52BE99BA" w14:textId="77777777" w:rsidR="00986EA8" w:rsidRPr="00AB4EA7" w:rsidRDefault="00986EA8" w:rsidP="00631925">
      <w:pPr>
        <w:pStyle w:val="29"/>
        <w:tabs>
          <w:tab w:val="left" w:pos="709"/>
        </w:tabs>
        <w:ind w:left="284" w:right="47"/>
        <w:jc w:val="both"/>
        <w:rPr>
          <w:bCs/>
          <w:sz w:val="16"/>
          <w:szCs w:val="16"/>
        </w:rPr>
      </w:pPr>
      <w:bookmarkStart w:id="6" w:name="_Hlk138607864"/>
      <w:r>
        <w:rPr>
          <w:bCs/>
          <w:sz w:val="16"/>
          <w:szCs w:val="16"/>
        </w:rPr>
        <w:t>Глава</w:t>
      </w:r>
      <w:r w:rsidRPr="00AB4EA7">
        <w:rPr>
          <w:bCs/>
          <w:sz w:val="16"/>
          <w:szCs w:val="16"/>
        </w:rPr>
        <w:t xml:space="preserve"> администрации                                       </w:t>
      </w:r>
    </w:p>
    <w:p w14:paraId="751C5AEB" w14:textId="506ED9B8" w:rsidR="00986EA8" w:rsidRDefault="00986EA8" w:rsidP="00631925">
      <w:pPr>
        <w:pStyle w:val="29"/>
        <w:tabs>
          <w:tab w:val="left" w:pos="709"/>
        </w:tabs>
        <w:ind w:left="284" w:right="47"/>
        <w:jc w:val="both"/>
        <w:rPr>
          <w:bCs/>
          <w:sz w:val="16"/>
          <w:szCs w:val="16"/>
        </w:rPr>
      </w:pPr>
      <w:r w:rsidRPr="00AB4EA7">
        <w:rPr>
          <w:bCs/>
          <w:sz w:val="16"/>
          <w:szCs w:val="16"/>
        </w:rPr>
        <w:t xml:space="preserve">Елизаветинского сельского поселения         </w:t>
      </w:r>
      <w:r w:rsidR="00E05AA3">
        <w:rPr>
          <w:bCs/>
          <w:sz w:val="16"/>
          <w:szCs w:val="16"/>
        </w:rPr>
        <w:t xml:space="preserve">    </w:t>
      </w:r>
      <w:r w:rsidRPr="00AB4EA7">
        <w:rPr>
          <w:bCs/>
          <w:sz w:val="16"/>
          <w:szCs w:val="16"/>
        </w:rPr>
        <w:t xml:space="preserve">      В.В. </w:t>
      </w:r>
      <w:r>
        <w:rPr>
          <w:bCs/>
          <w:sz w:val="16"/>
          <w:szCs w:val="16"/>
        </w:rPr>
        <w:t>Зубрилин</w:t>
      </w:r>
    </w:p>
    <w:bookmarkEnd w:id="6"/>
    <w:p w14:paraId="2EAC3830" w14:textId="1FF45B0A" w:rsidR="00A30CEC" w:rsidRDefault="00A30CEC" w:rsidP="00631925">
      <w:pPr>
        <w:pStyle w:val="29"/>
        <w:tabs>
          <w:tab w:val="left" w:pos="709"/>
        </w:tabs>
        <w:ind w:left="284" w:right="47"/>
        <w:jc w:val="both"/>
        <w:rPr>
          <w:bCs/>
          <w:sz w:val="16"/>
          <w:szCs w:val="16"/>
        </w:rPr>
      </w:pPr>
    </w:p>
    <w:bookmarkEnd w:id="1"/>
    <w:p w14:paraId="305221B6" w14:textId="03B292D0" w:rsidR="00631925" w:rsidRDefault="00631925" w:rsidP="00631925">
      <w:pPr>
        <w:pStyle w:val="29"/>
        <w:tabs>
          <w:tab w:val="left" w:pos="709"/>
        </w:tabs>
        <w:ind w:left="284" w:right="189"/>
        <w:jc w:val="both"/>
        <w:rPr>
          <w:i/>
          <w:iCs/>
          <w:sz w:val="18"/>
          <w:szCs w:val="18"/>
        </w:rPr>
      </w:pPr>
    </w:p>
    <w:p w14:paraId="1903773E" w14:textId="77777777" w:rsidR="00C53BC1" w:rsidRPr="00AB4EA7" w:rsidRDefault="00C53BC1" w:rsidP="00C53BC1">
      <w:pPr>
        <w:pStyle w:val="29"/>
        <w:tabs>
          <w:tab w:val="left" w:pos="3969"/>
        </w:tabs>
        <w:ind w:left="284" w:right="47"/>
        <w:jc w:val="center"/>
        <w:rPr>
          <w:b/>
          <w:sz w:val="16"/>
          <w:szCs w:val="16"/>
        </w:rPr>
      </w:pPr>
      <w:r w:rsidRPr="00AB4EA7">
        <w:rPr>
          <w:b/>
          <w:sz w:val="16"/>
          <w:szCs w:val="16"/>
        </w:rPr>
        <w:t>АДМИНИСТРАЦИЯ МУНИЦИПАЛЬНОГО ОБРАЗОВАНИЯ</w:t>
      </w:r>
    </w:p>
    <w:p w14:paraId="350243F1" w14:textId="77777777" w:rsidR="00C53BC1" w:rsidRPr="00AB4EA7" w:rsidRDefault="00C53BC1" w:rsidP="00C53BC1">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32F533CB" w14:textId="77777777" w:rsidR="00C53BC1" w:rsidRPr="00AB4EA7" w:rsidRDefault="00C53BC1" w:rsidP="00C53BC1">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03D0B1EA" w14:textId="77777777" w:rsidR="00C53BC1" w:rsidRPr="00AB4EA7" w:rsidRDefault="00C53BC1" w:rsidP="00C53BC1">
      <w:pPr>
        <w:pStyle w:val="29"/>
        <w:tabs>
          <w:tab w:val="left" w:pos="3969"/>
        </w:tabs>
        <w:ind w:left="284" w:right="47"/>
        <w:jc w:val="center"/>
        <w:rPr>
          <w:b/>
          <w:sz w:val="16"/>
          <w:szCs w:val="16"/>
        </w:rPr>
      </w:pPr>
      <w:r w:rsidRPr="00AB4EA7">
        <w:rPr>
          <w:b/>
          <w:sz w:val="16"/>
          <w:szCs w:val="16"/>
        </w:rPr>
        <w:t>ЛЕНИНГРАДСКОЙ ОБЛАСТИ</w:t>
      </w:r>
    </w:p>
    <w:p w14:paraId="78461633" w14:textId="77777777" w:rsidR="00C53BC1" w:rsidRPr="00AB4EA7" w:rsidRDefault="00C53BC1" w:rsidP="00C53BC1">
      <w:pPr>
        <w:pStyle w:val="29"/>
        <w:tabs>
          <w:tab w:val="left" w:pos="3969"/>
        </w:tabs>
        <w:ind w:left="284" w:right="47"/>
        <w:jc w:val="center"/>
        <w:rPr>
          <w:b/>
          <w:sz w:val="16"/>
          <w:szCs w:val="16"/>
        </w:rPr>
      </w:pPr>
    </w:p>
    <w:p w14:paraId="33CEAB92" w14:textId="77777777" w:rsidR="00C53BC1" w:rsidRPr="00AB4EA7" w:rsidRDefault="00C53BC1" w:rsidP="00C53BC1">
      <w:pPr>
        <w:pStyle w:val="29"/>
        <w:tabs>
          <w:tab w:val="left" w:pos="3969"/>
        </w:tabs>
        <w:ind w:left="284" w:right="47"/>
        <w:jc w:val="center"/>
        <w:rPr>
          <w:b/>
          <w:sz w:val="16"/>
          <w:szCs w:val="16"/>
        </w:rPr>
      </w:pPr>
      <w:r w:rsidRPr="00AB4EA7">
        <w:rPr>
          <w:b/>
          <w:sz w:val="16"/>
          <w:szCs w:val="16"/>
        </w:rPr>
        <w:t>ПОСТАНОВЛЕНИЕ</w:t>
      </w:r>
    </w:p>
    <w:p w14:paraId="1A98E26C" w14:textId="77777777" w:rsidR="00C53BC1" w:rsidRPr="00AB4EA7" w:rsidRDefault="00C53BC1" w:rsidP="00C53BC1">
      <w:pPr>
        <w:pStyle w:val="29"/>
        <w:tabs>
          <w:tab w:val="left" w:pos="3969"/>
        </w:tabs>
        <w:ind w:left="284" w:right="47"/>
        <w:jc w:val="center"/>
        <w:rPr>
          <w:b/>
          <w:sz w:val="16"/>
          <w:szCs w:val="16"/>
        </w:rPr>
      </w:pPr>
    </w:p>
    <w:p w14:paraId="76330FAA" w14:textId="209D1B88" w:rsidR="00C53BC1" w:rsidRDefault="00C53BC1" w:rsidP="00C53BC1">
      <w:pPr>
        <w:pStyle w:val="29"/>
        <w:ind w:left="284" w:right="47"/>
        <w:jc w:val="center"/>
        <w:rPr>
          <w:b/>
          <w:sz w:val="16"/>
          <w:szCs w:val="16"/>
        </w:rPr>
      </w:pPr>
      <w:r>
        <w:rPr>
          <w:b/>
          <w:sz w:val="16"/>
          <w:szCs w:val="16"/>
        </w:rPr>
        <w:t>04.04.</w:t>
      </w:r>
      <w:r w:rsidRPr="00AB4EA7">
        <w:rPr>
          <w:b/>
          <w:sz w:val="16"/>
          <w:szCs w:val="16"/>
        </w:rPr>
        <w:t>202</w:t>
      </w:r>
      <w:r>
        <w:rPr>
          <w:b/>
          <w:sz w:val="16"/>
          <w:szCs w:val="16"/>
        </w:rPr>
        <w:t>3</w:t>
      </w:r>
      <w:r w:rsidRPr="00AB4EA7">
        <w:rPr>
          <w:b/>
          <w:sz w:val="16"/>
          <w:szCs w:val="16"/>
        </w:rPr>
        <w:t xml:space="preserve">г.                                                                           № </w:t>
      </w:r>
      <w:r>
        <w:rPr>
          <w:b/>
          <w:sz w:val="16"/>
          <w:szCs w:val="16"/>
        </w:rPr>
        <w:t>15</w:t>
      </w:r>
      <w:r>
        <w:rPr>
          <w:b/>
          <w:sz w:val="16"/>
          <w:szCs w:val="16"/>
        </w:rPr>
        <w:t>2</w:t>
      </w:r>
    </w:p>
    <w:p w14:paraId="1E324A00" w14:textId="77777777" w:rsidR="00C53BC1" w:rsidRDefault="00C53BC1" w:rsidP="00631925">
      <w:pPr>
        <w:pStyle w:val="29"/>
        <w:tabs>
          <w:tab w:val="left" w:pos="709"/>
        </w:tabs>
        <w:ind w:left="284" w:right="189"/>
        <w:jc w:val="both"/>
        <w:rPr>
          <w:i/>
          <w:iCs/>
          <w:sz w:val="18"/>
          <w:szCs w:val="18"/>
        </w:rPr>
      </w:pPr>
    </w:p>
    <w:p w14:paraId="74B6E4FD" w14:textId="6D7B3A58" w:rsidR="00631925" w:rsidRDefault="003E3DBA" w:rsidP="003E3DBA">
      <w:pPr>
        <w:pStyle w:val="29"/>
        <w:tabs>
          <w:tab w:val="left" w:pos="709"/>
        </w:tabs>
        <w:ind w:left="284" w:right="1748"/>
        <w:jc w:val="both"/>
        <w:rPr>
          <w:sz w:val="16"/>
          <w:szCs w:val="16"/>
        </w:rPr>
      </w:pPr>
      <w:r w:rsidRPr="003E3DBA">
        <w:rPr>
          <w:sz w:val="16"/>
          <w:szCs w:val="16"/>
        </w:rPr>
        <w:t>Об утверждении Положения о Молодежном совете при главе администрации Елизаветинского сельского поселения Гатчинского муниципального района Ленинградской области</w:t>
      </w:r>
    </w:p>
    <w:p w14:paraId="432BC916" w14:textId="77777777" w:rsidR="003E3DBA" w:rsidRDefault="003E3DBA" w:rsidP="003E3DBA">
      <w:pPr>
        <w:pStyle w:val="29"/>
        <w:tabs>
          <w:tab w:val="left" w:pos="709"/>
        </w:tabs>
        <w:ind w:left="284" w:right="1748"/>
        <w:jc w:val="both"/>
        <w:rPr>
          <w:sz w:val="16"/>
          <w:szCs w:val="16"/>
        </w:rPr>
      </w:pPr>
    </w:p>
    <w:p w14:paraId="10D2849B" w14:textId="77777777" w:rsidR="003E3DBA" w:rsidRPr="003E3DBA" w:rsidRDefault="003E3DBA" w:rsidP="003E3DBA">
      <w:pPr>
        <w:pStyle w:val="29"/>
        <w:tabs>
          <w:tab w:val="left" w:pos="709"/>
        </w:tabs>
        <w:ind w:left="284" w:right="189" w:firstLine="425"/>
        <w:jc w:val="both"/>
        <w:rPr>
          <w:sz w:val="16"/>
          <w:szCs w:val="16"/>
        </w:rPr>
      </w:pPr>
      <w:r w:rsidRPr="003E3DBA">
        <w:rPr>
          <w:sz w:val="16"/>
          <w:szCs w:val="16"/>
        </w:rPr>
        <w:t xml:space="preserve">В соответствии с распоряжением Правительства Российской Федерации от 29.11.2014 № 2403-р «Об утверждении Основ государственной молодежной политики Российской Федерации на период до 2025 года», Федеральным законом Российской Федерации от 06.10.2003 №131-ФЗ «Об общих принципах организации местного самоуправления в Российской Федерации», в целях дальнейшего развития и совершенствования молодежной политики на территории муниципального образования Елизаветинское сельское поселение Гатчинского муниципального района Ленинградской области, создания целостной системы и структуры управления молодежной политикой, широкого привлечения молодежи к социально значимой деятельности и реализации муниципальных программ в сфере молодежной политики,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p>
    <w:p w14:paraId="7735E946" w14:textId="77777777" w:rsidR="003E3DBA" w:rsidRPr="003E3DBA" w:rsidRDefault="003E3DBA" w:rsidP="003E3DBA">
      <w:pPr>
        <w:pStyle w:val="29"/>
        <w:tabs>
          <w:tab w:val="left" w:pos="709"/>
        </w:tabs>
        <w:ind w:left="284" w:right="189"/>
        <w:jc w:val="both"/>
        <w:rPr>
          <w:sz w:val="16"/>
          <w:szCs w:val="16"/>
        </w:rPr>
      </w:pPr>
    </w:p>
    <w:p w14:paraId="6A4320C2" w14:textId="77777777" w:rsidR="003E3DBA" w:rsidRPr="003E3DBA" w:rsidRDefault="003E3DBA" w:rsidP="003E3DBA">
      <w:pPr>
        <w:pStyle w:val="29"/>
        <w:tabs>
          <w:tab w:val="left" w:pos="709"/>
        </w:tabs>
        <w:ind w:left="284" w:right="189"/>
        <w:jc w:val="center"/>
        <w:rPr>
          <w:b/>
          <w:bCs/>
          <w:sz w:val="16"/>
          <w:szCs w:val="16"/>
        </w:rPr>
      </w:pPr>
      <w:r w:rsidRPr="003E3DBA">
        <w:rPr>
          <w:b/>
          <w:bCs/>
          <w:sz w:val="16"/>
          <w:szCs w:val="16"/>
        </w:rPr>
        <w:t>ПОСТАНОВЛЯЕТ:</w:t>
      </w:r>
    </w:p>
    <w:p w14:paraId="2C4C95E8" w14:textId="77777777" w:rsidR="003E3DBA" w:rsidRPr="003E3DBA" w:rsidRDefault="003E3DBA" w:rsidP="003E3DBA">
      <w:pPr>
        <w:pStyle w:val="29"/>
        <w:tabs>
          <w:tab w:val="left" w:pos="709"/>
        </w:tabs>
        <w:ind w:left="284" w:right="189"/>
        <w:jc w:val="both"/>
        <w:rPr>
          <w:sz w:val="16"/>
          <w:szCs w:val="16"/>
        </w:rPr>
      </w:pPr>
    </w:p>
    <w:p w14:paraId="111FC08C" w14:textId="77777777" w:rsidR="003E3DBA" w:rsidRPr="003E3DBA" w:rsidRDefault="003E3DBA" w:rsidP="003E3DBA">
      <w:pPr>
        <w:pStyle w:val="29"/>
        <w:tabs>
          <w:tab w:val="left" w:pos="709"/>
          <w:tab w:val="left" w:pos="993"/>
        </w:tabs>
        <w:ind w:left="284" w:right="189" w:firstLine="425"/>
        <w:jc w:val="both"/>
        <w:rPr>
          <w:sz w:val="16"/>
          <w:szCs w:val="16"/>
        </w:rPr>
      </w:pPr>
      <w:r w:rsidRPr="003E3DBA">
        <w:rPr>
          <w:sz w:val="16"/>
          <w:szCs w:val="16"/>
        </w:rPr>
        <w:t>1.</w:t>
      </w:r>
      <w:r w:rsidRPr="003E3DBA">
        <w:rPr>
          <w:sz w:val="16"/>
          <w:szCs w:val="16"/>
        </w:rPr>
        <w:tab/>
        <w:t>Утвердить Положение о Молодежном совете при главе администрации Елизаветинского сельского поселения Гатчинского муниципального района Ленинградской области (Приложение).</w:t>
      </w:r>
    </w:p>
    <w:p w14:paraId="0A2A777B" w14:textId="77777777" w:rsidR="003E3DBA" w:rsidRPr="003E3DBA" w:rsidRDefault="003E3DBA" w:rsidP="003E3DBA">
      <w:pPr>
        <w:pStyle w:val="29"/>
        <w:tabs>
          <w:tab w:val="left" w:pos="709"/>
          <w:tab w:val="left" w:pos="993"/>
        </w:tabs>
        <w:ind w:left="284" w:right="189" w:firstLine="425"/>
        <w:jc w:val="both"/>
        <w:rPr>
          <w:sz w:val="16"/>
          <w:szCs w:val="16"/>
        </w:rPr>
      </w:pPr>
      <w:r w:rsidRPr="003E3DBA">
        <w:rPr>
          <w:sz w:val="16"/>
          <w:szCs w:val="16"/>
        </w:rPr>
        <w:t>2.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5D1481A3" w14:textId="1A365B24" w:rsidR="003E3DBA" w:rsidRDefault="003E3DBA" w:rsidP="003E3DBA">
      <w:pPr>
        <w:pStyle w:val="29"/>
        <w:tabs>
          <w:tab w:val="left" w:pos="709"/>
          <w:tab w:val="left" w:pos="993"/>
        </w:tabs>
        <w:ind w:left="284" w:right="189" w:firstLine="425"/>
        <w:jc w:val="both"/>
        <w:rPr>
          <w:sz w:val="16"/>
          <w:szCs w:val="16"/>
        </w:rPr>
      </w:pPr>
      <w:r w:rsidRPr="003E3DBA">
        <w:rPr>
          <w:sz w:val="16"/>
          <w:szCs w:val="16"/>
        </w:rPr>
        <w:t>3.   Контроль за исполнением настоящего постановления возложить на главу администрации.</w:t>
      </w:r>
    </w:p>
    <w:p w14:paraId="03BF0A21" w14:textId="77777777" w:rsidR="003E3DBA" w:rsidRDefault="003E3DBA" w:rsidP="003E3DBA">
      <w:pPr>
        <w:pStyle w:val="29"/>
        <w:tabs>
          <w:tab w:val="left" w:pos="709"/>
          <w:tab w:val="left" w:pos="993"/>
        </w:tabs>
        <w:ind w:left="284" w:right="189" w:firstLine="425"/>
        <w:jc w:val="both"/>
        <w:rPr>
          <w:sz w:val="16"/>
          <w:szCs w:val="16"/>
        </w:rPr>
      </w:pPr>
    </w:p>
    <w:p w14:paraId="311529B1" w14:textId="77777777" w:rsidR="003E3DBA" w:rsidRPr="00AB4EA7" w:rsidRDefault="003E3DBA" w:rsidP="003E3DBA">
      <w:pPr>
        <w:pStyle w:val="29"/>
        <w:tabs>
          <w:tab w:val="left" w:pos="709"/>
        </w:tabs>
        <w:ind w:left="284" w:right="47"/>
        <w:jc w:val="both"/>
        <w:rPr>
          <w:bCs/>
          <w:sz w:val="16"/>
          <w:szCs w:val="16"/>
        </w:rPr>
      </w:pPr>
      <w:r>
        <w:rPr>
          <w:bCs/>
          <w:sz w:val="16"/>
          <w:szCs w:val="16"/>
        </w:rPr>
        <w:t>Глава</w:t>
      </w:r>
      <w:r w:rsidRPr="00AB4EA7">
        <w:rPr>
          <w:bCs/>
          <w:sz w:val="16"/>
          <w:szCs w:val="16"/>
        </w:rPr>
        <w:t xml:space="preserve"> администрации                                       </w:t>
      </w:r>
    </w:p>
    <w:p w14:paraId="13ED308A" w14:textId="77777777" w:rsidR="003E3DBA" w:rsidRDefault="003E3DBA" w:rsidP="003E3DBA">
      <w:pPr>
        <w:pStyle w:val="29"/>
        <w:tabs>
          <w:tab w:val="left" w:pos="709"/>
        </w:tabs>
        <w:ind w:left="284" w:right="47"/>
        <w:jc w:val="both"/>
        <w:rPr>
          <w:bCs/>
          <w:sz w:val="16"/>
          <w:szCs w:val="16"/>
        </w:rPr>
      </w:pPr>
      <w:r w:rsidRPr="00AB4EA7">
        <w:rPr>
          <w:bCs/>
          <w:sz w:val="16"/>
          <w:szCs w:val="16"/>
        </w:rPr>
        <w:t xml:space="preserve">Елизаветинского сельского поселения         </w:t>
      </w:r>
      <w:r>
        <w:rPr>
          <w:bCs/>
          <w:sz w:val="16"/>
          <w:szCs w:val="16"/>
        </w:rPr>
        <w:t xml:space="preserve">    </w:t>
      </w:r>
      <w:r w:rsidRPr="00AB4EA7">
        <w:rPr>
          <w:bCs/>
          <w:sz w:val="16"/>
          <w:szCs w:val="16"/>
        </w:rPr>
        <w:t xml:space="preserve">      В.В. </w:t>
      </w:r>
      <w:r>
        <w:rPr>
          <w:bCs/>
          <w:sz w:val="16"/>
          <w:szCs w:val="16"/>
        </w:rPr>
        <w:t>Зубрилин</w:t>
      </w:r>
    </w:p>
    <w:p w14:paraId="1CFB41FE" w14:textId="77777777" w:rsidR="004A2A72" w:rsidRPr="004A2A72" w:rsidRDefault="004A2A72" w:rsidP="004A2A72">
      <w:pPr>
        <w:pStyle w:val="29"/>
        <w:tabs>
          <w:tab w:val="left" w:pos="709"/>
        </w:tabs>
        <w:ind w:left="284" w:right="189"/>
        <w:jc w:val="right"/>
        <w:rPr>
          <w:bCs/>
          <w:sz w:val="16"/>
          <w:szCs w:val="16"/>
        </w:rPr>
      </w:pPr>
      <w:r w:rsidRPr="004A2A72">
        <w:rPr>
          <w:bCs/>
          <w:sz w:val="16"/>
          <w:szCs w:val="16"/>
        </w:rPr>
        <w:lastRenderedPageBreak/>
        <w:t>Приложение</w:t>
      </w:r>
    </w:p>
    <w:p w14:paraId="6E1F5E20" w14:textId="77777777" w:rsidR="004A2A72" w:rsidRPr="004A2A72" w:rsidRDefault="004A2A72" w:rsidP="004A2A72">
      <w:pPr>
        <w:pStyle w:val="29"/>
        <w:tabs>
          <w:tab w:val="left" w:pos="709"/>
        </w:tabs>
        <w:ind w:left="284" w:right="189"/>
        <w:jc w:val="right"/>
        <w:rPr>
          <w:bCs/>
          <w:sz w:val="16"/>
          <w:szCs w:val="16"/>
        </w:rPr>
      </w:pPr>
      <w:r w:rsidRPr="004A2A72">
        <w:rPr>
          <w:bCs/>
          <w:sz w:val="16"/>
          <w:szCs w:val="16"/>
        </w:rPr>
        <w:t>к Постановлению администрации</w:t>
      </w:r>
    </w:p>
    <w:p w14:paraId="446ADBF3" w14:textId="440D1E43" w:rsidR="004A2A72" w:rsidRDefault="004A2A72" w:rsidP="004A2A72">
      <w:pPr>
        <w:pStyle w:val="29"/>
        <w:tabs>
          <w:tab w:val="left" w:pos="709"/>
        </w:tabs>
        <w:ind w:left="284" w:right="189"/>
        <w:jc w:val="right"/>
        <w:rPr>
          <w:bCs/>
          <w:sz w:val="16"/>
          <w:szCs w:val="16"/>
        </w:rPr>
      </w:pPr>
      <w:r w:rsidRPr="004A2A72">
        <w:rPr>
          <w:bCs/>
          <w:sz w:val="16"/>
          <w:szCs w:val="16"/>
        </w:rPr>
        <w:t>от</w:t>
      </w:r>
      <w:r>
        <w:rPr>
          <w:bCs/>
          <w:sz w:val="16"/>
          <w:szCs w:val="16"/>
        </w:rPr>
        <w:t xml:space="preserve"> </w:t>
      </w:r>
      <w:r w:rsidRPr="004A2A72">
        <w:rPr>
          <w:bCs/>
          <w:sz w:val="16"/>
          <w:szCs w:val="16"/>
        </w:rPr>
        <w:t>04.04.2023</w:t>
      </w:r>
      <w:r>
        <w:rPr>
          <w:bCs/>
          <w:sz w:val="16"/>
          <w:szCs w:val="16"/>
        </w:rPr>
        <w:t xml:space="preserve"> </w:t>
      </w:r>
      <w:r w:rsidRPr="004A2A72">
        <w:rPr>
          <w:bCs/>
          <w:sz w:val="16"/>
          <w:szCs w:val="16"/>
        </w:rPr>
        <w:t>№</w:t>
      </w:r>
      <w:r>
        <w:rPr>
          <w:bCs/>
          <w:sz w:val="16"/>
          <w:szCs w:val="16"/>
        </w:rPr>
        <w:t xml:space="preserve"> </w:t>
      </w:r>
      <w:r w:rsidRPr="004A2A72">
        <w:rPr>
          <w:bCs/>
          <w:sz w:val="16"/>
          <w:szCs w:val="16"/>
        </w:rPr>
        <w:t>152</w:t>
      </w:r>
    </w:p>
    <w:p w14:paraId="3A6A00A9" w14:textId="77777777" w:rsidR="004A2A72" w:rsidRDefault="004A2A72" w:rsidP="004A2A72">
      <w:pPr>
        <w:pStyle w:val="29"/>
        <w:tabs>
          <w:tab w:val="left" w:pos="709"/>
        </w:tabs>
        <w:ind w:left="284" w:right="189"/>
        <w:jc w:val="right"/>
        <w:rPr>
          <w:bCs/>
          <w:sz w:val="16"/>
          <w:szCs w:val="16"/>
        </w:rPr>
      </w:pPr>
    </w:p>
    <w:p w14:paraId="0A060B6A" w14:textId="77777777" w:rsidR="004A2A72" w:rsidRPr="004A2A72" w:rsidRDefault="004A2A72" w:rsidP="004A2A72">
      <w:pPr>
        <w:spacing w:after="0" w:line="240" w:lineRule="auto"/>
        <w:ind w:left="284" w:right="189"/>
        <w:jc w:val="center"/>
        <w:rPr>
          <w:rFonts w:eastAsia="Calibri"/>
          <w:sz w:val="16"/>
          <w:szCs w:val="16"/>
        </w:rPr>
      </w:pPr>
      <w:r w:rsidRPr="004A2A72">
        <w:rPr>
          <w:rFonts w:eastAsia="Calibri"/>
          <w:sz w:val="16"/>
          <w:szCs w:val="16"/>
        </w:rPr>
        <w:t>ПОЛОЖЕНИЕ</w:t>
      </w:r>
    </w:p>
    <w:p w14:paraId="24F09CB4" w14:textId="77777777" w:rsidR="004A2A72" w:rsidRPr="004A2A72" w:rsidRDefault="004A2A72" w:rsidP="004A2A72">
      <w:pPr>
        <w:spacing w:after="0" w:line="240" w:lineRule="auto"/>
        <w:ind w:left="284" w:right="189"/>
        <w:jc w:val="center"/>
        <w:rPr>
          <w:rFonts w:eastAsia="Calibri"/>
          <w:sz w:val="16"/>
          <w:szCs w:val="16"/>
        </w:rPr>
      </w:pPr>
      <w:r w:rsidRPr="004A2A72">
        <w:rPr>
          <w:rFonts w:eastAsia="Calibri"/>
          <w:sz w:val="16"/>
          <w:szCs w:val="16"/>
        </w:rPr>
        <w:t xml:space="preserve">о Молодёжном совете при главе администрации </w:t>
      </w:r>
      <w:r w:rsidRPr="004A2A72">
        <w:rPr>
          <w:rFonts w:eastAsia="Calibri"/>
          <w:sz w:val="16"/>
          <w:szCs w:val="16"/>
        </w:rPr>
        <w:br/>
        <w:t>Елизаветинского сельского поселения Гатчинского муниципального района Ленинградской области</w:t>
      </w:r>
    </w:p>
    <w:p w14:paraId="3DB86BE6" w14:textId="77777777" w:rsidR="004A2A72" w:rsidRPr="004A2A72" w:rsidRDefault="004A2A72" w:rsidP="004A2A72">
      <w:pPr>
        <w:spacing w:after="0" w:line="240" w:lineRule="auto"/>
        <w:ind w:left="284" w:right="189"/>
        <w:rPr>
          <w:rFonts w:eastAsia="Calibri"/>
          <w:sz w:val="16"/>
          <w:szCs w:val="16"/>
        </w:rPr>
      </w:pPr>
    </w:p>
    <w:p w14:paraId="67102D78"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1.1. Настоящее положение определяет статус, порядок деятельности Молодежного совета при главе администрации Елизаветинского сельского поселения Гатчинского муниципального района Ленинградской области (далее - Молодежный совет).</w:t>
      </w:r>
    </w:p>
    <w:p w14:paraId="72AD4967"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1.2. Молодежный совет является постоянно действующим коллегиальным, совещательно-консультативным органом, создаваемым на уровне муниципального образования Елизаветинского сельского поселения Гатчинского муниципального района Ленинградской области, для координации взаимодействия молодежи, проживающей на территории муниципального образования Елизаветинского сельского поселения, некоммерческих организаций, осуществляющих свою деятельность на территории муниципального образования Елизаветинское сельское поселение, с органами местного самоуправления муниципального образования Елизаветинское сельское поселение (далее - органы местного самоуправления) в целях представления и реализации общественно значимых интересов молодежи, защиты ее законных прав и свобод.</w:t>
      </w:r>
    </w:p>
    <w:p w14:paraId="7CE5FB6F"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1.3. В своей деятельности Молодежный совет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Ленинградской области, муниципальными правовыми актами Елизаветинского сельского поселения.</w:t>
      </w:r>
    </w:p>
    <w:p w14:paraId="1DEBDDD1"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1.4. Молодежный совет не обладает правами юридического лица, не подлежит государственной регистрации, осуществляет свою деятельность на общественных началах.</w:t>
      </w:r>
    </w:p>
    <w:p w14:paraId="7CA96494"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1.5. Деятельность Молодежного совета строится на принципах добровольности, законности, открытости, гласности.</w:t>
      </w:r>
    </w:p>
    <w:p w14:paraId="098470D0"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1.6. Положение о Молодежном совете и вносимые в него изменения утверждаются постановлением Администрации Елизаветинского сельского поселения.</w:t>
      </w:r>
    </w:p>
    <w:p w14:paraId="38E89688" w14:textId="77777777" w:rsidR="004A2A72" w:rsidRPr="004A2A72" w:rsidRDefault="004A2A72" w:rsidP="004A2A72">
      <w:pPr>
        <w:spacing w:after="0" w:line="240" w:lineRule="auto"/>
        <w:ind w:left="284" w:right="189" w:firstLine="426"/>
        <w:rPr>
          <w:rFonts w:eastAsia="Calibri"/>
          <w:sz w:val="16"/>
          <w:szCs w:val="16"/>
        </w:rPr>
      </w:pPr>
      <w:r w:rsidRPr="004A2A72">
        <w:rPr>
          <w:rFonts w:eastAsia="Calibri"/>
          <w:sz w:val="16"/>
          <w:szCs w:val="16"/>
        </w:rPr>
        <w:t>2. Цели и задачи Молодежного совета.</w:t>
      </w:r>
    </w:p>
    <w:p w14:paraId="4DE3B75F"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2.1. Целями Молодежного совета являются:</w:t>
      </w:r>
    </w:p>
    <w:p w14:paraId="33FE9ACB"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2.1.1. привлечение научного и творческого потенциала молодежи к решению задач, стоящих перед органами местного самоуправления;</w:t>
      </w:r>
    </w:p>
    <w:p w14:paraId="49852B12"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2.1.2. повышение гражданской активности среди молодежи;</w:t>
      </w:r>
    </w:p>
    <w:p w14:paraId="14D23CC4"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2.1.3. участие молодежи в социально-экономическом развитии муниципального образования Елизаветинское сельское поселение Гатчинского муниципального района Ленинградской области;</w:t>
      </w:r>
    </w:p>
    <w:p w14:paraId="6071DBE8"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2.1.4. разработка и реализация социальных проектов с участием молодежи;</w:t>
      </w:r>
    </w:p>
    <w:p w14:paraId="0B0E2FAC"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2.1.5. внесение предложений по совершенствованию системы муниципального управления на территории муниципального образования Елизаветинское сельское поселение Гатчинского муниципального района Ленинградской области;</w:t>
      </w:r>
    </w:p>
    <w:p w14:paraId="3A478B8A"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2.1.6. приобщение социально активных молодых людей к управленческой деятельности, повышение их правовой и политической культуры.</w:t>
      </w:r>
    </w:p>
    <w:p w14:paraId="65C0ED7F"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2.2. Для достижения указанных целей Молодежный совет решает следующие задачи:</w:t>
      </w:r>
    </w:p>
    <w:p w14:paraId="3563FC1A"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2.2.1. содействие в решении проблем молодежи муниципального образования Елизаветинское сельское поселение Гатчинского муниципального района Ленинградской области;</w:t>
      </w:r>
    </w:p>
    <w:p w14:paraId="57CB388D"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2.2.2. участие в формировании эффективных решений, затрагивающих интересы молодежи;</w:t>
      </w:r>
    </w:p>
    <w:p w14:paraId="2A456186"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2.2.3. привлечение и обеспечение участия молодежи в общественно-политической жизни муниципального образования Елизаветинское сельское поселение Гатчинского муниципального района Ленинградской области;</w:t>
      </w:r>
    </w:p>
    <w:p w14:paraId="42BB2586"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2.2.4. участие в разработке и реализации мероприятий для молодежи на территории муниципального образования Елизаветинское сельское поселение Гатчинского муниципального района Ленинградской области;</w:t>
      </w:r>
    </w:p>
    <w:p w14:paraId="209B6956"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2.2.5. представление интересов молодежи в органах местного самоуправления;</w:t>
      </w:r>
    </w:p>
    <w:p w14:paraId="0524D20D"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2.2.6. содействие и создание условий для проявления инициатив молодежи на территории муниципального образования Елизаветинское сельское поселение Гатчинского муниципального района Ленинградской области;</w:t>
      </w:r>
    </w:p>
    <w:p w14:paraId="709AECF9"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2.2.7. формирование, укрепление и повышение правовой и политической культуры молодежи муниципального образования Елизаветинское сельское поселение Гатчинского муниципального района Ленинградской области;</w:t>
      </w:r>
    </w:p>
    <w:p w14:paraId="02820BC4"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2.2.8. поддержка созидательной и гражданской активности молодежи;</w:t>
      </w:r>
    </w:p>
    <w:p w14:paraId="520A02B1"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2.2.9. проведение социально значимых молодежных мероприятий на территории муниципального образования Елизаветинское сельское поселение Гатчинского муниципального района Ленинградской области;</w:t>
      </w:r>
    </w:p>
    <w:p w14:paraId="65162BC0"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 xml:space="preserve">2.2.10. внесение предложений по проектам муниципальных программ в области защиты прав и законных интересов молодежи, проектам ежегодных докладов о положении молодежи в муниципальном образовании Елизаветинское сельское </w:t>
      </w:r>
      <w:r w:rsidRPr="004A2A72">
        <w:rPr>
          <w:rFonts w:eastAsia="Calibri"/>
          <w:sz w:val="16"/>
          <w:szCs w:val="16"/>
        </w:rPr>
        <w:t>поселение Гатчинского муниципального района Ленинградской области;</w:t>
      </w:r>
    </w:p>
    <w:p w14:paraId="1E99415D"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2.2.11. привлечение молодежного потенциала для участия в деятельности рабочих групп, комиссий по подготовке и рассмотрению проектов мероприятий в области молодежной политики муниципального образования Елизаветинское сельское поселение Гатчинского муниципального района Ленинградской области;</w:t>
      </w:r>
    </w:p>
    <w:p w14:paraId="786D53BD"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2.2.12. обеспечение взаимодействия представителей органов местного самоуправления с молодежью и молодежными общественными организациями;</w:t>
      </w:r>
    </w:p>
    <w:p w14:paraId="15327A64"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2.2.13. проведение мониторинга, анализа молодежных проблем и состояния работы с молодежью в муниципальном образовании Елизаветинское сельское поселение Гатчинского муниципального района Ленинградской области;</w:t>
      </w:r>
    </w:p>
    <w:p w14:paraId="4C8E0433"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2.2.14. повышение социальной активности молодежи;</w:t>
      </w:r>
    </w:p>
    <w:p w14:paraId="7F44095E"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2.2.15. взаимодействие и сотрудничество с органами местного самоуправления, некоммерческими организациями и организациями, деятельность которых направлена на разрешение проблем в молодежной среде;</w:t>
      </w:r>
    </w:p>
    <w:p w14:paraId="70284A1D"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2.2.16. содействие в создании и развитии новых молодежных общественных объединений, движений, активов, помощь в развитии структуры существующих молодежных общественных объединений, движений, организаций.</w:t>
      </w:r>
    </w:p>
    <w:p w14:paraId="54B03B30"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3. Права и обязанности Молодежного совета</w:t>
      </w:r>
    </w:p>
    <w:p w14:paraId="07DB75A2"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3.1. Молодежный совет для осуществления возложенных на него задач имеет право:</w:t>
      </w:r>
    </w:p>
    <w:p w14:paraId="093C8F7D"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3.1.1. взаимодействовать по вопросам своей компетенции с органами местного самоуправления;</w:t>
      </w:r>
    </w:p>
    <w:p w14:paraId="73595465"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3.1.2. участвовать в обсуждении основных направлений работы с молодежью;</w:t>
      </w:r>
    </w:p>
    <w:p w14:paraId="4507AA6A"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3.1.3. разрабатывать и участвовать в реализации молодежных программ, предлагать проекты планов, вносить предложения по вопросам, прямо или косвенно относящимся к интересам молодежи, и содействовать их реализации;</w:t>
      </w:r>
    </w:p>
    <w:p w14:paraId="52218AEF"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3.1.4. организовывать и проводить семинары, конференции, заседания в формате «круглого стола» и другие мероприятия в пределах компетенции по вопросам социально-экономического, общественно-политического и культурного развития муниципального образования Елизаветинское сельское поселение Гатчинского муниципального района Ленинградской области;</w:t>
      </w:r>
    </w:p>
    <w:p w14:paraId="6BDBD846"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3.1.5. направлять в средства массовой информации исследования и иные материалы по проблемам, связанным с работой молодежи и деятельностью Молодежного совета;</w:t>
      </w:r>
    </w:p>
    <w:p w14:paraId="6C04F362"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3.1.6. запрашивать у органов местного самоуправления, учреждений, предприятий, политических партий и общественных объединений информацию, необходимую для своей деятельности;</w:t>
      </w:r>
    </w:p>
    <w:p w14:paraId="14F9DD7B"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 xml:space="preserve">3.1.7. вносить Главе администрации муниципального образования Елизаветинского сельского поселения Гатчинского </w:t>
      </w:r>
      <w:r w:rsidRPr="004A2A72">
        <w:rPr>
          <w:rFonts w:eastAsia="Calibri"/>
          <w:sz w:val="16"/>
          <w:szCs w:val="16"/>
        </w:rPr>
        <w:lastRenderedPageBreak/>
        <w:t>муниципального района Ленинградской области (далее - Главе администрации) предложения по решению вопросов местного значения в муниципальном образовании в пределах компетенции;</w:t>
      </w:r>
    </w:p>
    <w:p w14:paraId="50B27A4B"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3.1.8. привлекать к работе Молодежного совета граждан и некоммерческие организации, а также иные общественные объединения, представители которых не вошли в состав Молодежного совета, непосредственно и (или) путем представления ими отзывов, предложений и замечаний в порядке, определяемом регламентом Молодежного совета;</w:t>
      </w:r>
    </w:p>
    <w:p w14:paraId="6A0A7B71"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3.1.9. взаимодействовать со средствами массовой информации по освещению вопросов, обсуждаемых на заседаниях Молодежного совета;</w:t>
      </w:r>
    </w:p>
    <w:p w14:paraId="2F2E82FB"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3.1.10. формировать для осуществления своей деятельности проектные и рабочие группы;</w:t>
      </w:r>
    </w:p>
    <w:p w14:paraId="2663A45D"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3.1.11. вносить предложения органам местного самоуправления по финансированию молодежных программ за счет средств бюджета муниципального образования Елизаветинское сельское поселение Гатчинского муниципального района Ленинградской области и иных источников;</w:t>
      </w:r>
    </w:p>
    <w:p w14:paraId="57A53AB5"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3.1.12. расширять и укреплять контакты с молодежными советами, молодежными организациями муниципальных образований Ленинградской области;</w:t>
      </w:r>
    </w:p>
    <w:p w14:paraId="78CA110F"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3.1.13. разрабатывать и использовать логотип, бланк, слоган Молодежного совета.</w:t>
      </w:r>
    </w:p>
    <w:p w14:paraId="7AFD6E72"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3.2. Молодежный совет обязан:</w:t>
      </w:r>
    </w:p>
    <w:p w14:paraId="6783114F"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3.2.1. осуществлять свою деятельность в соответствии с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Ленинградской области, муниципальными правовыми актами Елизаветинского сельского поселения;</w:t>
      </w:r>
    </w:p>
    <w:p w14:paraId="2A3BF451"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3.2.2. ежеквартально информировать руководителей органов местного самоуправления о своей деятельности;</w:t>
      </w:r>
    </w:p>
    <w:p w14:paraId="5918A17D"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3.2.3. представлять заинтересованным органам государственной власти Ленинградской области, организациям, гражданам информацию о своей деятельности на основании соответствующих запросов;</w:t>
      </w:r>
    </w:p>
    <w:p w14:paraId="20F81EFD"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3.2.4. проводить сбор, обобщение и анализ предложений и обращений граждан, поступающих к членам Молодежного совета.</w:t>
      </w:r>
    </w:p>
    <w:p w14:paraId="69C99CEF"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4. Порядок формирования Молодежного совета:</w:t>
      </w:r>
    </w:p>
    <w:p w14:paraId="76967289"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4.1. Молодежный совет формируется в количестве не менее 5 человек на основе предложений инициативных групп граждан, молодежных общественных организаций, органов местного самоуправления, направленных в адрес Главы администрации. Состав Молодежного совета утверждается Постановлением администрации Елизаветинского сельского поселения.</w:t>
      </w:r>
    </w:p>
    <w:p w14:paraId="04B4D953" w14:textId="1916F0B2"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 xml:space="preserve">4.2. В состав Молодежного совета могут входить граждане Российской Федерации, постоянно проживающие на территории муниципального образования Елизаветинское сельское поселение Гатчинского муниципального района Ленинградской области, в возрасте от 14 до 35 лет включительно. При формировании Молодежного совета учитываются заслуги </w:t>
      </w:r>
      <w:r w:rsidRPr="004A2A72">
        <w:rPr>
          <w:rFonts w:eastAsia="Calibri"/>
          <w:sz w:val="16"/>
          <w:szCs w:val="16"/>
        </w:rPr>
        <w:t>перед Елизаветинским сельским поселением</w:t>
      </w:r>
      <w:r w:rsidRPr="004A2A72">
        <w:rPr>
          <w:rFonts w:eastAsia="Calibri"/>
          <w:sz w:val="16"/>
          <w:szCs w:val="16"/>
        </w:rPr>
        <w:t>.</w:t>
      </w:r>
    </w:p>
    <w:p w14:paraId="2901F9D4"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4.3. Не рассматриваются предложения молодежных некоммерческих организаций:</w:t>
      </w:r>
    </w:p>
    <w:p w14:paraId="4BDA0817"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4.3.1. которым в соответствии с Федеральным законом от 25 июля 2002 года №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w:t>
      </w:r>
    </w:p>
    <w:p w14:paraId="06753E8A"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4.3.2. деятельность которых приостановлена в соответствии с Федеральным законом от 25 июля 2002 года № 114-ФЗ «О противодействии экстремистской деятельности», если решение о приостановлении не было признано судом незаконным.</w:t>
      </w:r>
    </w:p>
    <w:p w14:paraId="5AECE1FD"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4.4. Не включаются в состав Молодежного совета лица, которые на момент внесения предложения о включении в состав Молодежного совета уже являются членами Молодежного совета иного муниципального образования Ленинградской области.</w:t>
      </w:r>
    </w:p>
    <w:p w14:paraId="4CA6870B"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Лица, являющиеся членами молодежных советов иных муниципальных образований Ленинградской области, могут быть включены в состав Молодежного совета при условии предоставления письменного обязательства о выходе из состава Молодежного совета иного муниципального образования Ленинградской области.</w:t>
      </w:r>
    </w:p>
    <w:p w14:paraId="2B978C8F"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4.5. Членами Молодежного совета не могут быть:</w:t>
      </w:r>
    </w:p>
    <w:p w14:paraId="6FF82270"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лица, признанные в установленном порядке недееспособными или ограниченно дееспособными;</w:t>
      </w:r>
    </w:p>
    <w:p w14:paraId="1D4E1063"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лица, имеющие непогашенную или неснятую судимость.</w:t>
      </w:r>
    </w:p>
    <w:p w14:paraId="56D75671"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4.6. Начало формирования нового состава Молодежного совета утверждается распоряжением главы администрации Елизаветинского сельского поселения с дальнейшим его обнародованием на официальном сайте Администрации Елизаветинского сельского поселения (http://елизаветинское.рф/), но не позднее чем за 45 календарных дней до истечения срока полномочий членов Молодежного совета действующего состава.</w:t>
      </w:r>
    </w:p>
    <w:p w14:paraId="1E1C1AE6"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4.7. Молодежные общественные организации или инициативные группы, предлагающие кандидатов в члены Молодежного совета, в течение 15 календарных дней со дня официального обнародования акта о начале формирования Молодежного совета направляют Главе администрации следующие документы:</w:t>
      </w:r>
    </w:p>
    <w:p w14:paraId="3740A7F9"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представление (в форме информационного письма) молодежной общественной организации или инициативной группы, предлагающей кандидата;</w:t>
      </w:r>
    </w:p>
    <w:p w14:paraId="4678BAB2"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анкету по форме согласно приложению 1 к настоящему Положению с указанием трудовой, общественной деятельности, иных личных сведений;</w:t>
      </w:r>
    </w:p>
    <w:p w14:paraId="209F2432"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согласие на обработку персональных данных по форме согласно приложению 2 к настоящему Положению;</w:t>
      </w:r>
    </w:p>
    <w:p w14:paraId="143C4A5D"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заверенную выписку из протокола или копию протокола молодежной общественной организации или инициативной группы о предложении кандидата;</w:t>
      </w:r>
    </w:p>
    <w:p w14:paraId="67FD8E1A"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заверенную копию свидетельства о государственной регистрации молодежной общественной организации, устава или положения (при наличии);</w:t>
      </w:r>
    </w:p>
    <w:p w14:paraId="05415DC1"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фото 3 x 4;</w:t>
      </w:r>
    </w:p>
    <w:p w14:paraId="37B67494"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копию паспорта кандидата в члены Молодежного совета.</w:t>
      </w:r>
    </w:p>
    <w:p w14:paraId="6DA325D5"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Один и тот же кандидат может быть выдвинут только одной молодежной общественной организацией (инициативной группой).</w:t>
      </w:r>
    </w:p>
    <w:p w14:paraId="26EF54F1"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Органы местного самоуправления, предлагающие кандидатов в члены Молодежного совета, в течение 15 календарных дней со дня официального обнародования распоряжения главы администрации Елизаветинского сельского поселения о начале формирования Молодежного совета направляют Главе администрации следующие документы:</w:t>
      </w:r>
    </w:p>
    <w:p w14:paraId="469A5F11"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представление (в форме информационного письма) органа местного самоуправления, предлагающего кандидата;</w:t>
      </w:r>
    </w:p>
    <w:p w14:paraId="2B3DEDE3"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анкету по форме согласно приложению 1 к настоящему Положению с указанием трудовой, общественной деятельности, иных личных сведений;</w:t>
      </w:r>
    </w:p>
    <w:p w14:paraId="01DBE7B9"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согласие на обработку персональных данных по форме согласно приложению 2 к настоящему Положению;</w:t>
      </w:r>
    </w:p>
    <w:p w14:paraId="6C5557E8"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фото 3 x 4;</w:t>
      </w:r>
    </w:p>
    <w:p w14:paraId="211A45DD"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копию паспорта кандидата в члены Молодежного совета.</w:t>
      </w:r>
    </w:p>
    <w:p w14:paraId="07F6ECF4"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Документы кандидатов в члены Молодежного совета, поступившие в адрес Главы администрации после завершения срока приема документов, рассмотрению не подлежат.</w:t>
      </w:r>
    </w:p>
    <w:p w14:paraId="26ED12ED"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4.8. Состав Молодежного совета утверждается Главой администрации в течение 15 календарных дней после завершения срока приема документов.</w:t>
      </w:r>
    </w:p>
    <w:p w14:paraId="6FFBD01B"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4.9. Не позднее чем за 5 календарных дней до истечения срока полномочий членов Молодежного совета действующего состава Глава администрации издает постановление об утверждении состава Молодежного совета, который в течение 5 календарных дней обнародуется на официальном сайте Администрации Елизаветинского сельского поселения (http://елизаветинское.рф/), а также опубликовывается в газете «Елизаветинский вестник».</w:t>
      </w:r>
    </w:p>
    <w:p w14:paraId="2A6B9CFD"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4.10. Срок полномочий Молодежного совета составляет два года и исчисляется с даты утверждения состава Молодежного совета. Молодежный совет первого (нового) состава собирается на первое заседание не позднее 10 рабочих дней после утверждения его персонального состава.</w:t>
      </w:r>
    </w:p>
    <w:p w14:paraId="7D724F14"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lastRenderedPageBreak/>
        <w:t>4.11. Председатель, заместитель председателя, секретарь Молодежного совета избираются из числа членов Молодежного совета открытым голосованием на первом заседании Молодежного совета, если за них проголосовало более половины от общего числа членов Молодежного совета.</w:t>
      </w:r>
    </w:p>
    <w:p w14:paraId="2550A2CF"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4.12. Решение об избрании председателя, заместителя председателя, секретаря Молодежного совета оформляется протоколом заседания Молодежного совета.</w:t>
      </w:r>
    </w:p>
    <w:p w14:paraId="2182B272"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4.13. Вопрос об освобождении председателя, заместителя председателя, секретаря Молодежного совета от должности рассматривается Молодежным советом в случае:</w:t>
      </w:r>
    </w:p>
    <w:p w14:paraId="2E0491B0"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обращения Главы администрации;</w:t>
      </w:r>
    </w:p>
    <w:p w14:paraId="0055D15A"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предложения 1/3 членов Молодежного совета;</w:t>
      </w:r>
    </w:p>
    <w:p w14:paraId="774D16F3"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личного заявления председателя или заместителя председателя, секретаря Молодежного совета.</w:t>
      </w:r>
    </w:p>
    <w:p w14:paraId="63765D64"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Решение об освобождении председателя, заместителя председателя и секретаря Молодежного совета считается принятым, если за него проголосовало более половины общего числа членов Молодежного совета.</w:t>
      </w:r>
    </w:p>
    <w:p w14:paraId="4EE9A9F5"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4.14. Полномочия Молодежного совета могут быть досрочно прекращены на основании решения Главы администрации в связи с несоответствием его деятельности целям и задачам Молодежного совета.</w:t>
      </w:r>
    </w:p>
    <w:p w14:paraId="7529F3AB"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4.15. Полномочия члена Молодежного совета прекращаются в случае:</w:t>
      </w:r>
    </w:p>
    <w:p w14:paraId="6575D4E4"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1) истечения срока его полномочий;</w:t>
      </w:r>
    </w:p>
    <w:p w14:paraId="74750CB6"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2) подачи им заявления о выходе из состава Молодежного совета;</w:t>
      </w:r>
    </w:p>
    <w:p w14:paraId="497592CF"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3) неспособности его по состоянию здоровья участвовать в работе Молодежного совета;</w:t>
      </w:r>
    </w:p>
    <w:p w14:paraId="3E8DF03B"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4) вступления в законную силу вынесенного в отношении него обвинительного приговора суда;</w:t>
      </w:r>
    </w:p>
    <w:p w14:paraId="6645E9E3"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5) признания его недееспособным, безвестно отсутствующим или умершим на основании решения суда, вступившего в законную силу;</w:t>
      </w:r>
    </w:p>
    <w:p w14:paraId="232A9D3B"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6) грубого нарушения им этических норм поведения, несоответствия его деятельности как члена Молодежного совета целям и задачам Молодежного совета - по решению Молодежного совета, принятому большинством голосов от общего числа членов Молодежного совета;</w:t>
      </w:r>
    </w:p>
    <w:p w14:paraId="34DEAC43"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7) прекращения гражданства Российской Федерации;</w:t>
      </w:r>
    </w:p>
    <w:p w14:paraId="5D835949"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8) непринятия участия более трех раз без уважительной причины в заседаниях Молодежного совета;</w:t>
      </w:r>
    </w:p>
    <w:p w14:paraId="13052249"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9) неисполнения более двух раз без уважительной причины поручений председателя или заместителя председателя Молодежного совета;</w:t>
      </w:r>
    </w:p>
    <w:p w14:paraId="4700F90D"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10) смерти;</w:t>
      </w:r>
    </w:p>
    <w:p w14:paraId="0B5F39D9"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11) необходимости предотвращения или урегулирования конфликта интересов;</w:t>
      </w:r>
    </w:p>
    <w:p w14:paraId="5F3AF04E"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12) выезда на постоянное место жительства за пределы муниципального образования Елизаветинское сельское поселение Гатчинского муниципального района Ленинградской области.</w:t>
      </w:r>
    </w:p>
    <w:p w14:paraId="7321BC32"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4.16. Членство в Молодежном совете прекращается на основании:</w:t>
      </w:r>
    </w:p>
    <w:p w14:paraId="703DBE86"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письменного заявления члена Молодежного совета;</w:t>
      </w:r>
    </w:p>
    <w:p w14:paraId="0BC31E55"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представления председателя или заместителя председателя Молодежного совета в случае выявления обстоятельств, предусмотренных пунктом 4.15 настоящего Положения.</w:t>
      </w:r>
    </w:p>
    <w:p w14:paraId="576F5BE6"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4.17. Отзыв члена Молодежного совета не допускается.</w:t>
      </w:r>
    </w:p>
    <w:p w14:paraId="66256929"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4.18. Полномочия члена Молодежного совета приостанавливаются в соответствии с постановлением Главы администрации в случаях:</w:t>
      </w:r>
    </w:p>
    <w:p w14:paraId="4440253B"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14:paraId="6BE13261"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назначения ему административного наказания в виде административного ареста;</w:t>
      </w:r>
    </w:p>
    <w:p w14:paraId="3956AD4C"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регистрации его в качестве кандидата в депутаты законодательного (представительного) органа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14:paraId="4D431267"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4.19. Изменения в состав Молодежного совета, в случае если в его составе останется менее 2/3 его членов, вносятся постановлением Администрации Елизаветинского сельского поселения Гатчинского муниципального района Ленинградской области с учетом норм, предусмотренных пунктом 4.3 настоящего Положения, и с соблюдением порядка, установленного для формирования Молодежного совета.</w:t>
      </w:r>
    </w:p>
    <w:p w14:paraId="2125D26F"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5. Порядок работы Молодежного совета</w:t>
      </w:r>
    </w:p>
    <w:p w14:paraId="4306BE12"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5.1. Молодежный совет организует свою работу в соответствии с регламентом работы Молодежного совета, планами, утверждаемыми на заседании Молодежного совета по представлению председателя Молодежного совета. Планирование работы Молодежного совета осуществляется на основе предложений членов Молодежного совета.</w:t>
      </w:r>
    </w:p>
    <w:p w14:paraId="74B698E5"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5.2. Основной формой деятельности Молодежного совета является заседание.</w:t>
      </w:r>
    </w:p>
    <w:p w14:paraId="1C1479A9"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5.3. Заседания Молодежного совета проводятся не реже одного раза в месяц и считаются правомочными при участии не менее 2/3 его членов.</w:t>
      </w:r>
    </w:p>
    <w:p w14:paraId="588C1498"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5.4. В заседаниях Молодежного совета принимают участие заместитель главы администрации муниципального образования Елизаветинского сельского поселения, курирующий реализацию молодежной политики, руководитель структурного подразделения Администрации Елизаветинского сельского поселения, отвечающего за реализацию молодежной политики.</w:t>
      </w:r>
    </w:p>
    <w:p w14:paraId="10FF0102"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5.5. По решению председателя Молодежного совета или не менее 2/3 от общего числа членов Молодежного совета может быть проведено внеочередное заседание.</w:t>
      </w:r>
    </w:p>
    <w:p w14:paraId="21D671E2"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5.6. Член Молодежного совета при невозможности личного участия по уважительной причине в заседании вправе изложить свое мнение в письменной форме по вопросам, включенным в повестку дня, заранее уведомив об этом председателя Молодежного совета, или заместителя председателя Молодежного совета, или секретаря Молодежного совета.</w:t>
      </w:r>
    </w:p>
    <w:p w14:paraId="3ADBC1DF"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5.7. Регламент работы Молодежного совета утверждается председателем Молодежного совета. Заседание Молодежного совета ведет председатель Молодежного совета, а в случае его отсутствия - заместитель председателя Молодежного совета.</w:t>
      </w:r>
    </w:p>
    <w:p w14:paraId="1BA94887"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5.8. Решения Молодежного совета принимаются простым большинством голосов присутствующих на заседании членов Молодежного совета путем открытого голосования. При равенстве голосов голос председательствующего является решающим.</w:t>
      </w:r>
    </w:p>
    <w:p w14:paraId="48502594"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5.9. Решения Молодежного совета оформляются протоколом, который подписывается председательствующим на заседании Молодежного совета и секретарем.</w:t>
      </w:r>
    </w:p>
    <w:p w14:paraId="45BE83FE"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5.10. Решения Молодежного совета носят рекомендательный характер и доводятся до сведения заинтересованных лиц в виде выписки из протокола заседания Молодежного совета либо иным способом по решению Молодежного совета.</w:t>
      </w:r>
    </w:p>
    <w:p w14:paraId="38DA9053"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Все решения Молодежного совета подлежат обязательному обнародованию на официальном сайте администрации Елизаветинского сельского поселения (http://елизаветинское.рф/), а также опубликовывается в газете «Елизаветинский вестник».</w:t>
      </w:r>
    </w:p>
    <w:p w14:paraId="33DF8CF4"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5.11. Председатель Молодежного совета:</w:t>
      </w:r>
    </w:p>
    <w:p w14:paraId="222F4D73"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организует деятельность Молодежного совета, а также координирует работу комиссий и рабочих групп;</w:t>
      </w:r>
    </w:p>
    <w:p w14:paraId="0BBB0255"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ведет заседания Молодежного совета;</w:t>
      </w:r>
    </w:p>
    <w:p w14:paraId="20552A48"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на основе предложений членов Молодежного совета готовит планы работы Молодежного совета, а также вносит изменения в них и представляет их на утверждение Молодежного совета;</w:t>
      </w:r>
    </w:p>
    <w:p w14:paraId="7E43D6DB"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организует проведение заседаний Молодежного совета, определяет время и место проведения заседаний Молодежного совета;</w:t>
      </w:r>
    </w:p>
    <w:p w14:paraId="0B969370"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подписывает рекомендации Молодежного совета, протоколы заседаний, запросы, предложения, ответы и разъяснения, обращения от имени Молодежного совета и иные документы Молодежного совета;</w:t>
      </w:r>
    </w:p>
    <w:p w14:paraId="2AA2D72D"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в рамках деятельности Молодежного совета, возложенных на него целей и задач дает поручения заместителю председателя, секретарю, членам Молодежного совета;</w:t>
      </w:r>
    </w:p>
    <w:p w14:paraId="4425A89F"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lastRenderedPageBreak/>
        <w:t>представляет Молодежный совет в органах местного самоуправления, экспертных, научных и некоммерческих организациях, предприятиях, учреждениях;</w:t>
      </w:r>
    </w:p>
    <w:p w14:paraId="73C2BC57"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решает иные вопросы в пределах компетенции Молодежного совета.</w:t>
      </w:r>
    </w:p>
    <w:p w14:paraId="10C05AFB"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5.12. Заместитель председателя Молодежного совета:</w:t>
      </w:r>
    </w:p>
    <w:p w14:paraId="3E6F0EF3"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организует подготовку заседаний Молодежного совета;</w:t>
      </w:r>
    </w:p>
    <w:p w14:paraId="459D49DB"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составляет повестку дня заседаний Молодежного совета и представляет ее на утверждение председателю Молодежного совета;</w:t>
      </w:r>
    </w:p>
    <w:p w14:paraId="3E273EA2"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осуществляет по поручению председателя Молодежного совета иные функции, необходимые для обеспечения деятельности Молодежного совета, в том числе выполняет полномочия председателя Молодежного совета в период его отсутствия.</w:t>
      </w:r>
    </w:p>
    <w:p w14:paraId="029AB229"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5.13. Секретарь Молодежного совета:</w:t>
      </w:r>
    </w:p>
    <w:p w14:paraId="03B17231" w14:textId="77777777" w:rsidR="004A2A72" w:rsidRPr="004A2A72" w:rsidRDefault="004A2A72" w:rsidP="004A2A72">
      <w:pPr>
        <w:spacing w:after="0" w:line="240" w:lineRule="auto"/>
        <w:ind w:left="284" w:right="189"/>
        <w:jc w:val="both"/>
        <w:rPr>
          <w:rFonts w:eastAsia="Calibri"/>
          <w:sz w:val="16"/>
          <w:szCs w:val="16"/>
        </w:rPr>
      </w:pPr>
      <w:r w:rsidRPr="004A2A72">
        <w:rPr>
          <w:rFonts w:eastAsia="Calibri"/>
          <w:sz w:val="16"/>
          <w:szCs w:val="16"/>
        </w:rPr>
        <w:t>организует подготовку материалов к заседаниям Молодежного совета и проектов решений;</w:t>
      </w:r>
    </w:p>
    <w:p w14:paraId="4976641F"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информирует членов Молодежного совета о месте и времени проведения заседания Молодежного совета, повестке дня, обеспечивает их необходимыми информационно-справочными материалами;</w:t>
      </w:r>
    </w:p>
    <w:p w14:paraId="5DEBCB13"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обеспечивает организационное взаимодействие Молодежного совета с органами местного самоуправления;</w:t>
      </w:r>
    </w:p>
    <w:p w14:paraId="39DA6FF2"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осуществляет документационное обеспечение деятельности Молодежного совета;</w:t>
      </w:r>
    </w:p>
    <w:p w14:paraId="0C055ACD"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оформляет протоколы заседаний Молодежного совета и осуществляет контроль выполнения принятых решений.</w:t>
      </w:r>
    </w:p>
    <w:p w14:paraId="447933AD"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5.14. Члены Молодежного совета:</w:t>
      </w:r>
    </w:p>
    <w:p w14:paraId="78C05F71"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участвуют в мероприятиях, проводимых Молодежным советом, органами местного самоуправления;</w:t>
      </w:r>
    </w:p>
    <w:p w14:paraId="071A6BF7"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готовят и направляют в Молодежный совет аналитические записки, доклады и другие информационно-аналитические материалы;</w:t>
      </w:r>
    </w:p>
    <w:p w14:paraId="1BAC843A"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вносят предложения по формированию повестки дня заседаний Молодежного совета;</w:t>
      </w:r>
    </w:p>
    <w:p w14:paraId="44595FF7"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высказывают свое мнение по существу обсуждаемых вопросов на заседании Молодежного совета;</w:t>
      </w:r>
    </w:p>
    <w:p w14:paraId="33C357BB"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вносят предложения по кандидатурам лиц, приглашаемых на заседания Молодежного совета для участия в рассмотрении вопросов повестки дня.</w:t>
      </w:r>
    </w:p>
    <w:p w14:paraId="680961F8"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5.15. Члены Молодежного совета обязаны:</w:t>
      </w:r>
    </w:p>
    <w:p w14:paraId="4B005A68"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лично участвовать в заседаниях Молодежного совета и не вправе делегировать свои полномочия другим лицам;</w:t>
      </w:r>
    </w:p>
    <w:p w14:paraId="67993686"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выполнять поручения председателя Молодежного совета;</w:t>
      </w:r>
    </w:p>
    <w:p w14:paraId="7BCD9E59"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знать и соблюдать регламент работы Молодежного совета;</w:t>
      </w:r>
    </w:p>
    <w:p w14:paraId="1A40BD36"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участвовать в работе комиссий и рабочих групп, создаваемых Молодежным советом для решения возложенных на него задач.</w:t>
      </w:r>
    </w:p>
    <w:p w14:paraId="40A78447"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5.16. По приглашению Молодежного совета на его заседаниях могут присутствовать представители органов местного самоуправления, некоммерческих организаций.</w:t>
      </w:r>
    </w:p>
    <w:p w14:paraId="758A7274"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5.17. Ежеквартально Молодежный совет направляет в администрацию Елизаветинского сельского поселения информацию о деятельности Молодежного совета за предыдущий отчетный период.</w:t>
      </w:r>
    </w:p>
    <w:p w14:paraId="5B55C419"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5.18. Организационно-техническое обеспечение деятельности Молодежного совета, в том числе предоставление рабочего места уполномоченному лицу Молодежного совета для осуществления им своих полномочий и предоставление помещений для проведения заседаний и иных мероприятий Молодежного совета, осуществляет администрация Елизаветинского сельского поселения.</w:t>
      </w:r>
    </w:p>
    <w:p w14:paraId="0450EBF2"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 xml:space="preserve">6. Размещение информации о деятельности Молодежного совета </w:t>
      </w:r>
      <w:r w:rsidRPr="004A2A72">
        <w:rPr>
          <w:rFonts w:eastAsia="Calibri"/>
          <w:sz w:val="16"/>
          <w:szCs w:val="16"/>
        </w:rPr>
        <w:br/>
        <w:t>в информационно-телекоммуникационной сети "Интернет":</w:t>
      </w:r>
    </w:p>
    <w:p w14:paraId="2F7855DE"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 xml:space="preserve">6.1. Материалы работы Молодежного совета размещаются </w:t>
      </w:r>
      <w:r w:rsidRPr="004A2A72">
        <w:rPr>
          <w:rFonts w:eastAsia="Calibri"/>
          <w:sz w:val="16"/>
          <w:szCs w:val="16"/>
        </w:rPr>
        <w:br/>
        <w:t xml:space="preserve">на официальном сайте администрации Елизаветинского сельского поселения (http://елизаветинское.рф/), а также на сайте Молодежного совета </w:t>
      </w:r>
      <w:r w:rsidRPr="004A2A72">
        <w:rPr>
          <w:rFonts w:eastAsia="Calibri"/>
          <w:sz w:val="16"/>
          <w:szCs w:val="16"/>
        </w:rPr>
        <w:br/>
        <w:t>(при наличии).</w:t>
      </w:r>
    </w:p>
    <w:p w14:paraId="3682ECE8"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6.2. Для информационного обеспечения деятельности Молодежного совета и доступа общественности к рассматриваемым вопросам, а также по результатам работы Молодежного совета на официальном сайте администрации Елизаветинского сельского поселения (</w:t>
      </w:r>
      <w:hyperlink r:id="rId12" w:history="1">
        <w:r w:rsidRPr="004A2A72">
          <w:rPr>
            <w:rFonts w:eastAsia="Calibri"/>
            <w:color w:val="0563C1"/>
            <w:sz w:val="16"/>
            <w:szCs w:val="16"/>
            <w:u w:val="single"/>
          </w:rPr>
          <w:t>http://елизаветинское.рф/</w:t>
        </w:r>
      </w:hyperlink>
      <w:r w:rsidRPr="004A2A72">
        <w:rPr>
          <w:rFonts w:eastAsia="Calibri"/>
          <w:sz w:val="16"/>
          <w:szCs w:val="16"/>
        </w:rPr>
        <w:t>) подлежит обязательному размещению следующая информация:</w:t>
      </w:r>
    </w:p>
    <w:p w14:paraId="57C75027"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 Положение о Молодежном совете;</w:t>
      </w:r>
    </w:p>
    <w:p w14:paraId="145ADA23"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 состав Молодежного совета;</w:t>
      </w:r>
    </w:p>
    <w:p w14:paraId="7C6F2EC1"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 регламент работы Молодежного совета;</w:t>
      </w:r>
    </w:p>
    <w:p w14:paraId="50618B3D"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 повестка дня заседания Молодежного совета;</w:t>
      </w:r>
    </w:p>
    <w:p w14:paraId="49277701"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 протоколы заседаний Молодежного совета;</w:t>
      </w:r>
    </w:p>
    <w:p w14:paraId="0A0D4506"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 решения Молодежного совета по результатам деятельности;</w:t>
      </w:r>
    </w:p>
    <w:p w14:paraId="3A1D9A9F" w14:textId="77777777" w:rsidR="004A2A72" w:rsidRPr="004A2A72" w:rsidRDefault="004A2A72" w:rsidP="004A2A72">
      <w:pPr>
        <w:spacing w:after="0" w:line="240" w:lineRule="auto"/>
        <w:ind w:left="284" w:right="189" w:firstLine="426"/>
        <w:jc w:val="both"/>
        <w:rPr>
          <w:rFonts w:eastAsia="Calibri"/>
          <w:sz w:val="16"/>
          <w:szCs w:val="16"/>
        </w:rPr>
      </w:pPr>
      <w:r w:rsidRPr="004A2A72">
        <w:rPr>
          <w:rFonts w:eastAsia="Calibri"/>
          <w:sz w:val="16"/>
          <w:szCs w:val="16"/>
        </w:rPr>
        <w:t>- другая информация о деятельности Молодежного совета.</w:t>
      </w:r>
    </w:p>
    <w:p w14:paraId="3F94A2B9" w14:textId="77777777" w:rsidR="004A2A72" w:rsidRPr="004A2A72" w:rsidRDefault="004A2A72" w:rsidP="004A2A72">
      <w:pPr>
        <w:pStyle w:val="29"/>
        <w:tabs>
          <w:tab w:val="left" w:pos="709"/>
        </w:tabs>
        <w:ind w:left="284" w:right="189"/>
        <w:jc w:val="both"/>
        <w:rPr>
          <w:bCs/>
          <w:sz w:val="16"/>
          <w:szCs w:val="16"/>
        </w:rPr>
      </w:pPr>
    </w:p>
    <w:p w14:paraId="603F57D3" w14:textId="77777777" w:rsidR="00E14E67" w:rsidRPr="00E14E67" w:rsidRDefault="00E14E67" w:rsidP="00E14E67">
      <w:pPr>
        <w:pStyle w:val="29"/>
        <w:tabs>
          <w:tab w:val="left" w:pos="709"/>
        </w:tabs>
        <w:ind w:left="284" w:right="189"/>
        <w:jc w:val="right"/>
        <w:rPr>
          <w:bCs/>
          <w:sz w:val="16"/>
          <w:szCs w:val="16"/>
        </w:rPr>
      </w:pPr>
      <w:r w:rsidRPr="00E14E67">
        <w:rPr>
          <w:bCs/>
          <w:sz w:val="16"/>
          <w:szCs w:val="16"/>
        </w:rPr>
        <w:t>Приложение 1</w:t>
      </w:r>
    </w:p>
    <w:p w14:paraId="791914FD" w14:textId="77777777" w:rsidR="00E14E67" w:rsidRPr="00E14E67" w:rsidRDefault="00E14E67" w:rsidP="00E14E67">
      <w:pPr>
        <w:pStyle w:val="29"/>
        <w:tabs>
          <w:tab w:val="left" w:pos="709"/>
        </w:tabs>
        <w:ind w:left="284" w:right="189"/>
        <w:jc w:val="right"/>
        <w:rPr>
          <w:bCs/>
          <w:sz w:val="16"/>
          <w:szCs w:val="16"/>
        </w:rPr>
      </w:pPr>
      <w:r w:rsidRPr="00E14E67">
        <w:rPr>
          <w:bCs/>
          <w:sz w:val="16"/>
          <w:szCs w:val="16"/>
        </w:rPr>
        <w:t>к Положению о молодежном совете</w:t>
      </w:r>
    </w:p>
    <w:p w14:paraId="524717DC" w14:textId="77777777" w:rsidR="00E14E67" w:rsidRPr="00E14E67" w:rsidRDefault="00E14E67" w:rsidP="00E14E67">
      <w:pPr>
        <w:pStyle w:val="29"/>
        <w:tabs>
          <w:tab w:val="left" w:pos="709"/>
        </w:tabs>
        <w:ind w:left="284" w:right="189"/>
        <w:jc w:val="right"/>
        <w:rPr>
          <w:bCs/>
          <w:sz w:val="16"/>
          <w:szCs w:val="16"/>
        </w:rPr>
      </w:pPr>
      <w:r w:rsidRPr="00E14E67">
        <w:rPr>
          <w:bCs/>
          <w:sz w:val="16"/>
          <w:szCs w:val="16"/>
        </w:rPr>
        <w:t xml:space="preserve">муниципального образования </w:t>
      </w:r>
    </w:p>
    <w:p w14:paraId="0C6B26C5" w14:textId="77777777" w:rsidR="00E14E67" w:rsidRPr="00E14E67" w:rsidRDefault="00E14E67" w:rsidP="00E14E67">
      <w:pPr>
        <w:pStyle w:val="29"/>
        <w:tabs>
          <w:tab w:val="left" w:pos="709"/>
        </w:tabs>
        <w:ind w:left="284" w:right="189"/>
        <w:jc w:val="right"/>
        <w:rPr>
          <w:bCs/>
          <w:sz w:val="16"/>
          <w:szCs w:val="16"/>
        </w:rPr>
      </w:pPr>
      <w:r w:rsidRPr="00E14E67">
        <w:rPr>
          <w:bCs/>
          <w:sz w:val="16"/>
          <w:szCs w:val="16"/>
        </w:rPr>
        <w:t>Елизаветинское сельское поселение</w:t>
      </w:r>
    </w:p>
    <w:p w14:paraId="05BB10DD" w14:textId="77777777" w:rsidR="00E14E67" w:rsidRPr="00E14E67" w:rsidRDefault="00E14E67" w:rsidP="00E14E67">
      <w:pPr>
        <w:pStyle w:val="29"/>
        <w:tabs>
          <w:tab w:val="left" w:pos="709"/>
        </w:tabs>
        <w:ind w:left="284" w:right="189"/>
        <w:jc w:val="right"/>
        <w:rPr>
          <w:bCs/>
          <w:sz w:val="16"/>
          <w:szCs w:val="16"/>
        </w:rPr>
      </w:pPr>
      <w:r w:rsidRPr="00E14E67">
        <w:rPr>
          <w:bCs/>
          <w:sz w:val="16"/>
          <w:szCs w:val="16"/>
        </w:rPr>
        <w:t>Гатчинского муниципального района</w:t>
      </w:r>
    </w:p>
    <w:p w14:paraId="3DB4B44D" w14:textId="748291B9" w:rsidR="003E3DBA" w:rsidRDefault="00E14E67" w:rsidP="00E14E67">
      <w:pPr>
        <w:pStyle w:val="29"/>
        <w:tabs>
          <w:tab w:val="left" w:pos="709"/>
        </w:tabs>
        <w:ind w:left="284" w:right="189"/>
        <w:jc w:val="right"/>
        <w:rPr>
          <w:bCs/>
          <w:sz w:val="16"/>
          <w:szCs w:val="16"/>
        </w:rPr>
      </w:pPr>
      <w:r w:rsidRPr="00E14E67">
        <w:rPr>
          <w:bCs/>
          <w:sz w:val="16"/>
          <w:szCs w:val="16"/>
        </w:rPr>
        <w:t>Ленинградской области</w:t>
      </w:r>
    </w:p>
    <w:p w14:paraId="7FA01AD2" w14:textId="77777777" w:rsidR="003E3DBA" w:rsidRDefault="003E3DBA" w:rsidP="003E3DBA">
      <w:pPr>
        <w:pStyle w:val="29"/>
        <w:tabs>
          <w:tab w:val="left" w:pos="709"/>
          <w:tab w:val="left" w:pos="993"/>
        </w:tabs>
        <w:ind w:left="284" w:right="189" w:firstLine="425"/>
        <w:jc w:val="both"/>
        <w:rPr>
          <w:sz w:val="16"/>
          <w:szCs w:val="16"/>
        </w:rPr>
      </w:pPr>
    </w:p>
    <w:p w14:paraId="4D11226C" w14:textId="3EBE37FB" w:rsidR="00E14E67" w:rsidRPr="00E14E67" w:rsidRDefault="00E14E67" w:rsidP="00E14E67">
      <w:pPr>
        <w:pStyle w:val="29"/>
        <w:tabs>
          <w:tab w:val="left" w:pos="709"/>
          <w:tab w:val="left" w:pos="4820"/>
        </w:tabs>
        <w:ind w:left="284" w:right="189"/>
        <w:jc w:val="center"/>
        <w:rPr>
          <w:sz w:val="16"/>
          <w:szCs w:val="16"/>
        </w:rPr>
      </w:pPr>
      <w:r w:rsidRPr="00E14E67">
        <w:rPr>
          <w:sz w:val="16"/>
          <w:szCs w:val="16"/>
        </w:rPr>
        <w:t>АНКЕТА</w:t>
      </w:r>
    </w:p>
    <w:p w14:paraId="25626912" w14:textId="77777777" w:rsidR="00E14E67" w:rsidRPr="00E14E67" w:rsidRDefault="00E14E67" w:rsidP="00E14E67">
      <w:pPr>
        <w:pStyle w:val="29"/>
        <w:tabs>
          <w:tab w:val="left" w:pos="709"/>
          <w:tab w:val="left" w:pos="4820"/>
        </w:tabs>
        <w:ind w:left="284" w:right="189"/>
        <w:jc w:val="center"/>
        <w:rPr>
          <w:sz w:val="16"/>
          <w:szCs w:val="16"/>
        </w:rPr>
      </w:pPr>
      <w:r w:rsidRPr="00E14E67">
        <w:rPr>
          <w:sz w:val="16"/>
          <w:szCs w:val="16"/>
        </w:rPr>
        <w:t>кандидата в члены Молодежного совета муниципального образования</w:t>
      </w:r>
    </w:p>
    <w:p w14:paraId="4B65973A" w14:textId="227662BD" w:rsidR="00E14E67" w:rsidRPr="00E14E67" w:rsidRDefault="00E14E67" w:rsidP="00E14E67">
      <w:pPr>
        <w:pStyle w:val="29"/>
        <w:tabs>
          <w:tab w:val="left" w:pos="709"/>
          <w:tab w:val="left" w:pos="4820"/>
        </w:tabs>
        <w:ind w:left="284" w:right="189"/>
        <w:jc w:val="center"/>
        <w:rPr>
          <w:sz w:val="16"/>
          <w:szCs w:val="16"/>
        </w:rPr>
      </w:pPr>
      <w:r w:rsidRPr="00E14E67">
        <w:rPr>
          <w:sz w:val="16"/>
          <w:szCs w:val="16"/>
        </w:rPr>
        <w:t>Елизаветинское сельское поселение Гатчинского муниципального района</w:t>
      </w:r>
    </w:p>
    <w:p w14:paraId="780991A9" w14:textId="1367750C" w:rsidR="00631925" w:rsidRDefault="00E14E67" w:rsidP="00E14E67">
      <w:pPr>
        <w:pStyle w:val="29"/>
        <w:tabs>
          <w:tab w:val="left" w:pos="709"/>
          <w:tab w:val="left" w:pos="4820"/>
        </w:tabs>
        <w:ind w:left="284" w:right="189"/>
        <w:jc w:val="center"/>
        <w:rPr>
          <w:sz w:val="16"/>
          <w:szCs w:val="16"/>
        </w:rPr>
      </w:pPr>
      <w:r w:rsidRPr="00E14E67">
        <w:rPr>
          <w:sz w:val="16"/>
          <w:szCs w:val="16"/>
        </w:rPr>
        <w:t>Ленинградской области</w:t>
      </w:r>
    </w:p>
    <w:p w14:paraId="27601FE4" w14:textId="44DC5EBF" w:rsidR="00E14E67" w:rsidRDefault="00E14E67" w:rsidP="00E14E67">
      <w:pPr>
        <w:pStyle w:val="29"/>
        <w:tabs>
          <w:tab w:val="left" w:pos="709"/>
          <w:tab w:val="left" w:pos="4820"/>
        </w:tabs>
        <w:ind w:right="189"/>
        <w:jc w:val="center"/>
        <w:rPr>
          <w:sz w:val="16"/>
          <w:szCs w:val="16"/>
        </w:rPr>
      </w:pPr>
      <w:r w:rsidRPr="00E14E67">
        <w:drawing>
          <wp:inline distT="0" distB="0" distL="0" distR="0" wp14:anchorId="420FF74C" wp14:editId="6B4AA35F">
            <wp:extent cx="3180715" cy="3856355"/>
            <wp:effectExtent l="0" t="0" r="0" b="0"/>
            <wp:docPr id="41752349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80715" cy="3856355"/>
                    </a:xfrm>
                    <a:prstGeom prst="rect">
                      <a:avLst/>
                    </a:prstGeom>
                    <a:noFill/>
                    <a:ln>
                      <a:noFill/>
                    </a:ln>
                  </pic:spPr>
                </pic:pic>
              </a:graphicData>
            </a:graphic>
          </wp:inline>
        </w:drawing>
      </w:r>
    </w:p>
    <w:p w14:paraId="687DCBE9" w14:textId="7BA44D7F" w:rsidR="00E14E67" w:rsidRDefault="00E14E67" w:rsidP="00E14E67">
      <w:pPr>
        <w:pStyle w:val="29"/>
        <w:tabs>
          <w:tab w:val="left" w:pos="709"/>
          <w:tab w:val="left" w:pos="4820"/>
        </w:tabs>
        <w:ind w:right="189"/>
        <w:jc w:val="center"/>
        <w:rPr>
          <w:sz w:val="16"/>
          <w:szCs w:val="16"/>
        </w:rPr>
      </w:pPr>
      <w:r w:rsidRPr="00E14E67">
        <w:drawing>
          <wp:inline distT="0" distB="0" distL="0" distR="0" wp14:anchorId="52EEB784" wp14:editId="286CD886">
            <wp:extent cx="3180715" cy="2041525"/>
            <wp:effectExtent l="0" t="0" r="0" b="0"/>
            <wp:docPr id="192853265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80715" cy="2041525"/>
                    </a:xfrm>
                    <a:prstGeom prst="rect">
                      <a:avLst/>
                    </a:prstGeom>
                    <a:noFill/>
                    <a:ln>
                      <a:noFill/>
                    </a:ln>
                  </pic:spPr>
                </pic:pic>
              </a:graphicData>
            </a:graphic>
          </wp:inline>
        </w:drawing>
      </w:r>
      <w:r w:rsidRPr="00E14E67">
        <w:lastRenderedPageBreak/>
        <w:drawing>
          <wp:inline distT="0" distB="0" distL="0" distR="0" wp14:anchorId="71709B39" wp14:editId="252C27E0">
            <wp:extent cx="3180715" cy="2687320"/>
            <wp:effectExtent l="0" t="0" r="0" b="0"/>
            <wp:docPr id="11356974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80715" cy="2687320"/>
                    </a:xfrm>
                    <a:prstGeom prst="rect">
                      <a:avLst/>
                    </a:prstGeom>
                    <a:noFill/>
                    <a:ln>
                      <a:noFill/>
                    </a:ln>
                  </pic:spPr>
                </pic:pic>
              </a:graphicData>
            </a:graphic>
          </wp:inline>
        </w:drawing>
      </w:r>
    </w:p>
    <w:p w14:paraId="12B8481A" w14:textId="77777777" w:rsidR="00704865" w:rsidRDefault="00704865" w:rsidP="00E14E67">
      <w:pPr>
        <w:pStyle w:val="29"/>
        <w:tabs>
          <w:tab w:val="left" w:pos="709"/>
          <w:tab w:val="left" w:pos="4820"/>
        </w:tabs>
        <w:ind w:right="189"/>
        <w:jc w:val="right"/>
        <w:rPr>
          <w:sz w:val="16"/>
          <w:szCs w:val="16"/>
        </w:rPr>
      </w:pPr>
    </w:p>
    <w:p w14:paraId="49E1D706" w14:textId="169950AA" w:rsidR="00E14E67" w:rsidRPr="00E14E67" w:rsidRDefault="00E14E67" w:rsidP="00E14E67">
      <w:pPr>
        <w:pStyle w:val="29"/>
        <w:tabs>
          <w:tab w:val="left" w:pos="709"/>
          <w:tab w:val="left" w:pos="4820"/>
        </w:tabs>
        <w:ind w:right="189"/>
        <w:jc w:val="right"/>
        <w:rPr>
          <w:sz w:val="16"/>
          <w:szCs w:val="16"/>
        </w:rPr>
      </w:pPr>
      <w:r w:rsidRPr="00E14E67">
        <w:rPr>
          <w:sz w:val="16"/>
          <w:szCs w:val="16"/>
        </w:rPr>
        <w:t>Приложение 2</w:t>
      </w:r>
    </w:p>
    <w:p w14:paraId="7802D313" w14:textId="77777777" w:rsidR="00E14E67" w:rsidRPr="00E14E67" w:rsidRDefault="00E14E67" w:rsidP="00E14E67">
      <w:pPr>
        <w:pStyle w:val="29"/>
        <w:tabs>
          <w:tab w:val="left" w:pos="709"/>
          <w:tab w:val="left" w:pos="4820"/>
        </w:tabs>
        <w:ind w:right="189"/>
        <w:jc w:val="right"/>
        <w:rPr>
          <w:sz w:val="16"/>
          <w:szCs w:val="16"/>
        </w:rPr>
      </w:pPr>
      <w:r w:rsidRPr="00E14E67">
        <w:rPr>
          <w:sz w:val="16"/>
          <w:szCs w:val="16"/>
        </w:rPr>
        <w:t>к Положению о молодежном совете</w:t>
      </w:r>
    </w:p>
    <w:p w14:paraId="1F686E33" w14:textId="6500FD6D" w:rsidR="00E14E67" w:rsidRPr="00E14E67" w:rsidRDefault="00E14E67" w:rsidP="00E14E67">
      <w:pPr>
        <w:pStyle w:val="29"/>
        <w:tabs>
          <w:tab w:val="left" w:pos="709"/>
          <w:tab w:val="left" w:pos="4820"/>
        </w:tabs>
        <w:ind w:right="189"/>
        <w:jc w:val="right"/>
        <w:rPr>
          <w:sz w:val="16"/>
          <w:szCs w:val="16"/>
        </w:rPr>
      </w:pPr>
      <w:r w:rsidRPr="00E14E67">
        <w:rPr>
          <w:sz w:val="16"/>
          <w:szCs w:val="16"/>
        </w:rPr>
        <w:t>муниципального образования</w:t>
      </w:r>
    </w:p>
    <w:p w14:paraId="04585C65" w14:textId="77777777" w:rsidR="00E14E67" w:rsidRPr="00E14E67" w:rsidRDefault="00E14E67" w:rsidP="00E14E67">
      <w:pPr>
        <w:pStyle w:val="29"/>
        <w:tabs>
          <w:tab w:val="left" w:pos="709"/>
          <w:tab w:val="left" w:pos="4820"/>
        </w:tabs>
        <w:ind w:right="189"/>
        <w:jc w:val="right"/>
        <w:rPr>
          <w:sz w:val="16"/>
          <w:szCs w:val="16"/>
        </w:rPr>
      </w:pPr>
      <w:r w:rsidRPr="00E14E67">
        <w:rPr>
          <w:sz w:val="16"/>
          <w:szCs w:val="16"/>
        </w:rPr>
        <w:t>Елизаветинское сельское поселение</w:t>
      </w:r>
    </w:p>
    <w:p w14:paraId="4CDD3534" w14:textId="77777777" w:rsidR="00E14E67" w:rsidRPr="00E14E67" w:rsidRDefault="00E14E67" w:rsidP="00E14E67">
      <w:pPr>
        <w:pStyle w:val="29"/>
        <w:tabs>
          <w:tab w:val="left" w:pos="709"/>
          <w:tab w:val="left" w:pos="4820"/>
        </w:tabs>
        <w:ind w:right="189"/>
        <w:jc w:val="right"/>
        <w:rPr>
          <w:sz w:val="16"/>
          <w:szCs w:val="16"/>
        </w:rPr>
      </w:pPr>
      <w:r w:rsidRPr="00E14E67">
        <w:rPr>
          <w:sz w:val="16"/>
          <w:szCs w:val="16"/>
        </w:rPr>
        <w:t>Гатчинского муниципального района</w:t>
      </w:r>
    </w:p>
    <w:p w14:paraId="5D4EF3AA" w14:textId="77777777" w:rsidR="00E14E67" w:rsidRPr="00E14E67" w:rsidRDefault="00E14E67" w:rsidP="00E14E67">
      <w:pPr>
        <w:pStyle w:val="29"/>
        <w:tabs>
          <w:tab w:val="left" w:pos="709"/>
          <w:tab w:val="left" w:pos="4820"/>
        </w:tabs>
        <w:ind w:right="189"/>
        <w:jc w:val="right"/>
        <w:rPr>
          <w:sz w:val="16"/>
          <w:szCs w:val="16"/>
        </w:rPr>
      </w:pPr>
      <w:r w:rsidRPr="00E14E67">
        <w:rPr>
          <w:sz w:val="16"/>
          <w:szCs w:val="16"/>
        </w:rPr>
        <w:t>Ленинградской области</w:t>
      </w:r>
    </w:p>
    <w:p w14:paraId="38E6B08D" w14:textId="77777777" w:rsidR="00E14E67" w:rsidRPr="00E14E67" w:rsidRDefault="00E14E67" w:rsidP="00E14E67">
      <w:pPr>
        <w:pStyle w:val="29"/>
        <w:tabs>
          <w:tab w:val="left" w:pos="709"/>
          <w:tab w:val="left" w:pos="4820"/>
        </w:tabs>
        <w:ind w:right="189"/>
        <w:jc w:val="center"/>
        <w:rPr>
          <w:sz w:val="16"/>
          <w:szCs w:val="16"/>
        </w:rPr>
      </w:pPr>
      <w:r w:rsidRPr="00E14E67">
        <w:rPr>
          <w:sz w:val="16"/>
          <w:szCs w:val="16"/>
        </w:rPr>
        <w:t xml:space="preserve"> </w:t>
      </w:r>
    </w:p>
    <w:p w14:paraId="47851C50" w14:textId="77777777" w:rsidR="00E14E67" w:rsidRPr="00E14E67" w:rsidRDefault="00E14E67" w:rsidP="00E14E67">
      <w:pPr>
        <w:pStyle w:val="29"/>
        <w:tabs>
          <w:tab w:val="left" w:pos="709"/>
          <w:tab w:val="left" w:pos="4820"/>
        </w:tabs>
        <w:ind w:right="189"/>
        <w:jc w:val="center"/>
        <w:rPr>
          <w:sz w:val="16"/>
          <w:szCs w:val="16"/>
        </w:rPr>
      </w:pPr>
    </w:p>
    <w:p w14:paraId="79E893FF" w14:textId="77777777" w:rsidR="00E14E67" w:rsidRPr="00E14E67" w:rsidRDefault="00E14E67" w:rsidP="00E14E67">
      <w:pPr>
        <w:pStyle w:val="29"/>
        <w:tabs>
          <w:tab w:val="left" w:pos="709"/>
          <w:tab w:val="left" w:pos="4820"/>
        </w:tabs>
        <w:ind w:right="189"/>
        <w:jc w:val="center"/>
        <w:rPr>
          <w:b/>
          <w:bCs/>
          <w:sz w:val="16"/>
          <w:szCs w:val="16"/>
        </w:rPr>
      </w:pPr>
      <w:r w:rsidRPr="00E14E67">
        <w:rPr>
          <w:sz w:val="16"/>
          <w:szCs w:val="16"/>
        </w:rPr>
        <w:t xml:space="preserve"> </w:t>
      </w:r>
      <w:r w:rsidRPr="00E14E67">
        <w:rPr>
          <w:b/>
          <w:bCs/>
          <w:sz w:val="16"/>
          <w:szCs w:val="16"/>
        </w:rPr>
        <w:t>СОГЛАСИЕ</w:t>
      </w:r>
    </w:p>
    <w:p w14:paraId="1F94CD78" w14:textId="77777777" w:rsidR="00E14E67" w:rsidRDefault="00E14E67" w:rsidP="00E14E67">
      <w:pPr>
        <w:pStyle w:val="29"/>
        <w:tabs>
          <w:tab w:val="left" w:pos="709"/>
          <w:tab w:val="left" w:pos="4820"/>
        </w:tabs>
        <w:ind w:right="189"/>
        <w:jc w:val="center"/>
        <w:rPr>
          <w:b/>
          <w:bCs/>
          <w:sz w:val="16"/>
          <w:szCs w:val="16"/>
        </w:rPr>
      </w:pPr>
      <w:r w:rsidRPr="00E14E67">
        <w:rPr>
          <w:b/>
          <w:bCs/>
          <w:sz w:val="16"/>
          <w:szCs w:val="16"/>
        </w:rPr>
        <w:t xml:space="preserve">на обработку персональных данных с целью осуществления возложенных на администрацию </w:t>
      </w:r>
    </w:p>
    <w:p w14:paraId="6A8293B9" w14:textId="1566B0AE" w:rsidR="00E14E67" w:rsidRPr="00E14E67" w:rsidRDefault="00E14E67" w:rsidP="00E14E67">
      <w:pPr>
        <w:pStyle w:val="29"/>
        <w:tabs>
          <w:tab w:val="left" w:pos="709"/>
          <w:tab w:val="left" w:pos="4820"/>
        </w:tabs>
        <w:ind w:right="189"/>
        <w:jc w:val="center"/>
        <w:rPr>
          <w:b/>
          <w:bCs/>
          <w:sz w:val="16"/>
          <w:szCs w:val="16"/>
        </w:rPr>
      </w:pPr>
      <w:r w:rsidRPr="00E14E67">
        <w:rPr>
          <w:b/>
          <w:bCs/>
          <w:sz w:val="16"/>
          <w:szCs w:val="16"/>
        </w:rPr>
        <w:t>Елизаветинского сельского поселения</w:t>
      </w:r>
    </w:p>
    <w:p w14:paraId="1D65ABD3" w14:textId="77777777" w:rsidR="00E14E67" w:rsidRDefault="00E14E67" w:rsidP="00E14E67">
      <w:pPr>
        <w:pStyle w:val="29"/>
        <w:tabs>
          <w:tab w:val="left" w:pos="709"/>
          <w:tab w:val="left" w:pos="4820"/>
        </w:tabs>
        <w:ind w:right="189"/>
        <w:jc w:val="center"/>
        <w:rPr>
          <w:b/>
          <w:bCs/>
          <w:sz w:val="16"/>
          <w:szCs w:val="16"/>
        </w:rPr>
      </w:pPr>
      <w:r w:rsidRPr="00E14E67">
        <w:rPr>
          <w:b/>
          <w:bCs/>
          <w:sz w:val="16"/>
          <w:szCs w:val="16"/>
        </w:rPr>
        <w:t xml:space="preserve">Гатчинского муниципального района федеральным законодательством, законодательством Ленинградской области и уставом муниципального образования </w:t>
      </w:r>
    </w:p>
    <w:p w14:paraId="2E6A043D" w14:textId="2A9B284C" w:rsidR="00E14E67" w:rsidRPr="00E14E67" w:rsidRDefault="00E14E67" w:rsidP="00E14E67">
      <w:pPr>
        <w:pStyle w:val="29"/>
        <w:tabs>
          <w:tab w:val="left" w:pos="709"/>
          <w:tab w:val="left" w:pos="4820"/>
        </w:tabs>
        <w:ind w:right="189"/>
        <w:jc w:val="center"/>
        <w:rPr>
          <w:b/>
          <w:bCs/>
          <w:sz w:val="16"/>
          <w:szCs w:val="16"/>
        </w:rPr>
      </w:pPr>
      <w:r w:rsidRPr="00E14E67">
        <w:rPr>
          <w:b/>
          <w:bCs/>
          <w:sz w:val="16"/>
          <w:szCs w:val="16"/>
        </w:rPr>
        <w:t>Елизаветинское сельское поселение</w:t>
      </w:r>
    </w:p>
    <w:p w14:paraId="7AE99E96" w14:textId="72071968" w:rsidR="00E14E67" w:rsidRDefault="00E14E67" w:rsidP="00E14E67">
      <w:pPr>
        <w:pStyle w:val="29"/>
        <w:tabs>
          <w:tab w:val="left" w:pos="709"/>
          <w:tab w:val="left" w:pos="4820"/>
        </w:tabs>
        <w:ind w:right="189"/>
        <w:jc w:val="center"/>
        <w:rPr>
          <w:b/>
          <w:bCs/>
          <w:sz w:val="16"/>
          <w:szCs w:val="16"/>
        </w:rPr>
      </w:pPr>
      <w:r w:rsidRPr="00E14E67">
        <w:rPr>
          <w:b/>
          <w:bCs/>
          <w:sz w:val="16"/>
          <w:szCs w:val="16"/>
        </w:rPr>
        <w:t>Гатчинского муниципального района функций, полномочий и обязанностей по решению вопросов местного значения</w:t>
      </w:r>
    </w:p>
    <w:p w14:paraId="6D2A08B1" w14:textId="77777777" w:rsidR="00E14E67" w:rsidRDefault="00E14E67" w:rsidP="00E14E67">
      <w:pPr>
        <w:pStyle w:val="29"/>
        <w:tabs>
          <w:tab w:val="left" w:pos="709"/>
          <w:tab w:val="left" w:pos="4820"/>
        </w:tabs>
        <w:ind w:right="189"/>
        <w:jc w:val="center"/>
        <w:rPr>
          <w:b/>
          <w:bCs/>
          <w:sz w:val="16"/>
          <w:szCs w:val="16"/>
        </w:rPr>
      </w:pPr>
    </w:p>
    <w:p w14:paraId="0C117EFF" w14:textId="13CE8DBE" w:rsidR="00E14E67" w:rsidRDefault="00E14E67" w:rsidP="00E14E67">
      <w:pPr>
        <w:pStyle w:val="29"/>
        <w:tabs>
          <w:tab w:val="left" w:pos="709"/>
          <w:tab w:val="left" w:pos="4820"/>
        </w:tabs>
        <w:ind w:left="284" w:right="189"/>
        <w:jc w:val="center"/>
        <w:rPr>
          <w:b/>
          <w:bCs/>
          <w:sz w:val="16"/>
          <w:szCs w:val="16"/>
        </w:rPr>
      </w:pPr>
      <w:r w:rsidRPr="00E14E67">
        <w:drawing>
          <wp:inline distT="0" distB="0" distL="0" distR="0" wp14:anchorId="15CD3643" wp14:editId="06D24EBB">
            <wp:extent cx="3180715" cy="796290"/>
            <wp:effectExtent l="0" t="0" r="0" b="0"/>
            <wp:docPr id="181666162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80715" cy="796290"/>
                    </a:xfrm>
                    <a:prstGeom prst="rect">
                      <a:avLst/>
                    </a:prstGeom>
                    <a:noFill/>
                    <a:ln>
                      <a:noFill/>
                    </a:ln>
                  </pic:spPr>
                </pic:pic>
              </a:graphicData>
            </a:graphic>
          </wp:inline>
        </w:drawing>
      </w:r>
    </w:p>
    <w:p w14:paraId="42C48D7A" w14:textId="77777777" w:rsidR="00E14E67" w:rsidRPr="00E14E67" w:rsidRDefault="00E14E67" w:rsidP="00E14E67">
      <w:pPr>
        <w:tabs>
          <w:tab w:val="left" w:pos="993"/>
        </w:tabs>
        <w:spacing w:after="0" w:line="240" w:lineRule="auto"/>
        <w:ind w:left="284" w:right="189" w:firstLine="425"/>
        <w:jc w:val="both"/>
        <w:rPr>
          <w:rFonts w:eastAsia="Times New Roman"/>
          <w:sz w:val="16"/>
          <w:szCs w:val="16"/>
          <w:lang w:eastAsia="ru-RU"/>
        </w:rPr>
      </w:pPr>
      <w:r w:rsidRPr="00E14E67">
        <w:rPr>
          <w:rFonts w:eastAsia="Times New Roman"/>
          <w:sz w:val="16"/>
          <w:szCs w:val="16"/>
          <w:lang w:eastAsia="ru-RU"/>
        </w:rPr>
        <w:t>в соответствии со статьёй 9 Федерального закона от 27.07.2006 №152-ФЗ «О персональных данных» своей волей и в своем интересе с целью решения вопросов местного значения даю согласие оператору –  администрации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именно:</w:t>
      </w:r>
    </w:p>
    <w:p w14:paraId="09745FF5" w14:textId="77777777" w:rsidR="00E14E67" w:rsidRPr="00E14E67" w:rsidRDefault="00E14E67" w:rsidP="00E14E67">
      <w:pPr>
        <w:numPr>
          <w:ilvl w:val="1"/>
          <w:numId w:val="36"/>
        </w:numPr>
        <w:tabs>
          <w:tab w:val="left" w:pos="993"/>
        </w:tabs>
        <w:spacing w:after="0" w:line="240" w:lineRule="auto"/>
        <w:ind w:left="284" w:right="189" w:firstLine="425"/>
        <w:jc w:val="both"/>
        <w:rPr>
          <w:rFonts w:eastAsia="Times New Roman"/>
          <w:sz w:val="16"/>
          <w:szCs w:val="16"/>
          <w:lang w:eastAsia="ru-RU"/>
        </w:rPr>
      </w:pPr>
      <w:r w:rsidRPr="00E14E67">
        <w:rPr>
          <w:rFonts w:eastAsia="Times New Roman"/>
          <w:sz w:val="16"/>
          <w:szCs w:val="16"/>
          <w:lang w:eastAsia="ru-RU"/>
        </w:rPr>
        <w:t>анкетных и биографических данных, включая адрес места жительства и проживания;</w:t>
      </w:r>
    </w:p>
    <w:p w14:paraId="5091FD4A" w14:textId="77777777" w:rsidR="00E14E67" w:rsidRPr="00E14E67" w:rsidRDefault="00E14E67" w:rsidP="00E14E67">
      <w:pPr>
        <w:numPr>
          <w:ilvl w:val="1"/>
          <w:numId w:val="36"/>
        </w:numPr>
        <w:tabs>
          <w:tab w:val="left" w:pos="993"/>
        </w:tabs>
        <w:spacing w:after="0" w:line="240" w:lineRule="auto"/>
        <w:ind w:left="284" w:right="189" w:firstLine="425"/>
        <w:jc w:val="both"/>
        <w:rPr>
          <w:rFonts w:eastAsia="Times New Roman"/>
          <w:sz w:val="16"/>
          <w:szCs w:val="16"/>
          <w:lang w:eastAsia="ru-RU"/>
        </w:rPr>
      </w:pPr>
      <w:r w:rsidRPr="00E14E67">
        <w:rPr>
          <w:rFonts w:eastAsia="Times New Roman"/>
          <w:sz w:val="16"/>
          <w:szCs w:val="16"/>
          <w:lang w:eastAsia="ru-RU"/>
        </w:rPr>
        <w:t>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
    <w:p w14:paraId="0BAEDE12" w14:textId="77777777" w:rsidR="00E14E67" w:rsidRPr="00E14E67" w:rsidRDefault="00E14E67" w:rsidP="00E14E67">
      <w:pPr>
        <w:numPr>
          <w:ilvl w:val="1"/>
          <w:numId w:val="36"/>
        </w:numPr>
        <w:tabs>
          <w:tab w:val="left" w:pos="993"/>
        </w:tabs>
        <w:spacing w:after="0" w:line="240" w:lineRule="auto"/>
        <w:ind w:left="284" w:right="189" w:firstLine="425"/>
        <w:jc w:val="both"/>
        <w:rPr>
          <w:rFonts w:eastAsia="Times New Roman"/>
          <w:sz w:val="16"/>
          <w:szCs w:val="16"/>
          <w:lang w:eastAsia="ru-RU"/>
        </w:rPr>
      </w:pPr>
      <w:r w:rsidRPr="00E14E67">
        <w:rPr>
          <w:rFonts w:eastAsia="Times New Roman"/>
          <w:sz w:val="16"/>
          <w:szCs w:val="16"/>
          <w:lang w:eastAsia="ru-RU"/>
        </w:rPr>
        <w:t>сведений об образовании, квалификации и о наличии специальных знаний или специальной подготовки;</w:t>
      </w:r>
    </w:p>
    <w:p w14:paraId="4E8A1861" w14:textId="77777777" w:rsidR="00E14E67" w:rsidRPr="00E14E67" w:rsidRDefault="00E14E67" w:rsidP="00E14E67">
      <w:pPr>
        <w:numPr>
          <w:ilvl w:val="1"/>
          <w:numId w:val="36"/>
        </w:numPr>
        <w:tabs>
          <w:tab w:val="left" w:pos="993"/>
        </w:tabs>
        <w:spacing w:after="0" w:line="240" w:lineRule="auto"/>
        <w:ind w:left="284" w:right="189" w:firstLine="425"/>
        <w:jc w:val="both"/>
        <w:rPr>
          <w:rFonts w:eastAsia="Times New Roman"/>
          <w:sz w:val="16"/>
          <w:szCs w:val="16"/>
          <w:lang w:eastAsia="ru-RU"/>
        </w:rPr>
      </w:pPr>
      <w:r w:rsidRPr="00E14E67">
        <w:rPr>
          <w:rFonts w:eastAsia="Times New Roman"/>
          <w:sz w:val="16"/>
          <w:szCs w:val="16"/>
          <w:lang w:eastAsia="ru-RU"/>
        </w:rPr>
        <w:t>сведений о трудовой деятельности, опыте работы, занимаемой должности, трудовом стаже, повышения квалификации и переподготовки;</w:t>
      </w:r>
    </w:p>
    <w:p w14:paraId="22D611CA" w14:textId="77777777" w:rsidR="00E14E67" w:rsidRPr="00E14E67" w:rsidRDefault="00E14E67" w:rsidP="00E14E67">
      <w:pPr>
        <w:numPr>
          <w:ilvl w:val="1"/>
          <w:numId w:val="36"/>
        </w:numPr>
        <w:tabs>
          <w:tab w:val="left" w:pos="993"/>
        </w:tabs>
        <w:spacing w:after="0" w:line="240" w:lineRule="auto"/>
        <w:ind w:left="284" w:right="189" w:firstLine="425"/>
        <w:jc w:val="both"/>
        <w:rPr>
          <w:rFonts w:eastAsia="Times New Roman"/>
          <w:sz w:val="16"/>
          <w:szCs w:val="16"/>
          <w:lang w:eastAsia="ru-RU"/>
        </w:rPr>
      </w:pPr>
      <w:r w:rsidRPr="00E14E67">
        <w:rPr>
          <w:rFonts w:eastAsia="Times New Roman"/>
          <w:sz w:val="16"/>
          <w:szCs w:val="16"/>
          <w:lang w:eastAsia="ru-RU"/>
        </w:rPr>
        <w:t>сведений о составе семьи и наличии иждивенцев, сведений о месте работы или учёбы членов семьи;</w:t>
      </w:r>
    </w:p>
    <w:p w14:paraId="09752FFA" w14:textId="77777777" w:rsidR="00E14E67" w:rsidRPr="00E14E67" w:rsidRDefault="00E14E67" w:rsidP="00E14E67">
      <w:pPr>
        <w:numPr>
          <w:ilvl w:val="1"/>
          <w:numId w:val="36"/>
        </w:numPr>
        <w:tabs>
          <w:tab w:val="left" w:pos="993"/>
        </w:tabs>
        <w:spacing w:after="0" w:line="240" w:lineRule="auto"/>
        <w:ind w:left="284" w:right="189" w:firstLine="425"/>
        <w:jc w:val="both"/>
        <w:rPr>
          <w:rFonts w:eastAsia="Times New Roman"/>
          <w:sz w:val="16"/>
          <w:szCs w:val="16"/>
          <w:lang w:eastAsia="ru-RU"/>
        </w:rPr>
      </w:pPr>
      <w:r w:rsidRPr="00E14E67">
        <w:rPr>
          <w:rFonts w:eastAsia="Times New Roman"/>
          <w:sz w:val="16"/>
          <w:szCs w:val="16"/>
          <w:lang w:eastAsia="ru-RU"/>
        </w:rPr>
        <w:t>сведений о состоянии здоровья и наличии заболеваний (когда это необходимо в случаях, установленных законом);</w:t>
      </w:r>
    </w:p>
    <w:p w14:paraId="6FBE4922" w14:textId="77777777" w:rsidR="00E14E67" w:rsidRPr="00E14E67" w:rsidRDefault="00E14E67" w:rsidP="00E14E67">
      <w:pPr>
        <w:numPr>
          <w:ilvl w:val="1"/>
          <w:numId w:val="36"/>
        </w:numPr>
        <w:tabs>
          <w:tab w:val="left" w:pos="993"/>
        </w:tabs>
        <w:spacing w:after="0" w:line="240" w:lineRule="auto"/>
        <w:ind w:left="284" w:right="189" w:firstLine="425"/>
        <w:jc w:val="both"/>
        <w:rPr>
          <w:rFonts w:eastAsia="Times New Roman"/>
          <w:sz w:val="16"/>
          <w:szCs w:val="16"/>
          <w:lang w:eastAsia="ru-RU"/>
        </w:rPr>
      </w:pPr>
      <w:r w:rsidRPr="00E14E67">
        <w:rPr>
          <w:rFonts w:eastAsia="Times New Roman"/>
          <w:sz w:val="16"/>
          <w:szCs w:val="16"/>
          <w:lang w:eastAsia="ru-RU"/>
        </w:rPr>
        <w:t>сведений об отношении к воинской обязанности;</w:t>
      </w:r>
    </w:p>
    <w:p w14:paraId="720889D8" w14:textId="77777777" w:rsidR="00E14E67" w:rsidRPr="00E14E67" w:rsidRDefault="00E14E67" w:rsidP="00E14E67">
      <w:pPr>
        <w:numPr>
          <w:ilvl w:val="1"/>
          <w:numId w:val="36"/>
        </w:numPr>
        <w:tabs>
          <w:tab w:val="left" w:pos="993"/>
        </w:tabs>
        <w:spacing w:after="0" w:line="240" w:lineRule="auto"/>
        <w:ind w:left="284" w:right="189" w:firstLine="425"/>
        <w:jc w:val="both"/>
        <w:rPr>
          <w:rFonts w:eastAsia="Times New Roman"/>
          <w:sz w:val="16"/>
          <w:szCs w:val="16"/>
          <w:lang w:eastAsia="ru-RU"/>
        </w:rPr>
      </w:pPr>
      <w:r w:rsidRPr="00E14E67">
        <w:rPr>
          <w:rFonts w:eastAsia="Times New Roman"/>
          <w:sz w:val="16"/>
          <w:szCs w:val="16"/>
          <w:lang w:eastAsia="ru-RU"/>
        </w:rPr>
        <w:t>сведений о доходах и обязательствах имущественного характера, в том числе членов семьи;</w:t>
      </w:r>
    </w:p>
    <w:p w14:paraId="4C9D2445" w14:textId="77777777" w:rsidR="00E14E67" w:rsidRPr="00E14E67" w:rsidRDefault="00E14E67" w:rsidP="00E14E67">
      <w:pPr>
        <w:numPr>
          <w:ilvl w:val="1"/>
          <w:numId w:val="36"/>
        </w:numPr>
        <w:tabs>
          <w:tab w:val="left" w:pos="993"/>
        </w:tabs>
        <w:spacing w:after="0" w:line="240" w:lineRule="auto"/>
        <w:ind w:left="284" w:right="189" w:firstLine="425"/>
        <w:jc w:val="both"/>
        <w:rPr>
          <w:rFonts w:eastAsia="Times New Roman"/>
          <w:sz w:val="16"/>
          <w:szCs w:val="16"/>
          <w:lang w:eastAsia="ru-RU"/>
        </w:rPr>
      </w:pPr>
      <w:r w:rsidRPr="00E14E67">
        <w:rPr>
          <w:rFonts w:eastAsia="Times New Roman"/>
          <w:sz w:val="16"/>
          <w:szCs w:val="16"/>
          <w:lang w:eastAsia="ru-RU"/>
        </w:rPr>
        <w:t>сведений об идентификационном номере налогоплательщика;</w:t>
      </w:r>
    </w:p>
    <w:p w14:paraId="43854E32" w14:textId="77777777" w:rsidR="00E14E67" w:rsidRPr="00E14E67" w:rsidRDefault="00E14E67" w:rsidP="00E14E67">
      <w:pPr>
        <w:numPr>
          <w:ilvl w:val="1"/>
          <w:numId w:val="36"/>
        </w:numPr>
        <w:tabs>
          <w:tab w:val="left" w:pos="993"/>
        </w:tabs>
        <w:spacing w:after="0" w:line="240" w:lineRule="auto"/>
        <w:ind w:left="284" w:right="189" w:firstLine="425"/>
        <w:jc w:val="both"/>
        <w:rPr>
          <w:rFonts w:eastAsia="Times New Roman"/>
          <w:sz w:val="16"/>
          <w:szCs w:val="16"/>
          <w:lang w:eastAsia="ru-RU"/>
        </w:rPr>
      </w:pPr>
      <w:r w:rsidRPr="00E14E67">
        <w:rPr>
          <w:rFonts w:eastAsia="Times New Roman"/>
          <w:sz w:val="16"/>
          <w:szCs w:val="16"/>
          <w:lang w:eastAsia="ru-RU"/>
        </w:rPr>
        <w:t xml:space="preserve"> сведений о номере и серии страхового свидетельства государственного пенсионного страхования;</w:t>
      </w:r>
    </w:p>
    <w:p w14:paraId="6C15B9EA" w14:textId="77777777" w:rsidR="00E14E67" w:rsidRPr="00E14E67" w:rsidRDefault="00E14E67" w:rsidP="00E14E67">
      <w:pPr>
        <w:numPr>
          <w:ilvl w:val="1"/>
          <w:numId w:val="36"/>
        </w:numPr>
        <w:tabs>
          <w:tab w:val="left" w:pos="993"/>
        </w:tabs>
        <w:spacing w:after="0" w:line="240" w:lineRule="auto"/>
        <w:ind w:left="284" w:right="189" w:firstLine="425"/>
        <w:jc w:val="both"/>
        <w:rPr>
          <w:rFonts w:eastAsia="Times New Roman"/>
          <w:sz w:val="16"/>
          <w:szCs w:val="16"/>
          <w:lang w:eastAsia="ru-RU"/>
        </w:rPr>
      </w:pPr>
      <w:r w:rsidRPr="00E14E67">
        <w:rPr>
          <w:rFonts w:eastAsia="Times New Roman"/>
          <w:sz w:val="16"/>
          <w:szCs w:val="16"/>
          <w:lang w:eastAsia="ru-RU"/>
        </w:rPr>
        <w:t xml:space="preserve"> сведений о социальных льготах и о социальном статусе.</w:t>
      </w:r>
    </w:p>
    <w:p w14:paraId="188A397A" w14:textId="77777777" w:rsidR="00E14E67" w:rsidRPr="00E14E67" w:rsidRDefault="00E14E67" w:rsidP="00E14E67">
      <w:pPr>
        <w:spacing w:after="0" w:line="240" w:lineRule="auto"/>
        <w:ind w:left="284" w:right="189" w:firstLine="540"/>
        <w:jc w:val="both"/>
        <w:rPr>
          <w:rFonts w:eastAsia="Times New Roman"/>
          <w:sz w:val="16"/>
          <w:szCs w:val="16"/>
          <w:lang w:eastAsia="ru-RU"/>
        </w:rPr>
      </w:pPr>
      <w:r w:rsidRPr="00E14E67">
        <w:rPr>
          <w:rFonts w:eastAsia="Times New Roman"/>
          <w:sz w:val="16"/>
          <w:szCs w:val="16"/>
          <w:lang w:eastAsia="ru-RU"/>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14:paraId="09CBAD5A" w14:textId="77777777" w:rsidR="00E14E67" w:rsidRPr="00E14E67" w:rsidRDefault="00E14E67" w:rsidP="00E14E67">
      <w:pPr>
        <w:spacing w:after="0" w:line="240" w:lineRule="auto"/>
        <w:ind w:left="284" w:right="189" w:firstLine="540"/>
        <w:jc w:val="both"/>
        <w:rPr>
          <w:rFonts w:eastAsia="Times New Roman"/>
          <w:sz w:val="16"/>
          <w:szCs w:val="16"/>
          <w:lang w:eastAsia="ru-RU"/>
        </w:rPr>
      </w:pPr>
      <w:r w:rsidRPr="00E14E67">
        <w:rPr>
          <w:rFonts w:eastAsia="Times New Roman"/>
          <w:sz w:val="16"/>
          <w:szCs w:val="16"/>
          <w:lang w:eastAsia="ru-RU"/>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14:paraId="65C619BA" w14:textId="77777777" w:rsidR="00E14E67" w:rsidRDefault="00E14E67" w:rsidP="00E14E67">
      <w:pPr>
        <w:spacing w:after="0" w:line="240" w:lineRule="auto"/>
        <w:ind w:left="284" w:right="189" w:firstLine="540"/>
        <w:jc w:val="both"/>
        <w:rPr>
          <w:rFonts w:eastAsia="Times New Roman"/>
          <w:sz w:val="16"/>
          <w:szCs w:val="16"/>
          <w:lang w:eastAsia="ru-RU"/>
        </w:rPr>
      </w:pPr>
      <w:r w:rsidRPr="00E14E67">
        <w:rPr>
          <w:rFonts w:eastAsia="Times New Roman"/>
          <w:sz w:val="16"/>
          <w:szCs w:val="16"/>
          <w:lang w:eastAsia="ru-RU"/>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14:paraId="73115622" w14:textId="77777777" w:rsidR="00E14E67" w:rsidRDefault="00E14E67" w:rsidP="00E14E67">
      <w:pPr>
        <w:spacing w:after="0" w:line="240" w:lineRule="auto"/>
        <w:ind w:left="284" w:right="189" w:firstLine="540"/>
        <w:jc w:val="both"/>
        <w:rPr>
          <w:rFonts w:eastAsia="Times New Roman"/>
          <w:sz w:val="16"/>
          <w:szCs w:val="16"/>
          <w:lang w:eastAsia="ru-RU"/>
        </w:rPr>
      </w:pPr>
    </w:p>
    <w:p w14:paraId="6BF85E71" w14:textId="480AA294" w:rsidR="00E14E67" w:rsidRDefault="00E14E67" w:rsidP="00E14E67">
      <w:pPr>
        <w:spacing w:after="0" w:line="240" w:lineRule="auto"/>
        <w:ind w:left="284" w:right="189"/>
        <w:jc w:val="both"/>
        <w:rPr>
          <w:rFonts w:eastAsia="Times New Roman"/>
          <w:sz w:val="16"/>
          <w:szCs w:val="16"/>
          <w:lang w:eastAsia="ru-RU"/>
        </w:rPr>
      </w:pPr>
      <w:r w:rsidRPr="00E14E67">
        <w:drawing>
          <wp:inline distT="0" distB="0" distL="0" distR="0" wp14:anchorId="48E969BD" wp14:editId="7462AD17">
            <wp:extent cx="3030589" cy="462847"/>
            <wp:effectExtent l="0" t="0" r="0" b="0"/>
            <wp:docPr id="105798365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51285" cy="466008"/>
                    </a:xfrm>
                    <a:prstGeom prst="rect">
                      <a:avLst/>
                    </a:prstGeom>
                    <a:noFill/>
                    <a:ln>
                      <a:noFill/>
                    </a:ln>
                  </pic:spPr>
                </pic:pic>
              </a:graphicData>
            </a:graphic>
          </wp:inline>
        </w:drawing>
      </w:r>
    </w:p>
    <w:p w14:paraId="58C25C59" w14:textId="77777777" w:rsidR="006C768F" w:rsidRPr="00771B75" w:rsidRDefault="006C768F" w:rsidP="00771B75">
      <w:pPr>
        <w:spacing w:after="0" w:line="240" w:lineRule="auto"/>
        <w:ind w:left="142" w:right="189"/>
        <w:jc w:val="center"/>
        <w:rPr>
          <w:rFonts w:eastAsia="Times New Roman"/>
          <w:b/>
          <w:bCs/>
          <w:sz w:val="16"/>
          <w:szCs w:val="16"/>
          <w:lang w:eastAsia="ru-RU"/>
        </w:rPr>
      </w:pPr>
    </w:p>
    <w:p w14:paraId="2E66A928" w14:textId="77777777" w:rsidR="00771B75" w:rsidRPr="00771B75" w:rsidRDefault="00771B75" w:rsidP="00771B75">
      <w:pPr>
        <w:spacing w:after="0" w:line="240" w:lineRule="auto"/>
        <w:ind w:left="142" w:right="189"/>
        <w:jc w:val="center"/>
        <w:rPr>
          <w:rFonts w:eastAsia="Times New Roman"/>
          <w:b/>
          <w:bCs/>
          <w:sz w:val="16"/>
          <w:szCs w:val="16"/>
          <w:lang w:eastAsia="ru-RU"/>
        </w:rPr>
      </w:pPr>
      <w:r w:rsidRPr="00771B75">
        <w:rPr>
          <w:rFonts w:eastAsia="Times New Roman"/>
          <w:b/>
          <w:bCs/>
          <w:sz w:val="16"/>
          <w:szCs w:val="16"/>
          <w:lang w:eastAsia="ru-RU"/>
        </w:rPr>
        <w:t>СОВЕТ ДЕПУТАТОВ МУНИЦИПАЛЬНОГО ОБРАЗОВАНИЯ</w:t>
      </w:r>
    </w:p>
    <w:p w14:paraId="337436B4" w14:textId="77777777" w:rsidR="00771B75" w:rsidRPr="00771B75" w:rsidRDefault="00771B75" w:rsidP="00771B75">
      <w:pPr>
        <w:spacing w:after="0" w:line="240" w:lineRule="auto"/>
        <w:ind w:left="142" w:right="189"/>
        <w:jc w:val="center"/>
        <w:rPr>
          <w:rFonts w:eastAsia="Times New Roman"/>
          <w:b/>
          <w:bCs/>
          <w:sz w:val="16"/>
          <w:szCs w:val="16"/>
          <w:lang w:eastAsia="ru-RU"/>
        </w:rPr>
      </w:pPr>
      <w:r w:rsidRPr="00771B75">
        <w:rPr>
          <w:rFonts w:eastAsia="Times New Roman"/>
          <w:b/>
          <w:bCs/>
          <w:sz w:val="16"/>
          <w:szCs w:val="16"/>
          <w:lang w:eastAsia="ru-RU"/>
        </w:rPr>
        <w:t>ЕЛИЗАВЕТИНСКОЕ СЕЛЬСКОЕ ПОСЕЛЕНИЕ</w:t>
      </w:r>
    </w:p>
    <w:p w14:paraId="0C6362B2" w14:textId="77777777" w:rsidR="00771B75" w:rsidRPr="00771B75" w:rsidRDefault="00771B75" w:rsidP="00771B75">
      <w:pPr>
        <w:spacing w:after="0" w:line="240" w:lineRule="auto"/>
        <w:ind w:left="142" w:right="189"/>
        <w:jc w:val="center"/>
        <w:rPr>
          <w:rFonts w:eastAsia="Times New Roman"/>
          <w:b/>
          <w:bCs/>
          <w:sz w:val="16"/>
          <w:szCs w:val="16"/>
          <w:lang w:eastAsia="ru-RU"/>
        </w:rPr>
      </w:pPr>
      <w:r w:rsidRPr="00771B75">
        <w:rPr>
          <w:rFonts w:eastAsia="Times New Roman"/>
          <w:b/>
          <w:bCs/>
          <w:sz w:val="16"/>
          <w:szCs w:val="16"/>
          <w:lang w:eastAsia="ru-RU"/>
        </w:rPr>
        <w:t>ГАТЧИНСКОГО МУНИЦИПАЛЬНОГО РАЙОНА</w:t>
      </w:r>
    </w:p>
    <w:p w14:paraId="5BCE0F31" w14:textId="77777777" w:rsidR="00771B75" w:rsidRPr="00771B75" w:rsidRDefault="00771B75" w:rsidP="00771B75">
      <w:pPr>
        <w:spacing w:after="0" w:line="240" w:lineRule="auto"/>
        <w:ind w:left="142" w:right="189"/>
        <w:jc w:val="center"/>
        <w:rPr>
          <w:rFonts w:eastAsia="Times New Roman"/>
          <w:b/>
          <w:bCs/>
          <w:sz w:val="16"/>
          <w:szCs w:val="16"/>
          <w:lang w:eastAsia="ru-RU"/>
        </w:rPr>
      </w:pPr>
      <w:r w:rsidRPr="00771B75">
        <w:rPr>
          <w:rFonts w:eastAsia="Times New Roman"/>
          <w:b/>
          <w:bCs/>
          <w:sz w:val="16"/>
          <w:szCs w:val="16"/>
          <w:lang w:eastAsia="ru-RU"/>
        </w:rPr>
        <w:t>ЛЕНИНГРАДСКОЙ ОБЛАСТИ</w:t>
      </w:r>
    </w:p>
    <w:p w14:paraId="0B29C46A" w14:textId="77777777" w:rsidR="00771B75" w:rsidRPr="00771B75" w:rsidRDefault="00771B75" w:rsidP="00771B75">
      <w:pPr>
        <w:spacing w:after="0" w:line="240" w:lineRule="auto"/>
        <w:ind w:left="142" w:right="189"/>
        <w:jc w:val="center"/>
        <w:rPr>
          <w:rFonts w:eastAsia="Times New Roman"/>
          <w:b/>
          <w:bCs/>
          <w:sz w:val="16"/>
          <w:szCs w:val="16"/>
          <w:lang w:eastAsia="ru-RU"/>
        </w:rPr>
      </w:pPr>
    </w:p>
    <w:p w14:paraId="5C60C26A" w14:textId="3F76690B" w:rsidR="00771B75" w:rsidRPr="00771B75" w:rsidRDefault="00771B75" w:rsidP="00771B75">
      <w:pPr>
        <w:spacing w:after="0" w:line="240" w:lineRule="auto"/>
        <w:ind w:left="142" w:right="189"/>
        <w:jc w:val="center"/>
        <w:rPr>
          <w:rFonts w:eastAsia="Times New Roman"/>
          <w:b/>
          <w:bCs/>
          <w:sz w:val="16"/>
          <w:szCs w:val="16"/>
          <w:lang w:eastAsia="ru-RU"/>
        </w:rPr>
      </w:pPr>
      <w:r w:rsidRPr="00771B75">
        <w:rPr>
          <w:rFonts w:eastAsia="Times New Roman"/>
          <w:b/>
          <w:bCs/>
          <w:sz w:val="16"/>
          <w:szCs w:val="16"/>
          <w:lang w:eastAsia="ru-RU"/>
        </w:rPr>
        <w:t>Р Е Ш Е Н И Е</w:t>
      </w:r>
    </w:p>
    <w:p w14:paraId="070F4749" w14:textId="77777777" w:rsidR="00771B75" w:rsidRPr="00771B75" w:rsidRDefault="00771B75" w:rsidP="00771B75">
      <w:pPr>
        <w:spacing w:after="0" w:line="240" w:lineRule="auto"/>
        <w:ind w:left="284" w:right="189"/>
        <w:jc w:val="both"/>
        <w:rPr>
          <w:rFonts w:eastAsia="Times New Roman"/>
          <w:sz w:val="16"/>
          <w:szCs w:val="16"/>
          <w:lang w:eastAsia="ru-RU"/>
        </w:rPr>
      </w:pPr>
    </w:p>
    <w:p w14:paraId="43B4FEFB" w14:textId="267B5E81" w:rsidR="00771B75" w:rsidRDefault="00771B75" w:rsidP="00771B75">
      <w:pPr>
        <w:spacing w:after="0" w:line="240" w:lineRule="auto"/>
        <w:ind w:left="284" w:right="189"/>
        <w:jc w:val="center"/>
        <w:rPr>
          <w:rFonts w:eastAsia="Times New Roman"/>
          <w:b/>
          <w:bCs/>
          <w:sz w:val="16"/>
          <w:szCs w:val="16"/>
          <w:lang w:eastAsia="ru-RU"/>
        </w:rPr>
      </w:pPr>
      <w:r w:rsidRPr="00771B75">
        <w:rPr>
          <w:rFonts w:eastAsia="Times New Roman"/>
          <w:b/>
          <w:bCs/>
          <w:sz w:val="16"/>
          <w:szCs w:val="16"/>
          <w:lang w:eastAsia="ru-RU"/>
        </w:rPr>
        <w:t>04</w:t>
      </w:r>
      <w:r w:rsidRPr="00771B75">
        <w:rPr>
          <w:rFonts w:eastAsia="Times New Roman"/>
          <w:b/>
          <w:bCs/>
          <w:sz w:val="16"/>
          <w:szCs w:val="16"/>
          <w:lang w:eastAsia="ru-RU"/>
        </w:rPr>
        <w:t>.04.</w:t>
      </w:r>
      <w:r w:rsidRPr="00771B75">
        <w:rPr>
          <w:rFonts w:eastAsia="Times New Roman"/>
          <w:b/>
          <w:bCs/>
          <w:sz w:val="16"/>
          <w:szCs w:val="16"/>
          <w:lang w:eastAsia="ru-RU"/>
        </w:rPr>
        <w:t xml:space="preserve">2023 </w:t>
      </w:r>
      <w:r w:rsidRPr="00771B75">
        <w:rPr>
          <w:rFonts w:eastAsia="Times New Roman"/>
          <w:b/>
          <w:bCs/>
          <w:sz w:val="16"/>
          <w:szCs w:val="16"/>
          <w:lang w:eastAsia="ru-RU"/>
        </w:rPr>
        <w:t xml:space="preserve">                                                                                 </w:t>
      </w:r>
      <w:r w:rsidRPr="00771B75">
        <w:rPr>
          <w:rFonts w:eastAsia="Times New Roman"/>
          <w:b/>
          <w:bCs/>
          <w:sz w:val="16"/>
          <w:szCs w:val="16"/>
          <w:lang w:eastAsia="ru-RU"/>
        </w:rPr>
        <w:t>№ 209</w:t>
      </w:r>
    </w:p>
    <w:p w14:paraId="7AEE2F34" w14:textId="77777777" w:rsidR="00771B75" w:rsidRDefault="00771B75" w:rsidP="00771B75">
      <w:pPr>
        <w:spacing w:after="0" w:line="240" w:lineRule="auto"/>
        <w:ind w:left="284" w:right="189"/>
        <w:jc w:val="center"/>
        <w:rPr>
          <w:rFonts w:eastAsia="Times New Roman"/>
          <w:b/>
          <w:bCs/>
          <w:sz w:val="16"/>
          <w:szCs w:val="16"/>
          <w:lang w:eastAsia="ru-RU"/>
        </w:rPr>
      </w:pPr>
    </w:p>
    <w:p w14:paraId="2B41512C" w14:textId="77777777" w:rsidR="00771B75" w:rsidRPr="00771B75" w:rsidRDefault="00771B75" w:rsidP="00771B75">
      <w:pPr>
        <w:spacing w:after="0" w:line="240" w:lineRule="auto"/>
        <w:ind w:left="284" w:right="2174"/>
        <w:jc w:val="both"/>
        <w:rPr>
          <w:rFonts w:eastAsia="Times New Roman"/>
          <w:sz w:val="16"/>
          <w:szCs w:val="16"/>
          <w:lang w:eastAsia="ru-RU"/>
        </w:rPr>
      </w:pPr>
      <w:r w:rsidRPr="00771B75">
        <w:rPr>
          <w:rFonts w:eastAsia="Times New Roman"/>
          <w:sz w:val="16"/>
          <w:szCs w:val="16"/>
          <w:lang w:eastAsia="ru-RU"/>
        </w:rPr>
        <w:t>О внесении изменений и дополнений в решение Совета депутатов Елизаветинского сельского поселения от 08.12.2022 № 185 «О бюджете муниципального образования Елизаветинское сельское поселение Гатчинского муниципального района Ленинградской области на 2023 год и на плановый период 2024 и 2025 годов»</w:t>
      </w:r>
    </w:p>
    <w:p w14:paraId="03D3D71C" w14:textId="77777777" w:rsidR="00771B75" w:rsidRPr="00771B75" w:rsidRDefault="00771B75" w:rsidP="00771B75">
      <w:pPr>
        <w:spacing w:after="0" w:line="240" w:lineRule="auto"/>
        <w:ind w:left="284" w:right="189"/>
        <w:jc w:val="both"/>
        <w:rPr>
          <w:rFonts w:eastAsia="Times New Roman"/>
          <w:sz w:val="16"/>
          <w:szCs w:val="16"/>
          <w:lang w:eastAsia="ru-RU"/>
        </w:rPr>
      </w:pPr>
      <w:r w:rsidRPr="00771B75">
        <w:rPr>
          <w:rFonts w:eastAsia="Times New Roman"/>
          <w:sz w:val="16"/>
          <w:szCs w:val="16"/>
          <w:lang w:eastAsia="ru-RU"/>
        </w:rPr>
        <w:tab/>
      </w:r>
    </w:p>
    <w:p w14:paraId="70F003A4" w14:textId="77777777" w:rsidR="00771B75" w:rsidRPr="00771B75" w:rsidRDefault="00771B75" w:rsidP="00771B75">
      <w:pPr>
        <w:spacing w:after="0" w:line="240" w:lineRule="auto"/>
        <w:ind w:left="284" w:right="189" w:firstLine="425"/>
        <w:jc w:val="both"/>
        <w:rPr>
          <w:rFonts w:eastAsia="Times New Roman"/>
          <w:sz w:val="16"/>
          <w:szCs w:val="16"/>
          <w:lang w:eastAsia="ru-RU"/>
        </w:rPr>
      </w:pPr>
      <w:r w:rsidRPr="00771B75">
        <w:rPr>
          <w:rFonts w:eastAsia="Times New Roman"/>
          <w:sz w:val="16"/>
          <w:szCs w:val="16"/>
          <w:lang w:eastAsia="ru-RU"/>
        </w:rPr>
        <w:t>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Положением «О бюджетном процессе в муниципальном образовании Елизаветинское сельское поселение Гатчинского муниципального района Ленинградской области», Уставом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w:t>
      </w:r>
    </w:p>
    <w:p w14:paraId="42C8ACCE" w14:textId="77777777" w:rsidR="00771B75" w:rsidRPr="00771B75" w:rsidRDefault="00771B75" w:rsidP="00771B75">
      <w:pPr>
        <w:spacing w:after="0" w:line="240" w:lineRule="auto"/>
        <w:ind w:left="284" w:right="189"/>
        <w:jc w:val="both"/>
        <w:rPr>
          <w:rFonts w:eastAsia="Times New Roman"/>
          <w:sz w:val="16"/>
          <w:szCs w:val="16"/>
          <w:lang w:eastAsia="ru-RU"/>
        </w:rPr>
      </w:pPr>
      <w:r w:rsidRPr="00771B75">
        <w:rPr>
          <w:rFonts w:eastAsia="Times New Roman"/>
          <w:sz w:val="16"/>
          <w:szCs w:val="16"/>
          <w:lang w:eastAsia="ru-RU"/>
        </w:rPr>
        <w:t xml:space="preserve">                                                  </w:t>
      </w:r>
    </w:p>
    <w:p w14:paraId="279A28FD" w14:textId="77777777" w:rsidR="00771B75" w:rsidRPr="00771B75" w:rsidRDefault="00771B75" w:rsidP="00771B75">
      <w:pPr>
        <w:spacing w:after="0" w:line="240" w:lineRule="auto"/>
        <w:ind w:left="284" w:right="189"/>
        <w:jc w:val="center"/>
        <w:rPr>
          <w:rFonts w:eastAsia="Times New Roman"/>
          <w:b/>
          <w:bCs/>
          <w:sz w:val="16"/>
          <w:szCs w:val="16"/>
          <w:lang w:eastAsia="ru-RU"/>
        </w:rPr>
      </w:pPr>
      <w:r w:rsidRPr="00771B75">
        <w:rPr>
          <w:rFonts w:eastAsia="Times New Roman"/>
          <w:b/>
          <w:bCs/>
          <w:sz w:val="16"/>
          <w:szCs w:val="16"/>
          <w:lang w:eastAsia="ru-RU"/>
        </w:rPr>
        <w:t>РЕШИЛ:</w:t>
      </w:r>
    </w:p>
    <w:p w14:paraId="602336B1" w14:textId="77777777" w:rsidR="00771B75" w:rsidRPr="00771B75" w:rsidRDefault="00771B75" w:rsidP="00771B75">
      <w:pPr>
        <w:spacing w:after="0" w:line="240" w:lineRule="auto"/>
        <w:ind w:left="284" w:right="189"/>
        <w:jc w:val="both"/>
        <w:rPr>
          <w:rFonts w:eastAsia="Times New Roman"/>
          <w:sz w:val="16"/>
          <w:szCs w:val="16"/>
          <w:lang w:eastAsia="ru-RU"/>
        </w:rPr>
      </w:pPr>
    </w:p>
    <w:p w14:paraId="41F61AC3" w14:textId="77777777" w:rsidR="00771B75" w:rsidRPr="00771B75" w:rsidRDefault="00771B75" w:rsidP="00771B75">
      <w:pPr>
        <w:tabs>
          <w:tab w:val="left" w:pos="993"/>
        </w:tabs>
        <w:spacing w:after="0" w:line="240" w:lineRule="auto"/>
        <w:ind w:left="284" w:right="189" w:firstLine="425"/>
        <w:jc w:val="both"/>
        <w:rPr>
          <w:rFonts w:eastAsia="Times New Roman"/>
          <w:sz w:val="16"/>
          <w:szCs w:val="16"/>
          <w:lang w:eastAsia="ru-RU"/>
        </w:rPr>
      </w:pPr>
      <w:r w:rsidRPr="00771B75">
        <w:rPr>
          <w:rFonts w:eastAsia="Times New Roman"/>
          <w:sz w:val="16"/>
          <w:szCs w:val="16"/>
          <w:lang w:eastAsia="ru-RU"/>
        </w:rPr>
        <w:t xml:space="preserve">Внести изменения и дополнения в решение Совета депутатов Елизаветинского сельского поселения от 08.12.2022 № 185 «О бюджете муниципального образования Елизаветинское сельское поселение Гатчинского муниципального района Ленинградской области на 2023 год и на плановый период 2024 и 2025 годов» </w:t>
      </w:r>
    </w:p>
    <w:p w14:paraId="196D8B5A" w14:textId="77777777" w:rsidR="00771B75" w:rsidRPr="00771B75" w:rsidRDefault="00771B75" w:rsidP="00771B75">
      <w:pPr>
        <w:tabs>
          <w:tab w:val="left" w:pos="993"/>
        </w:tabs>
        <w:spacing w:after="0" w:line="240" w:lineRule="auto"/>
        <w:ind w:left="284" w:right="189" w:firstLine="425"/>
        <w:jc w:val="both"/>
        <w:rPr>
          <w:rFonts w:eastAsia="Times New Roman"/>
          <w:sz w:val="16"/>
          <w:szCs w:val="16"/>
          <w:lang w:eastAsia="ru-RU"/>
        </w:rPr>
      </w:pPr>
      <w:r w:rsidRPr="00771B75">
        <w:rPr>
          <w:rFonts w:eastAsia="Times New Roman"/>
          <w:sz w:val="16"/>
          <w:szCs w:val="16"/>
          <w:lang w:eastAsia="ru-RU"/>
        </w:rPr>
        <w:t>1.</w:t>
      </w:r>
      <w:r w:rsidRPr="00771B75">
        <w:rPr>
          <w:rFonts w:eastAsia="Times New Roman"/>
          <w:sz w:val="16"/>
          <w:szCs w:val="16"/>
          <w:lang w:eastAsia="ru-RU"/>
        </w:rPr>
        <w:tab/>
        <w:t>Изложить пункт 1 статьи 1 решения в следующей редакции:</w:t>
      </w:r>
    </w:p>
    <w:p w14:paraId="1A87AD60" w14:textId="77777777" w:rsidR="00771B75" w:rsidRPr="00771B75" w:rsidRDefault="00771B75" w:rsidP="00771B75">
      <w:pPr>
        <w:tabs>
          <w:tab w:val="left" w:pos="993"/>
        </w:tabs>
        <w:spacing w:after="0" w:line="240" w:lineRule="auto"/>
        <w:ind w:left="284" w:right="189" w:firstLine="425"/>
        <w:jc w:val="both"/>
        <w:rPr>
          <w:rFonts w:eastAsia="Times New Roman"/>
          <w:sz w:val="16"/>
          <w:szCs w:val="16"/>
          <w:lang w:eastAsia="ru-RU"/>
        </w:rPr>
      </w:pPr>
      <w:r w:rsidRPr="00771B75">
        <w:rPr>
          <w:rFonts w:eastAsia="Times New Roman"/>
          <w:sz w:val="16"/>
          <w:szCs w:val="16"/>
          <w:lang w:eastAsia="ru-RU"/>
        </w:rPr>
        <w:t xml:space="preserve"> Утвердить основные характеристики бюджета Елизаветинского сельского поселения на 2023год:</w:t>
      </w:r>
    </w:p>
    <w:p w14:paraId="6212FFC2" w14:textId="77777777" w:rsidR="00771B75" w:rsidRPr="00771B75" w:rsidRDefault="00771B75" w:rsidP="00771B75">
      <w:pPr>
        <w:tabs>
          <w:tab w:val="left" w:pos="993"/>
        </w:tabs>
        <w:spacing w:after="0" w:line="240" w:lineRule="auto"/>
        <w:ind w:left="284" w:right="189" w:firstLine="425"/>
        <w:jc w:val="both"/>
        <w:rPr>
          <w:rFonts w:eastAsia="Times New Roman"/>
          <w:sz w:val="16"/>
          <w:szCs w:val="16"/>
          <w:lang w:eastAsia="ru-RU"/>
        </w:rPr>
      </w:pPr>
      <w:r w:rsidRPr="00771B75">
        <w:rPr>
          <w:rFonts w:eastAsia="Times New Roman"/>
          <w:sz w:val="16"/>
          <w:szCs w:val="16"/>
          <w:lang w:eastAsia="ru-RU"/>
        </w:rPr>
        <w:lastRenderedPageBreak/>
        <w:t>прогнозируемый общий объем доходов бюджета Елизаветинского сельского поселения в сумме 70977,07 тыс.  руб.;</w:t>
      </w:r>
    </w:p>
    <w:p w14:paraId="0DEAA50C" w14:textId="77777777" w:rsidR="00771B75" w:rsidRPr="00771B75" w:rsidRDefault="00771B75" w:rsidP="00771B75">
      <w:pPr>
        <w:tabs>
          <w:tab w:val="left" w:pos="993"/>
        </w:tabs>
        <w:spacing w:after="0" w:line="240" w:lineRule="auto"/>
        <w:ind w:left="284" w:right="189" w:firstLine="425"/>
        <w:jc w:val="both"/>
        <w:rPr>
          <w:rFonts w:eastAsia="Times New Roman"/>
          <w:sz w:val="16"/>
          <w:szCs w:val="16"/>
          <w:lang w:eastAsia="ru-RU"/>
        </w:rPr>
      </w:pPr>
      <w:r w:rsidRPr="00771B75">
        <w:rPr>
          <w:rFonts w:eastAsia="Times New Roman"/>
          <w:sz w:val="16"/>
          <w:szCs w:val="16"/>
          <w:lang w:eastAsia="ru-RU"/>
        </w:rPr>
        <w:t>общий объем расходов бюджета Елизаветинского сельского поселения в сумме 73046,31 тыс.  руб.;</w:t>
      </w:r>
    </w:p>
    <w:p w14:paraId="7DCA8297" w14:textId="77777777" w:rsidR="00771B75" w:rsidRPr="00771B75" w:rsidRDefault="00771B75" w:rsidP="00771B75">
      <w:pPr>
        <w:tabs>
          <w:tab w:val="left" w:pos="993"/>
        </w:tabs>
        <w:spacing w:after="0" w:line="240" w:lineRule="auto"/>
        <w:ind w:left="284" w:right="189" w:firstLine="425"/>
        <w:jc w:val="both"/>
        <w:rPr>
          <w:rFonts w:eastAsia="Times New Roman"/>
          <w:sz w:val="16"/>
          <w:szCs w:val="16"/>
          <w:lang w:eastAsia="ru-RU"/>
        </w:rPr>
      </w:pPr>
      <w:r w:rsidRPr="00771B75">
        <w:rPr>
          <w:rFonts w:eastAsia="Times New Roman"/>
          <w:sz w:val="16"/>
          <w:szCs w:val="16"/>
          <w:lang w:eastAsia="ru-RU"/>
        </w:rPr>
        <w:t>прогнозируемый дефицит бюджета Елизаветинского сельского поселения в сумме 2026,24 тыс.  руб.</w:t>
      </w:r>
    </w:p>
    <w:p w14:paraId="5D00D4C3" w14:textId="77777777" w:rsidR="00771B75" w:rsidRPr="00771B75" w:rsidRDefault="00771B75" w:rsidP="00771B75">
      <w:pPr>
        <w:tabs>
          <w:tab w:val="left" w:pos="993"/>
        </w:tabs>
        <w:spacing w:after="0" w:line="240" w:lineRule="auto"/>
        <w:ind w:left="284" w:right="189" w:firstLine="425"/>
        <w:jc w:val="both"/>
        <w:rPr>
          <w:rFonts w:eastAsia="Times New Roman"/>
          <w:sz w:val="16"/>
          <w:szCs w:val="16"/>
          <w:lang w:eastAsia="ru-RU"/>
        </w:rPr>
      </w:pPr>
      <w:r w:rsidRPr="00771B75">
        <w:rPr>
          <w:rFonts w:eastAsia="Times New Roman"/>
          <w:sz w:val="16"/>
          <w:szCs w:val="16"/>
          <w:lang w:eastAsia="ru-RU"/>
        </w:rPr>
        <w:t>2.</w:t>
      </w:r>
      <w:r w:rsidRPr="00771B75">
        <w:rPr>
          <w:rFonts w:eastAsia="Times New Roman"/>
          <w:sz w:val="16"/>
          <w:szCs w:val="16"/>
          <w:lang w:eastAsia="ru-RU"/>
        </w:rPr>
        <w:tab/>
        <w:t>Утвердить основные характеристики бюджета Елизаветинского сельского   поселения на плановый период 2024 и 2025 годов:</w:t>
      </w:r>
    </w:p>
    <w:p w14:paraId="03EF2B10" w14:textId="77777777" w:rsidR="00771B75" w:rsidRPr="00771B75" w:rsidRDefault="00771B75" w:rsidP="00771B75">
      <w:pPr>
        <w:tabs>
          <w:tab w:val="left" w:pos="993"/>
        </w:tabs>
        <w:spacing w:after="0" w:line="240" w:lineRule="auto"/>
        <w:ind w:left="284" w:right="189" w:firstLine="425"/>
        <w:jc w:val="both"/>
        <w:rPr>
          <w:rFonts w:eastAsia="Times New Roman"/>
          <w:sz w:val="16"/>
          <w:szCs w:val="16"/>
          <w:lang w:eastAsia="ru-RU"/>
        </w:rPr>
      </w:pPr>
      <w:r w:rsidRPr="00771B75">
        <w:rPr>
          <w:rFonts w:eastAsia="Times New Roman"/>
          <w:sz w:val="16"/>
          <w:szCs w:val="16"/>
          <w:lang w:eastAsia="ru-RU"/>
        </w:rPr>
        <w:t>прогнозируемый общий объем доходов бюджета Елизаветинского сельского поселения на 2024 год в сумме 57666,4 тыс. руб. и на 2025 год в сумме 50224,5 тыс. руб.;</w:t>
      </w:r>
    </w:p>
    <w:p w14:paraId="0953BFB6" w14:textId="77777777" w:rsidR="00771B75" w:rsidRPr="00771B75" w:rsidRDefault="00771B75" w:rsidP="00771B75">
      <w:pPr>
        <w:tabs>
          <w:tab w:val="left" w:pos="993"/>
        </w:tabs>
        <w:spacing w:after="0" w:line="240" w:lineRule="auto"/>
        <w:ind w:left="284" w:right="189" w:firstLine="425"/>
        <w:jc w:val="both"/>
        <w:rPr>
          <w:rFonts w:eastAsia="Times New Roman"/>
          <w:sz w:val="16"/>
          <w:szCs w:val="16"/>
          <w:lang w:eastAsia="ru-RU"/>
        </w:rPr>
      </w:pPr>
      <w:r w:rsidRPr="00771B75">
        <w:rPr>
          <w:rFonts w:eastAsia="Times New Roman"/>
          <w:sz w:val="16"/>
          <w:szCs w:val="16"/>
          <w:lang w:eastAsia="ru-RU"/>
        </w:rPr>
        <w:t>общий объем расходов бюджета Елизаветинского сельского поселения на 2024 год в сумме 59748,63 тыс. руб., в том числе условно утвержденные расходы в сумме 1200,00 тыс. руб. и на 2025 год в сумме 52357,34 тыс.  руб., в том числе условно утвержденные расходы в сумме 2400,00 тыс. руб.;</w:t>
      </w:r>
    </w:p>
    <w:p w14:paraId="6CEE53C0" w14:textId="77777777" w:rsidR="00771B75" w:rsidRPr="00771B75" w:rsidRDefault="00771B75" w:rsidP="00771B75">
      <w:pPr>
        <w:tabs>
          <w:tab w:val="left" w:pos="993"/>
        </w:tabs>
        <w:spacing w:after="0" w:line="240" w:lineRule="auto"/>
        <w:ind w:left="284" w:right="189" w:firstLine="425"/>
        <w:jc w:val="both"/>
        <w:rPr>
          <w:rFonts w:eastAsia="Times New Roman"/>
          <w:sz w:val="16"/>
          <w:szCs w:val="16"/>
          <w:lang w:eastAsia="ru-RU"/>
        </w:rPr>
      </w:pPr>
      <w:r w:rsidRPr="00771B75">
        <w:rPr>
          <w:rFonts w:eastAsia="Times New Roman"/>
          <w:sz w:val="16"/>
          <w:szCs w:val="16"/>
          <w:lang w:eastAsia="ru-RU"/>
        </w:rPr>
        <w:t>3.</w:t>
      </w:r>
      <w:r w:rsidRPr="00771B75">
        <w:rPr>
          <w:rFonts w:eastAsia="Times New Roman"/>
          <w:sz w:val="16"/>
          <w:szCs w:val="16"/>
          <w:lang w:eastAsia="ru-RU"/>
        </w:rPr>
        <w:tab/>
        <w:t>Приложение 1 «Источники финансирования дефицита бюджета Елизаветинского сельского поселения на 2023 год» изложить в новой редакции (прилагается);</w:t>
      </w:r>
    </w:p>
    <w:p w14:paraId="0E0FD428" w14:textId="77777777" w:rsidR="00771B75" w:rsidRPr="00771B75" w:rsidRDefault="00771B75" w:rsidP="00771B75">
      <w:pPr>
        <w:tabs>
          <w:tab w:val="left" w:pos="993"/>
        </w:tabs>
        <w:spacing w:after="0" w:line="240" w:lineRule="auto"/>
        <w:ind w:left="284" w:right="189" w:firstLine="425"/>
        <w:jc w:val="both"/>
        <w:rPr>
          <w:rFonts w:eastAsia="Times New Roman"/>
          <w:sz w:val="16"/>
          <w:szCs w:val="16"/>
          <w:lang w:eastAsia="ru-RU"/>
        </w:rPr>
      </w:pPr>
      <w:r w:rsidRPr="00771B75">
        <w:rPr>
          <w:rFonts w:eastAsia="Times New Roman"/>
          <w:sz w:val="16"/>
          <w:szCs w:val="16"/>
          <w:lang w:eastAsia="ru-RU"/>
        </w:rPr>
        <w:t>4.</w:t>
      </w:r>
      <w:r w:rsidRPr="00771B75">
        <w:rPr>
          <w:rFonts w:eastAsia="Times New Roman"/>
          <w:sz w:val="16"/>
          <w:szCs w:val="16"/>
          <w:lang w:eastAsia="ru-RU"/>
        </w:rPr>
        <w:tab/>
        <w:t>Приложение 3 «Прогнозируемые поступления доходов в бюджет Елизаветинского сельского поселения на 2023 год» изложить в новой редакции (прилагается);</w:t>
      </w:r>
    </w:p>
    <w:p w14:paraId="104AA91F" w14:textId="77777777" w:rsidR="00771B75" w:rsidRPr="00771B75" w:rsidRDefault="00771B75" w:rsidP="00771B75">
      <w:pPr>
        <w:tabs>
          <w:tab w:val="left" w:pos="993"/>
        </w:tabs>
        <w:spacing w:after="0" w:line="240" w:lineRule="auto"/>
        <w:ind w:left="284" w:right="189" w:firstLine="425"/>
        <w:jc w:val="both"/>
        <w:rPr>
          <w:rFonts w:eastAsia="Times New Roman"/>
          <w:sz w:val="16"/>
          <w:szCs w:val="16"/>
          <w:lang w:eastAsia="ru-RU"/>
        </w:rPr>
      </w:pPr>
      <w:r w:rsidRPr="00771B75">
        <w:rPr>
          <w:rFonts w:eastAsia="Times New Roman"/>
          <w:sz w:val="16"/>
          <w:szCs w:val="16"/>
          <w:lang w:eastAsia="ru-RU"/>
        </w:rPr>
        <w:t>5.</w:t>
      </w:r>
      <w:r w:rsidRPr="00771B75">
        <w:rPr>
          <w:rFonts w:eastAsia="Times New Roman"/>
          <w:sz w:val="16"/>
          <w:szCs w:val="16"/>
          <w:lang w:eastAsia="ru-RU"/>
        </w:rPr>
        <w:tab/>
        <w:t>Приложение 4 «Прогнозируемые поступления доходов в бюджет Елизаветинского сельского поселения на плановый период 2024 и 2025 годов» изложить в новой редакции (прилагается);</w:t>
      </w:r>
    </w:p>
    <w:p w14:paraId="1B46D2A5" w14:textId="77777777" w:rsidR="00771B75" w:rsidRPr="00771B75" w:rsidRDefault="00771B75" w:rsidP="00771B75">
      <w:pPr>
        <w:tabs>
          <w:tab w:val="left" w:pos="993"/>
        </w:tabs>
        <w:spacing w:after="0" w:line="240" w:lineRule="auto"/>
        <w:ind w:left="284" w:right="189" w:firstLine="425"/>
        <w:jc w:val="both"/>
        <w:rPr>
          <w:rFonts w:eastAsia="Times New Roman"/>
          <w:sz w:val="16"/>
          <w:szCs w:val="16"/>
          <w:lang w:eastAsia="ru-RU"/>
        </w:rPr>
      </w:pPr>
      <w:r w:rsidRPr="00771B75">
        <w:rPr>
          <w:rFonts w:eastAsia="Times New Roman"/>
          <w:sz w:val="16"/>
          <w:szCs w:val="16"/>
          <w:lang w:eastAsia="ru-RU"/>
        </w:rPr>
        <w:t>6.</w:t>
      </w:r>
      <w:r w:rsidRPr="00771B75">
        <w:rPr>
          <w:rFonts w:eastAsia="Times New Roman"/>
          <w:sz w:val="16"/>
          <w:szCs w:val="16"/>
          <w:lang w:eastAsia="ru-RU"/>
        </w:rPr>
        <w:tab/>
        <w:t>Приложение 5 «Безвозмездные поступления из других бюджетов в бюджет Елизаветинского сельского поселения на 2023 год» изложить в новой редакции (прилагается);</w:t>
      </w:r>
    </w:p>
    <w:p w14:paraId="070BC941" w14:textId="77777777" w:rsidR="00771B75" w:rsidRPr="00771B75" w:rsidRDefault="00771B75" w:rsidP="00771B75">
      <w:pPr>
        <w:tabs>
          <w:tab w:val="left" w:pos="993"/>
        </w:tabs>
        <w:spacing w:after="0" w:line="240" w:lineRule="auto"/>
        <w:ind w:left="284" w:right="189" w:firstLine="425"/>
        <w:jc w:val="both"/>
        <w:rPr>
          <w:rFonts w:eastAsia="Times New Roman"/>
          <w:sz w:val="16"/>
          <w:szCs w:val="16"/>
          <w:lang w:eastAsia="ru-RU"/>
        </w:rPr>
      </w:pPr>
      <w:r w:rsidRPr="00771B75">
        <w:rPr>
          <w:rFonts w:eastAsia="Times New Roman"/>
          <w:sz w:val="16"/>
          <w:szCs w:val="16"/>
          <w:lang w:eastAsia="ru-RU"/>
        </w:rPr>
        <w:t>7.</w:t>
      </w:r>
      <w:r w:rsidRPr="00771B75">
        <w:rPr>
          <w:rFonts w:eastAsia="Times New Roman"/>
          <w:sz w:val="16"/>
          <w:szCs w:val="16"/>
          <w:lang w:eastAsia="ru-RU"/>
        </w:rPr>
        <w:tab/>
        <w:t>Приложение 6 «Безвозмездные поступления из других бюджетов в бюджет Елизаветинского сельского поселения на плановый период 2024 и 2025 годов» изложить в новой редакции (прилагается);</w:t>
      </w:r>
    </w:p>
    <w:p w14:paraId="6A3476C3" w14:textId="77777777" w:rsidR="00771B75" w:rsidRPr="00771B75" w:rsidRDefault="00771B75" w:rsidP="00771B75">
      <w:pPr>
        <w:tabs>
          <w:tab w:val="left" w:pos="993"/>
        </w:tabs>
        <w:spacing w:after="0" w:line="240" w:lineRule="auto"/>
        <w:ind w:left="284" w:right="189" w:firstLine="425"/>
        <w:jc w:val="both"/>
        <w:rPr>
          <w:rFonts w:eastAsia="Times New Roman"/>
          <w:sz w:val="16"/>
          <w:szCs w:val="16"/>
          <w:lang w:eastAsia="ru-RU"/>
        </w:rPr>
      </w:pPr>
      <w:r w:rsidRPr="00771B75">
        <w:rPr>
          <w:rFonts w:eastAsia="Times New Roman"/>
          <w:sz w:val="16"/>
          <w:szCs w:val="16"/>
          <w:lang w:eastAsia="ru-RU"/>
        </w:rPr>
        <w:t>8.</w:t>
      </w:r>
      <w:r w:rsidRPr="00771B75">
        <w:rPr>
          <w:rFonts w:eastAsia="Times New Roman"/>
          <w:sz w:val="16"/>
          <w:szCs w:val="16"/>
          <w:lang w:eastAsia="ru-RU"/>
        </w:rPr>
        <w:tab/>
        <w:t>Приложение 8 «Распределение бюджетных ассигнований по разделам и подразделам, классификации расходов бюджета Елизаветинского сельского поселения на плановый период 2023 год» изложить в новой редакции (прилагается);</w:t>
      </w:r>
    </w:p>
    <w:p w14:paraId="79BD00DC" w14:textId="77777777" w:rsidR="00771B75" w:rsidRPr="00771B75" w:rsidRDefault="00771B75" w:rsidP="00771B75">
      <w:pPr>
        <w:tabs>
          <w:tab w:val="left" w:pos="993"/>
        </w:tabs>
        <w:spacing w:after="0" w:line="240" w:lineRule="auto"/>
        <w:ind w:left="284" w:right="189" w:firstLine="425"/>
        <w:jc w:val="both"/>
        <w:rPr>
          <w:rFonts w:eastAsia="Times New Roman"/>
          <w:sz w:val="16"/>
          <w:szCs w:val="16"/>
          <w:lang w:eastAsia="ru-RU"/>
        </w:rPr>
      </w:pPr>
      <w:r w:rsidRPr="00771B75">
        <w:rPr>
          <w:rFonts w:eastAsia="Times New Roman"/>
          <w:sz w:val="16"/>
          <w:szCs w:val="16"/>
          <w:lang w:eastAsia="ru-RU"/>
        </w:rPr>
        <w:t>9.</w:t>
      </w:r>
      <w:r w:rsidRPr="00771B75">
        <w:rPr>
          <w:rFonts w:eastAsia="Times New Roman"/>
          <w:sz w:val="16"/>
          <w:szCs w:val="16"/>
          <w:lang w:eastAsia="ru-RU"/>
        </w:rPr>
        <w:tab/>
        <w:t>Приложение 9 «Распределение бюджетных ассигнований по разделам и подразделам, классификации расходов бюджета Елизаветинского сельского поселения на плановый период 2024 и 2025» изложить в новой редакции (прилагается);</w:t>
      </w:r>
    </w:p>
    <w:p w14:paraId="62D6F8F2" w14:textId="77777777" w:rsidR="00771B75" w:rsidRPr="00771B75" w:rsidRDefault="00771B75" w:rsidP="00771B75">
      <w:pPr>
        <w:tabs>
          <w:tab w:val="left" w:pos="993"/>
        </w:tabs>
        <w:spacing w:after="0" w:line="240" w:lineRule="auto"/>
        <w:ind w:left="284" w:right="189" w:firstLine="425"/>
        <w:jc w:val="both"/>
        <w:rPr>
          <w:rFonts w:eastAsia="Times New Roman"/>
          <w:sz w:val="16"/>
          <w:szCs w:val="16"/>
          <w:lang w:eastAsia="ru-RU"/>
        </w:rPr>
      </w:pPr>
      <w:r w:rsidRPr="00771B75">
        <w:rPr>
          <w:rFonts w:eastAsia="Times New Roman"/>
          <w:sz w:val="16"/>
          <w:szCs w:val="16"/>
          <w:lang w:eastAsia="ru-RU"/>
        </w:rPr>
        <w:t>10.</w:t>
      </w:r>
      <w:r w:rsidRPr="00771B75">
        <w:rPr>
          <w:rFonts w:eastAsia="Times New Roman"/>
          <w:sz w:val="16"/>
          <w:szCs w:val="16"/>
          <w:lang w:eastAsia="ru-RU"/>
        </w:rPr>
        <w:tab/>
        <w:t>Приложение 10 «Распределение бюджетных ассигнований по разделам и подразделам, классификации расходов бюджета Елизаветинского сельского поселения на 2023 год» изложить в новой редакции (прилагается);</w:t>
      </w:r>
    </w:p>
    <w:p w14:paraId="6C195406" w14:textId="77777777" w:rsidR="00771B75" w:rsidRPr="00771B75" w:rsidRDefault="00771B75" w:rsidP="00771B75">
      <w:pPr>
        <w:tabs>
          <w:tab w:val="left" w:pos="993"/>
        </w:tabs>
        <w:spacing w:after="0" w:line="240" w:lineRule="auto"/>
        <w:ind w:left="284" w:right="189" w:firstLine="425"/>
        <w:jc w:val="both"/>
        <w:rPr>
          <w:rFonts w:eastAsia="Times New Roman"/>
          <w:sz w:val="16"/>
          <w:szCs w:val="16"/>
          <w:lang w:eastAsia="ru-RU"/>
        </w:rPr>
      </w:pPr>
      <w:r w:rsidRPr="00771B75">
        <w:rPr>
          <w:rFonts w:eastAsia="Times New Roman"/>
          <w:sz w:val="16"/>
          <w:szCs w:val="16"/>
          <w:lang w:eastAsia="ru-RU"/>
        </w:rPr>
        <w:t>11.</w:t>
      </w:r>
      <w:r w:rsidRPr="00771B75">
        <w:rPr>
          <w:rFonts w:eastAsia="Times New Roman"/>
          <w:sz w:val="16"/>
          <w:szCs w:val="16"/>
          <w:lang w:eastAsia="ru-RU"/>
        </w:rPr>
        <w:tab/>
        <w:t>Приложение 11 «Распределение бюджетных ассигнований по разделам и подразделам, классификации расходов бюджета Елизаветинского сельского поселения на плановый период 2024 и 2025 годов» изложить в новой редакции (прилагается);</w:t>
      </w:r>
    </w:p>
    <w:p w14:paraId="22B94A8A" w14:textId="77777777" w:rsidR="00771B75" w:rsidRPr="00771B75" w:rsidRDefault="00771B75" w:rsidP="00771B75">
      <w:pPr>
        <w:tabs>
          <w:tab w:val="left" w:pos="993"/>
        </w:tabs>
        <w:spacing w:after="0" w:line="240" w:lineRule="auto"/>
        <w:ind w:left="284" w:right="189" w:firstLine="425"/>
        <w:jc w:val="both"/>
        <w:rPr>
          <w:rFonts w:eastAsia="Times New Roman"/>
          <w:sz w:val="16"/>
          <w:szCs w:val="16"/>
          <w:lang w:eastAsia="ru-RU"/>
        </w:rPr>
      </w:pPr>
      <w:r w:rsidRPr="00771B75">
        <w:rPr>
          <w:rFonts w:eastAsia="Times New Roman"/>
          <w:sz w:val="16"/>
          <w:szCs w:val="16"/>
          <w:lang w:eastAsia="ru-RU"/>
        </w:rPr>
        <w:t>12.</w:t>
      </w:r>
      <w:r w:rsidRPr="00771B75">
        <w:rPr>
          <w:rFonts w:eastAsia="Times New Roman"/>
          <w:sz w:val="16"/>
          <w:szCs w:val="16"/>
          <w:lang w:eastAsia="ru-RU"/>
        </w:rPr>
        <w:tab/>
        <w:t>Приложение 12 «Распределение бюджетных ассигнований по разделам и подразделам, классификации расходов бюджета Елизаветинского сельского поселения на 2023 год» изложить в новой редакции (прилагается);</w:t>
      </w:r>
    </w:p>
    <w:p w14:paraId="396D5A63" w14:textId="77777777" w:rsidR="00771B75" w:rsidRPr="00771B75" w:rsidRDefault="00771B75" w:rsidP="00771B75">
      <w:pPr>
        <w:tabs>
          <w:tab w:val="left" w:pos="993"/>
        </w:tabs>
        <w:spacing w:after="0" w:line="240" w:lineRule="auto"/>
        <w:ind w:left="284" w:right="189" w:firstLine="425"/>
        <w:jc w:val="both"/>
        <w:rPr>
          <w:rFonts w:eastAsia="Times New Roman"/>
          <w:sz w:val="16"/>
          <w:szCs w:val="16"/>
          <w:lang w:eastAsia="ru-RU"/>
        </w:rPr>
      </w:pPr>
      <w:r w:rsidRPr="00771B75">
        <w:rPr>
          <w:rFonts w:eastAsia="Times New Roman"/>
          <w:sz w:val="16"/>
          <w:szCs w:val="16"/>
          <w:lang w:eastAsia="ru-RU"/>
        </w:rPr>
        <w:t>13.</w:t>
      </w:r>
      <w:r w:rsidRPr="00771B75">
        <w:rPr>
          <w:rFonts w:eastAsia="Times New Roman"/>
          <w:sz w:val="16"/>
          <w:szCs w:val="16"/>
          <w:lang w:eastAsia="ru-RU"/>
        </w:rPr>
        <w:tab/>
        <w:t>Приложение 13 «Распределение бюджетных ассигнований по разделам и подразделам, классификации расходов бюджета Елизаветинского сельского поселения на плановый период 2024 и 2025 годов» изложить в новой редакции (прилагается);</w:t>
      </w:r>
    </w:p>
    <w:p w14:paraId="33316208" w14:textId="0B2B4577" w:rsidR="00771B75" w:rsidRPr="00771B75" w:rsidRDefault="00771B75" w:rsidP="00771B75">
      <w:pPr>
        <w:tabs>
          <w:tab w:val="left" w:pos="993"/>
        </w:tabs>
        <w:spacing w:after="0" w:line="240" w:lineRule="auto"/>
        <w:ind w:left="284" w:right="189" w:firstLine="425"/>
        <w:jc w:val="both"/>
        <w:rPr>
          <w:rFonts w:eastAsia="Times New Roman"/>
          <w:sz w:val="16"/>
          <w:szCs w:val="16"/>
          <w:lang w:eastAsia="ru-RU"/>
        </w:rPr>
      </w:pPr>
      <w:r w:rsidRPr="00771B75">
        <w:rPr>
          <w:rFonts w:eastAsia="Times New Roman"/>
          <w:sz w:val="16"/>
          <w:szCs w:val="16"/>
          <w:lang w:eastAsia="ru-RU"/>
        </w:rPr>
        <w:t>14.</w:t>
      </w:r>
      <w:r w:rsidRPr="00771B75">
        <w:rPr>
          <w:rFonts w:eastAsia="Times New Roman"/>
          <w:sz w:val="16"/>
          <w:szCs w:val="16"/>
          <w:lang w:eastAsia="ru-RU"/>
        </w:rPr>
        <w:tab/>
        <w:t>Приложение 14 «Ведомственная структура расходов бюджета Елизаветинского сельского поселения на 2023 год» изложить в новой редакции (прилагается);</w:t>
      </w:r>
    </w:p>
    <w:p w14:paraId="088A8D20" w14:textId="028032D8" w:rsidR="00771B75" w:rsidRPr="00771B75" w:rsidRDefault="00771B75" w:rsidP="00771B75">
      <w:pPr>
        <w:tabs>
          <w:tab w:val="left" w:pos="993"/>
        </w:tabs>
        <w:spacing w:after="0" w:line="240" w:lineRule="auto"/>
        <w:ind w:left="284" w:right="189" w:firstLine="425"/>
        <w:jc w:val="both"/>
        <w:rPr>
          <w:rFonts w:eastAsia="Times New Roman"/>
          <w:sz w:val="16"/>
          <w:szCs w:val="16"/>
          <w:lang w:eastAsia="ru-RU"/>
        </w:rPr>
      </w:pPr>
      <w:r w:rsidRPr="00771B75">
        <w:rPr>
          <w:rFonts w:eastAsia="Times New Roman"/>
          <w:sz w:val="16"/>
          <w:szCs w:val="16"/>
          <w:lang w:eastAsia="ru-RU"/>
        </w:rPr>
        <w:t>15.</w:t>
      </w:r>
      <w:r w:rsidRPr="00771B75">
        <w:rPr>
          <w:rFonts w:eastAsia="Times New Roman"/>
          <w:sz w:val="16"/>
          <w:szCs w:val="16"/>
          <w:lang w:eastAsia="ru-RU"/>
        </w:rPr>
        <w:tab/>
        <w:t>Приложение 15 «Ведомственная структура расходов бюджета Елизаветинского сельского поселения на плановый период 2024 и 2025 годов» изложить в новой редакции (прилагается);</w:t>
      </w:r>
    </w:p>
    <w:p w14:paraId="4654AB4A" w14:textId="77777777" w:rsidR="00771B75" w:rsidRPr="00771B75" w:rsidRDefault="00771B75" w:rsidP="00771B75">
      <w:pPr>
        <w:tabs>
          <w:tab w:val="left" w:pos="993"/>
        </w:tabs>
        <w:spacing w:after="0" w:line="240" w:lineRule="auto"/>
        <w:ind w:left="284" w:right="189" w:firstLine="425"/>
        <w:jc w:val="both"/>
        <w:rPr>
          <w:rFonts w:eastAsia="Times New Roman"/>
          <w:sz w:val="16"/>
          <w:szCs w:val="16"/>
          <w:lang w:eastAsia="ru-RU"/>
        </w:rPr>
      </w:pPr>
      <w:r w:rsidRPr="00771B75">
        <w:rPr>
          <w:rFonts w:eastAsia="Times New Roman"/>
          <w:sz w:val="16"/>
          <w:szCs w:val="16"/>
          <w:lang w:eastAsia="ru-RU"/>
        </w:rPr>
        <w:t>16.</w:t>
      </w:r>
      <w:r w:rsidRPr="00771B75">
        <w:rPr>
          <w:rFonts w:eastAsia="Times New Roman"/>
          <w:sz w:val="16"/>
          <w:szCs w:val="16"/>
          <w:lang w:eastAsia="ru-RU"/>
        </w:rPr>
        <w:tab/>
        <w:t>Приложение 16 «Распределение бюджетных ассигнований на реализацию муниципальной программы Елизаветинского сельского поселения на 2023 год» изложить в новой редакции (прилагается);</w:t>
      </w:r>
    </w:p>
    <w:p w14:paraId="393C053C" w14:textId="77777777" w:rsidR="00771B75" w:rsidRPr="00771B75" w:rsidRDefault="00771B75" w:rsidP="00771B75">
      <w:pPr>
        <w:tabs>
          <w:tab w:val="left" w:pos="993"/>
        </w:tabs>
        <w:spacing w:after="0" w:line="240" w:lineRule="auto"/>
        <w:ind w:left="284" w:right="189" w:firstLine="425"/>
        <w:jc w:val="both"/>
        <w:rPr>
          <w:rFonts w:eastAsia="Times New Roman"/>
          <w:sz w:val="16"/>
          <w:szCs w:val="16"/>
          <w:lang w:eastAsia="ru-RU"/>
        </w:rPr>
      </w:pPr>
      <w:r w:rsidRPr="00771B75">
        <w:rPr>
          <w:rFonts w:eastAsia="Times New Roman"/>
          <w:sz w:val="16"/>
          <w:szCs w:val="16"/>
          <w:lang w:eastAsia="ru-RU"/>
        </w:rPr>
        <w:t>17.</w:t>
      </w:r>
      <w:r w:rsidRPr="00771B75">
        <w:rPr>
          <w:rFonts w:eastAsia="Times New Roman"/>
          <w:sz w:val="16"/>
          <w:szCs w:val="16"/>
          <w:lang w:eastAsia="ru-RU"/>
        </w:rPr>
        <w:tab/>
        <w:t>В статье 5 пункте 2 подпункт 1 цифру «13294,74» изменить на «13203,58»;</w:t>
      </w:r>
    </w:p>
    <w:p w14:paraId="4E3D2495" w14:textId="4EA18FFC" w:rsidR="00771B75" w:rsidRDefault="00771B75" w:rsidP="00771B75">
      <w:pPr>
        <w:tabs>
          <w:tab w:val="left" w:pos="993"/>
        </w:tabs>
        <w:spacing w:after="0" w:line="240" w:lineRule="auto"/>
        <w:ind w:left="284" w:right="189" w:firstLine="425"/>
        <w:jc w:val="both"/>
        <w:rPr>
          <w:rFonts w:eastAsia="Times New Roman"/>
          <w:sz w:val="16"/>
          <w:szCs w:val="16"/>
          <w:lang w:eastAsia="ru-RU"/>
        </w:rPr>
      </w:pPr>
      <w:r w:rsidRPr="00771B75">
        <w:rPr>
          <w:rFonts w:eastAsia="Times New Roman"/>
          <w:sz w:val="16"/>
          <w:szCs w:val="16"/>
          <w:lang w:eastAsia="ru-RU"/>
        </w:rPr>
        <w:t>18.</w:t>
      </w:r>
      <w:r w:rsidRPr="00771B75">
        <w:rPr>
          <w:rFonts w:eastAsia="Times New Roman"/>
          <w:sz w:val="16"/>
          <w:szCs w:val="16"/>
          <w:lang w:eastAsia="ru-RU"/>
        </w:rPr>
        <w:tab/>
        <w:t>Настоящее Решение подлежит официальному опубликованию и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093134C5" w14:textId="77777777" w:rsidR="00C17176" w:rsidRDefault="00C17176" w:rsidP="00771B75">
      <w:pPr>
        <w:tabs>
          <w:tab w:val="left" w:pos="993"/>
        </w:tabs>
        <w:spacing w:after="0" w:line="240" w:lineRule="auto"/>
        <w:ind w:left="284" w:right="189" w:firstLine="425"/>
        <w:jc w:val="both"/>
        <w:rPr>
          <w:rFonts w:eastAsia="Times New Roman"/>
          <w:sz w:val="16"/>
          <w:szCs w:val="16"/>
          <w:lang w:eastAsia="ru-RU"/>
        </w:rPr>
      </w:pPr>
    </w:p>
    <w:p w14:paraId="42B05ADA" w14:textId="77777777" w:rsidR="00C17176" w:rsidRPr="00C17176" w:rsidRDefault="00C17176" w:rsidP="00C17176">
      <w:pPr>
        <w:tabs>
          <w:tab w:val="left" w:pos="993"/>
        </w:tabs>
        <w:spacing w:after="0" w:line="240" w:lineRule="auto"/>
        <w:ind w:left="284" w:right="189"/>
        <w:jc w:val="both"/>
        <w:rPr>
          <w:rFonts w:eastAsia="Times New Roman"/>
          <w:sz w:val="16"/>
          <w:szCs w:val="16"/>
          <w:lang w:eastAsia="ru-RU"/>
        </w:rPr>
      </w:pPr>
      <w:r w:rsidRPr="00C17176">
        <w:rPr>
          <w:rFonts w:eastAsia="Times New Roman"/>
          <w:sz w:val="16"/>
          <w:szCs w:val="16"/>
          <w:lang w:eastAsia="ru-RU"/>
        </w:rPr>
        <w:t xml:space="preserve">Глава муниципального образования </w:t>
      </w:r>
    </w:p>
    <w:p w14:paraId="12F856A8" w14:textId="0A0D9FD8" w:rsidR="00C17176" w:rsidRDefault="00C17176" w:rsidP="00C17176">
      <w:pPr>
        <w:tabs>
          <w:tab w:val="left" w:pos="993"/>
        </w:tabs>
        <w:spacing w:after="0" w:line="240" w:lineRule="auto"/>
        <w:ind w:left="284" w:right="189"/>
        <w:jc w:val="both"/>
        <w:rPr>
          <w:rFonts w:eastAsia="Times New Roman"/>
          <w:sz w:val="16"/>
          <w:szCs w:val="16"/>
          <w:lang w:eastAsia="ru-RU"/>
        </w:rPr>
      </w:pPr>
      <w:r w:rsidRPr="00C17176">
        <w:rPr>
          <w:rFonts w:eastAsia="Times New Roman"/>
          <w:sz w:val="16"/>
          <w:szCs w:val="16"/>
          <w:lang w:eastAsia="ru-RU"/>
        </w:rPr>
        <w:t>Елизаветинское сельское поселение                         Е.В. Самойлов</w:t>
      </w:r>
    </w:p>
    <w:p w14:paraId="5A2FA443" w14:textId="77777777" w:rsidR="002E198B" w:rsidRDefault="002E198B" w:rsidP="00C17176">
      <w:pPr>
        <w:tabs>
          <w:tab w:val="left" w:pos="993"/>
        </w:tabs>
        <w:spacing w:after="0" w:line="240" w:lineRule="auto"/>
        <w:ind w:left="284" w:right="189"/>
        <w:jc w:val="both"/>
        <w:rPr>
          <w:rFonts w:eastAsia="Times New Roman"/>
          <w:sz w:val="16"/>
          <w:szCs w:val="16"/>
          <w:lang w:eastAsia="ru-RU"/>
        </w:rPr>
      </w:pPr>
    </w:p>
    <w:p w14:paraId="02A9446E" w14:textId="06630840" w:rsidR="002E198B" w:rsidRDefault="002E198B" w:rsidP="002E198B">
      <w:pPr>
        <w:pStyle w:val="29"/>
        <w:tabs>
          <w:tab w:val="left" w:pos="709"/>
          <w:tab w:val="left" w:pos="4820"/>
        </w:tabs>
        <w:ind w:left="284" w:right="189"/>
        <w:jc w:val="both"/>
        <w:rPr>
          <w:i/>
          <w:iCs/>
          <w:sz w:val="18"/>
          <w:szCs w:val="18"/>
        </w:rPr>
      </w:pPr>
      <w:bookmarkStart w:id="7" w:name="_Hlk104470803"/>
      <w:r w:rsidRPr="00D956D4">
        <w:rPr>
          <w:i/>
          <w:iCs/>
          <w:sz w:val="18"/>
          <w:szCs w:val="18"/>
        </w:rPr>
        <w:t xml:space="preserve">* Приложения к </w:t>
      </w:r>
      <w:r>
        <w:rPr>
          <w:i/>
          <w:iCs/>
          <w:sz w:val="18"/>
          <w:szCs w:val="18"/>
        </w:rPr>
        <w:t>решению совета депутатов</w:t>
      </w:r>
      <w:r>
        <w:rPr>
          <w:i/>
          <w:iCs/>
          <w:sz w:val="18"/>
          <w:szCs w:val="18"/>
        </w:rPr>
        <w:t xml:space="preserve"> </w:t>
      </w:r>
      <w:r w:rsidRPr="00D956D4">
        <w:rPr>
          <w:i/>
          <w:iCs/>
          <w:sz w:val="18"/>
          <w:szCs w:val="18"/>
        </w:rPr>
        <w:t>№</w:t>
      </w:r>
      <w:r>
        <w:rPr>
          <w:i/>
          <w:iCs/>
          <w:sz w:val="18"/>
          <w:szCs w:val="18"/>
        </w:rPr>
        <w:t>209</w:t>
      </w:r>
      <w:r w:rsidRPr="00D956D4">
        <w:rPr>
          <w:i/>
          <w:iCs/>
          <w:sz w:val="18"/>
          <w:szCs w:val="18"/>
        </w:rPr>
        <w:t xml:space="preserve"> от </w:t>
      </w:r>
      <w:r>
        <w:rPr>
          <w:i/>
          <w:iCs/>
          <w:sz w:val="18"/>
          <w:szCs w:val="18"/>
        </w:rPr>
        <w:t>04</w:t>
      </w:r>
      <w:r>
        <w:rPr>
          <w:i/>
          <w:iCs/>
          <w:sz w:val="18"/>
          <w:szCs w:val="18"/>
        </w:rPr>
        <w:t>.04</w:t>
      </w:r>
      <w:r w:rsidRPr="00D956D4">
        <w:rPr>
          <w:i/>
          <w:iCs/>
          <w:sz w:val="18"/>
          <w:szCs w:val="18"/>
        </w:rPr>
        <w:t>.202</w:t>
      </w:r>
      <w:r>
        <w:rPr>
          <w:i/>
          <w:iCs/>
          <w:sz w:val="18"/>
          <w:szCs w:val="18"/>
        </w:rPr>
        <w:t>3</w:t>
      </w:r>
      <w:r w:rsidRPr="00D956D4">
        <w:rPr>
          <w:i/>
          <w:iCs/>
          <w:sz w:val="18"/>
          <w:szCs w:val="18"/>
        </w:rPr>
        <w:t xml:space="preserve">г. </w:t>
      </w:r>
      <w:r>
        <w:rPr>
          <w:i/>
          <w:iCs/>
          <w:sz w:val="18"/>
          <w:szCs w:val="18"/>
        </w:rPr>
        <w:t>«</w:t>
      </w:r>
      <w:r w:rsidRPr="002E198B">
        <w:rPr>
          <w:i/>
          <w:iCs/>
          <w:sz w:val="18"/>
          <w:szCs w:val="18"/>
        </w:rPr>
        <w:t>О внесении изменений и дополнений в решение Совета депутатов Елизаветинского сельского поселения от 08.12.2022 № 185 «О бюджете муниципального образования Елизаветинское сельское поселение Гатчинского муниципального района Ленинградской области на 2023 год и на плановый период 2024 и 2025 годов</w:t>
      </w:r>
      <w:r w:rsidRPr="002F4D03">
        <w:rPr>
          <w:i/>
          <w:iCs/>
          <w:sz w:val="18"/>
          <w:szCs w:val="18"/>
        </w:rPr>
        <w:t>»</w:t>
      </w:r>
      <w:r w:rsidRPr="00D956D4">
        <w:rPr>
          <w:i/>
          <w:iCs/>
          <w:sz w:val="18"/>
          <w:szCs w:val="18"/>
        </w:rPr>
        <w:t xml:space="preserve">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bookmarkEnd w:id="7"/>
      <w:r>
        <w:rPr>
          <w:i/>
          <w:iCs/>
          <w:sz w:val="18"/>
          <w:szCs w:val="18"/>
        </w:rPr>
        <w:t xml:space="preserve"> </w:t>
      </w:r>
      <w:hyperlink r:id="rId18" w:history="1">
        <w:r w:rsidR="007714D7" w:rsidRPr="005B529E">
          <w:rPr>
            <w:rStyle w:val="affd"/>
            <w:i/>
            <w:iCs/>
            <w:sz w:val="18"/>
            <w:szCs w:val="18"/>
          </w:rPr>
          <w:t>http://елизаветинское.рф/?p=20228</w:t>
        </w:r>
      </w:hyperlink>
      <w:r w:rsidR="007714D7">
        <w:rPr>
          <w:i/>
          <w:iCs/>
          <w:sz w:val="18"/>
          <w:szCs w:val="18"/>
        </w:rPr>
        <w:t xml:space="preserve"> </w:t>
      </w:r>
    </w:p>
    <w:p w14:paraId="3119DE7A" w14:textId="77777777" w:rsidR="002E198B" w:rsidRDefault="002E198B" w:rsidP="00C17176">
      <w:pPr>
        <w:tabs>
          <w:tab w:val="left" w:pos="993"/>
        </w:tabs>
        <w:spacing w:after="0" w:line="240" w:lineRule="auto"/>
        <w:ind w:left="284" w:right="189"/>
        <w:jc w:val="both"/>
        <w:rPr>
          <w:rFonts w:eastAsia="Times New Roman"/>
          <w:sz w:val="16"/>
          <w:szCs w:val="16"/>
          <w:lang w:eastAsia="ru-RU"/>
        </w:rPr>
      </w:pPr>
    </w:p>
    <w:p w14:paraId="1B59AE7F" w14:textId="77777777" w:rsidR="00771B75" w:rsidRDefault="00771B75" w:rsidP="00771B75">
      <w:pPr>
        <w:spacing w:after="0" w:line="240" w:lineRule="auto"/>
        <w:ind w:left="284" w:right="189"/>
        <w:jc w:val="center"/>
        <w:rPr>
          <w:rFonts w:eastAsia="Times New Roman"/>
          <w:b/>
          <w:bCs/>
          <w:sz w:val="16"/>
          <w:szCs w:val="16"/>
          <w:lang w:eastAsia="ru-RU"/>
        </w:rPr>
      </w:pPr>
    </w:p>
    <w:p w14:paraId="72D608F2" w14:textId="77777777" w:rsidR="00771B75" w:rsidRPr="00771B75" w:rsidRDefault="00771B75" w:rsidP="00771B75">
      <w:pPr>
        <w:spacing w:after="0" w:line="240" w:lineRule="auto"/>
        <w:ind w:left="142" w:right="189"/>
        <w:jc w:val="center"/>
        <w:rPr>
          <w:rFonts w:eastAsia="Times New Roman"/>
          <w:b/>
          <w:bCs/>
          <w:sz w:val="16"/>
          <w:szCs w:val="16"/>
          <w:lang w:eastAsia="ru-RU"/>
        </w:rPr>
      </w:pPr>
      <w:r w:rsidRPr="00771B75">
        <w:rPr>
          <w:rFonts w:eastAsia="Times New Roman"/>
          <w:b/>
          <w:bCs/>
          <w:sz w:val="16"/>
          <w:szCs w:val="16"/>
          <w:lang w:eastAsia="ru-RU"/>
        </w:rPr>
        <w:t>СОВЕТ ДЕПУТАТОВ МУНИЦИПАЛЬНОГО ОБРАЗОВАНИЯ</w:t>
      </w:r>
    </w:p>
    <w:p w14:paraId="1822205B" w14:textId="77777777" w:rsidR="00771B75" w:rsidRPr="00771B75" w:rsidRDefault="00771B75" w:rsidP="00771B75">
      <w:pPr>
        <w:spacing w:after="0" w:line="240" w:lineRule="auto"/>
        <w:ind w:left="142" w:right="189"/>
        <w:jc w:val="center"/>
        <w:rPr>
          <w:rFonts w:eastAsia="Times New Roman"/>
          <w:b/>
          <w:bCs/>
          <w:sz w:val="16"/>
          <w:szCs w:val="16"/>
          <w:lang w:eastAsia="ru-RU"/>
        </w:rPr>
      </w:pPr>
      <w:r w:rsidRPr="00771B75">
        <w:rPr>
          <w:rFonts w:eastAsia="Times New Roman"/>
          <w:b/>
          <w:bCs/>
          <w:sz w:val="16"/>
          <w:szCs w:val="16"/>
          <w:lang w:eastAsia="ru-RU"/>
        </w:rPr>
        <w:t>ЕЛИЗАВЕТИНСКОЕ СЕЛЬСКОЕ ПОСЕЛЕНИЕ</w:t>
      </w:r>
    </w:p>
    <w:p w14:paraId="70400106" w14:textId="77777777" w:rsidR="00771B75" w:rsidRPr="00771B75" w:rsidRDefault="00771B75" w:rsidP="00771B75">
      <w:pPr>
        <w:spacing w:after="0" w:line="240" w:lineRule="auto"/>
        <w:ind w:left="142" w:right="189"/>
        <w:jc w:val="center"/>
        <w:rPr>
          <w:rFonts w:eastAsia="Times New Roman"/>
          <w:b/>
          <w:bCs/>
          <w:sz w:val="16"/>
          <w:szCs w:val="16"/>
          <w:lang w:eastAsia="ru-RU"/>
        </w:rPr>
      </w:pPr>
      <w:r w:rsidRPr="00771B75">
        <w:rPr>
          <w:rFonts w:eastAsia="Times New Roman"/>
          <w:b/>
          <w:bCs/>
          <w:sz w:val="16"/>
          <w:szCs w:val="16"/>
          <w:lang w:eastAsia="ru-RU"/>
        </w:rPr>
        <w:t>ГАТЧИНСКОГО МУНИЦИПАЛЬНОГО РАЙОНА</w:t>
      </w:r>
    </w:p>
    <w:p w14:paraId="62742556" w14:textId="77777777" w:rsidR="00771B75" w:rsidRPr="00771B75" w:rsidRDefault="00771B75" w:rsidP="00771B75">
      <w:pPr>
        <w:spacing w:after="0" w:line="240" w:lineRule="auto"/>
        <w:ind w:left="142" w:right="189"/>
        <w:jc w:val="center"/>
        <w:rPr>
          <w:rFonts w:eastAsia="Times New Roman"/>
          <w:b/>
          <w:bCs/>
          <w:sz w:val="16"/>
          <w:szCs w:val="16"/>
          <w:lang w:eastAsia="ru-RU"/>
        </w:rPr>
      </w:pPr>
      <w:r w:rsidRPr="00771B75">
        <w:rPr>
          <w:rFonts w:eastAsia="Times New Roman"/>
          <w:b/>
          <w:bCs/>
          <w:sz w:val="16"/>
          <w:szCs w:val="16"/>
          <w:lang w:eastAsia="ru-RU"/>
        </w:rPr>
        <w:t>ЛЕНИНГРАДСКОЙ ОБЛАСТИ</w:t>
      </w:r>
    </w:p>
    <w:p w14:paraId="1CC92C49" w14:textId="77777777" w:rsidR="00771B75" w:rsidRPr="00771B75" w:rsidRDefault="00771B75" w:rsidP="00771B75">
      <w:pPr>
        <w:spacing w:after="0" w:line="240" w:lineRule="auto"/>
        <w:ind w:left="142" w:right="189"/>
        <w:jc w:val="center"/>
        <w:rPr>
          <w:rFonts w:eastAsia="Times New Roman"/>
          <w:b/>
          <w:bCs/>
          <w:sz w:val="16"/>
          <w:szCs w:val="16"/>
          <w:lang w:eastAsia="ru-RU"/>
        </w:rPr>
      </w:pPr>
    </w:p>
    <w:p w14:paraId="6CB4B067" w14:textId="77777777" w:rsidR="00771B75" w:rsidRPr="00771B75" w:rsidRDefault="00771B75" w:rsidP="00771B75">
      <w:pPr>
        <w:spacing w:after="0" w:line="240" w:lineRule="auto"/>
        <w:ind w:left="142" w:right="189"/>
        <w:jc w:val="center"/>
        <w:rPr>
          <w:rFonts w:eastAsia="Times New Roman"/>
          <w:b/>
          <w:bCs/>
          <w:sz w:val="16"/>
          <w:szCs w:val="16"/>
          <w:lang w:eastAsia="ru-RU"/>
        </w:rPr>
      </w:pPr>
      <w:r w:rsidRPr="00771B75">
        <w:rPr>
          <w:rFonts w:eastAsia="Times New Roman"/>
          <w:b/>
          <w:bCs/>
          <w:sz w:val="16"/>
          <w:szCs w:val="16"/>
          <w:lang w:eastAsia="ru-RU"/>
        </w:rPr>
        <w:t>Р Е Ш Е Н И Е</w:t>
      </w:r>
    </w:p>
    <w:p w14:paraId="6AE04EFC" w14:textId="77777777" w:rsidR="00771B75" w:rsidRPr="00771B75" w:rsidRDefault="00771B75" w:rsidP="00771B75">
      <w:pPr>
        <w:spacing w:after="0" w:line="240" w:lineRule="auto"/>
        <w:ind w:left="284" w:right="189"/>
        <w:jc w:val="both"/>
        <w:rPr>
          <w:rFonts w:eastAsia="Times New Roman"/>
          <w:sz w:val="16"/>
          <w:szCs w:val="16"/>
          <w:lang w:eastAsia="ru-RU"/>
        </w:rPr>
      </w:pPr>
    </w:p>
    <w:p w14:paraId="3A430538" w14:textId="339E618C" w:rsidR="00771B75" w:rsidRDefault="00771B75" w:rsidP="00771B75">
      <w:pPr>
        <w:spacing w:after="0" w:line="240" w:lineRule="auto"/>
        <w:ind w:left="284" w:right="189"/>
        <w:jc w:val="center"/>
        <w:rPr>
          <w:rFonts w:eastAsia="Times New Roman"/>
          <w:b/>
          <w:bCs/>
          <w:sz w:val="16"/>
          <w:szCs w:val="16"/>
          <w:lang w:eastAsia="ru-RU"/>
        </w:rPr>
      </w:pPr>
      <w:r w:rsidRPr="00771B75">
        <w:rPr>
          <w:rFonts w:eastAsia="Times New Roman"/>
          <w:b/>
          <w:bCs/>
          <w:sz w:val="16"/>
          <w:szCs w:val="16"/>
          <w:lang w:eastAsia="ru-RU"/>
        </w:rPr>
        <w:t>04.04.2023                                                                                  № 2</w:t>
      </w:r>
      <w:r>
        <w:rPr>
          <w:rFonts w:eastAsia="Times New Roman"/>
          <w:b/>
          <w:bCs/>
          <w:sz w:val="16"/>
          <w:szCs w:val="16"/>
          <w:lang w:eastAsia="ru-RU"/>
        </w:rPr>
        <w:t>10</w:t>
      </w:r>
    </w:p>
    <w:p w14:paraId="04F33AC2" w14:textId="77777777" w:rsidR="002E198B" w:rsidRDefault="002E198B" w:rsidP="002E198B">
      <w:pPr>
        <w:tabs>
          <w:tab w:val="left" w:pos="3686"/>
        </w:tabs>
        <w:suppressAutoHyphens/>
        <w:spacing w:after="0"/>
        <w:ind w:left="426" w:right="1748"/>
        <w:jc w:val="both"/>
        <w:rPr>
          <w:rFonts w:eastAsia="Times New Roman"/>
          <w:sz w:val="16"/>
          <w:szCs w:val="16"/>
          <w:lang w:eastAsia="ar-SA"/>
        </w:rPr>
      </w:pPr>
    </w:p>
    <w:p w14:paraId="6F0F7634" w14:textId="007AE015" w:rsidR="002E198B" w:rsidRPr="002E198B" w:rsidRDefault="002E198B" w:rsidP="002E198B">
      <w:pPr>
        <w:tabs>
          <w:tab w:val="left" w:pos="3686"/>
        </w:tabs>
        <w:suppressAutoHyphens/>
        <w:spacing w:after="0" w:line="240" w:lineRule="auto"/>
        <w:ind w:left="426" w:right="1748"/>
        <w:jc w:val="both"/>
        <w:rPr>
          <w:rFonts w:eastAsia="Times New Roman"/>
          <w:sz w:val="16"/>
          <w:szCs w:val="16"/>
          <w:lang w:eastAsia="ar-SA"/>
        </w:rPr>
      </w:pPr>
      <w:r w:rsidRPr="002E198B">
        <w:rPr>
          <w:rFonts w:eastAsia="Times New Roman"/>
          <w:sz w:val="16"/>
          <w:szCs w:val="16"/>
          <w:lang w:eastAsia="ar-SA"/>
        </w:rPr>
        <w:t>О принятии проекта изменений и дополнений в устав муниципального образования Елизаветинское сельское поселение Гатчинского муниципального района Ленинградской области и назначении публичных слушаний</w:t>
      </w:r>
    </w:p>
    <w:p w14:paraId="3F36AECA" w14:textId="77777777" w:rsidR="002E198B" w:rsidRPr="002E198B" w:rsidRDefault="002E198B" w:rsidP="002E198B">
      <w:pPr>
        <w:suppressAutoHyphens/>
        <w:spacing w:after="0" w:line="240" w:lineRule="auto"/>
        <w:ind w:left="426" w:right="189"/>
        <w:rPr>
          <w:rFonts w:eastAsia="Times New Roman"/>
          <w:sz w:val="16"/>
          <w:szCs w:val="16"/>
          <w:lang w:eastAsia="ar-SA"/>
        </w:rPr>
      </w:pPr>
    </w:p>
    <w:p w14:paraId="2FDC45A3" w14:textId="77777777" w:rsidR="002E198B" w:rsidRPr="002E198B" w:rsidRDefault="002E198B" w:rsidP="002E198B">
      <w:pPr>
        <w:suppressAutoHyphens/>
        <w:spacing w:after="0" w:line="240" w:lineRule="auto"/>
        <w:ind w:left="426" w:right="189"/>
        <w:jc w:val="both"/>
        <w:rPr>
          <w:rFonts w:eastAsia="Times New Roman"/>
          <w:sz w:val="16"/>
          <w:szCs w:val="16"/>
          <w:lang w:eastAsia="ar-SA"/>
        </w:rPr>
      </w:pPr>
      <w:r w:rsidRPr="002E198B">
        <w:rPr>
          <w:rFonts w:eastAsia="Times New Roman"/>
          <w:b/>
          <w:sz w:val="16"/>
          <w:szCs w:val="16"/>
          <w:lang w:eastAsia="ar-SA"/>
        </w:rPr>
        <w:t xml:space="preserve">           </w:t>
      </w:r>
      <w:r w:rsidRPr="002E198B">
        <w:rPr>
          <w:rFonts w:eastAsia="Times New Roman"/>
          <w:sz w:val="16"/>
          <w:szCs w:val="16"/>
          <w:lang w:eastAsia="ar-SA"/>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2E198B">
        <w:rPr>
          <w:rFonts w:eastAsia="Times New Roman"/>
          <w:sz w:val="16"/>
          <w:szCs w:val="16"/>
          <w:lang w:eastAsia="ru-RU"/>
        </w:rPr>
        <w:t>Уставом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w:t>
      </w:r>
    </w:p>
    <w:p w14:paraId="30685848" w14:textId="77777777" w:rsidR="002E198B" w:rsidRPr="002E198B" w:rsidRDefault="002E198B" w:rsidP="002E198B">
      <w:pPr>
        <w:suppressAutoHyphens/>
        <w:spacing w:after="0" w:line="240" w:lineRule="auto"/>
        <w:ind w:left="426" w:right="189"/>
        <w:jc w:val="center"/>
        <w:rPr>
          <w:rFonts w:eastAsia="Times New Roman"/>
          <w:b/>
          <w:bCs/>
          <w:sz w:val="16"/>
          <w:szCs w:val="16"/>
          <w:lang w:eastAsia="ar-SA"/>
        </w:rPr>
      </w:pPr>
    </w:p>
    <w:p w14:paraId="2E0F825F" w14:textId="77777777" w:rsidR="002E198B" w:rsidRPr="002E198B" w:rsidRDefault="002E198B" w:rsidP="002E198B">
      <w:pPr>
        <w:suppressAutoHyphens/>
        <w:spacing w:after="0" w:line="240" w:lineRule="auto"/>
        <w:ind w:left="426" w:right="189"/>
        <w:jc w:val="center"/>
        <w:rPr>
          <w:rFonts w:eastAsia="Times New Roman"/>
          <w:b/>
          <w:bCs/>
          <w:sz w:val="16"/>
          <w:szCs w:val="16"/>
          <w:lang w:eastAsia="ar-SA"/>
        </w:rPr>
      </w:pPr>
      <w:r w:rsidRPr="002E198B">
        <w:rPr>
          <w:rFonts w:eastAsia="Times New Roman"/>
          <w:b/>
          <w:bCs/>
          <w:sz w:val="16"/>
          <w:szCs w:val="16"/>
          <w:lang w:eastAsia="ar-SA"/>
        </w:rPr>
        <w:t>РЕШИЛ:</w:t>
      </w:r>
    </w:p>
    <w:p w14:paraId="2409438A" w14:textId="77777777" w:rsidR="002E198B" w:rsidRPr="002E198B" w:rsidRDefault="002E198B" w:rsidP="002E198B">
      <w:pPr>
        <w:suppressAutoHyphens/>
        <w:spacing w:after="0" w:line="240" w:lineRule="auto"/>
        <w:ind w:left="426" w:right="189"/>
        <w:jc w:val="center"/>
        <w:rPr>
          <w:rFonts w:eastAsia="Times New Roman"/>
          <w:b/>
          <w:bCs/>
          <w:sz w:val="16"/>
          <w:szCs w:val="16"/>
          <w:lang w:eastAsia="ar-SA"/>
        </w:rPr>
      </w:pPr>
    </w:p>
    <w:p w14:paraId="1270D47C" w14:textId="77777777" w:rsidR="002E198B" w:rsidRPr="002E198B" w:rsidRDefault="002E198B" w:rsidP="002E198B">
      <w:pPr>
        <w:numPr>
          <w:ilvl w:val="0"/>
          <w:numId w:val="37"/>
        </w:numPr>
        <w:tabs>
          <w:tab w:val="left" w:pos="993"/>
          <w:tab w:val="left" w:pos="1134"/>
        </w:tabs>
        <w:suppressAutoHyphens/>
        <w:autoSpaceDE w:val="0"/>
        <w:autoSpaceDN w:val="0"/>
        <w:adjustRightInd w:val="0"/>
        <w:spacing w:after="0" w:line="240" w:lineRule="auto"/>
        <w:ind w:left="426" w:right="189" w:firstLine="425"/>
        <w:jc w:val="both"/>
        <w:rPr>
          <w:rFonts w:eastAsia="Calibri"/>
          <w:sz w:val="16"/>
          <w:szCs w:val="16"/>
          <w:lang w:eastAsia="ru-RU"/>
        </w:rPr>
      </w:pPr>
      <w:r w:rsidRPr="002E198B">
        <w:rPr>
          <w:rFonts w:eastAsia="Calibri"/>
          <w:sz w:val="16"/>
          <w:szCs w:val="16"/>
          <w:lang w:eastAsia="ru-RU"/>
        </w:rPr>
        <w:t>Принять проект следующих изменений и дополнений в Устав муниципального образования Елизаветинское сельское поселение Гатчинского муниципального района Ленинградской области:</w:t>
      </w:r>
    </w:p>
    <w:p w14:paraId="0D945A3D" w14:textId="77777777" w:rsidR="002E198B" w:rsidRPr="002E198B" w:rsidRDefault="002E198B" w:rsidP="002E198B">
      <w:pPr>
        <w:tabs>
          <w:tab w:val="left" w:pos="993"/>
          <w:tab w:val="left" w:pos="1134"/>
        </w:tabs>
        <w:autoSpaceDE w:val="0"/>
        <w:autoSpaceDN w:val="0"/>
        <w:adjustRightInd w:val="0"/>
        <w:spacing w:after="0" w:line="240" w:lineRule="auto"/>
        <w:ind w:left="426" w:right="189" w:firstLine="425"/>
        <w:jc w:val="both"/>
        <w:rPr>
          <w:rFonts w:eastAsia="Calibri"/>
          <w:sz w:val="16"/>
          <w:szCs w:val="16"/>
          <w:lang w:eastAsia="ru-RU"/>
        </w:rPr>
      </w:pPr>
      <w:r w:rsidRPr="002E198B">
        <w:rPr>
          <w:rFonts w:eastAsia="Calibri"/>
          <w:sz w:val="16"/>
          <w:szCs w:val="16"/>
          <w:lang w:eastAsia="ru-RU"/>
        </w:rPr>
        <w:t>1.1. Статью 7 изложить в следующей редакции:</w:t>
      </w:r>
    </w:p>
    <w:p w14:paraId="0F568AB0" w14:textId="77777777" w:rsidR="002E198B" w:rsidRPr="002E198B" w:rsidRDefault="002E198B" w:rsidP="002E198B">
      <w:pPr>
        <w:tabs>
          <w:tab w:val="left" w:pos="993"/>
          <w:tab w:val="left" w:pos="1134"/>
        </w:tabs>
        <w:suppressAutoHyphens/>
        <w:spacing w:after="0" w:line="240" w:lineRule="auto"/>
        <w:ind w:left="426" w:right="189" w:firstLine="425"/>
        <w:jc w:val="both"/>
        <w:rPr>
          <w:rFonts w:eastAsia="Times New Roman"/>
          <w:b/>
          <w:sz w:val="16"/>
          <w:szCs w:val="16"/>
          <w:lang w:eastAsia="ar-SA"/>
        </w:rPr>
      </w:pPr>
      <w:r w:rsidRPr="002E198B">
        <w:rPr>
          <w:rFonts w:eastAsia="Times New Roman"/>
          <w:sz w:val="16"/>
          <w:szCs w:val="16"/>
          <w:shd w:val="clear" w:color="auto" w:fill="FFFFFF"/>
          <w:lang w:eastAsia="ar-SA"/>
        </w:rPr>
        <w:tab/>
        <w:t>«</w:t>
      </w:r>
      <w:r w:rsidRPr="002E198B">
        <w:rPr>
          <w:rFonts w:eastAsia="Times New Roman"/>
          <w:b/>
          <w:sz w:val="16"/>
          <w:szCs w:val="16"/>
          <w:lang w:eastAsia="ar-SA"/>
        </w:rPr>
        <w:t>Статья 7. Муниципальные выборы</w:t>
      </w:r>
    </w:p>
    <w:p w14:paraId="06134214" w14:textId="77777777" w:rsidR="002E198B" w:rsidRPr="002E198B" w:rsidRDefault="002E198B" w:rsidP="002E198B">
      <w:pPr>
        <w:tabs>
          <w:tab w:val="left" w:pos="993"/>
          <w:tab w:val="left" w:pos="1134"/>
        </w:tabs>
        <w:suppressAutoHyphens/>
        <w:spacing w:after="0" w:line="240" w:lineRule="auto"/>
        <w:ind w:left="426" w:right="189" w:firstLine="425"/>
        <w:jc w:val="both"/>
        <w:rPr>
          <w:rFonts w:eastAsia="Times New Roman"/>
          <w:sz w:val="16"/>
          <w:szCs w:val="16"/>
          <w:lang w:eastAsia="ar-SA"/>
        </w:rPr>
      </w:pPr>
      <w:r w:rsidRPr="002E198B">
        <w:rPr>
          <w:rFonts w:eastAsia="Times New Roman"/>
          <w:sz w:val="16"/>
          <w:szCs w:val="16"/>
          <w:lang w:eastAsia="ar-SA"/>
        </w:rPr>
        <w:t>1. Муниципальные выборы проводятся в целях избрания депутатов представительного органа муниципального образования на основе всеобщего, равного и прямого избирательного права при тайном голосовании в соответствии с федеральным законодательством и областными законами Ленинградской области.</w:t>
      </w:r>
    </w:p>
    <w:p w14:paraId="2BDABF53" w14:textId="77777777" w:rsidR="002E198B" w:rsidRPr="002E198B" w:rsidRDefault="002E198B" w:rsidP="002E198B">
      <w:pPr>
        <w:tabs>
          <w:tab w:val="left" w:pos="993"/>
          <w:tab w:val="left" w:pos="1134"/>
        </w:tabs>
        <w:suppressAutoHyphens/>
        <w:spacing w:after="0" w:line="240" w:lineRule="auto"/>
        <w:ind w:left="426" w:right="189" w:firstLine="425"/>
        <w:jc w:val="both"/>
        <w:rPr>
          <w:rFonts w:eastAsia="Times New Roman"/>
          <w:sz w:val="16"/>
          <w:szCs w:val="16"/>
          <w:lang w:eastAsia="ar-SA"/>
        </w:rPr>
      </w:pPr>
      <w:r w:rsidRPr="002E198B">
        <w:rPr>
          <w:rFonts w:eastAsia="Times New Roman"/>
          <w:sz w:val="16"/>
          <w:szCs w:val="16"/>
          <w:lang w:eastAsia="ar-SA"/>
        </w:rPr>
        <w:t>Выборы проводятся по мажоритарной избирательной системе по двум многомандатным избирательным округам, с числом депутатских мандатов, подлежащих распределению в каждом округе, равном пяти.</w:t>
      </w:r>
    </w:p>
    <w:p w14:paraId="01EAA6A0" w14:textId="77777777" w:rsidR="002E198B" w:rsidRPr="002E198B" w:rsidRDefault="002E198B" w:rsidP="002E198B">
      <w:pPr>
        <w:tabs>
          <w:tab w:val="left" w:pos="993"/>
          <w:tab w:val="left" w:pos="1134"/>
        </w:tabs>
        <w:suppressAutoHyphens/>
        <w:spacing w:after="0" w:line="240" w:lineRule="auto"/>
        <w:ind w:left="426" w:right="189" w:firstLine="425"/>
        <w:jc w:val="both"/>
        <w:rPr>
          <w:rFonts w:eastAsia="Times New Roman"/>
          <w:sz w:val="16"/>
          <w:szCs w:val="16"/>
          <w:lang w:eastAsia="ar-SA"/>
        </w:rPr>
      </w:pPr>
      <w:r w:rsidRPr="002E198B">
        <w:rPr>
          <w:rFonts w:eastAsia="Times New Roman"/>
          <w:sz w:val="16"/>
          <w:szCs w:val="16"/>
          <w:lang w:eastAsia="ar-SA"/>
        </w:rPr>
        <w:t>2. Муниципальные выборы назначаются представительным органом муниципального образования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14:paraId="220708F1" w14:textId="77777777" w:rsidR="002E198B" w:rsidRPr="002E198B" w:rsidRDefault="002E198B" w:rsidP="002E198B">
      <w:pPr>
        <w:tabs>
          <w:tab w:val="left" w:pos="993"/>
          <w:tab w:val="left" w:pos="1134"/>
        </w:tabs>
        <w:suppressAutoHyphens/>
        <w:spacing w:after="0" w:line="240" w:lineRule="auto"/>
        <w:ind w:left="426" w:right="189" w:firstLine="425"/>
        <w:jc w:val="both"/>
        <w:rPr>
          <w:rFonts w:eastAsia="Times New Roman"/>
          <w:sz w:val="16"/>
          <w:szCs w:val="16"/>
          <w:lang w:eastAsia="ar-SA"/>
        </w:rPr>
      </w:pPr>
      <w:r w:rsidRPr="002E198B">
        <w:rPr>
          <w:rFonts w:eastAsia="Times New Roman"/>
          <w:sz w:val="16"/>
          <w:szCs w:val="16"/>
          <w:lang w:eastAsia="ar-SA"/>
        </w:rPr>
        <w:t xml:space="preserve">В случаях, установленных Федеральным законом от 06.10.2003 №131-ФЗ «Об общих принципах организации </w:t>
      </w:r>
      <w:r w:rsidRPr="002E198B">
        <w:rPr>
          <w:rFonts w:eastAsia="Times New Roman"/>
          <w:sz w:val="16"/>
          <w:szCs w:val="16"/>
          <w:lang w:eastAsia="ar-SA"/>
        </w:rPr>
        <w:lastRenderedPageBreak/>
        <w:t>местного самоуправления в Российской Федерации» и Федеральным законом от 12.06.2002 №67-ФЗ «Об основных гарантиях избирательных прав и права на участие в референдуме граждан Российской Федерации», муниципальные выборы назначаются территориальной избирательной комиссией, организующей подготовку и проведение выборов в органы местного самоуправления, местного референдума, или судом.</w:t>
      </w:r>
    </w:p>
    <w:p w14:paraId="02EEBD9B" w14:textId="77777777" w:rsidR="002E198B" w:rsidRPr="002E198B" w:rsidRDefault="002E198B" w:rsidP="002E198B">
      <w:pPr>
        <w:tabs>
          <w:tab w:val="left" w:pos="993"/>
          <w:tab w:val="left" w:pos="1134"/>
        </w:tabs>
        <w:suppressAutoHyphens/>
        <w:spacing w:after="0" w:line="240" w:lineRule="auto"/>
        <w:ind w:left="426" w:right="189" w:firstLine="425"/>
        <w:jc w:val="both"/>
        <w:rPr>
          <w:rFonts w:eastAsia="Times New Roman"/>
          <w:sz w:val="16"/>
          <w:szCs w:val="16"/>
          <w:lang w:eastAsia="ar-SA"/>
        </w:rPr>
      </w:pPr>
      <w:r w:rsidRPr="002E198B">
        <w:rPr>
          <w:rFonts w:eastAsia="Times New Roman"/>
          <w:sz w:val="16"/>
          <w:szCs w:val="16"/>
          <w:lang w:eastAsia="ar-SA"/>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№67-ФЗ «Об основных гарантиях избирательных прав и права на участие в референдуме граждан Российской Федерации», Федеральным закон от 26.11.1996 №138-ФЗ «Об обеспечении конституционных прав граждан Российской Федерации избирать и быть избранными в органы местного самоуправления», Областным законом Ленинградской области от 15.03.2012 № 20-оз «О муниципальных выборах в Ленинградской области» и иными областными законами Ленинградской области.</w:t>
      </w:r>
    </w:p>
    <w:p w14:paraId="1BEC8255" w14:textId="77777777" w:rsidR="002E198B" w:rsidRPr="002E198B" w:rsidRDefault="002E198B" w:rsidP="002E198B">
      <w:pPr>
        <w:tabs>
          <w:tab w:val="left" w:pos="993"/>
          <w:tab w:val="left" w:pos="1134"/>
        </w:tabs>
        <w:suppressAutoHyphens/>
        <w:spacing w:after="0" w:line="240" w:lineRule="auto"/>
        <w:ind w:left="426" w:right="189" w:firstLine="425"/>
        <w:jc w:val="both"/>
        <w:rPr>
          <w:rFonts w:eastAsia="Times New Roman"/>
          <w:sz w:val="16"/>
          <w:szCs w:val="16"/>
          <w:lang w:eastAsia="ar-SA"/>
        </w:rPr>
      </w:pPr>
      <w:r w:rsidRPr="002E198B">
        <w:rPr>
          <w:rFonts w:eastAsia="Times New Roman"/>
          <w:sz w:val="16"/>
          <w:szCs w:val="16"/>
          <w:lang w:eastAsia="ar-SA"/>
        </w:rPr>
        <w:t>4. Итоги муниципальных выборов подлежат официальному опубликованию (обнародованию).»</w:t>
      </w:r>
    </w:p>
    <w:p w14:paraId="5B50B200" w14:textId="77777777" w:rsidR="002E198B" w:rsidRPr="002E198B" w:rsidRDefault="002E198B" w:rsidP="002E198B">
      <w:pPr>
        <w:tabs>
          <w:tab w:val="left" w:pos="993"/>
          <w:tab w:val="left" w:pos="1134"/>
        </w:tabs>
        <w:suppressAutoHyphens/>
        <w:spacing w:after="0" w:line="240" w:lineRule="auto"/>
        <w:ind w:left="426" w:right="189" w:firstLine="425"/>
        <w:jc w:val="both"/>
        <w:rPr>
          <w:rFonts w:eastAsia="Times New Roman"/>
          <w:sz w:val="16"/>
          <w:szCs w:val="16"/>
          <w:lang w:eastAsia="ar-SA"/>
        </w:rPr>
      </w:pPr>
      <w:r w:rsidRPr="002E198B">
        <w:rPr>
          <w:rFonts w:eastAsia="Times New Roman"/>
          <w:sz w:val="16"/>
          <w:szCs w:val="16"/>
          <w:lang w:eastAsia="ar-SA"/>
        </w:rPr>
        <w:t>1.2. Статью 8 изложить в следующей редакции:</w:t>
      </w:r>
    </w:p>
    <w:p w14:paraId="41C9808B" w14:textId="77777777" w:rsidR="002E198B" w:rsidRPr="002E198B" w:rsidRDefault="002E198B" w:rsidP="002E198B">
      <w:pPr>
        <w:tabs>
          <w:tab w:val="left" w:pos="993"/>
          <w:tab w:val="left" w:pos="1134"/>
        </w:tabs>
        <w:spacing w:after="0" w:line="240" w:lineRule="auto"/>
        <w:ind w:left="426" w:right="189" w:firstLine="425"/>
        <w:jc w:val="both"/>
        <w:rPr>
          <w:rFonts w:eastAsia="Times New Roman"/>
          <w:sz w:val="16"/>
          <w:szCs w:val="16"/>
          <w:lang w:eastAsia="ru-RU"/>
        </w:rPr>
      </w:pPr>
      <w:r w:rsidRPr="002E198B">
        <w:rPr>
          <w:rFonts w:eastAsia="Times New Roman"/>
          <w:b/>
          <w:bCs/>
          <w:sz w:val="16"/>
          <w:szCs w:val="16"/>
          <w:lang w:eastAsia="ru-RU"/>
        </w:rPr>
        <w:t>«Статья 8. Голосование по отзыву депутата представительного органа муниципального образования, главы муниципального образования</w:t>
      </w:r>
    </w:p>
    <w:p w14:paraId="6A552677" w14:textId="77777777" w:rsidR="002E198B" w:rsidRPr="002E198B" w:rsidRDefault="002E198B" w:rsidP="002E198B">
      <w:pPr>
        <w:tabs>
          <w:tab w:val="left" w:pos="993"/>
          <w:tab w:val="left" w:pos="1134"/>
        </w:tabs>
        <w:spacing w:after="0" w:line="240" w:lineRule="auto"/>
        <w:ind w:left="426" w:right="189" w:firstLine="425"/>
        <w:jc w:val="both"/>
        <w:rPr>
          <w:rFonts w:eastAsia="Times New Roman"/>
          <w:sz w:val="16"/>
          <w:szCs w:val="16"/>
          <w:lang w:eastAsia="ru-RU"/>
        </w:rPr>
      </w:pPr>
      <w:r w:rsidRPr="002E198B">
        <w:rPr>
          <w:rFonts w:eastAsia="Times New Roman"/>
          <w:sz w:val="16"/>
          <w:szCs w:val="16"/>
          <w:lang w:eastAsia="ru-RU"/>
        </w:rPr>
        <w:t xml:space="preserve">1. Голосование по отзыву депутата, главы муниципального образования проводится по инициативе населения в порядке, установленном </w:t>
      </w:r>
      <w:hyperlink r:id="rId19" w:tgtFrame="_blank" w:history="1">
        <w:r w:rsidRPr="002E198B">
          <w:rPr>
            <w:rFonts w:eastAsia="Times New Roman"/>
            <w:sz w:val="16"/>
            <w:szCs w:val="16"/>
            <w:lang w:eastAsia="ru-RU"/>
          </w:rPr>
          <w:t>Федеральным законом от 12.06.2002 № 67-ФЗ</w:t>
        </w:r>
      </w:hyperlink>
      <w:r w:rsidRPr="002E198B">
        <w:rPr>
          <w:rFonts w:eastAsia="Times New Roman"/>
          <w:sz w:val="16"/>
          <w:szCs w:val="16"/>
          <w:lang w:eastAsia="ru-RU"/>
        </w:rPr>
        <w:t xml:space="preserve"> «Об основных гарантиях избирательных прав и права на участие в референдуме граждан Российской Федерации» и принятым в соответствии с ним областным законом Ленинградской области от 09.06.2007 № 93-оз «О местном референдуме в Ленинградской области», с учетом особенностей, предусмотренных </w:t>
      </w:r>
      <w:hyperlink r:id="rId20" w:tgtFrame="_blank" w:history="1">
        <w:r w:rsidRPr="002E198B">
          <w:rPr>
            <w:rFonts w:eastAsia="Times New Roman"/>
            <w:sz w:val="16"/>
            <w:szCs w:val="16"/>
            <w:lang w:eastAsia="ru-RU"/>
          </w:rPr>
          <w:t>Федеральным законом от 06.10.2003 № 131-ФЗ</w:t>
        </w:r>
      </w:hyperlink>
      <w:r w:rsidRPr="002E198B">
        <w:rPr>
          <w:rFonts w:eastAsia="Times New Roman"/>
          <w:sz w:val="16"/>
          <w:szCs w:val="16"/>
          <w:lang w:eastAsia="ru-RU"/>
        </w:rPr>
        <w:t xml:space="preserve"> «Об общих принципах организации местного самоуправления в Российской Федерации». </w:t>
      </w:r>
    </w:p>
    <w:p w14:paraId="5FB1987E" w14:textId="77777777" w:rsidR="002E198B" w:rsidRPr="002E198B" w:rsidRDefault="002E198B" w:rsidP="002E198B">
      <w:pPr>
        <w:tabs>
          <w:tab w:val="left" w:pos="993"/>
          <w:tab w:val="left" w:pos="1134"/>
        </w:tabs>
        <w:spacing w:after="0" w:line="240" w:lineRule="auto"/>
        <w:ind w:left="426" w:right="189" w:firstLine="425"/>
        <w:jc w:val="both"/>
        <w:rPr>
          <w:rFonts w:eastAsia="Times New Roman"/>
          <w:sz w:val="16"/>
          <w:szCs w:val="16"/>
          <w:lang w:eastAsia="ru-RU"/>
        </w:rPr>
      </w:pPr>
      <w:r w:rsidRPr="002E198B">
        <w:rPr>
          <w:rFonts w:eastAsia="Times New Roman"/>
          <w:sz w:val="16"/>
          <w:szCs w:val="16"/>
          <w:lang w:eastAsia="ru-RU"/>
        </w:rPr>
        <w:t>2. Отзыв депутата, главы муниципального образования возможен по одному из следующих оснований:</w:t>
      </w:r>
    </w:p>
    <w:p w14:paraId="3B33FDE1" w14:textId="77777777" w:rsidR="002E198B" w:rsidRPr="002E198B" w:rsidRDefault="002E198B" w:rsidP="002E198B">
      <w:pPr>
        <w:tabs>
          <w:tab w:val="left" w:pos="993"/>
          <w:tab w:val="left" w:pos="1134"/>
        </w:tabs>
        <w:spacing w:after="0" w:line="240" w:lineRule="auto"/>
        <w:ind w:left="426" w:right="189" w:firstLine="425"/>
        <w:jc w:val="both"/>
        <w:rPr>
          <w:rFonts w:eastAsia="Times New Roman"/>
          <w:sz w:val="16"/>
          <w:szCs w:val="16"/>
          <w:lang w:eastAsia="ru-RU"/>
        </w:rPr>
      </w:pPr>
      <w:r w:rsidRPr="002E198B">
        <w:rPr>
          <w:rFonts w:eastAsia="Times New Roman"/>
          <w:sz w:val="16"/>
          <w:szCs w:val="16"/>
          <w:lang w:eastAsia="ru-RU"/>
        </w:rPr>
        <w:t>1) нарушение депутатом, главой муниципального образования законодательства Российской Федерации или законодательства Ленинградской области, факт совершения которого установлен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областными законами Ленинградской области;</w:t>
      </w:r>
    </w:p>
    <w:p w14:paraId="549F6DFD" w14:textId="77777777" w:rsidR="002E198B" w:rsidRPr="002E198B" w:rsidRDefault="002E198B" w:rsidP="002E198B">
      <w:pPr>
        <w:tabs>
          <w:tab w:val="left" w:pos="993"/>
          <w:tab w:val="left" w:pos="1134"/>
        </w:tabs>
        <w:spacing w:after="0" w:line="240" w:lineRule="auto"/>
        <w:ind w:left="426" w:right="189" w:firstLine="425"/>
        <w:jc w:val="both"/>
        <w:rPr>
          <w:rFonts w:eastAsia="Times New Roman"/>
          <w:sz w:val="16"/>
          <w:szCs w:val="16"/>
          <w:lang w:eastAsia="ru-RU"/>
        </w:rPr>
      </w:pPr>
      <w:r w:rsidRPr="002E198B">
        <w:rPr>
          <w:rFonts w:eastAsia="Times New Roman"/>
          <w:sz w:val="16"/>
          <w:szCs w:val="16"/>
          <w:lang w:eastAsia="ru-RU"/>
        </w:rPr>
        <w:t>2) неоднократное грубое без уважительных причин неисполнение депутатом, главой муниципального образования своих обязанностей, установленное судом.</w:t>
      </w:r>
    </w:p>
    <w:p w14:paraId="034B672B" w14:textId="77777777" w:rsidR="002E198B" w:rsidRPr="002E198B" w:rsidRDefault="002E198B" w:rsidP="002E198B">
      <w:pPr>
        <w:tabs>
          <w:tab w:val="left" w:pos="993"/>
          <w:tab w:val="left" w:pos="1134"/>
        </w:tabs>
        <w:spacing w:after="0" w:line="240" w:lineRule="auto"/>
        <w:ind w:left="426" w:right="189" w:firstLine="425"/>
        <w:jc w:val="both"/>
        <w:rPr>
          <w:rFonts w:eastAsia="Times New Roman"/>
          <w:sz w:val="16"/>
          <w:szCs w:val="16"/>
          <w:lang w:eastAsia="ru-RU"/>
        </w:rPr>
      </w:pPr>
      <w:r w:rsidRPr="002E198B">
        <w:rPr>
          <w:rFonts w:eastAsia="Times New Roman"/>
          <w:sz w:val="16"/>
          <w:szCs w:val="16"/>
          <w:lang w:eastAsia="ru-RU"/>
        </w:rPr>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14:paraId="7EC19171" w14:textId="77777777" w:rsidR="002E198B" w:rsidRPr="002E198B" w:rsidRDefault="002E198B" w:rsidP="002E198B">
      <w:pPr>
        <w:tabs>
          <w:tab w:val="left" w:pos="993"/>
          <w:tab w:val="left" w:pos="1134"/>
        </w:tabs>
        <w:spacing w:after="0" w:line="240" w:lineRule="auto"/>
        <w:ind w:left="426" w:right="189" w:firstLine="425"/>
        <w:jc w:val="both"/>
        <w:rPr>
          <w:rFonts w:eastAsia="Times New Roman"/>
          <w:sz w:val="16"/>
          <w:szCs w:val="16"/>
          <w:lang w:eastAsia="ru-RU"/>
        </w:rPr>
      </w:pPr>
      <w:r w:rsidRPr="002E198B">
        <w:rPr>
          <w:rFonts w:eastAsia="Times New Roman"/>
          <w:sz w:val="16"/>
          <w:szCs w:val="16"/>
          <w:lang w:eastAsia="ru-RU"/>
        </w:rPr>
        <w:t>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представительного органа муниципального образования и территориальной избирательной комиссии, организующей подготовку и проведение выборов в органы местного самоуправления, давать объяснения по поводу обстоятельств, выдвигаемых в качестве основания для отзыва. Члены инициативной группы, территориальная 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14:paraId="62F59E6D" w14:textId="77777777" w:rsidR="002E198B" w:rsidRPr="002E198B" w:rsidRDefault="002E198B" w:rsidP="002E198B">
      <w:pPr>
        <w:tabs>
          <w:tab w:val="left" w:pos="993"/>
          <w:tab w:val="left" w:pos="1134"/>
        </w:tabs>
        <w:spacing w:after="0" w:line="240" w:lineRule="auto"/>
        <w:ind w:left="426" w:right="189" w:firstLine="425"/>
        <w:jc w:val="both"/>
        <w:rPr>
          <w:rFonts w:eastAsia="Times New Roman"/>
          <w:sz w:val="16"/>
          <w:szCs w:val="16"/>
          <w:lang w:eastAsia="ru-RU"/>
        </w:rPr>
      </w:pPr>
      <w:r w:rsidRPr="002E198B">
        <w:rPr>
          <w:rFonts w:eastAsia="Times New Roman"/>
          <w:sz w:val="16"/>
          <w:szCs w:val="16"/>
          <w:lang w:eastAsia="ru-RU"/>
        </w:rPr>
        <w:t>Со дня, следующего за днем принятия территориальной избирательной комиссией, организующей подготовку и проведение выборов в органы местного самоуправления,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 (или) через средства массовой информации муниципального образования по поводу обстоятельств, выдвигаемых в качестве оснований отзыва.</w:t>
      </w:r>
    </w:p>
    <w:p w14:paraId="03CBAE9E" w14:textId="77777777" w:rsidR="002E198B" w:rsidRPr="002E198B" w:rsidRDefault="002E198B" w:rsidP="002E198B">
      <w:pPr>
        <w:tabs>
          <w:tab w:val="left" w:pos="993"/>
          <w:tab w:val="left" w:pos="1134"/>
        </w:tabs>
        <w:spacing w:after="0" w:line="240" w:lineRule="auto"/>
        <w:ind w:left="426" w:right="189" w:firstLine="425"/>
        <w:jc w:val="both"/>
        <w:rPr>
          <w:rFonts w:eastAsia="Times New Roman"/>
          <w:sz w:val="16"/>
          <w:szCs w:val="16"/>
          <w:lang w:eastAsia="ru-RU"/>
        </w:rPr>
      </w:pPr>
      <w:r w:rsidRPr="002E198B">
        <w:rPr>
          <w:rFonts w:eastAsia="Times New Roman"/>
          <w:sz w:val="16"/>
          <w:szCs w:val="16"/>
          <w:lang w:eastAsia="ru-RU"/>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14:paraId="37F68FE8" w14:textId="77777777" w:rsidR="002E198B" w:rsidRPr="002E198B" w:rsidRDefault="002E198B" w:rsidP="002E198B">
      <w:pPr>
        <w:tabs>
          <w:tab w:val="left" w:pos="993"/>
          <w:tab w:val="left" w:pos="1134"/>
        </w:tabs>
        <w:spacing w:after="0" w:line="240" w:lineRule="auto"/>
        <w:ind w:left="426" w:right="189" w:firstLine="425"/>
        <w:jc w:val="both"/>
        <w:rPr>
          <w:rFonts w:eastAsia="Times New Roman"/>
          <w:sz w:val="16"/>
          <w:szCs w:val="16"/>
          <w:lang w:eastAsia="ru-RU"/>
        </w:rPr>
      </w:pPr>
      <w:r w:rsidRPr="002E198B">
        <w:rPr>
          <w:rFonts w:eastAsia="Times New Roman"/>
          <w:sz w:val="16"/>
          <w:szCs w:val="16"/>
          <w:lang w:eastAsia="ru-RU"/>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14:paraId="08FB8D14" w14:textId="77777777" w:rsidR="002E198B" w:rsidRPr="002E198B" w:rsidRDefault="002E198B" w:rsidP="002E198B">
      <w:pPr>
        <w:tabs>
          <w:tab w:val="left" w:pos="993"/>
          <w:tab w:val="left" w:pos="1134"/>
        </w:tabs>
        <w:spacing w:after="0" w:line="240" w:lineRule="auto"/>
        <w:ind w:left="426" w:right="189" w:firstLine="425"/>
        <w:jc w:val="both"/>
        <w:rPr>
          <w:rFonts w:eastAsia="Times New Roman"/>
          <w:sz w:val="16"/>
          <w:szCs w:val="16"/>
          <w:lang w:eastAsia="ru-RU"/>
        </w:rPr>
      </w:pPr>
      <w:r w:rsidRPr="002E198B">
        <w:rPr>
          <w:rFonts w:eastAsia="Times New Roman"/>
          <w:sz w:val="16"/>
          <w:szCs w:val="16"/>
          <w:lang w:eastAsia="ru-RU"/>
        </w:rPr>
        <w:t>1.3. Статью 23 изложить в следующей редакции:</w:t>
      </w:r>
    </w:p>
    <w:p w14:paraId="355FEAEB" w14:textId="77777777" w:rsidR="002E198B" w:rsidRPr="002E198B" w:rsidRDefault="002E198B" w:rsidP="002E198B">
      <w:pPr>
        <w:tabs>
          <w:tab w:val="left" w:pos="993"/>
          <w:tab w:val="left" w:pos="1134"/>
        </w:tabs>
        <w:spacing w:after="0" w:line="240" w:lineRule="auto"/>
        <w:ind w:left="426" w:right="189" w:firstLine="425"/>
        <w:jc w:val="both"/>
        <w:rPr>
          <w:rFonts w:eastAsia="Times New Roman"/>
          <w:sz w:val="16"/>
          <w:szCs w:val="16"/>
          <w:lang w:eastAsia="ru-RU"/>
        </w:rPr>
      </w:pPr>
      <w:r w:rsidRPr="002E198B">
        <w:rPr>
          <w:rFonts w:eastAsia="Times New Roman"/>
          <w:b/>
          <w:bCs/>
          <w:sz w:val="16"/>
          <w:szCs w:val="16"/>
          <w:lang w:eastAsia="ru-RU"/>
        </w:rPr>
        <w:t>«Статья 23. Представительный орган муниципального образования</w:t>
      </w:r>
    </w:p>
    <w:p w14:paraId="3BC40B1E" w14:textId="77777777" w:rsidR="002E198B" w:rsidRPr="002E198B" w:rsidRDefault="002E198B" w:rsidP="002E198B">
      <w:pPr>
        <w:tabs>
          <w:tab w:val="left" w:pos="993"/>
          <w:tab w:val="left" w:pos="1134"/>
        </w:tabs>
        <w:spacing w:after="0" w:line="240" w:lineRule="auto"/>
        <w:ind w:left="426" w:right="189" w:firstLine="425"/>
        <w:jc w:val="both"/>
        <w:rPr>
          <w:rFonts w:eastAsia="Times New Roman"/>
          <w:sz w:val="16"/>
          <w:szCs w:val="16"/>
          <w:lang w:eastAsia="ru-RU"/>
        </w:rPr>
      </w:pPr>
      <w:r w:rsidRPr="002E198B">
        <w:rPr>
          <w:rFonts w:eastAsia="Times New Roman"/>
          <w:sz w:val="16"/>
          <w:szCs w:val="16"/>
          <w:lang w:eastAsia="ru-RU"/>
        </w:rPr>
        <w:t>1. Полное официальное наименование представительного органа муниципального образования - Совет депутатов Елизаветинское сельское поселение Гатчинского муниципального района Ленинградской области.</w:t>
      </w:r>
    </w:p>
    <w:p w14:paraId="6AEB5E41" w14:textId="77777777" w:rsidR="002E198B" w:rsidRPr="002E198B" w:rsidRDefault="002E198B" w:rsidP="002E198B">
      <w:pPr>
        <w:tabs>
          <w:tab w:val="left" w:pos="993"/>
          <w:tab w:val="left" w:pos="1134"/>
        </w:tabs>
        <w:spacing w:after="0" w:line="240" w:lineRule="auto"/>
        <w:ind w:left="426" w:right="189" w:firstLine="425"/>
        <w:jc w:val="both"/>
        <w:rPr>
          <w:rFonts w:eastAsia="Times New Roman"/>
          <w:sz w:val="16"/>
          <w:szCs w:val="16"/>
          <w:lang w:eastAsia="ru-RU"/>
        </w:rPr>
      </w:pPr>
      <w:r w:rsidRPr="002E198B">
        <w:rPr>
          <w:rFonts w:eastAsia="Times New Roman"/>
          <w:sz w:val="16"/>
          <w:szCs w:val="16"/>
          <w:lang w:eastAsia="ru-RU"/>
        </w:rPr>
        <w:t>Сокращенное наименование представительного органа муниципального образования - Совет депутатов Елизаветинское сельское поселение.</w:t>
      </w:r>
    </w:p>
    <w:p w14:paraId="628BD414" w14:textId="77777777" w:rsidR="002E198B" w:rsidRPr="002E198B" w:rsidRDefault="002E198B" w:rsidP="002E198B">
      <w:pPr>
        <w:tabs>
          <w:tab w:val="left" w:pos="993"/>
          <w:tab w:val="left" w:pos="1134"/>
        </w:tabs>
        <w:spacing w:after="0" w:line="240" w:lineRule="auto"/>
        <w:ind w:left="426" w:right="189" w:firstLine="425"/>
        <w:jc w:val="both"/>
        <w:rPr>
          <w:rFonts w:eastAsia="Times New Roman"/>
          <w:sz w:val="16"/>
          <w:szCs w:val="16"/>
          <w:lang w:eastAsia="ru-RU"/>
        </w:rPr>
      </w:pPr>
      <w:r w:rsidRPr="002E198B">
        <w:rPr>
          <w:rFonts w:eastAsia="Times New Roman"/>
          <w:sz w:val="16"/>
          <w:szCs w:val="16"/>
          <w:lang w:eastAsia="ru-RU"/>
        </w:rPr>
        <w:t xml:space="preserve">Место нахождения представительного органа муниципального образования: Российская Федерация, 188370, </w:t>
      </w:r>
      <w:r w:rsidRPr="002E198B">
        <w:rPr>
          <w:rFonts w:eastAsia="Times New Roman"/>
          <w:sz w:val="16"/>
          <w:szCs w:val="16"/>
          <w:lang w:eastAsia="ru-RU"/>
        </w:rPr>
        <w:t>Ленинградская область, Гатчинский район, поселок Елизаветино, улица Парковая, дом 17.</w:t>
      </w:r>
    </w:p>
    <w:p w14:paraId="2953F5D5" w14:textId="77777777" w:rsidR="002E198B" w:rsidRPr="002E198B" w:rsidRDefault="002E198B" w:rsidP="002E198B">
      <w:pPr>
        <w:tabs>
          <w:tab w:val="left" w:pos="993"/>
          <w:tab w:val="left" w:pos="1134"/>
        </w:tabs>
        <w:spacing w:after="0" w:line="240" w:lineRule="auto"/>
        <w:ind w:left="426" w:right="189" w:firstLine="425"/>
        <w:jc w:val="both"/>
        <w:rPr>
          <w:rFonts w:eastAsia="Times New Roman"/>
          <w:sz w:val="16"/>
          <w:szCs w:val="16"/>
          <w:lang w:eastAsia="ru-RU"/>
        </w:rPr>
      </w:pPr>
      <w:r w:rsidRPr="002E198B">
        <w:rPr>
          <w:rFonts w:eastAsia="Times New Roman"/>
          <w:sz w:val="16"/>
          <w:szCs w:val="16"/>
          <w:lang w:eastAsia="ru-RU"/>
        </w:rPr>
        <w:t>Представительный орган муниципального образования не обладает правами юридического лица.</w:t>
      </w:r>
    </w:p>
    <w:p w14:paraId="150ABBCE" w14:textId="77777777" w:rsidR="002E198B" w:rsidRPr="002E198B" w:rsidRDefault="002E198B" w:rsidP="002E198B">
      <w:pPr>
        <w:tabs>
          <w:tab w:val="left" w:pos="993"/>
          <w:tab w:val="left" w:pos="1134"/>
        </w:tabs>
        <w:spacing w:after="0" w:line="240" w:lineRule="auto"/>
        <w:ind w:left="426" w:right="189" w:firstLine="425"/>
        <w:jc w:val="both"/>
        <w:rPr>
          <w:rFonts w:eastAsia="Times New Roman"/>
          <w:sz w:val="16"/>
          <w:szCs w:val="16"/>
          <w:lang w:eastAsia="ru-RU"/>
        </w:rPr>
      </w:pPr>
      <w:r w:rsidRPr="002E198B">
        <w:rPr>
          <w:rFonts w:eastAsia="Times New Roman"/>
          <w:sz w:val="16"/>
          <w:szCs w:val="16"/>
          <w:lang w:eastAsia="ru-RU"/>
        </w:rPr>
        <w:t>2. Представительный орган муниципального образования состоит из 10 депутатов.</w:t>
      </w:r>
    </w:p>
    <w:p w14:paraId="57D395FE" w14:textId="77777777" w:rsidR="002E198B" w:rsidRPr="002E198B" w:rsidRDefault="002E198B" w:rsidP="002E198B">
      <w:pPr>
        <w:tabs>
          <w:tab w:val="left" w:pos="993"/>
          <w:tab w:val="left" w:pos="1134"/>
        </w:tabs>
        <w:spacing w:after="0" w:line="240" w:lineRule="auto"/>
        <w:ind w:left="426" w:right="189" w:firstLine="425"/>
        <w:jc w:val="both"/>
        <w:rPr>
          <w:rFonts w:eastAsia="Times New Roman"/>
          <w:sz w:val="16"/>
          <w:szCs w:val="16"/>
          <w:lang w:eastAsia="ru-RU"/>
        </w:rPr>
      </w:pPr>
      <w:r w:rsidRPr="002E198B">
        <w:rPr>
          <w:rFonts w:eastAsia="Times New Roman"/>
          <w:sz w:val="16"/>
          <w:szCs w:val="16"/>
          <w:lang w:eastAsia="ru-RU"/>
        </w:rPr>
        <w:t>Срок полномочий представительного органа муниципального образования составляет 5 лет.</w:t>
      </w:r>
    </w:p>
    <w:p w14:paraId="6B2E080A" w14:textId="77777777" w:rsidR="002E198B" w:rsidRPr="002E198B" w:rsidRDefault="002E198B" w:rsidP="002E198B">
      <w:pPr>
        <w:tabs>
          <w:tab w:val="left" w:pos="993"/>
          <w:tab w:val="left" w:pos="1134"/>
        </w:tabs>
        <w:spacing w:after="0" w:line="240" w:lineRule="auto"/>
        <w:ind w:left="426" w:right="189" w:firstLine="425"/>
        <w:jc w:val="both"/>
        <w:rPr>
          <w:rFonts w:eastAsia="Times New Roman"/>
          <w:sz w:val="16"/>
          <w:szCs w:val="16"/>
          <w:lang w:eastAsia="ru-RU"/>
        </w:rPr>
      </w:pPr>
      <w:r w:rsidRPr="002E198B">
        <w:rPr>
          <w:rFonts w:eastAsia="Times New Roman"/>
          <w:sz w:val="16"/>
          <w:szCs w:val="16"/>
          <w:lang w:eastAsia="ru-RU"/>
        </w:rPr>
        <w:t>3. Представительный орган муниципального образования может осуществлять свои полномочия в случае избрания не менее двух третей от установленной частью 2 настоящей статьи численности депутатов.</w:t>
      </w:r>
    </w:p>
    <w:p w14:paraId="5FF74E82" w14:textId="77777777" w:rsidR="002E198B" w:rsidRPr="002E198B" w:rsidRDefault="002E198B" w:rsidP="002E198B">
      <w:pPr>
        <w:tabs>
          <w:tab w:val="left" w:pos="993"/>
          <w:tab w:val="left" w:pos="1134"/>
        </w:tabs>
        <w:spacing w:after="0" w:line="240" w:lineRule="auto"/>
        <w:ind w:left="426" w:right="189" w:firstLine="425"/>
        <w:jc w:val="both"/>
        <w:rPr>
          <w:rFonts w:eastAsia="Times New Roman"/>
          <w:sz w:val="16"/>
          <w:szCs w:val="16"/>
          <w:lang w:eastAsia="ru-RU"/>
        </w:rPr>
      </w:pPr>
      <w:r w:rsidRPr="002E198B">
        <w:rPr>
          <w:rFonts w:eastAsia="Times New Roman"/>
          <w:sz w:val="16"/>
          <w:szCs w:val="16"/>
          <w:lang w:eastAsia="ru-RU"/>
        </w:rPr>
        <w:t xml:space="preserve">Заседание представительного органа муниципального образования считается правомочным, если на нем присутствует не менее 50 процентов от числа избранных депутатов. </w:t>
      </w:r>
    </w:p>
    <w:p w14:paraId="2D8BBA34" w14:textId="77777777" w:rsidR="002E198B" w:rsidRPr="002E198B" w:rsidRDefault="002E198B" w:rsidP="002E198B">
      <w:pPr>
        <w:tabs>
          <w:tab w:val="left" w:pos="993"/>
          <w:tab w:val="left" w:pos="1134"/>
        </w:tabs>
        <w:spacing w:after="0" w:line="240" w:lineRule="auto"/>
        <w:ind w:left="426" w:right="189" w:firstLine="425"/>
        <w:jc w:val="both"/>
        <w:rPr>
          <w:rFonts w:eastAsia="Times New Roman"/>
          <w:sz w:val="16"/>
          <w:szCs w:val="16"/>
          <w:lang w:eastAsia="ru-RU"/>
        </w:rPr>
      </w:pPr>
      <w:r w:rsidRPr="002E198B">
        <w:rPr>
          <w:rFonts w:eastAsia="Times New Roman"/>
          <w:sz w:val="16"/>
          <w:szCs w:val="16"/>
          <w:lang w:eastAsia="ru-RU"/>
        </w:rPr>
        <w:t>Заседания представительного органа муниципального образования проводятся в соответствии с Регламентом заседаний, утвержденным правовым актом представительного органа муниципального образования, но не реже одного раза в три месяца.</w:t>
      </w:r>
    </w:p>
    <w:p w14:paraId="647322B9" w14:textId="77777777" w:rsidR="002E198B" w:rsidRPr="002E198B" w:rsidRDefault="002E198B" w:rsidP="002E198B">
      <w:pPr>
        <w:tabs>
          <w:tab w:val="left" w:pos="993"/>
          <w:tab w:val="left" w:pos="1134"/>
        </w:tabs>
        <w:spacing w:after="0" w:line="240" w:lineRule="auto"/>
        <w:ind w:left="426" w:right="189" w:firstLine="425"/>
        <w:jc w:val="both"/>
        <w:rPr>
          <w:rFonts w:eastAsia="Times New Roman"/>
          <w:sz w:val="16"/>
          <w:szCs w:val="16"/>
          <w:lang w:eastAsia="ru-RU"/>
        </w:rPr>
      </w:pPr>
      <w:r w:rsidRPr="002E198B">
        <w:rPr>
          <w:rFonts w:eastAsia="Times New Roman"/>
          <w:sz w:val="16"/>
          <w:szCs w:val="16"/>
          <w:lang w:eastAsia="ru-RU"/>
        </w:rPr>
        <w:t>Вновь избранный представительный орган муниципального образования собирается на первое заседание не позднее 30 дней со дня избрания представительного органа муниципального образования в правомочном составе.</w:t>
      </w:r>
    </w:p>
    <w:p w14:paraId="3007F823" w14:textId="77777777" w:rsidR="002E198B" w:rsidRPr="002E198B" w:rsidRDefault="002E198B" w:rsidP="002E198B">
      <w:pPr>
        <w:tabs>
          <w:tab w:val="left" w:pos="993"/>
          <w:tab w:val="left" w:pos="1134"/>
        </w:tabs>
        <w:spacing w:after="0" w:line="240" w:lineRule="auto"/>
        <w:ind w:left="426" w:right="189" w:firstLine="425"/>
        <w:jc w:val="both"/>
        <w:rPr>
          <w:rFonts w:eastAsia="Times New Roman"/>
          <w:sz w:val="16"/>
          <w:szCs w:val="16"/>
          <w:lang w:eastAsia="ru-RU"/>
        </w:rPr>
      </w:pPr>
      <w:r w:rsidRPr="002E198B">
        <w:rPr>
          <w:rFonts w:eastAsia="Times New Roman"/>
          <w:sz w:val="16"/>
          <w:szCs w:val="16"/>
          <w:lang w:eastAsia="ru-RU"/>
        </w:rPr>
        <w:t>4. Полномочия представительного органа муниципального образования прекращаются со дня первого заседания представительного органа муниципального образования нового созыва.</w:t>
      </w:r>
    </w:p>
    <w:p w14:paraId="3CC723E4" w14:textId="77777777" w:rsidR="002E198B" w:rsidRPr="002E198B" w:rsidRDefault="002E198B" w:rsidP="002E198B">
      <w:pPr>
        <w:tabs>
          <w:tab w:val="left" w:pos="993"/>
          <w:tab w:val="left" w:pos="1134"/>
        </w:tabs>
        <w:spacing w:after="0" w:line="240" w:lineRule="auto"/>
        <w:ind w:left="426" w:right="189" w:firstLine="425"/>
        <w:jc w:val="both"/>
        <w:rPr>
          <w:rFonts w:eastAsia="Times New Roman"/>
          <w:sz w:val="16"/>
          <w:szCs w:val="16"/>
          <w:lang w:eastAsia="ru-RU"/>
        </w:rPr>
      </w:pPr>
      <w:r w:rsidRPr="002E198B">
        <w:rPr>
          <w:rFonts w:eastAsia="Times New Roman"/>
          <w:sz w:val="16"/>
          <w:szCs w:val="16"/>
          <w:lang w:eastAsia="ru-RU"/>
        </w:rPr>
        <w:t>5. Организацию деятельности представительного органа муниципального образования осуществляет глава муниципального образования, исполняющий полномочия председателя представительного органа муниципального образования, и избираемый представительным органом муниципального образования из своего состава в порядке, установленном статьей 29 настоящего Устава.</w:t>
      </w:r>
    </w:p>
    <w:p w14:paraId="3EB8BF1D" w14:textId="77777777" w:rsidR="002E198B" w:rsidRPr="002E198B" w:rsidRDefault="002E198B" w:rsidP="002E198B">
      <w:pPr>
        <w:tabs>
          <w:tab w:val="left" w:pos="993"/>
          <w:tab w:val="left" w:pos="1134"/>
        </w:tabs>
        <w:spacing w:after="0" w:line="240" w:lineRule="auto"/>
        <w:ind w:left="426" w:right="189" w:firstLine="425"/>
        <w:jc w:val="both"/>
        <w:rPr>
          <w:rFonts w:eastAsia="Times New Roman"/>
          <w:sz w:val="16"/>
          <w:szCs w:val="16"/>
          <w:lang w:eastAsia="ru-RU"/>
        </w:rPr>
      </w:pPr>
      <w:r w:rsidRPr="002E198B">
        <w:rPr>
          <w:rFonts w:eastAsia="Times New Roman"/>
          <w:sz w:val="16"/>
          <w:szCs w:val="16"/>
          <w:lang w:eastAsia="ru-RU"/>
        </w:rPr>
        <w:t>На первом заседании представительного органа муниципального образования избираются представители в Совет депутатов Гатчинского муниципального района Ленинградской области.</w:t>
      </w:r>
    </w:p>
    <w:p w14:paraId="50889AD8" w14:textId="77777777" w:rsidR="002E198B" w:rsidRPr="002E198B" w:rsidRDefault="002E198B" w:rsidP="002E198B">
      <w:pPr>
        <w:tabs>
          <w:tab w:val="left" w:pos="993"/>
          <w:tab w:val="left" w:pos="1134"/>
        </w:tabs>
        <w:spacing w:after="0" w:line="240" w:lineRule="auto"/>
        <w:ind w:left="426" w:right="189" w:firstLine="425"/>
        <w:jc w:val="both"/>
        <w:rPr>
          <w:rFonts w:eastAsia="Times New Roman"/>
          <w:sz w:val="16"/>
          <w:szCs w:val="16"/>
          <w:lang w:eastAsia="ru-RU"/>
        </w:rPr>
      </w:pPr>
      <w:r w:rsidRPr="002E198B">
        <w:rPr>
          <w:rFonts w:eastAsia="Times New Roman"/>
          <w:sz w:val="16"/>
          <w:szCs w:val="16"/>
          <w:lang w:eastAsia="ru-RU"/>
        </w:rPr>
        <w:t>6. Представительным органом муниципального образования для предварительной подготовки и рассмотрения вопросов, выносимых на заседания представительного органа, организации контроля за деятельностью иных органов местного самоуправления муниципального образования, а также для разрешения иных вопросов могут образовываться постоянные комиссии, рабочие группы в порядке, установленном Регламентом представительного органа муниципального образования.</w:t>
      </w:r>
    </w:p>
    <w:p w14:paraId="23A92C1C" w14:textId="77777777" w:rsidR="002E198B" w:rsidRPr="002E198B" w:rsidRDefault="002E198B" w:rsidP="002E198B">
      <w:pPr>
        <w:tabs>
          <w:tab w:val="left" w:pos="993"/>
          <w:tab w:val="left" w:pos="1134"/>
        </w:tabs>
        <w:spacing w:after="0" w:line="240" w:lineRule="auto"/>
        <w:ind w:left="426" w:right="189" w:firstLine="425"/>
        <w:jc w:val="both"/>
        <w:rPr>
          <w:rFonts w:eastAsia="Times New Roman"/>
          <w:sz w:val="16"/>
          <w:szCs w:val="16"/>
          <w:lang w:eastAsia="ru-RU"/>
        </w:rPr>
      </w:pPr>
      <w:r w:rsidRPr="002E198B">
        <w:rPr>
          <w:rFonts w:eastAsia="Times New Roman"/>
          <w:sz w:val="16"/>
          <w:szCs w:val="16"/>
          <w:lang w:eastAsia="ru-RU"/>
        </w:rPr>
        <w:t xml:space="preserve">7. Расходы на обеспечение деятельности представительного органа муниципального образования </w:t>
      </w:r>
      <w:r w:rsidRPr="002E198B">
        <w:rPr>
          <w:rFonts w:eastAsia="Times New Roman"/>
          <w:sz w:val="16"/>
          <w:szCs w:val="16"/>
          <w:lang w:eastAsia="ru-RU"/>
        </w:rPr>
        <w:lastRenderedPageBreak/>
        <w:t>предусматриваются в местном бюджете отдельной строкой в соответствии с классификацией расходов бюджетов Российской Федерации.</w:t>
      </w:r>
    </w:p>
    <w:p w14:paraId="2C0DE745" w14:textId="77777777" w:rsidR="002E198B" w:rsidRPr="002E198B" w:rsidRDefault="002E198B" w:rsidP="002E198B">
      <w:pPr>
        <w:tabs>
          <w:tab w:val="left" w:pos="993"/>
          <w:tab w:val="left" w:pos="1134"/>
        </w:tabs>
        <w:spacing w:after="0" w:line="240" w:lineRule="auto"/>
        <w:ind w:left="426" w:right="189" w:firstLine="425"/>
        <w:jc w:val="both"/>
        <w:rPr>
          <w:rFonts w:eastAsia="Times New Roman"/>
          <w:sz w:val="16"/>
          <w:szCs w:val="16"/>
          <w:lang w:eastAsia="ru-RU"/>
        </w:rPr>
      </w:pPr>
      <w:r w:rsidRPr="002E198B">
        <w:rPr>
          <w:rFonts w:eastAsia="Times New Roman"/>
          <w:sz w:val="16"/>
          <w:szCs w:val="16"/>
          <w:lang w:eastAsia="ru-RU"/>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14:paraId="2C6E0547" w14:textId="77777777" w:rsidR="002E198B" w:rsidRPr="002E198B" w:rsidRDefault="002E198B" w:rsidP="002E198B">
      <w:pPr>
        <w:tabs>
          <w:tab w:val="left" w:pos="993"/>
          <w:tab w:val="left" w:pos="1134"/>
        </w:tabs>
        <w:suppressAutoHyphens/>
        <w:spacing w:after="0" w:line="240" w:lineRule="auto"/>
        <w:ind w:left="426" w:right="189" w:firstLine="425"/>
        <w:jc w:val="both"/>
        <w:rPr>
          <w:rFonts w:eastAsia="Times New Roman"/>
          <w:b/>
          <w:bCs/>
          <w:sz w:val="16"/>
          <w:szCs w:val="16"/>
          <w:lang w:eastAsia="ru-RU"/>
        </w:rPr>
      </w:pPr>
      <w:r w:rsidRPr="002E198B">
        <w:rPr>
          <w:rFonts w:eastAsia="Times New Roman"/>
          <w:bCs/>
          <w:sz w:val="16"/>
          <w:szCs w:val="16"/>
          <w:lang w:eastAsia="ru-RU"/>
        </w:rPr>
        <w:t>1.4.</w:t>
      </w:r>
      <w:r w:rsidRPr="002E198B">
        <w:rPr>
          <w:rFonts w:eastAsia="Times New Roman"/>
          <w:sz w:val="16"/>
          <w:szCs w:val="16"/>
          <w:lang w:eastAsia="ar-SA"/>
        </w:rPr>
        <w:t xml:space="preserve"> Статью 25 изложить в следующей редакции:</w:t>
      </w:r>
    </w:p>
    <w:p w14:paraId="13CD4C03" w14:textId="77777777" w:rsidR="002E198B" w:rsidRPr="002E198B" w:rsidRDefault="002E198B" w:rsidP="002E198B">
      <w:pPr>
        <w:tabs>
          <w:tab w:val="left" w:pos="993"/>
          <w:tab w:val="left" w:pos="1134"/>
        </w:tabs>
        <w:suppressAutoHyphens/>
        <w:spacing w:after="0" w:line="240" w:lineRule="auto"/>
        <w:ind w:left="426" w:right="189" w:firstLine="425"/>
        <w:jc w:val="both"/>
        <w:rPr>
          <w:rFonts w:eastAsia="Times New Roman"/>
          <w:b/>
          <w:bCs/>
          <w:sz w:val="16"/>
          <w:szCs w:val="16"/>
          <w:lang w:eastAsia="ru-RU"/>
        </w:rPr>
      </w:pPr>
      <w:r w:rsidRPr="002E198B">
        <w:rPr>
          <w:rFonts w:eastAsia="Times New Roman"/>
          <w:b/>
          <w:bCs/>
          <w:sz w:val="16"/>
          <w:szCs w:val="16"/>
          <w:lang w:eastAsia="ru-RU"/>
        </w:rPr>
        <w:t>«Статья 25. Досрочное прекращение полномочий представительного органа муниципального образования</w:t>
      </w:r>
    </w:p>
    <w:p w14:paraId="45E9D30D" w14:textId="77777777" w:rsidR="002E198B" w:rsidRPr="002E198B" w:rsidRDefault="002E198B" w:rsidP="002E198B">
      <w:pPr>
        <w:tabs>
          <w:tab w:val="left" w:pos="993"/>
          <w:tab w:val="left" w:pos="1134"/>
        </w:tabs>
        <w:suppressAutoHyphens/>
        <w:spacing w:after="0" w:line="240" w:lineRule="auto"/>
        <w:ind w:left="426" w:right="189" w:firstLine="425"/>
        <w:jc w:val="both"/>
        <w:rPr>
          <w:rFonts w:eastAsia="Times New Roman"/>
          <w:sz w:val="16"/>
          <w:szCs w:val="16"/>
          <w:lang w:eastAsia="ru-RU"/>
        </w:rPr>
      </w:pPr>
      <w:r w:rsidRPr="002E198B">
        <w:rPr>
          <w:rFonts w:eastAsia="Times New Roman"/>
          <w:sz w:val="16"/>
          <w:szCs w:val="16"/>
          <w:lang w:eastAsia="ru-RU"/>
        </w:rPr>
        <w:t>1. Полномочия представительного органа муниципального образования прекращаются досрочно в случае:</w:t>
      </w:r>
    </w:p>
    <w:p w14:paraId="365269E6" w14:textId="77777777" w:rsidR="002E198B" w:rsidRPr="002E198B" w:rsidRDefault="002E198B" w:rsidP="002E198B">
      <w:pPr>
        <w:tabs>
          <w:tab w:val="left" w:pos="993"/>
          <w:tab w:val="left" w:pos="1134"/>
        </w:tabs>
        <w:suppressAutoHyphens/>
        <w:spacing w:after="0" w:line="240" w:lineRule="auto"/>
        <w:ind w:left="426" w:right="189" w:firstLine="425"/>
        <w:jc w:val="both"/>
        <w:rPr>
          <w:rFonts w:eastAsia="Times New Roman"/>
          <w:sz w:val="16"/>
          <w:szCs w:val="16"/>
          <w:lang w:eastAsia="ru-RU"/>
        </w:rPr>
      </w:pPr>
      <w:r w:rsidRPr="002E198B">
        <w:rPr>
          <w:rFonts w:eastAsia="Times New Roman"/>
          <w:sz w:val="16"/>
          <w:szCs w:val="16"/>
          <w:lang w:eastAsia="ru-RU"/>
        </w:rPr>
        <w:t>1) принятия представительным органом муниципального образования решения о самороспуске в порядке, установленном статьей 26 настоящего Устава;</w:t>
      </w:r>
    </w:p>
    <w:p w14:paraId="12B55DAC" w14:textId="77777777" w:rsidR="002E198B" w:rsidRPr="002E198B" w:rsidRDefault="002E198B" w:rsidP="002E198B">
      <w:pPr>
        <w:tabs>
          <w:tab w:val="left" w:pos="993"/>
          <w:tab w:val="left" w:pos="1134"/>
        </w:tabs>
        <w:suppressAutoHyphens/>
        <w:spacing w:after="0" w:line="240" w:lineRule="auto"/>
        <w:ind w:left="426" w:right="189" w:firstLine="425"/>
        <w:jc w:val="both"/>
        <w:rPr>
          <w:rFonts w:eastAsia="Times New Roman"/>
          <w:sz w:val="16"/>
          <w:szCs w:val="16"/>
          <w:lang w:eastAsia="ru-RU"/>
        </w:rPr>
      </w:pPr>
      <w:r w:rsidRPr="002E198B">
        <w:rPr>
          <w:rFonts w:eastAsia="Times New Roman"/>
          <w:sz w:val="16"/>
          <w:szCs w:val="16"/>
          <w:lang w:eastAsia="ru-RU"/>
        </w:rPr>
        <w:t>2) вступления в силу решения Ленинградского областного суда о неправомочности состава депутатов представительного органа муниципального образования, в том числе в связи со сложением депутатами своих полномочий;</w:t>
      </w:r>
    </w:p>
    <w:p w14:paraId="52D73D0A" w14:textId="77777777" w:rsidR="002E198B" w:rsidRPr="002E198B" w:rsidRDefault="002E198B" w:rsidP="002E198B">
      <w:pPr>
        <w:tabs>
          <w:tab w:val="left" w:pos="993"/>
          <w:tab w:val="left" w:pos="1134"/>
        </w:tabs>
        <w:suppressAutoHyphens/>
        <w:spacing w:after="0" w:line="240" w:lineRule="auto"/>
        <w:ind w:left="426" w:right="189" w:firstLine="425"/>
        <w:jc w:val="both"/>
        <w:rPr>
          <w:rFonts w:eastAsia="Times New Roman"/>
          <w:sz w:val="16"/>
          <w:szCs w:val="16"/>
          <w:lang w:eastAsia="ru-RU"/>
        </w:rPr>
      </w:pPr>
      <w:r w:rsidRPr="002E198B">
        <w:rPr>
          <w:rFonts w:eastAsia="Times New Roman"/>
          <w:sz w:val="16"/>
          <w:szCs w:val="16"/>
          <w:lang w:eastAsia="ru-RU"/>
        </w:rPr>
        <w:t>3) преобразования, упразднения муниципального образования;</w:t>
      </w:r>
    </w:p>
    <w:p w14:paraId="264D9342" w14:textId="77777777" w:rsidR="002E198B" w:rsidRPr="002E198B" w:rsidRDefault="002E198B" w:rsidP="002E198B">
      <w:pPr>
        <w:tabs>
          <w:tab w:val="left" w:pos="993"/>
          <w:tab w:val="left" w:pos="1134"/>
        </w:tabs>
        <w:suppressAutoHyphens/>
        <w:spacing w:after="0" w:line="240" w:lineRule="auto"/>
        <w:ind w:left="426" w:right="189" w:firstLine="425"/>
        <w:jc w:val="both"/>
        <w:rPr>
          <w:rFonts w:eastAsia="Times New Roman"/>
          <w:sz w:val="16"/>
          <w:szCs w:val="16"/>
          <w:lang w:eastAsia="ru-RU"/>
        </w:rPr>
      </w:pPr>
      <w:r w:rsidRPr="002E198B">
        <w:rPr>
          <w:rFonts w:eastAsia="Times New Roman"/>
          <w:sz w:val="16"/>
          <w:szCs w:val="16"/>
          <w:lang w:eastAsia="ru-RU"/>
        </w:rPr>
        <w:t>4) в случае утраты муниципальным образованием статуса муниципального образования в связи с его объединением с городским округом;</w:t>
      </w:r>
    </w:p>
    <w:p w14:paraId="091710AA" w14:textId="77777777" w:rsidR="002E198B" w:rsidRPr="002E198B" w:rsidRDefault="002E198B" w:rsidP="002E198B">
      <w:pPr>
        <w:tabs>
          <w:tab w:val="left" w:pos="993"/>
          <w:tab w:val="left" w:pos="1134"/>
        </w:tabs>
        <w:suppressAutoHyphens/>
        <w:spacing w:after="0" w:line="240" w:lineRule="auto"/>
        <w:ind w:left="426" w:right="189" w:firstLine="425"/>
        <w:jc w:val="both"/>
        <w:rPr>
          <w:rFonts w:eastAsia="Times New Roman"/>
          <w:sz w:val="16"/>
          <w:szCs w:val="16"/>
          <w:lang w:eastAsia="ru-RU"/>
        </w:rPr>
      </w:pPr>
      <w:r w:rsidRPr="002E198B">
        <w:rPr>
          <w:rFonts w:eastAsia="Times New Roman"/>
          <w:sz w:val="16"/>
          <w:szCs w:val="16"/>
          <w:lang w:eastAsia="ru-RU"/>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54E6FA63" w14:textId="77777777" w:rsidR="002E198B" w:rsidRPr="002E198B" w:rsidRDefault="002E198B" w:rsidP="002E198B">
      <w:pPr>
        <w:tabs>
          <w:tab w:val="left" w:pos="993"/>
          <w:tab w:val="left" w:pos="1134"/>
        </w:tabs>
        <w:suppressAutoHyphens/>
        <w:spacing w:after="0" w:line="240" w:lineRule="auto"/>
        <w:ind w:left="426" w:right="189" w:firstLine="425"/>
        <w:jc w:val="both"/>
        <w:rPr>
          <w:rFonts w:eastAsia="Times New Roman"/>
          <w:sz w:val="16"/>
          <w:szCs w:val="16"/>
          <w:lang w:eastAsia="ru-RU"/>
        </w:rPr>
      </w:pPr>
      <w:r w:rsidRPr="002E198B">
        <w:rPr>
          <w:rFonts w:eastAsia="Times New Roman"/>
          <w:sz w:val="16"/>
          <w:szCs w:val="16"/>
          <w:lang w:eastAsia="ru-RU"/>
        </w:rPr>
        <w:t>6) нарушения срока издания муниципального правового акта, требуемого для реализации решения, принятого путем прямого волеизъявления граждан.</w:t>
      </w:r>
    </w:p>
    <w:p w14:paraId="3C207D62" w14:textId="77777777" w:rsidR="002E198B" w:rsidRPr="002E198B" w:rsidRDefault="002E198B" w:rsidP="002E198B">
      <w:pPr>
        <w:tabs>
          <w:tab w:val="left" w:pos="993"/>
          <w:tab w:val="left" w:pos="1134"/>
        </w:tabs>
        <w:suppressAutoHyphens/>
        <w:spacing w:after="0" w:line="240" w:lineRule="auto"/>
        <w:ind w:left="426" w:right="189" w:firstLine="425"/>
        <w:jc w:val="both"/>
        <w:rPr>
          <w:rFonts w:eastAsia="Times New Roman"/>
          <w:sz w:val="16"/>
          <w:szCs w:val="16"/>
          <w:lang w:eastAsia="ru-RU"/>
        </w:rPr>
      </w:pPr>
      <w:r w:rsidRPr="002E198B">
        <w:rPr>
          <w:rFonts w:eastAsia="Times New Roman"/>
          <w:sz w:val="16"/>
          <w:szCs w:val="16"/>
          <w:lang w:eastAsia="ru-RU"/>
        </w:rPr>
        <w:t>2. Досрочное прекращение полномочий представительного органа муниципального образования влечет досрочное прекращение полномочий его депутатов.</w:t>
      </w:r>
    </w:p>
    <w:p w14:paraId="4576F523" w14:textId="77777777" w:rsidR="002E198B" w:rsidRPr="002E198B" w:rsidRDefault="002E198B" w:rsidP="002E198B">
      <w:pPr>
        <w:tabs>
          <w:tab w:val="left" w:pos="993"/>
          <w:tab w:val="left" w:pos="1134"/>
        </w:tabs>
        <w:suppressAutoHyphens/>
        <w:spacing w:after="0" w:line="240" w:lineRule="auto"/>
        <w:ind w:left="426" w:right="189" w:firstLine="425"/>
        <w:jc w:val="both"/>
        <w:rPr>
          <w:rFonts w:eastAsia="Times New Roman"/>
          <w:sz w:val="16"/>
          <w:szCs w:val="16"/>
          <w:lang w:eastAsia="ru-RU"/>
        </w:rPr>
      </w:pPr>
      <w:r w:rsidRPr="002E198B">
        <w:rPr>
          <w:rFonts w:eastAsia="Times New Roman"/>
          <w:sz w:val="16"/>
          <w:szCs w:val="16"/>
          <w:lang w:eastAsia="ru-RU"/>
        </w:rPr>
        <w:t xml:space="preserve">3. В случае досрочного прекращения полномочий представительного органа муниципального образования, досрочные выборы в представительный орган проводятся в сроки, установленные </w:t>
      </w:r>
      <w:hyperlink r:id="rId21" w:tgtFrame="_blank" w:history="1">
        <w:r w:rsidRPr="002E198B">
          <w:rPr>
            <w:rFonts w:eastAsia="Times New Roman"/>
            <w:sz w:val="16"/>
            <w:szCs w:val="16"/>
            <w:lang w:eastAsia="ru-RU"/>
          </w:rPr>
          <w:t xml:space="preserve">Федеральным законом </w:t>
        </w:r>
        <w:r w:rsidRPr="002E198B">
          <w:rPr>
            <w:rFonts w:eastAsia="Times New Roman"/>
            <w:sz w:val="16"/>
            <w:szCs w:val="16"/>
            <w:lang w:eastAsia="ru-RU"/>
          </w:rPr>
          <w:br/>
          <w:t>от 12.06.2002 № 67-ФЗ</w:t>
        </w:r>
      </w:hyperlink>
      <w:r w:rsidRPr="002E198B">
        <w:rPr>
          <w:rFonts w:eastAsia="Times New Roman"/>
          <w:sz w:val="16"/>
          <w:szCs w:val="16"/>
          <w:lang w:eastAsia="ru-RU"/>
        </w:rPr>
        <w:t xml:space="preserve"> «Об основных гарантиях избирательных прав и права на участие в референдуме граждан Российской Федерации».»</w:t>
      </w:r>
    </w:p>
    <w:p w14:paraId="7FA72610" w14:textId="77777777" w:rsidR="002E198B" w:rsidRPr="002E198B" w:rsidRDefault="002E198B" w:rsidP="002E198B">
      <w:pPr>
        <w:tabs>
          <w:tab w:val="left" w:pos="993"/>
          <w:tab w:val="left" w:pos="1134"/>
        </w:tabs>
        <w:suppressAutoHyphens/>
        <w:spacing w:after="0" w:line="240" w:lineRule="auto"/>
        <w:ind w:left="426" w:right="189" w:firstLine="425"/>
        <w:jc w:val="both"/>
        <w:rPr>
          <w:rFonts w:eastAsia="Times New Roman"/>
          <w:sz w:val="16"/>
          <w:szCs w:val="16"/>
          <w:lang w:eastAsia="ru-RU"/>
        </w:rPr>
      </w:pPr>
      <w:r w:rsidRPr="002E198B">
        <w:rPr>
          <w:rFonts w:eastAsia="Times New Roman"/>
          <w:b/>
          <w:bCs/>
          <w:sz w:val="16"/>
          <w:szCs w:val="16"/>
          <w:lang w:eastAsia="ru-RU"/>
        </w:rPr>
        <w:t> </w:t>
      </w:r>
      <w:r w:rsidRPr="002E198B">
        <w:rPr>
          <w:rFonts w:eastAsia="Times New Roman"/>
          <w:bCs/>
          <w:sz w:val="16"/>
          <w:szCs w:val="16"/>
          <w:lang w:eastAsia="ru-RU"/>
        </w:rPr>
        <w:t>1.5.</w:t>
      </w:r>
      <w:r w:rsidRPr="002E198B">
        <w:rPr>
          <w:rFonts w:eastAsia="Times New Roman"/>
          <w:sz w:val="16"/>
          <w:szCs w:val="16"/>
          <w:lang w:eastAsia="ar-SA"/>
        </w:rPr>
        <w:t xml:space="preserve"> Статью 26 изложить в следующей редакции:</w:t>
      </w:r>
    </w:p>
    <w:p w14:paraId="4A6C38A9" w14:textId="77777777" w:rsidR="002E198B" w:rsidRPr="002E198B" w:rsidRDefault="002E198B" w:rsidP="002E198B">
      <w:pPr>
        <w:tabs>
          <w:tab w:val="left" w:pos="993"/>
          <w:tab w:val="left" w:pos="1134"/>
        </w:tabs>
        <w:suppressAutoHyphens/>
        <w:spacing w:after="0" w:line="240" w:lineRule="auto"/>
        <w:ind w:left="426" w:right="189" w:firstLine="425"/>
        <w:jc w:val="both"/>
        <w:rPr>
          <w:rFonts w:eastAsia="Times New Roman"/>
          <w:sz w:val="16"/>
          <w:szCs w:val="16"/>
          <w:lang w:eastAsia="ru-RU"/>
        </w:rPr>
      </w:pPr>
      <w:r w:rsidRPr="002E198B">
        <w:rPr>
          <w:rFonts w:eastAsia="Times New Roman"/>
          <w:b/>
          <w:bCs/>
          <w:sz w:val="16"/>
          <w:szCs w:val="16"/>
          <w:lang w:eastAsia="ru-RU"/>
        </w:rPr>
        <w:t>«Статья 26. Порядок самороспуска представительного органа муниципального образования</w:t>
      </w:r>
    </w:p>
    <w:p w14:paraId="34C6872F" w14:textId="77777777" w:rsidR="002E198B" w:rsidRPr="002E198B" w:rsidRDefault="002E198B" w:rsidP="002E198B">
      <w:pPr>
        <w:tabs>
          <w:tab w:val="left" w:pos="993"/>
          <w:tab w:val="left" w:pos="1134"/>
        </w:tabs>
        <w:suppressAutoHyphens/>
        <w:spacing w:after="0" w:line="240" w:lineRule="auto"/>
        <w:ind w:left="426" w:right="189" w:firstLine="425"/>
        <w:jc w:val="both"/>
        <w:rPr>
          <w:rFonts w:eastAsia="Times New Roman"/>
          <w:sz w:val="16"/>
          <w:szCs w:val="16"/>
          <w:lang w:eastAsia="ru-RU"/>
        </w:rPr>
      </w:pPr>
      <w:r w:rsidRPr="002E198B">
        <w:rPr>
          <w:rFonts w:eastAsia="Times New Roman"/>
          <w:b/>
          <w:bCs/>
          <w:sz w:val="16"/>
          <w:szCs w:val="16"/>
          <w:lang w:eastAsia="ru-RU"/>
        </w:rPr>
        <w:t> </w:t>
      </w:r>
      <w:r w:rsidRPr="002E198B">
        <w:rPr>
          <w:rFonts w:eastAsia="Times New Roman"/>
          <w:sz w:val="16"/>
          <w:szCs w:val="16"/>
          <w:lang w:eastAsia="ru-RU"/>
        </w:rPr>
        <w:t xml:space="preserve">1. Самороспуск представительного органа муниципального образования - досрочное прекращение </w:t>
      </w:r>
      <w:r w:rsidRPr="002E198B">
        <w:rPr>
          <w:rFonts w:eastAsia="Times New Roman"/>
          <w:sz w:val="16"/>
          <w:szCs w:val="16"/>
          <w:lang w:eastAsia="ru-RU"/>
        </w:rPr>
        <w:t>осуществления представительным органом муниципального образования своих полномочий.</w:t>
      </w:r>
    </w:p>
    <w:p w14:paraId="3F3CDD1B" w14:textId="77777777" w:rsidR="002E198B" w:rsidRPr="002E198B" w:rsidRDefault="002E198B" w:rsidP="002E198B">
      <w:pPr>
        <w:tabs>
          <w:tab w:val="left" w:pos="993"/>
          <w:tab w:val="left" w:pos="1134"/>
        </w:tabs>
        <w:suppressAutoHyphens/>
        <w:spacing w:after="0" w:line="240" w:lineRule="auto"/>
        <w:ind w:left="426" w:right="189" w:firstLine="425"/>
        <w:jc w:val="both"/>
        <w:rPr>
          <w:rFonts w:eastAsia="Times New Roman"/>
          <w:sz w:val="16"/>
          <w:szCs w:val="16"/>
          <w:lang w:eastAsia="ru-RU"/>
        </w:rPr>
      </w:pPr>
      <w:r w:rsidRPr="002E198B">
        <w:rPr>
          <w:rFonts w:eastAsia="Times New Roman"/>
          <w:sz w:val="16"/>
          <w:szCs w:val="16"/>
          <w:lang w:eastAsia="ru-RU"/>
        </w:rPr>
        <w:t>2. С мотивированной инициативой о самороспуске представительного органа муниципального образования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14:paraId="1CFB3625" w14:textId="77777777" w:rsidR="002E198B" w:rsidRPr="002E198B" w:rsidRDefault="002E198B" w:rsidP="002E198B">
      <w:pPr>
        <w:tabs>
          <w:tab w:val="left" w:pos="993"/>
          <w:tab w:val="left" w:pos="1134"/>
        </w:tabs>
        <w:suppressAutoHyphens/>
        <w:spacing w:after="0" w:line="240" w:lineRule="auto"/>
        <w:ind w:left="426" w:right="189" w:firstLine="425"/>
        <w:jc w:val="both"/>
        <w:rPr>
          <w:rFonts w:eastAsia="Times New Roman"/>
          <w:sz w:val="16"/>
          <w:szCs w:val="16"/>
          <w:lang w:eastAsia="ru-RU"/>
        </w:rPr>
      </w:pPr>
      <w:r w:rsidRPr="002E198B">
        <w:rPr>
          <w:rFonts w:eastAsia="Times New Roman"/>
          <w:sz w:val="16"/>
          <w:szCs w:val="16"/>
          <w:lang w:eastAsia="ru-RU"/>
        </w:rPr>
        <w:t>3. Письменное заявление, указанное в части 2 настоящей статьи, подлежит рассмотрению на заседании представительного органа муниципального образования не позднее чем через 30 дней со дня его подачи.</w:t>
      </w:r>
    </w:p>
    <w:p w14:paraId="6C58DB0B" w14:textId="77777777" w:rsidR="002E198B" w:rsidRPr="002E198B" w:rsidRDefault="002E198B" w:rsidP="002E198B">
      <w:pPr>
        <w:tabs>
          <w:tab w:val="left" w:pos="993"/>
          <w:tab w:val="left" w:pos="1134"/>
        </w:tabs>
        <w:suppressAutoHyphens/>
        <w:spacing w:after="0" w:line="240" w:lineRule="auto"/>
        <w:ind w:left="426" w:right="189" w:firstLine="425"/>
        <w:jc w:val="both"/>
        <w:rPr>
          <w:rFonts w:eastAsia="Times New Roman"/>
          <w:sz w:val="16"/>
          <w:szCs w:val="16"/>
          <w:lang w:eastAsia="ru-RU"/>
        </w:rPr>
      </w:pPr>
      <w:r w:rsidRPr="002E198B">
        <w:rPr>
          <w:rFonts w:eastAsia="Times New Roman"/>
          <w:sz w:val="16"/>
          <w:szCs w:val="16"/>
          <w:lang w:eastAsia="ru-RU"/>
        </w:rPr>
        <w:t>Заседание представительного органа муниципального образования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14:paraId="27D81847" w14:textId="77777777" w:rsidR="002E198B" w:rsidRPr="002E198B" w:rsidRDefault="002E198B" w:rsidP="002E198B">
      <w:pPr>
        <w:tabs>
          <w:tab w:val="left" w:pos="993"/>
          <w:tab w:val="left" w:pos="1134"/>
        </w:tabs>
        <w:suppressAutoHyphens/>
        <w:spacing w:after="0" w:line="240" w:lineRule="auto"/>
        <w:ind w:left="426" w:right="189" w:firstLine="425"/>
        <w:jc w:val="both"/>
        <w:rPr>
          <w:rFonts w:eastAsia="Times New Roman"/>
          <w:sz w:val="16"/>
          <w:szCs w:val="16"/>
          <w:lang w:eastAsia="ru-RU"/>
        </w:rPr>
      </w:pPr>
      <w:r w:rsidRPr="002E198B">
        <w:rPr>
          <w:rFonts w:eastAsia="Times New Roman"/>
          <w:sz w:val="16"/>
          <w:szCs w:val="16"/>
          <w:lang w:eastAsia="ru-RU"/>
        </w:rPr>
        <w:t>4. Решение о самороспуске представительного органа муниципального образования принимается большинством в две трети голосов от установленной численности депутатов.</w:t>
      </w:r>
    </w:p>
    <w:p w14:paraId="28282932" w14:textId="77777777" w:rsidR="002E198B" w:rsidRPr="002E198B" w:rsidRDefault="002E198B" w:rsidP="002E198B">
      <w:pPr>
        <w:tabs>
          <w:tab w:val="left" w:pos="993"/>
          <w:tab w:val="left" w:pos="1134"/>
        </w:tabs>
        <w:suppressAutoHyphens/>
        <w:spacing w:after="0" w:line="240" w:lineRule="auto"/>
        <w:ind w:left="426" w:right="189" w:firstLine="425"/>
        <w:jc w:val="both"/>
        <w:rPr>
          <w:rFonts w:eastAsia="Times New Roman"/>
          <w:sz w:val="16"/>
          <w:szCs w:val="16"/>
          <w:lang w:eastAsia="ru-RU"/>
        </w:rPr>
      </w:pPr>
      <w:r w:rsidRPr="002E198B">
        <w:rPr>
          <w:rFonts w:eastAsia="Times New Roman"/>
          <w:sz w:val="16"/>
          <w:szCs w:val="16"/>
          <w:lang w:eastAsia="ru-RU"/>
        </w:rPr>
        <w:t>5. Решение о самороспуске представительного органа муниципального образования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14:paraId="27C12EFE" w14:textId="77777777" w:rsidR="002E198B" w:rsidRPr="002E198B" w:rsidRDefault="002E198B" w:rsidP="002E198B">
      <w:pPr>
        <w:tabs>
          <w:tab w:val="left" w:pos="993"/>
          <w:tab w:val="left" w:pos="1134"/>
        </w:tabs>
        <w:suppressAutoHyphens/>
        <w:spacing w:after="0" w:line="240" w:lineRule="auto"/>
        <w:ind w:left="426" w:right="189" w:firstLine="425"/>
        <w:jc w:val="both"/>
        <w:rPr>
          <w:rFonts w:eastAsia="Times New Roman"/>
          <w:sz w:val="16"/>
          <w:szCs w:val="16"/>
          <w:lang w:eastAsia="ru-RU"/>
        </w:rPr>
      </w:pPr>
      <w:r w:rsidRPr="002E198B">
        <w:rPr>
          <w:rFonts w:eastAsia="Times New Roman"/>
          <w:sz w:val="16"/>
          <w:szCs w:val="16"/>
          <w:lang w:eastAsia="ru-RU"/>
        </w:rPr>
        <w:t>6. Решение о самороспуске представительного органа муниципального образования не позднее трех дней со дня его принятия должно быть доведено до сведения территориальной избирательной комиссии, организующей подготовку и проведение выборов в органы местного самоуправления.»</w:t>
      </w:r>
    </w:p>
    <w:p w14:paraId="39349938" w14:textId="77777777" w:rsidR="002E198B" w:rsidRPr="002E198B" w:rsidRDefault="002E198B" w:rsidP="002E198B">
      <w:pPr>
        <w:tabs>
          <w:tab w:val="left" w:pos="993"/>
          <w:tab w:val="left" w:pos="1134"/>
        </w:tabs>
        <w:suppressAutoHyphens/>
        <w:spacing w:after="0" w:line="240" w:lineRule="auto"/>
        <w:ind w:left="426" w:right="189" w:firstLine="425"/>
        <w:jc w:val="both"/>
        <w:rPr>
          <w:rFonts w:eastAsia="Times New Roman"/>
          <w:sz w:val="16"/>
          <w:szCs w:val="16"/>
          <w:lang w:eastAsia="ru-RU"/>
        </w:rPr>
      </w:pPr>
      <w:r w:rsidRPr="002E198B">
        <w:rPr>
          <w:rFonts w:eastAsia="Times New Roman"/>
          <w:sz w:val="16"/>
          <w:szCs w:val="16"/>
          <w:lang w:eastAsia="ru-RU"/>
        </w:rPr>
        <w:t>1.6. Статью 36 признать утратившей силу.</w:t>
      </w:r>
    </w:p>
    <w:p w14:paraId="31E6D61B" w14:textId="77777777" w:rsidR="002E198B" w:rsidRPr="002E198B" w:rsidRDefault="002E198B" w:rsidP="002E198B">
      <w:pPr>
        <w:tabs>
          <w:tab w:val="left" w:pos="993"/>
          <w:tab w:val="left" w:pos="1134"/>
        </w:tabs>
        <w:spacing w:after="0" w:line="240" w:lineRule="auto"/>
        <w:ind w:left="426" w:right="189" w:firstLine="425"/>
        <w:contextualSpacing/>
        <w:jc w:val="both"/>
        <w:rPr>
          <w:rFonts w:eastAsia="Times New Roman"/>
          <w:sz w:val="16"/>
          <w:szCs w:val="16"/>
          <w:lang w:eastAsia="ru-RU"/>
        </w:rPr>
      </w:pPr>
      <w:r w:rsidRPr="002E198B">
        <w:rPr>
          <w:rFonts w:eastAsia="Times New Roman"/>
          <w:sz w:val="16"/>
          <w:szCs w:val="16"/>
          <w:lang w:eastAsia="ru-RU"/>
        </w:rPr>
        <w:t xml:space="preserve">2. </w:t>
      </w:r>
      <w:bookmarkStart w:id="8" w:name="_Hlk90818194"/>
      <w:r w:rsidRPr="002E198B">
        <w:rPr>
          <w:rFonts w:eastAsia="Times New Roman"/>
          <w:sz w:val="16"/>
          <w:szCs w:val="16"/>
          <w:lang w:eastAsia="ru-RU"/>
        </w:rPr>
        <w:t xml:space="preserve">Установить следующий порядок учета предложений и участия граждан в обсуждении проекта изменений и дополнений в устав муниципального образования Елизаветинское сельское поселение Гатчинского муниципального района Ленинградской области (далее – проект):  </w:t>
      </w:r>
    </w:p>
    <w:p w14:paraId="7FB09EB3" w14:textId="77777777" w:rsidR="002E198B" w:rsidRPr="002E198B" w:rsidRDefault="002E198B" w:rsidP="002E198B">
      <w:pPr>
        <w:tabs>
          <w:tab w:val="left" w:pos="993"/>
          <w:tab w:val="left" w:pos="1134"/>
        </w:tabs>
        <w:suppressAutoHyphens/>
        <w:spacing w:after="0" w:line="240" w:lineRule="auto"/>
        <w:ind w:left="426" w:right="189" w:firstLine="425"/>
        <w:jc w:val="both"/>
        <w:rPr>
          <w:rFonts w:eastAsia="Times New Roman"/>
          <w:sz w:val="16"/>
          <w:szCs w:val="16"/>
          <w:lang w:eastAsia="ar-SA"/>
        </w:rPr>
      </w:pPr>
      <w:r w:rsidRPr="002E198B">
        <w:rPr>
          <w:rFonts w:eastAsia="Times New Roman"/>
          <w:sz w:val="16"/>
          <w:szCs w:val="16"/>
          <w:lang w:eastAsia="ar-SA"/>
        </w:rPr>
        <w:t xml:space="preserve">- путем направления предложений, замечаний в письменной форме                   до 10 мая 2023 года, по адресу: 188370 Ленинградская область Гатчинский район пос. Елизаветино ул. Парковая д.17 (приемная местной администрации) </w:t>
      </w:r>
      <w:r w:rsidRPr="002E198B">
        <w:rPr>
          <w:rFonts w:eastAsia="Times New Roman"/>
          <w:sz w:val="16"/>
          <w:szCs w:val="16"/>
          <w:lang w:eastAsia="ar-SA"/>
        </w:rPr>
        <w:br/>
        <w:t>с 9-00 до 13-00 (кроме выходных и праздничных дней) а также, через функционал официального сайта муниципального образования: елизаветинское.рф.;</w:t>
      </w:r>
    </w:p>
    <w:p w14:paraId="35C53183" w14:textId="77777777" w:rsidR="002E198B" w:rsidRPr="002E198B" w:rsidRDefault="002E198B" w:rsidP="002E198B">
      <w:pPr>
        <w:tabs>
          <w:tab w:val="left" w:pos="993"/>
          <w:tab w:val="left" w:pos="1134"/>
        </w:tabs>
        <w:suppressAutoHyphens/>
        <w:spacing w:after="0" w:line="240" w:lineRule="auto"/>
        <w:ind w:left="426" w:right="189" w:firstLine="425"/>
        <w:jc w:val="both"/>
        <w:rPr>
          <w:rFonts w:eastAsia="Times New Roman"/>
          <w:sz w:val="16"/>
          <w:szCs w:val="16"/>
          <w:lang w:eastAsia="ar-SA"/>
        </w:rPr>
      </w:pPr>
      <w:r w:rsidRPr="002E198B">
        <w:rPr>
          <w:rFonts w:eastAsia="Times New Roman"/>
          <w:sz w:val="16"/>
          <w:szCs w:val="16"/>
          <w:lang w:eastAsia="ar-SA"/>
        </w:rPr>
        <w:t>- путем непосредственного участия в обсуждении проекта на публичных слушаниях в соответствии с частью 4 настоящего решения.</w:t>
      </w:r>
    </w:p>
    <w:p w14:paraId="69094B6C" w14:textId="77777777" w:rsidR="002E198B" w:rsidRPr="002E198B" w:rsidRDefault="002E198B" w:rsidP="002E198B">
      <w:pPr>
        <w:tabs>
          <w:tab w:val="left" w:pos="993"/>
          <w:tab w:val="left" w:pos="1134"/>
        </w:tabs>
        <w:suppressAutoHyphens/>
        <w:spacing w:after="0" w:line="240" w:lineRule="auto"/>
        <w:ind w:left="426" w:right="189" w:firstLine="425"/>
        <w:jc w:val="both"/>
        <w:rPr>
          <w:rFonts w:eastAsia="Times New Roman"/>
          <w:sz w:val="16"/>
          <w:szCs w:val="16"/>
          <w:lang w:eastAsia="ar-SA"/>
        </w:rPr>
      </w:pPr>
      <w:r w:rsidRPr="002E198B">
        <w:rPr>
          <w:rFonts w:eastAsia="Times New Roman"/>
          <w:sz w:val="16"/>
          <w:szCs w:val="16"/>
          <w:lang w:eastAsia="ar-SA"/>
        </w:rPr>
        <w:t>3. Назначить публичные слушания по обсуждению проекта изменений в устав муниципального образования Елизаветинское сельское поселение Гатчинского муниципального района Ленинградской области на 10 мая 2023 года в 15-00. Место проведения: Ленинградская область Гатчинский район пос. Елизаветино ул. Парковая д. 17 (актовый зал администрации сельского поселения). В связи со сложившейся санитарно-эпидемиологической обстановкой участникам публичных слушаний необходимо иметь средства индивидуальной защиты (маски, перчатки).</w:t>
      </w:r>
      <w:bookmarkEnd w:id="8"/>
    </w:p>
    <w:p w14:paraId="249F7076" w14:textId="77777777" w:rsidR="002E198B" w:rsidRPr="002E198B" w:rsidRDefault="002E198B" w:rsidP="002E198B">
      <w:pPr>
        <w:tabs>
          <w:tab w:val="left" w:pos="993"/>
          <w:tab w:val="left" w:pos="1134"/>
        </w:tabs>
        <w:suppressAutoHyphens/>
        <w:spacing w:after="0" w:line="240" w:lineRule="auto"/>
        <w:ind w:left="426" w:right="189" w:firstLine="425"/>
        <w:jc w:val="both"/>
        <w:rPr>
          <w:rFonts w:eastAsia="Times New Roman"/>
          <w:sz w:val="16"/>
          <w:szCs w:val="16"/>
          <w:lang w:eastAsia="ar-SA"/>
        </w:rPr>
      </w:pPr>
      <w:r w:rsidRPr="002E198B">
        <w:rPr>
          <w:rFonts w:eastAsia="Times New Roman"/>
          <w:sz w:val="16"/>
          <w:szCs w:val="16"/>
          <w:lang w:eastAsia="ar-SA"/>
        </w:rPr>
        <w:t>4. Предполагаемый состав участников:</w:t>
      </w:r>
      <w:r w:rsidRPr="002E198B">
        <w:rPr>
          <w:rFonts w:eastAsia="Times New Roman"/>
          <w:b/>
          <w:sz w:val="16"/>
          <w:szCs w:val="16"/>
          <w:lang w:eastAsia="ar-SA"/>
        </w:rPr>
        <w:t xml:space="preserve"> </w:t>
      </w:r>
      <w:r w:rsidRPr="002E198B">
        <w:rPr>
          <w:rFonts w:eastAsia="Times New Roman"/>
          <w:bCs/>
          <w:sz w:val="16"/>
          <w:szCs w:val="16"/>
          <w:lang w:eastAsia="ar-SA"/>
        </w:rPr>
        <w:t>работники местной администрации, жители муниципального образования. Оз</w:t>
      </w:r>
      <w:r w:rsidRPr="002E198B">
        <w:rPr>
          <w:rFonts w:eastAsia="Times New Roman"/>
          <w:sz w:val="16"/>
          <w:szCs w:val="16"/>
          <w:lang w:eastAsia="ar-SA"/>
        </w:rPr>
        <w:t>накомиться и получить документы, предполагаемые к рассмотрению на публичных слушаниях, можно в здании администрации сельского поселения, в рабочее время (с 9.00 до 17.00 час., обеденный перерыв с 13.00 до 14.00 час.), а также ознакомиться на официальном сайте поселения: елизаветинское.рф.</w:t>
      </w:r>
    </w:p>
    <w:p w14:paraId="13AA2CDF" w14:textId="77777777" w:rsidR="002E198B" w:rsidRPr="002E198B" w:rsidRDefault="002E198B" w:rsidP="002E198B">
      <w:pPr>
        <w:shd w:val="clear" w:color="auto" w:fill="FFFFFF"/>
        <w:tabs>
          <w:tab w:val="left" w:pos="993"/>
          <w:tab w:val="left" w:pos="1134"/>
        </w:tabs>
        <w:spacing w:after="0" w:line="240" w:lineRule="auto"/>
        <w:ind w:left="426" w:right="189" w:firstLine="425"/>
        <w:contextualSpacing/>
        <w:jc w:val="both"/>
        <w:rPr>
          <w:rFonts w:eastAsia="Times New Roman"/>
          <w:sz w:val="16"/>
          <w:szCs w:val="16"/>
          <w:lang w:eastAsia="ru-RU"/>
        </w:rPr>
      </w:pPr>
      <w:r w:rsidRPr="002E198B">
        <w:rPr>
          <w:rFonts w:eastAsia="Times New Roman"/>
          <w:sz w:val="16"/>
          <w:szCs w:val="16"/>
          <w:lang w:eastAsia="ru-RU"/>
        </w:rPr>
        <w:t>5. Настоящее решение вступает в силу со дня принятия и подлежит официальному обнародованию, а также размещению на официальном сайте Елизаветинское сельское поселение. Публикация настоящего решения является оповещением жителей муниципального образования Елизаветинское сельское поселение.</w:t>
      </w:r>
    </w:p>
    <w:p w14:paraId="7A0CAB33" w14:textId="77777777" w:rsidR="002E198B" w:rsidRPr="00771B75" w:rsidRDefault="002E198B" w:rsidP="002E198B">
      <w:pPr>
        <w:spacing w:after="0" w:line="240" w:lineRule="auto"/>
        <w:ind w:left="284" w:right="189"/>
        <w:jc w:val="both"/>
        <w:rPr>
          <w:rFonts w:eastAsia="Times New Roman"/>
          <w:b/>
          <w:bCs/>
          <w:sz w:val="16"/>
          <w:szCs w:val="16"/>
          <w:lang w:eastAsia="ru-RU"/>
        </w:rPr>
      </w:pPr>
    </w:p>
    <w:p w14:paraId="1728F15F" w14:textId="77777777" w:rsidR="00C17176" w:rsidRPr="00C17176" w:rsidRDefault="00C17176" w:rsidP="007714D7">
      <w:pPr>
        <w:spacing w:after="0" w:line="240" w:lineRule="auto"/>
        <w:ind w:left="426" w:right="189"/>
        <w:jc w:val="both"/>
        <w:rPr>
          <w:rFonts w:eastAsia="Times New Roman"/>
          <w:sz w:val="16"/>
          <w:szCs w:val="16"/>
          <w:lang w:eastAsia="ru-RU"/>
        </w:rPr>
      </w:pPr>
      <w:r w:rsidRPr="00C17176">
        <w:rPr>
          <w:rFonts w:eastAsia="Times New Roman"/>
          <w:sz w:val="16"/>
          <w:szCs w:val="16"/>
          <w:lang w:eastAsia="ru-RU"/>
        </w:rPr>
        <w:t xml:space="preserve">Глава муниципального образования </w:t>
      </w:r>
    </w:p>
    <w:p w14:paraId="744B497F" w14:textId="0CD1D963" w:rsidR="00771B75" w:rsidRPr="00C17176" w:rsidRDefault="00C17176" w:rsidP="007714D7">
      <w:pPr>
        <w:spacing w:after="0" w:line="240" w:lineRule="auto"/>
        <w:ind w:left="426" w:right="189"/>
        <w:jc w:val="both"/>
        <w:rPr>
          <w:rFonts w:eastAsia="Times New Roman"/>
          <w:sz w:val="16"/>
          <w:szCs w:val="16"/>
          <w:lang w:eastAsia="ru-RU"/>
        </w:rPr>
      </w:pPr>
      <w:r w:rsidRPr="00C17176">
        <w:rPr>
          <w:rFonts w:eastAsia="Times New Roman"/>
          <w:sz w:val="16"/>
          <w:szCs w:val="16"/>
          <w:lang w:eastAsia="ru-RU"/>
        </w:rPr>
        <w:t>Елизаветинское сельское поселение                      Е.В. Самойлов</w:t>
      </w:r>
    </w:p>
    <w:p w14:paraId="4546B9FF" w14:textId="77777777" w:rsidR="00771B75" w:rsidRDefault="00771B75" w:rsidP="00E14E67">
      <w:pPr>
        <w:spacing w:after="0" w:line="240" w:lineRule="auto"/>
        <w:ind w:left="284" w:right="189"/>
        <w:jc w:val="both"/>
        <w:rPr>
          <w:rFonts w:eastAsia="Times New Roman"/>
          <w:sz w:val="16"/>
          <w:szCs w:val="16"/>
          <w:lang w:eastAsia="ru-RU"/>
        </w:rPr>
      </w:pPr>
    </w:p>
    <w:p w14:paraId="2C7050CD" w14:textId="562646DB" w:rsidR="006C768F" w:rsidRDefault="006C768F" w:rsidP="006C768F">
      <w:pPr>
        <w:spacing w:after="0" w:line="240" w:lineRule="auto"/>
        <w:ind w:left="284" w:right="189"/>
        <w:jc w:val="center"/>
        <w:rPr>
          <w:rFonts w:eastAsia="Times New Roman"/>
          <w:sz w:val="16"/>
          <w:szCs w:val="16"/>
          <w:lang w:eastAsia="ru-RU"/>
        </w:rPr>
      </w:pPr>
      <w:r>
        <w:rPr>
          <w:rFonts w:eastAsia="Times New Roman"/>
          <w:sz w:val="16"/>
          <w:szCs w:val="16"/>
          <w:lang w:eastAsia="ru-RU"/>
        </w:rPr>
        <w:t>***</w:t>
      </w:r>
    </w:p>
    <w:p w14:paraId="661A3E52" w14:textId="77777777" w:rsidR="006C768F" w:rsidRPr="00E14E67" w:rsidRDefault="006C768F" w:rsidP="00E14E67">
      <w:pPr>
        <w:spacing w:after="0" w:line="240" w:lineRule="auto"/>
        <w:ind w:left="284" w:right="189"/>
        <w:jc w:val="both"/>
        <w:rPr>
          <w:rFonts w:eastAsia="Times New Roman"/>
          <w:sz w:val="16"/>
          <w:szCs w:val="16"/>
          <w:lang w:eastAsia="ru-RU"/>
        </w:rPr>
      </w:pPr>
    </w:p>
    <w:p w14:paraId="454E1672" w14:textId="6BC76E5D" w:rsidR="00E14E67" w:rsidRDefault="006C768F" w:rsidP="006C768F">
      <w:pPr>
        <w:pStyle w:val="29"/>
        <w:tabs>
          <w:tab w:val="left" w:pos="709"/>
          <w:tab w:val="left" w:pos="4820"/>
        </w:tabs>
        <w:ind w:left="284" w:right="189"/>
        <w:jc w:val="center"/>
        <w:rPr>
          <w:b/>
          <w:bCs/>
          <w:sz w:val="16"/>
          <w:szCs w:val="16"/>
        </w:rPr>
      </w:pPr>
      <w:r>
        <w:rPr>
          <w:b/>
          <w:bCs/>
          <w:sz w:val="16"/>
          <w:szCs w:val="16"/>
        </w:rPr>
        <w:t>ГАТЧИНСКАЯ ГОРОДСКАЯ ПРОКУРАТУРА ИНФОРМИРУЕТ</w:t>
      </w:r>
    </w:p>
    <w:p w14:paraId="74BC6579" w14:textId="77777777" w:rsidR="006C768F" w:rsidRDefault="006C768F" w:rsidP="00E14E67">
      <w:pPr>
        <w:pStyle w:val="29"/>
        <w:tabs>
          <w:tab w:val="left" w:pos="709"/>
          <w:tab w:val="left" w:pos="4820"/>
        </w:tabs>
        <w:ind w:left="426" w:right="189"/>
        <w:jc w:val="center"/>
        <w:rPr>
          <w:b/>
          <w:bCs/>
          <w:sz w:val="16"/>
          <w:szCs w:val="16"/>
        </w:rPr>
      </w:pPr>
    </w:p>
    <w:p w14:paraId="7DFCABF3" w14:textId="77777777" w:rsidR="006C768F" w:rsidRPr="006C768F" w:rsidRDefault="006C768F" w:rsidP="006C768F">
      <w:pPr>
        <w:pStyle w:val="29"/>
        <w:tabs>
          <w:tab w:val="left" w:pos="709"/>
          <w:tab w:val="left" w:pos="4820"/>
        </w:tabs>
        <w:ind w:left="284" w:right="189" w:firstLine="283"/>
        <w:jc w:val="both"/>
        <w:rPr>
          <w:sz w:val="16"/>
          <w:szCs w:val="16"/>
        </w:rPr>
      </w:pPr>
      <w:r w:rsidRPr="006C768F">
        <w:rPr>
          <w:sz w:val="16"/>
          <w:szCs w:val="16"/>
        </w:rPr>
        <w:t>Еженедельно по четвергам с 09 час. 30 мин. до 15 час. 30 мин. в Гатчинской городской прокуратуре планируется проведение регулярных встреч с бизнес-сообществом.</w:t>
      </w:r>
    </w:p>
    <w:p w14:paraId="615D7DB7" w14:textId="33A312D2" w:rsidR="006C768F" w:rsidRPr="006C768F" w:rsidRDefault="006C768F" w:rsidP="006C768F">
      <w:pPr>
        <w:pStyle w:val="29"/>
        <w:tabs>
          <w:tab w:val="left" w:pos="709"/>
          <w:tab w:val="left" w:pos="4820"/>
        </w:tabs>
        <w:ind w:left="284" w:right="189" w:firstLine="283"/>
        <w:jc w:val="both"/>
        <w:rPr>
          <w:sz w:val="16"/>
          <w:szCs w:val="16"/>
        </w:rPr>
      </w:pPr>
      <w:r w:rsidRPr="006C768F">
        <w:rPr>
          <w:sz w:val="16"/>
          <w:szCs w:val="16"/>
        </w:rPr>
        <w:t xml:space="preserve">Указанные встречи проводятся в целях </w:t>
      </w:r>
      <w:r w:rsidRPr="006C768F">
        <w:rPr>
          <w:sz w:val="16"/>
          <w:szCs w:val="16"/>
        </w:rPr>
        <w:t>оперативного решения</w:t>
      </w:r>
      <w:r w:rsidRPr="006C768F">
        <w:rPr>
          <w:sz w:val="16"/>
          <w:szCs w:val="16"/>
        </w:rPr>
        <w:t xml:space="preserve"> возникающих у субъектов предпринимательства проблем в условиях санкционного давления, оказания мер поддержки хозяйствующим субъектам на местах и стимулирования предпринимательской инициативы.</w:t>
      </w:r>
    </w:p>
    <w:p w14:paraId="2BBA16C9" w14:textId="5AACB9CF" w:rsidR="006C768F" w:rsidRPr="006C768F" w:rsidRDefault="006C768F" w:rsidP="006C768F">
      <w:pPr>
        <w:pStyle w:val="29"/>
        <w:tabs>
          <w:tab w:val="left" w:pos="709"/>
          <w:tab w:val="left" w:pos="4820"/>
        </w:tabs>
        <w:ind w:left="284" w:right="189" w:firstLine="283"/>
        <w:jc w:val="both"/>
        <w:rPr>
          <w:sz w:val="16"/>
          <w:szCs w:val="16"/>
        </w:rPr>
      </w:pPr>
      <w:r w:rsidRPr="006C768F">
        <w:rPr>
          <w:sz w:val="16"/>
          <w:szCs w:val="16"/>
        </w:rPr>
        <w:t xml:space="preserve">При наличии соответствующих обращений субъекты предпринимательской деятельности вправе обратиться в Гатчинскую городскую прокуратуру в </w:t>
      </w:r>
      <w:proofErr w:type="spellStart"/>
      <w:r w:rsidRPr="006C768F">
        <w:rPr>
          <w:sz w:val="16"/>
          <w:szCs w:val="16"/>
        </w:rPr>
        <w:t>вышеобозначенное</w:t>
      </w:r>
      <w:proofErr w:type="spellEnd"/>
      <w:r w:rsidRPr="006C768F">
        <w:rPr>
          <w:sz w:val="16"/>
          <w:szCs w:val="16"/>
        </w:rPr>
        <w:t xml:space="preserve"> время лично либо сообщить об имеющихся проблемах по телефону 8-981-930-69-76.</w:t>
      </w:r>
    </w:p>
    <w:sectPr w:rsidR="006C768F" w:rsidRPr="006C768F" w:rsidSect="00EF7438">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2A097" w14:textId="77777777" w:rsidR="006B4138" w:rsidRDefault="006B4138">
      <w:pPr>
        <w:spacing w:after="0" w:line="240" w:lineRule="auto"/>
      </w:pPr>
      <w:r>
        <w:separator/>
      </w:r>
    </w:p>
  </w:endnote>
  <w:endnote w:type="continuationSeparator" w:id="0">
    <w:p w14:paraId="094C0F0C" w14:textId="77777777" w:rsidR="006B4138" w:rsidRDefault="006B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Адрес редакционного совета и типографии: Ленинградская область, Гатчинский район, пос. Елизаветино, ул. Парковая, д.17, тел/факс 8(81371) 57-175, 57-245, официальный сайт: елизаветинск</w:t>
    </w:r>
    <w:r>
      <w:rPr>
        <w:b/>
        <w:sz w:val="16"/>
        <w:szCs w:val="16"/>
      </w:rPr>
      <w:t>о</w:t>
    </w:r>
    <w:r w:rsidRPr="00392D6E">
      <w:rPr>
        <w:b/>
        <w:sz w:val="16"/>
        <w:szCs w:val="16"/>
      </w:rPr>
      <w:t>е.рф</w:t>
    </w:r>
  </w:p>
  <w:p w14:paraId="6470021F" w14:textId="321937E8" w:rsidR="00D124A7" w:rsidRPr="0041546B" w:rsidRDefault="00D124A7" w:rsidP="0041546B">
    <w:pPr>
      <w:pStyle w:val="29"/>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32F64" w14:textId="77777777" w:rsidR="006B4138" w:rsidRDefault="006B4138">
      <w:pPr>
        <w:spacing w:after="0" w:line="240" w:lineRule="auto"/>
      </w:pPr>
      <w:r>
        <w:separator/>
      </w:r>
    </w:p>
  </w:footnote>
  <w:footnote w:type="continuationSeparator" w:id="0">
    <w:p w14:paraId="40353D3E" w14:textId="77777777" w:rsidR="006B4138" w:rsidRDefault="006B4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5258"/>
        </w:tabs>
        <w:ind w:left="5258" w:hanging="360"/>
      </w:pPr>
    </w:lvl>
    <w:lvl w:ilvl="1">
      <w:start w:val="1"/>
      <w:numFmt w:val="decimal"/>
      <w:lvlText w:val="%2."/>
      <w:lvlJc w:val="left"/>
      <w:pPr>
        <w:tabs>
          <w:tab w:val="num" w:pos="5618"/>
        </w:tabs>
        <w:ind w:left="5618" w:hanging="360"/>
      </w:pPr>
      <w:rPr>
        <w:rFonts w:hint="default"/>
      </w:rPr>
    </w:lvl>
    <w:lvl w:ilvl="2">
      <w:start w:val="1"/>
      <w:numFmt w:val="decimal"/>
      <w:lvlText w:val="%3."/>
      <w:lvlJc w:val="left"/>
      <w:pPr>
        <w:tabs>
          <w:tab w:val="num" w:pos="5978"/>
        </w:tabs>
        <w:ind w:left="5978" w:hanging="360"/>
      </w:pPr>
    </w:lvl>
    <w:lvl w:ilvl="3">
      <w:start w:val="1"/>
      <w:numFmt w:val="decimal"/>
      <w:lvlText w:val="%4."/>
      <w:lvlJc w:val="left"/>
      <w:pPr>
        <w:tabs>
          <w:tab w:val="num" w:pos="6338"/>
        </w:tabs>
        <w:ind w:left="6338" w:hanging="360"/>
      </w:pPr>
    </w:lvl>
    <w:lvl w:ilvl="4">
      <w:start w:val="1"/>
      <w:numFmt w:val="decimal"/>
      <w:lvlText w:val="%5."/>
      <w:lvlJc w:val="left"/>
      <w:pPr>
        <w:tabs>
          <w:tab w:val="num" w:pos="6698"/>
        </w:tabs>
        <w:ind w:left="6698" w:hanging="360"/>
      </w:pPr>
    </w:lvl>
    <w:lvl w:ilvl="5">
      <w:start w:val="1"/>
      <w:numFmt w:val="decimal"/>
      <w:lvlText w:val="%6."/>
      <w:lvlJc w:val="left"/>
      <w:pPr>
        <w:tabs>
          <w:tab w:val="num" w:pos="7058"/>
        </w:tabs>
        <w:ind w:left="7058" w:hanging="360"/>
      </w:pPr>
    </w:lvl>
    <w:lvl w:ilvl="6">
      <w:start w:val="1"/>
      <w:numFmt w:val="decimal"/>
      <w:lvlText w:val="%7."/>
      <w:lvlJc w:val="left"/>
      <w:pPr>
        <w:tabs>
          <w:tab w:val="num" w:pos="7418"/>
        </w:tabs>
        <w:ind w:left="7418" w:hanging="360"/>
      </w:pPr>
    </w:lvl>
    <w:lvl w:ilvl="7">
      <w:start w:val="1"/>
      <w:numFmt w:val="decimal"/>
      <w:lvlText w:val="%8."/>
      <w:lvlJc w:val="left"/>
      <w:pPr>
        <w:tabs>
          <w:tab w:val="num" w:pos="7778"/>
        </w:tabs>
        <w:ind w:left="7778" w:hanging="360"/>
      </w:pPr>
    </w:lvl>
    <w:lvl w:ilvl="8">
      <w:start w:val="1"/>
      <w:numFmt w:val="decimal"/>
      <w:lvlText w:val="%9."/>
      <w:lvlJc w:val="left"/>
      <w:pPr>
        <w:tabs>
          <w:tab w:val="num" w:pos="8138"/>
        </w:tabs>
        <w:ind w:left="8138"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2189" w:hanging="912"/>
      </w:pPr>
      <w:rPr>
        <w:sz w:val="28"/>
        <w:szCs w:val="28"/>
      </w:rPr>
    </w:lvl>
  </w:abstractNum>
  <w:abstractNum w:abstractNumId="5"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sz w:val="28"/>
        <w:szCs w:val="28"/>
      </w:rPr>
    </w:lvl>
  </w:abstractNum>
  <w:abstractNum w:abstractNumId="9" w15:restartNumberingAfterBreak="0">
    <w:nsid w:val="0000000B"/>
    <w:multiLevelType w:val="singleLevel"/>
    <w:tmpl w:val="0000000B"/>
    <w:name w:val="WW8Num12"/>
    <w:lvl w:ilvl="0">
      <w:start w:val="1"/>
      <w:numFmt w:val="upperRoman"/>
      <w:lvlText w:val="%1."/>
      <w:lvlJc w:val="left"/>
      <w:pPr>
        <w:tabs>
          <w:tab w:val="num" w:pos="0"/>
        </w:tabs>
        <w:ind w:left="1080" w:hanging="720"/>
      </w:pPr>
      <w:rPr>
        <w:rFonts w:hint="default"/>
      </w:rPr>
    </w:lvl>
  </w:abstractNum>
  <w:abstractNum w:abstractNumId="10" w15:restartNumberingAfterBreak="0">
    <w:nsid w:val="0000000C"/>
    <w:multiLevelType w:val="multilevel"/>
    <w:tmpl w:val="0000000C"/>
    <w:name w:val="WW8Num1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C65A6D"/>
    <w:multiLevelType w:val="hybridMultilevel"/>
    <w:tmpl w:val="380EE288"/>
    <w:lvl w:ilvl="0" w:tplc="D806D6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0AA767E7"/>
    <w:multiLevelType w:val="multilevel"/>
    <w:tmpl w:val="9D36BA7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1EC4848"/>
    <w:multiLevelType w:val="multilevel"/>
    <w:tmpl w:val="5230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132515"/>
    <w:multiLevelType w:val="hybridMultilevel"/>
    <w:tmpl w:val="421A6606"/>
    <w:lvl w:ilvl="0" w:tplc="87F2C8F4">
      <w:start w:val="1"/>
      <w:numFmt w:val="decimal"/>
      <w:lvlText w:val="%1."/>
      <w:lvlJc w:val="left"/>
      <w:pPr>
        <w:tabs>
          <w:tab w:val="num" w:pos="945"/>
        </w:tabs>
        <w:ind w:left="945" w:hanging="585"/>
      </w:pPr>
    </w:lvl>
    <w:lvl w:ilvl="1" w:tplc="531CEC9A">
      <w:start w:val="1"/>
      <w:numFmt w:val="decimal"/>
      <w:lvlText w:val="%2)"/>
      <w:lvlJc w:val="left"/>
      <w:pPr>
        <w:tabs>
          <w:tab w:val="num" w:pos="1470"/>
        </w:tabs>
        <w:ind w:left="1470" w:hanging="39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19AB6F0D"/>
    <w:multiLevelType w:val="hybridMultilevel"/>
    <w:tmpl w:val="D34224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9FA2FF4"/>
    <w:multiLevelType w:val="hybridMultilevel"/>
    <w:tmpl w:val="42ECBDE2"/>
    <w:lvl w:ilvl="0" w:tplc="0444E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950778"/>
    <w:multiLevelType w:val="hybridMultilevel"/>
    <w:tmpl w:val="5D0C1196"/>
    <w:lvl w:ilvl="0" w:tplc="F59054B4">
      <w:start w:val="1"/>
      <w:numFmt w:val="decimal"/>
      <w:lvlText w:val="%1."/>
      <w:lvlJc w:val="left"/>
      <w:pPr>
        <w:ind w:left="1536" w:hanging="1110"/>
      </w:pPr>
      <w:rPr>
        <w:sz w:val="16"/>
        <w:szCs w:val="16"/>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8" w15:restartNumberingAfterBreak="0">
    <w:nsid w:val="22803C4B"/>
    <w:multiLevelType w:val="multilevel"/>
    <w:tmpl w:val="1248A34C"/>
    <w:lvl w:ilvl="0">
      <w:start w:val="1"/>
      <w:numFmt w:val="decimal"/>
      <w:lvlText w:val="%1."/>
      <w:lvlJc w:val="left"/>
      <w:pPr>
        <w:ind w:left="2291" w:hanging="360"/>
      </w:pPr>
    </w:lvl>
    <w:lvl w:ilvl="1">
      <w:start w:val="1"/>
      <w:numFmt w:val="decimal"/>
      <w:isLgl/>
      <w:lvlText w:val="%1.%2."/>
      <w:lvlJc w:val="left"/>
      <w:pPr>
        <w:ind w:left="3556" w:hanging="720"/>
      </w:pPr>
      <w:rPr>
        <w:rFonts w:hint="default"/>
      </w:rPr>
    </w:lvl>
    <w:lvl w:ilvl="2">
      <w:start w:val="1"/>
      <w:numFmt w:val="decimal"/>
      <w:isLgl/>
      <w:lvlText w:val="%1.%2.%3."/>
      <w:lvlJc w:val="left"/>
      <w:pPr>
        <w:ind w:left="2651" w:hanging="720"/>
      </w:pPr>
      <w:rPr>
        <w:rFonts w:hint="default"/>
        <w:color w:val="auto"/>
      </w:rPr>
    </w:lvl>
    <w:lvl w:ilvl="3">
      <w:start w:val="1"/>
      <w:numFmt w:val="decimal"/>
      <w:isLgl/>
      <w:lvlText w:val="%1.%2.%3.%4."/>
      <w:lvlJc w:val="left"/>
      <w:pPr>
        <w:ind w:left="3011" w:hanging="1080"/>
      </w:pPr>
      <w:rPr>
        <w:rFonts w:hint="default"/>
      </w:rPr>
    </w:lvl>
    <w:lvl w:ilvl="4">
      <w:start w:val="1"/>
      <w:numFmt w:val="decimal"/>
      <w:isLgl/>
      <w:lvlText w:val="%1.%2.%3.%4.%5."/>
      <w:lvlJc w:val="left"/>
      <w:pPr>
        <w:ind w:left="3011" w:hanging="1080"/>
      </w:pPr>
      <w:rPr>
        <w:rFonts w:hint="default"/>
      </w:rPr>
    </w:lvl>
    <w:lvl w:ilvl="5">
      <w:start w:val="1"/>
      <w:numFmt w:val="decimal"/>
      <w:isLgl/>
      <w:lvlText w:val="%1.%2.%3.%4.%5.%6."/>
      <w:lvlJc w:val="left"/>
      <w:pPr>
        <w:ind w:left="3371" w:hanging="1440"/>
      </w:pPr>
      <w:rPr>
        <w:rFonts w:hint="default"/>
      </w:rPr>
    </w:lvl>
    <w:lvl w:ilvl="6">
      <w:start w:val="1"/>
      <w:numFmt w:val="decimal"/>
      <w:isLgl/>
      <w:lvlText w:val="%1.%2.%3.%4.%5.%6.%7."/>
      <w:lvlJc w:val="left"/>
      <w:pPr>
        <w:ind w:left="3731" w:hanging="1800"/>
      </w:pPr>
      <w:rPr>
        <w:rFonts w:hint="default"/>
      </w:rPr>
    </w:lvl>
    <w:lvl w:ilvl="7">
      <w:start w:val="1"/>
      <w:numFmt w:val="decimal"/>
      <w:isLgl/>
      <w:lvlText w:val="%1.%2.%3.%4.%5.%6.%7.%8."/>
      <w:lvlJc w:val="left"/>
      <w:pPr>
        <w:ind w:left="3731" w:hanging="1800"/>
      </w:pPr>
      <w:rPr>
        <w:rFonts w:hint="default"/>
      </w:rPr>
    </w:lvl>
    <w:lvl w:ilvl="8">
      <w:start w:val="1"/>
      <w:numFmt w:val="decimal"/>
      <w:isLgl/>
      <w:lvlText w:val="%1.%2.%3.%4.%5.%6.%7.%8.%9."/>
      <w:lvlJc w:val="left"/>
      <w:pPr>
        <w:ind w:left="4091" w:hanging="2160"/>
      </w:pPr>
      <w:rPr>
        <w:rFonts w:hint="default"/>
      </w:rPr>
    </w:lvl>
  </w:abstractNum>
  <w:abstractNum w:abstractNumId="19"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15:restartNumberingAfterBreak="0">
    <w:nsid w:val="24FB67B3"/>
    <w:multiLevelType w:val="hybridMultilevel"/>
    <w:tmpl w:val="4A0AC7BA"/>
    <w:lvl w:ilvl="0" w:tplc="FFFFFFFF">
      <w:start w:val="1"/>
      <w:numFmt w:val="decimal"/>
      <w:lvlText w:val="%1."/>
      <w:lvlJc w:val="left"/>
      <w:pPr>
        <w:ind w:left="1832" w:hanging="1095"/>
      </w:pPr>
    </w:lvl>
    <w:lvl w:ilvl="1" w:tplc="FFFFFFFF">
      <w:start w:val="1"/>
      <w:numFmt w:val="lowerLetter"/>
      <w:lvlText w:val="%2."/>
      <w:lvlJc w:val="left"/>
      <w:pPr>
        <w:ind w:left="1817" w:hanging="360"/>
      </w:pPr>
    </w:lvl>
    <w:lvl w:ilvl="2" w:tplc="FFFFFFFF">
      <w:start w:val="1"/>
      <w:numFmt w:val="lowerRoman"/>
      <w:lvlText w:val="%3."/>
      <w:lvlJc w:val="right"/>
      <w:pPr>
        <w:ind w:left="2537" w:hanging="180"/>
      </w:pPr>
    </w:lvl>
    <w:lvl w:ilvl="3" w:tplc="FFFFFFFF">
      <w:start w:val="1"/>
      <w:numFmt w:val="decimal"/>
      <w:lvlText w:val="%4."/>
      <w:lvlJc w:val="left"/>
      <w:pPr>
        <w:ind w:left="3257" w:hanging="360"/>
      </w:pPr>
    </w:lvl>
    <w:lvl w:ilvl="4" w:tplc="FFFFFFFF">
      <w:start w:val="1"/>
      <w:numFmt w:val="lowerLetter"/>
      <w:lvlText w:val="%5."/>
      <w:lvlJc w:val="left"/>
      <w:pPr>
        <w:ind w:left="3977" w:hanging="360"/>
      </w:pPr>
    </w:lvl>
    <w:lvl w:ilvl="5" w:tplc="FFFFFFFF">
      <w:start w:val="1"/>
      <w:numFmt w:val="lowerRoman"/>
      <w:lvlText w:val="%6."/>
      <w:lvlJc w:val="right"/>
      <w:pPr>
        <w:ind w:left="4697" w:hanging="180"/>
      </w:pPr>
    </w:lvl>
    <w:lvl w:ilvl="6" w:tplc="FFFFFFFF">
      <w:start w:val="1"/>
      <w:numFmt w:val="decimal"/>
      <w:lvlText w:val="%7."/>
      <w:lvlJc w:val="left"/>
      <w:pPr>
        <w:ind w:left="5417" w:hanging="360"/>
      </w:pPr>
    </w:lvl>
    <w:lvl w:ilvl="7" w:tplc="FFFFFFFF">
      <w:start w:val="1"/>
      <w:numFmt w:val="lowerLetter"/>
      <w:lvlText w:val="%8."/>
      <w:lvlJc w:val="left"/>
      <w:pPr>
        <w:ind w:left="6137" w:hanging="360"/>
      </w:pPr>
    </w:lvl>
    <w:lvl w:ilvl="8" w:tplc="FFFFFFFF">
      <w:start w:val="1"/>
      <w:numFmt w:val="lowerRoman"/>
      <w:lvlText w:val="%9."/>
      <w:lvlJc w:val="right"/>
      <w:pPr>
        <w:ind w:left="6857" w:hanging="180"/>
      </w:pPr>
    </w:lvl>
  </w:abstractNum>
  <w:abstractNum w:abstractNumId="21" w15:restartNumberingAfterBreak="0">
    <w:nsid w:val="275E7789"/>
    <w:multiLevelType w:val="hybridMultilevel"/>
    <w:tmpl w:val="4A0AC7BA"/>
    <w:lvl w:ilvl="0" w:tplc="C8A04624">
      <w:start w:val="1"/>
      <w:numFmt w:val="decimal"/>
      <w:lvlText w:val="%1."/>
      <w:lvlJc w:val="left"/>
      <w:pPr>
        <w:ind w:left="1832" w:hanging="1095"/>
      </w:p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22" w15:restartNumberingAfterBreak="0">
    <w:nsid w:val="346F462A"/>
    <w:multiLevelType w:val="hybridMultilevel"/>
    <w:tmpl w:val="4F68DB68"/>
    <w:lvl w:ilvl="0" w:tplc="C156B0BE">
      <w:start w:val="1"/>
      <w:numFmt w:val="decimal"/>
      <w:pStyle w:val="21"/>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384B5D87"/>
    <w:multiLevelType w:val="hybridMultilevel"/>
    <w:tmpl w:val="909AED36"/>
    <w:lvl w:ilvl="0" w:tplc="6F3E2D34">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15:restartNumberingAfterBreak="0">
    <w:nsid w:val="39842A69"/>
    <w:multiLevelType w:val="hybridMultilevel"/>
    <w:tmpl w:val="6E46E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D405B0"/>
    <w:multiLevelType w:val="multilevel"/>
    <w:tmpl w:val="D76830C8"/>
    <w:lvl w:ilvl="0">
      <w:start w:val="1"/>
      <w:numFmt w:val="upperRoman"/>
      <w:lvlText w:val="%1."/>
      <w:lvlJc w:val="left"/>
      <w:pPr>
        <w:ind w:left="1920" w:hanging="360"/>
      </w:pPr>
      <w:rPr>
        <w:rFonts w:ascii="Times New Roman" w:eastAsia="Times New Roman" w:hAnsi="Times New Roman" w:cs="Times New Roman"/>
      </w:rPr>
    </w:lvl>
    <w:lvl w:ilvl="1">
      <w:start w:val="1"/>
      <w:numFmt w:val="decimal"/>
      <w:isLgl/>
      <w:lvlText w:val="%1.%2."/>
      <w:lvlJc w:val="left"/>
      <w:pPr>
        <w:ind w:left="32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15:restartNumberingAfterBreak="0">
    <w:nsid w:val="494E6BDA"/>
    <w:multiLevelType w:val="hybridMultilevel"/>
    <w:tmpl w:val="95D44C42"/>
    <w:lvl w:ilvl="0" w:tplc="CE204A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4E2B046D"/>
    <w:multiLevelType w:val="hybridMultilevel"/>
    <w:tmpl w:val="FDFEA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F42965"/>
    <w:multiLevelType w:val="hybridMultilevel"/>
    <w:tmpl w:val="A426C9E6"/>
    <w:lvl w:ilvl="0" w:tplc="29F4CDB8">
      <w:start w:val="1"/>
      <w:numFmt w:val="decimal"/>
      <w:lvlText w:val="%1."/>
      <w:lvlJc w:val="left"/>
      <w:pPr>
        <w:ind w:left="1536" w:hanging="1110"/>
      </w:pPr>
      <w:rPr>
        <w:rFonts w:ascii="Times New Roman" w:hAnsi="Times New Roman" w:cs="Times New Roman" w:hint="default"/>
        <w:sz w:val="16"/>
        <w:szCs w:val="16"/>
      </w:rPr>
    </w:lvl>
    <w:lvl w:ilvl="1" w:tplc="FFFFFFFF">
      <w:start w:val="1"/>
      <w:numFmt w:val="lowerLetter"/>
      <w:lvlText w:val="%2."/>
      <w:lvlJc w:val="left"/>
      <w:pPr>
        <w:ind w:left="1760" w:hanging="360"/>
      </w:pPr>
    </w:lvl>
    <w:lvl w:ilvl="2" w:tplc="FFFFFFFF">
      <w:start w:val="1"/>
      <w:numFmt w:val="lowerRoman"/>
      <w:lvlText w:val="%3."/>
      <w:lvlJc w:val="right"/>
      <w:pPr>
        <w:ind w:left="2480" w:hanging="180"/>
      </w:pPr>
    </w:lvl>
    <w:lvl w:ilvl="3" w:tplc="FFFFFFFF">
      <w:start w:val="1"/>
      <w:numFmt w:val="decimal"/>
      <w:lvlText w:val="%4."/>
      <w:lvlJc w:val="left"/>
      <w:pPr>
        <w:ind w:left="3200" w:hanging="360"/>
      </w:pPr>
    </w:lvl>
    <w:lvl w:ilvl="4" w:tplc="FFFFFFFF">
      <w:start w:val="1"/>
      <w:numFmt w:val="lowerLetter"/>
      <w:lvlText w:val="%5."/>
      <w:lvlJc w:val="left"/>
      <w:pPr>
        <w:ind w:left="3920" w:hanging="360"/>
      </w:pPr>
    </w:lvl>
    <w:lvl w:ilvl="5" w:tplc="FFFFFFFF">
      <w:start w:val="1"/>
      <w:numFmt w:val="lowerRoman"/>
      <w:lvlText w:val="%6."/>
      <w:lvlJc w:val="right"/>
      <w:pPr>
        <w:ind w:left="4640" w:hanging="180"/>
      </w:pPr>
    </w:lvl>
    <w:lvl w:ilvl="6" w:tplc="FFFFFFFF">
      <w:start w:val="1"/>
      <w:numFmt w:val="decimal"/>
      <w:lvlText w:val="%7."/>
      <w:lvlJc w:val="left"/>
      <w:pPr>
        <w:ind w:left="5360" w:hanging="360"/>
      </w:pPr>
    </w:lvl>
    <w:lvl w:ilvl="7" w:tplc="FFFFFFFF">
      <w:start w:val="1"/>
      <w:numFmt w:val="lowerLetter"/>
      <w:lvlText w:val="%8."/>
      <w:lvlJc w:val="left"/>
      <w:pPr>
        <w:ind w:left="6080" w:hanging="360"/>
      </w:pPr>
    </w:lvl>
    <w:lvl w:ilvl="8" w:tplc="FFFFFFFF">
      <w:start w:val="1"/>
      <w:numFmt w:val="lowerRoman"/>
      <w:lvlText w:val="%9."/>
      <w:lvlJc w:val="right"/>
      <w:pPr>
        <w:ind w:left="6800" w:hanging="180"/>
      </w:pPr>
    </w:lvl>
  </w:abstractNum>
  <w:abstractNum w:abstractNumId="29" w15:restartNumberingAfterBreak="0">
    <w:nsid w:val="4F9134FF"/>
    <w:multiLevelType w:val="hybridMultilevel"/>
    <w:tmpl w:val="E84EA520"/>
    <w:lvl w:ilvl="0" w:tplc="1B0C2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05E6093"/>
    <w:multiLevelType w:val="hybridMultilevel"/>
    <w:tmpl w:val="66D2F01E"/>
    <w:lvl w:ilvl="0" w:tplc="2D769382">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1" w15:restartNumberingAfterBreak="0">
    <w:nsid w:val="51101AB4"/>
    <w:multiLevelType w:val="hybridMultilevel"/>
    <w:tmpl w:val="324ABEB6"/>
    <w:lvl w:ilvl="0" w:tplc="C6E4A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30A7550"/>
    <w:multiLevelType w:val="hybridMultilevel"/>
    <w:tmpl w:val="40427972"/>
    <w:lvl w:ilvl="0" w:tplc="DD6E4D3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7830EC7"/>
    <w:multiLevelType w:val="hybridMultilevel"/>
    <w:tmpl w:val="E7B0FD9A"/>
    <w:lvl w:ilvl="0" w:tplc="8A265F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5AB94515"/>
    <w:multiLevelType w:val="multilevel"/>
    <w:tmpl w:val="C1AEC86A"/>
    <w:lvl w:ilvl="0">
      <w:start w:val="1"/>
      <w:numFmt w:val="decimal"/>
      <w:lvlText w:val="%1."/>
      <w:lvlJc w:val="left"/>
      <w:pPr>
        <w:ind w:left="1890" w:hanging="117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15:restartNumberingAfterBreak="0">
    <w:nsid w:val="5C8C39FD"/>
    <w:multiLevelType w:val="hybridMultilevel"/>
    <w:tmpl w:val="12D281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5CBA27D9"/>
    <w:multiLevelType w:val="hybridMultilevel"/>
    <w:tmpl w:val="4A0AC7BA"/>
    <w:lvl w:ilvl="0" w:tplc="FFFFFFFF">
      <w:start w:val="1"/>
      <w:numFmt w:val="decimal"/>
      <w:lvlText w:val="%1."/>
      <w:lvlJc w:val="left"/>
      <w:pPr>
        <w:ind w:left="1832" w:hanging="1095"/>
      </w:pPr>
    </w:lvl>
    <w:lvl w:ilvl="1" w:tplc="FFFFFFFF">
      <w:start w:val="1"/>
      <w:numFmt w:val="lowerLetter"/>
      <w:lvlText w:val="%2."/>
      <w:lvlJc w:val="left"/>
      <w:pPr>
        <w:ind w:left="1817" w:hanging="360"/>
      </w:pPr>
    </w:lvl>
    <w:lvl w:ilvl="2" w:tplc="FFFFFFFF">
      <w:start w:val="1"/>
      <w:numFmt w:val="lowerRoman"/>
      <w:lvlText w:val="%3."/>
      <w:lvlJc w:val="right"/>
      <w:pPr>
        <w:ind w:left="2537" w:hanging="180"/>
      </w:pPr>
    </w:lvl>
    <w:lvl w:ilvl="3" w:tplc="FFFFFFFF">
      <w:start w:val="1"/>
      <w:numFmt w:val="decimal"/>
      <w:lvlText w:val="%4."/>
      <w:lvlJc w:val="left"/>
      <w:pPr>
        <w:ind w:left="3257" w:hanging="360"/>
      </w:pPr>
    </w:lvl>
    <w:lvl w:ilvl="4" w:tplc="FFFFFFFF">
      <w:start w:val="1"/>
      <w:numFmt w:val="lowerLetter"/>
      <w:lvlText w:val="%5."/>
      <w:lvlJc w:val="left"/>
      <w:pPr>
        <w:ind w:left="3977" w:hanging="360"/>
      </w:pPr>
    </w:lvl>
    <w:lvl w:ilvl="5" w:tplc="FFFFFFFF">
      <w:start w:val="1"/>
      <w:numFmt w:val="lowerRoman"/>
      <w:lvlText w:val="%6."/>
      <w:lvlJc w:val="right"/>
      <w:pPr>
        <w:ind w:left="4697" w:hanging="180"/>
      </w:pPr>
    </w:lvl>
    <w:lvl w:ilvl="6" w:tplc="FFFFFFFF">
      <w:start w:val="1"/>
      <w:numFmt w:val="decimal"/>
      <w:lvlText w:val="%7."/>
      <w:lvlJc w:val="left"/>
      <w:pPr>
        <w:ind w:left="5417" w:hanging="360"/>
      </w:pPr>
    </w:lvl>
    <w:lvl w:ilvl="7" w:tplc="FFFFFFFF">
      <w:start w:val="1"/>
      <w:numFmt w:val="lowerLetter"/>
      <w:lvlText w:val="%8."/>
      <w:lvlJc w:val="left"/>
      <w:pPr>
        <w:ind w:left="6137" w:hanging="360"/>
      </w:pPr>
    </w:lvl>
    <w:lvl w:ilvl="8" w:tplc="FFFFFFFF">
      <w:start w:val="1"/>
      <w:numFmt w:val="lowerRoman"/>
      <w:lvlText w:val="%9."/>
      <w:lvlJc w:val="right"/>
      <w:pPr>
        <w:ind w:left="6857" w:hanging="180"/>
      </w:pPr>
    </w:lvl>
  </w:abstractNum>
  <w:abstractNum w:abstractNumId="37" w15:restartNumberingAfterBreak="0">
    <w:nsid w:val="6D465AA6"/>
    <w:multiLevelType w:val="hybridMultilevel"/>
    <w:tmpl w:val="4A0AC7BA"/>
    <w:lvl w:ilvl="0" w:tplc="FFFFFFFF">
      <w:start w:val="1"/>
      <w:numFmt w:val="decimal"/>
      <w:lvlText w:val="%1."/>
      <w:lvlJc w:val="left"/>
      <w:pPr>
        <w:ind w:left="1832" w:hanging="1095"/>
      </w:pPr>
    </w:lvl>
    <w:lvl w:ilvl="1" w:tplc="FFFFFFFF">
      <w:start w:val="1"/>
      <w:numFmt w:val="lowerLetter"/>
      <w:lvlText w:val="%2."/>
      <w:lvlJc w:val="left"/>
      <w:pPr>
        <w:ind w:left="1817" w:hanging="360"/>
      </w:pPr>
    </w:lvl>
    <w:lvl w:ilvl="2" w:tplc="FFFFFFFF">
      <w:start w:val="1"/>
      <w:numFmt w:val="lowerRoman"/>
      <w:lvlText w:val="%3."/>
      <w:lvlJc w:val="right"/>
      <w:pPr>
        <w:ind w:left="2537" w:hanging="180"/>
      </w:pPr>
    </w:lvl>
    <w:lvl w:ilvl="3" w:tplc="FFFFFFFF">
      <w:start w:val="1"/>
      <w:numFmt w:val="decimal"/>
      <w:lvlText w:val="%4."/>
      <w:lvlJc w:val="left"/>
      <w:pPr>
        <w:ind w:left="3257" w:hanging="360"/>
      </w:pPr>
    </w:lvl>
    <w:lvl w:ilvl="4" w:tplc="FFFFFFFF">
      <w:start w:val="1"/>
      <w:numFmt w:val="lowerLetter"/>
      <w:lvlText w:val="%5."/>
      <w:lvlJc w:val="left"/>
      <w:pPr>
        <w:ind w:left="3977" w:hanging="360"/>
      </w:pPr>
    </w:lvl>
    <w:lvl w:ilvl="5" w:tplc="FFFFFFFF">
      <w:start w:val="1"/>
      <w:numFmt w:val="lowerRoman"/>
      <w:lvlText w:val="%6."/>
      <w:lvlJc w:val="right"/>
      <w:pPr>
        <w:ind w:left="4697" w:hanging="180"/>
      </w:pPr>
    </w:lvl>
    <w:lvl w:ilvl="6" w:tplc="FFFFFFFF">
      <w:start w:val="1"/>
      <w:numFmt w:val="decimal"/>
      <w:lvlText w:val="%7."/>
      <w:lvlJc w:val="left"/>
      <w:pPr>
        <w:ind w:left="5417" w:hanging="360"/>
      </w:pPr>
    </w:lvl>
    <w:lvl w:ilvl="7" w:tplc="FFFFFFFF">
      <w:start w:val="1"/>
      <w:numFmt w:val="lowerLetter"/>
      <w:lvlText w:val="%8."/>
      <w:lvlJc w:val="left"/>
      <w:pPr>
        <w:ind w:left="6137" w:hanging="360"/>
      </w:pPr>
    </w:lvl>
    <w:lvl w:ilvl="8" w:tplc="FFFFFFFF">
      <w:start w:val="1"/>
      <w:numFmt w:val="lowerRoman"/>
      <w:lvlText w:val="%9."/>
      <w:lvlJc w:val="right"/>
      <w:pPr>
        <w:ind w:left="6857" w:hanging="180"/>
      </w:pPr>
    </w:lvl>
  </w:abstractNum>
  <w:abstractNum w:abstractNumId="38" w15:restartNumberingAfterBreak="0">
    <w:nsid w:val="6E917C72"/>
    <w:multiLevelType w:val="multilevel"/>
    <w:tmpl w:val="C390E4E0"/>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9" w15:restartNumberingAfterBreak="0">
    <w:nsid w:val="712D2582"/>
    <w:multiLevelType w:val="hybridMultilevel"/>
    <w:tmpl w:val="77DE0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F31790"/>
    <w:multiLevelType w:val="hybridMultilevel"/>
    <w:tmpl w:val="171ABAA6"/>
    <w:lvl w:ilvl="0" w:tplc="ECF86E3A">
      <w:start w:val="1"/>
      <w:numFmt w:val="decimal"/>
      <w:lvlText w:val="%1."/>
      <w:lvlJc w:val="left"/>
      <w:pPr>
        <w:ind w:left="987" w:hanging="360"/>
      </w:pPr>
      <w:rPr>
        <w:rFonts w:hint="default"/>
        <w:b w:val="0"/>
        <w:bCs/>
        <w:color w:val="auto"/>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41" w15:restartNumberingAfterBreak="0">
    <w:nsid w:val="756B4E6F"/>
    <w:multiLevelType w:val="multilevel"/>
    <w:tmpl w:val="BCC8FE9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2" w15:restartNumberingAfterBreak="0">
    <w:nsid w:val="793C45B5"/>
    <w:multiLevelType w:val="multilevel"/>
    <w:tmpl w:val="6728ED5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43" w15:restartNumberingAfterBreak="0">
    <w:nsid w:val="7F4C57A4"/>
    <w:multiLevelType w:val="hybridMultilevel"/>
    <w:tmpl w:val="EC6A2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92460626">
    <w:abstractNumId w:val="19"/>
  </w:num>
  <w:num w:numId="2" w16cid:durableId="18062704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9349864">
    <w:abstractNumId w:val="1"/>
  </w:num>
  <w:num w:numId="4" w16cid:durableId="1178351903">
    <w:abstractNumId w:val="18"/>
  </w:num>
  <w:num w:numId="5" w16cid:durableId="560210365">
    <w:abstractNumId w:val="25"/>
  </w:num>
  <w:num w:numId="6" w16cid:durableId="954556802">
    <w:abstractNumId w:val="38"/>
  </w:num>
  <w:num w:numId="7" w16cid:durableId="711079202">
    <w:abstractNumId w:val="29"/>
  </w:num>
  <w:num w:numId="8" w16cid:durableId="1175223618">
    <w:abstractNumId w:val="41"/>
  </w:num>
  <w:num w:numId="9" w16cid:durableId="126625342">
    <w:abstractNumId w:val="16"/>
  </w:num>
  <w:num w:numId="10" w16cid:durableId="418600319">
    <w:abstractNumId w:val="31"/>
  </w:num>
  <w:num w:numId="11" w16cid:durableId="444035963">
    <w:abstractNumId w:val="30"/>
  </w:num>
  <w:num w:numId="12" w16cid:durableId="1161047095">
    <w:abstractNumId w:val="12"/>
  </w:num>
  <w:num w:numId="13" w16cid:durableId="188033182">
    <w:abstractNumId w:val="32"/>
  </w:num>
  <w:num w:numId="14" w16cid:durableId="3248210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558277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00153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46005210">
    <w:abstractNumId w:val="17"/>
  </w:num>
  <w:num w:numId="18" w16cid:durableId="1519003940">
    <w:abstractNumId w:val="28"/>
  </w:num>
  <w:num w:numId="19" w16cid:durableId="135952591">
    <w:abstractNumId w:val="26"/>
  </w:num>
  <w:num w:numId="20" w16cid:durableId="110712366">
    <w:abstractNumId w:val="13"/>
  </w:num>
  <w:num w:numId="21" w16cid:durableId="521016668">
    <w:abstractNumId w:val="24"/>
  </w:num>
  <w:num w:numId="22" w16cid:durableId="3154953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4463678">
    <w:abstractNumId w:val="21"/>
  </w:num>
  <w:num w:numId="24" w16cid:durableId="1486824249">
    <w:abstractNumId w:val="36"/>
  </w:num>
  <w:num w:numId="25" w16cid:durableId="1361007426">
    <w:abstractNumId w:val="37"/>
  </w:num>
  <w:num w:numId="26" w16cid:durableId="2067024100">
    <w:abstractNumId w:val="20"/>
  </w:num>
  <w:num w:numId="27" w16cid:durableId="15566210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4737788">
    <w:abstractNumId w:val="43"/>
  </w:num>
  <w:num w:numId="29" w16cid:durableId="1029454934">
    <w:abstractNumId w:val="40"/>
  </w:num>
  <w:num w:numId="30" w16cid:durableId="1245382911">
    <w:abstractNumId w:val="11"/>
  </w:num>
  <w:num w:numId="31" w16cid:durableId="812865302">
    <w:abstractNumId w:val="42"/>
  </w:num>
  <w:num w:numId="32" w16cid:durableId="916213664">
    <w:abstractNumId w:val="39"/>
  </w:num>
  <w:num w:numId="33" w16cid:durableId="1753819652">
    <w:abstractNumId w:val="27"/>
  </w:num>
  <w:num w:numId="34" w16cid:durableId="1824857942">
    <w:abstractNumId w:val="15"/>
  </w:num>
  <w:num w:numId="35" w16cid:durableId="846405935">
    <w:abstractNumId w:val="33"/>
  </w:num>
  <w:num w:numId="36" w16cid:durableId="1076226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94281275">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1903"/>
    <w:rsid w:val="00004830"/>
    <w:rsid w:val="00004F3B"/>
    <w:rsid w:val="000057C1"/>
    <w:rsid w:val="00010C0B"/>
    <w:rsid w:val="0001375C"/>
    <w:rsid w:val="000154BF"/>
    <w:rsid w:val="000158FA"/>
    <w:rsid w:val="000217B0"/>
    <w:rsid w:val="0002265F"/>
    <w:rsid w:val="00022799"/>
    <w:rsid w:val="00022D6B"/>
    <w:rsid w:val="000250F4"/>
    <w:rsid w:val="00025FBD"/>
    <w:rsid w:val="00030A49"/>
    <w:rsid w:val="00034488"/>
    <w:rsid w:val="00037131"/>
    <w:rsid w:val="00044EBA"/>
    <w:rsid w:val="000461C2"/>
    <w:rsid w:val="00047DA9"/>
    <w:rsid w:val="000509EF"/>
    <w:rsid w:val="00051AAE"/>
    <w:rsid w:val="000522AC"/>
    <w:rsid w:val="000557AB"/>
    <w:rsid w:val="00063021"/>
    <w:rsid w:val="00067753"/>
    <w:rsid w:val="00067D78"/>
    <w:rsid w:val="0007170C"/>
    <w:rsid w:val="00074D5F"/>
    <w:rsid w:val="00090EEF"/>
    <w:rsid w:val="0009175D"/>
    <w:rsid w:val="00091D2C"/>
    <w:rsid w:val="00095835"/>
    <w:rsid w:val="000A0A0F"/>
    <w:rsid w:val="000A3190"/>
    <w:rsid w:val="000A4176"/>
    <w:rsid w:val="000A4303"/>
    <w:rsid w:val="000A4ED1"/>
    <w:rsid w:val="000B2830"/>
    <w:rsid w:val="000B740F"/>
    <w:rsid w:val="000B7B6C"/>
    <w:rsid w:val="000C7E86"/>
    <w:rsid w:val="000D23D1"/>
    <w:rsid w:val="000D34CC"/>
    <w:rsid w:val="000D4167"/>
    <w:rsid w:val="000E6459"/>
    <w:rsid w:val="000F2AC9"/>
    <w:rsid w:val="000F5329"/>
    <w:rsid w:val="000F5948"/>
    <w:rsid w:val="000F5E33"/>
    <w:rsid w:val="000F6064"/>
    <w:rsid w:val="001041A9"/>
    <w:rsid w:val="001116F5"/>
    <w:rsid w:val="00111EF3"/>
    <w:rsid w:val="00121D18"/>
    <w:rsid w:val="00122A85"/>
    <w:rsid w:val="001310F8"/>
    <w:rsid w:val="001317B1"/>
    <w:rsid w:val="0013225E"/>
    <w:rsid w:val="00133C2E"/>
    <w:rsid w:val="00134247"/>
    <w:rsid w:val="0014515D"/>
    <w:rsid w:val="001456EB"/>
    <w:rsid w:val="00146C5D"/>
    <w:rsid w:val="00147B07"/>
    <w:rsid w:val="001507BA"/>
    <w:rsid w:val="00150A0B"/>
    <w:rsid w:val="00151716"/>
    <w:rsid w:val="00154F75"/>
    <w:rsid w:val="00160968"/>
    <w:rsid w:val="0016370C"/>
    <w:rsid w:val="0016542D"/>
    <w:rsid w:val="00165678"/>
    <w:rsid w:val="00170C4E"/>
    <w:rsid w:val="00173B70"/>
    <w:rsid w:val="00175658"/>
    <w:rsid w:val="00175EAE"/>
    <w:rsid w:val="00190695"/>
    <w:rsid w:val="00197DF2"/>
    <w:rsid w:val="001A1A67"/>
    <w:rsid w:val="001A1B21"/>
    <w:rsid w:val="001C176E"/>
    <w:rsid w:val="001C40C1"/>
    <w:rsid w:val="001D66C5"/>
    <w:rsid w:val="001E5774"/>
    <w:rsid w:val="001F5373"/>
    <w:rsid w:val="001F76BC"/>
    <w:rsid w:val="002005B1"/>
    <w:rsid w:val="00201A94"/>
    <w:rsid w:val="0020292D"/>
    <w:rsid w:val="0020375A"/>
    <w:rsid w:val="002111E9"/>
    <w:rsid w:val="00212829"/>
    <w:rsid w:val="002204A6"/>
    <w:rsid w:val="00220848"/>
    <w:rsid w:val="00226780"/>
    <w:rsid w:val="00234F52"/>
    <w:rsid w:val="00235833"/>
    <w:rsid w:val="00243146"/>
    <w:rsid w:val="00247911"/>
    <w:rsid w:val="00250FA9"/>
    <w:rsid w:val="00252955"/>
    <w:rsid w:val="0026032F"/>
    <w:rsid w:val="00262D35"/>
    <w:rsid w:val="002638AE"/>
    <w:rsid w:val="0026409D"/>
    <w:rsid w:val="002703F2"/>
    <w:rsid w:val="00270FF4"/>
    <w:rsid w:val="002737A2"/>
    <w:rsid w:val="002740DC"/>
    <w:rsid w:val="00277218"/>
    <w:rsid w:val="00282860"/>
    <w:rsid w:val="00287BA2"/>
    <w:rsid w:val="00290898"/>
    <w:rsid w:val="00292A23"/>
    <w:rsid w:val="0029494E"/>
    <w:rsid w:val="002A002A"/>
    <w:rsid w:val="002A1062"/>
    <w:rsid w:val="002A6522"/>
    <w:rsid w:val="002A6F89"/>
    <w:rsid w:val="002B044B"/>
    <w:rsid w:val="002B0661"/>
    <w:rsid w:val="002B1334"/>
    <w:rsid w:val="002B29F3"/>
    <w:rsid w:val="002B3D5D"/>
    <w:rsid w:val="002B5413"/>
    <w:rsid w:val="002B72FC"/>
    <w:rsid w:val="002C2371"/>
    <w:rsid w:val="002C2CF3"/>
    <w:rsid w:val="002C5661"/>
    <w:rsid w:val="002C6F04"/>
    <w:rsid w:val="002D21F6"/>
    <w:rsid w:val="002D6211"/>
    <w:rsid w:val="002D6475"/>
    <w:rsid w:val="002E03B8"/>
    <w:rsid w:val="002E198B"/>
    <w:rsid w:val="002E3905"/>
    <w:rsid w:val="002E39BE"/>
    <w:rsid w:val="002E4A12"/>
    <w:rsid w:val="002E7156"/>
    <w:rsid w:val="002F24FE"/>
    <w:rsid w:val="002F2E93"/>
    <w:rsid w:val="002F4D03"/>
    <w:rsid w:val="002F7EFE"/>
    <w:rsid w:val="00300C62"/>
    <w:rsid w:val="00301F06"/>
    <w:rsid w:val="00303DFF"/>
    <w:rsid w:val="003061D6"/>
    <w:rsid w:val="00307CCC"/>
    <w:rsid w:val="00311D99"/>
    <w:rsid w:val="00314CCD"/>
    <w:rsid w:val="0031679F"/>
    <w:rsid w:val="00316D3A"/>
    <w:rsid w:val="00320336"/>
    <w:rsid w:val="00322F33"/>
    <w:rsid w:val="00324BB8"/>
    <w:rsid w:val="003253C6"/>
    <w:rsid w:val="0033133B"/>
    <w:rsid w:val="00333689"/>
    <w:rsid w:val="003379C0"/>
    <w:rsid w:val="00343E03"/>
    <w:rsid w:val="00344FE2"/>
    <w:rsid w:val="00346389"/>
    <w:rsid w:val="003509CA"/>
    <w:rsid w:val="00351168"/>
    <w:rsid w:val="00353C30"/>
    <w:rsid w:val="00355510"/>
    <w:rsid w:val="003567B2"/>
    <w:rsid w:val="00362202"/>
    <w:rsid w:val="00363D1D"/>
    <w:rsid w:val="00367228"/>
    <w:rsid w:val="0037061C"/>
    <w:rsid w:val="003714B4"/>
    <w:rsid w:val="00373740"/>
    <w:rsid w:val="00375080"/>
    <w:rsid w:val="00376E96"/>
    <w:rsid w:val="00380CC9"/>
    <w:rsid w:val="00381529"/>
    <w:rsid w:val="00381C73"/>
    <w:rsid w:val="0038758F"/>
    <w:rsid w:val="00390969"/>
    <w:rsid w:val="00394BA0"/>
    <w:rsid w:val="003A111B"/>
    <w:rsid w:val="003A69DD"/>
    <w:rsid w:val="003B0370"/>
    <w:rsid w:val="003B0CE0"/>
    <w:rsid w:val="003B0E0F"/>
    <w:rsid w:val="003B1C9F"/>
    <w:rsid w:val="003B61B3"/>
    <w:rsid w:val="003B6688"/>
    <w:rsid w:val="003B7BA2"/>
    <w:rsid w:val="003C0505"/>
    <w:rsid w:val="003C618E"/>
    <w:rsid w:val="003D3937"/>
    <w:rsid w:val="003D4560"/>
    <w:rsid w:val="003E1866"/>
    <w:rsid w:val="003E39B2"/>
    <w:rsid w:val="003E3DBA"/>
    <w:rsid w:val="003E6D2F"/>
    <w:rsid w:val="003F368C"/>
    <w:rsid w:val="00400116"/>
    <w:rsid w:val="0041420C"/>
    <w:rsid w:val="0041546B"/>
    <w:rsid w:val="00416F28"/>
    <w:rsid w:val="00422FA4"/>
    <w:rsid w:val="00423577"/>
    <w:rsid w:val="00430160"/>
    <w:rsid w:val="00430252"/>
    <w:rsid w:val="00434FB2"/>
    <w:rsid w:val="004408F3"/>
    <w:rsid w:val="00444FE2"/>
    <w:rsid w:val="00452228"/>
    <w:rsid w:val="00452E1E"/>
    <w:rsid w:val="004530BA"/>
    <w:rsid w:val="00454E08"/>
    <w:rsid w:val="00454F3B"/>
    <w:rsid w:val="004573A1"/>
    <w:rsid w:val="004633E6"/>
    <w:rsid w:val="004675FD"/>
    <w:rsid w:val="0047004F"/>
    <w:rsid w:val="0047028F"/>
    <w:rsid w:val="0047348C"/>
    <w:rsid w:val="004759A8"/>
    <w:rsid w:val="00494E84"/>
    <w:rsid w:val="004972CB"/>
    <w:rsid w:val="004A2A72"/>
    <w:rsid w:val="004A4679"/>
    <w:rsid w:val="004A50F6"/>
    <w:rsid w:val="004A5B30"/>
    <w:rsid w:val="004A5FA7"/>
    <w:rsid w:val="004A61D8"/>
    <w:rsid w:val="004B0A90"/>
    <w:rsid w:val="004B3471"/>
    <w:rsid w:val="004B5794"/>
    <w:rsid w:val="004C2746"/>
    <w:rsid w:val="004C3E94"/>
    <w:rsid w:val="004D2320"/>
    <w:rsid w:val="004D426A"/>
    <w:rsid w:val="004D5100"/>
    <w:rsid w:val="004D5FD4"/>
    <w:rsid w:val="004D7E4B"/>
    <w:rsid w:val="004E529E"/>
    <w:rsid w:val="004E572E"/>
    <w:rsid w:val="004E7F04"/>
    <w:rsid w:val="004F56EF"/>
    <w:rsid w:val="004F5912"/>
    <w:rsid w:val="005066D7"/>
    <w:rsid w:val="005137F3"/>
    <w:rsid w:val="00514CE2"/>
    <w:rsid w:val="005161CF"/>
    <w:rsid w:val="005223F9"/>
    <w:rsid w:val="005253DB"/>
    <w:rsid w:val="00530E1B"/>
    <w:rsid w:val="0053169F"/>
    <w:rsid w:val="00531C2A"/>
    <w:rsid w:val="00532726"/>
    <w:rsid w:val="00532BEA"/>
    <w:rsid w:val="00533457"/>
    <w:rsid w:val="00537E22"/>
    <w:rsid w:val="00546D71"/>
    <w:rsid w:val="00560189"/>
    <w:rsid w:val="00560C2D"/>
    <w:rsid w:val="00562836"/>
    <w:rsid w:val="0057210F"/>
    <w:rsid w:val="005735B0"/>
    <w:rsid w:val="00573FC6"/>
    <w:rsid w:val="00581838"/>
    <w:rsid w:val="00581A75"/>
    <w:rsid w:val="00585FE7"/>
    <w:rsid w:val="005870E9"/>
    <w:rsid w:val="00587797"/>
    <w:rsid w:val="00592A2B"/>
    <w:rsid w:val="005947AC"/>
    <w:rsid w:val="00595CD0"/>
    <w:rsid w:val="005A3244"/>
    <w:rsid w:val="005A5CF8"/>
    <w:rsid w:val="005A7365"/>
    <w:rsid w:val="005B27B0"/>
    <w:rsid w:val="005B66E1"/>
    <w:rsid w:val="005B749F"/>
    <w:rsid w:val="005C3BCE"/>
    <w:rsid w:val="005C6CFE"/>
    <w:rsid w:val="005D3C18"/>
    <w:rsid w:val="005D5DDD"/>
    <w:rsid w:val="005E3D65"/>
    <w:rsid w:val="005E46CE"/>
    <w:rsid w:val="005E5EB4"/>
    <w:rsid w:val="005F27FD"/>
    <w:rsid w:val="0060238E"/>
    <w:rsid w:val="00612174"/>
    <w:rsid w:val="0061343E"/>
    <w:rsid w:val="0061439B"/>
    <w:rsid w:val="006158BD"/>
    <w:rsid w:val="00615A99"/>
    <w:rsid w:val="006201B9"/>
    <w:rsid w:val="00622812"/>
    <w:rsid w:val="006260DF"/>
    <w:rsid w:val="00631925"/>
    <w:rsid w:val="00634512"/>
    <w:rsid w:val="00635166"/>
    <w:rsid w:val="00635214"/>
    <w:rsid w:val="006368D9"/>
    <w:rsid w:val="00642576"/>
    <w:rsid w:val="00651AFE"/>
    <w:rsid w:val="006608C6"/>
    <w:rsid w:val="006628E8"/>
    <w:rsid w:val="0066311A"/>
    <w:rsid w:val="0066355A"/>
    <w:rsid w:val="00671597"/>
    <w:rsid w:val="0067291C"/>
    <w:rsid w:val="00673A58"/>
    <w:rsid w:val="00687C8C"/>
    <w:rsid w:val="0069063F"/>
    <w:rsid w:val="00690E61"/>
    <w:rsid w:val="006A21EA"/>
    <w:rsid w:val="006B4138"/>
    <w:rsid w:val="006C069F"/>
    <w:rsid w:val="006C1FA6"/>
    <w:rsid w:val="006C6EAC"/>
    <w:rsid w:val="006C768F"/>
    <w:rsid w:val="006D2711"/>
    <w:rsid w:val="006D2DD2"/>
    <w:rsid w:val="006D48E9"/>
    <w:rsid w:val="006E0917"/>
    <w:rsid w:val="006E653E"/>
    <w:rsid w:val="006F2F0B"/>
    <w:rsid w:val="006F3877"/>
    <w:rsid w:val="00704865"/>
    <w:rsid w:val="007062B2"/>
    <w:rsid w:val="007124C5"/>
    <w:rsid w:val="00715987"/>
    <w:rsid w:val="0071770D"/>
    <w:rsid w:val="00721D98"/>
    <w:rsid w:val="00722A81"/>
    <w:rsid w:val="0072473D"/>
    <w:rsid w:val="00725614"/>
    <w:rsid w:val="00735506"/>
    <w:rsid w:val="007506DD"/>
    <w:rsid w:val="007536CA"/>
    <w:rsid w:val="0075694C"/>
    <w:rsid w:val="00756DD8"/>
    <w:rsid w:val="00757C89"/>
    <w:rsid w:val="00765043"/>
    <w:rsid w:val="007654E6"/>
    <w:rsid w:val="00766F28"/>
    <w:rsid w:val="0076788D"/>
    <w:rsid w:val="00767C39"/>
    <w:rsid w:val="007714D7"/>
    <w:rsid w:val="00771B75"/>
    <w:rsid w:val="00774C2D"/>
    <w:rsid w:val="0077561F"/>
    <w:rsid w:val="0077592E"/>
    <w:rsid w:val="00780A95"/>
    <w:rsid w:val="00783750"/>
    <w:rsid w:val="0078539A"/>
    <w:rsid w:val="0079396E"/>
    <w:rsid w:val="00793C26"/>
    <w:rsid w:val="007964F2"/>
    <w:rsid w:val="007A11EB"/>
    <w:rsid w:val="007A6C20"/>
    <w:rsid w:val="007B24BB"/>
    <w:rsid w:val="007B7193"/>
    <w:rsid w:val="007C0604"/>
    <w:rsid w:val="007C19B5"/>
    <w:rsid w:val="007C2866"/>
    <w:rsid w:val="007C3B50"/>
    <w:rsid w:val="007C3D04"/>
    <w:rsid w:val="007C4D7B"/>
    <w:rsid w:val="007C5617"/>
    <w:rsid w:val="007C5693"/>
    <w:rsid w:val="007C6592"/>
    <w:rsid w:val="007C6AF7"/>
    <w:rsid w:val="007C72DD"/>
    <w:rsid w:val="007C7E00"/>
    <w:rsid w:val="007D41F9"/>
    <w:rsid w:val="007D578D"/>
    <w:rsid w:val="007E3B9B"/>
    <w:rsid w:val="007F6828"/>
    <w:rsid w:val="007F6D60"/>
    <w:rsid w:val="008001AA"/>
    <w:rsid w:val="008007F3"/>
    <w:rsid w:val="008029A1"/>
    <w:rsid w:val="00802AE8"/>
    <w:rsid w:val="008101CE"/>
    <w:rsid w:val="008101FF"/>
    <w:rsid w:val="00810BB5"/>
    <w:rsid w:val="0081175E"/>
    <w:rsid w:val="008122BA"/>
    <w:rsid w:val="0081735E"/>
    <w:rsid w:val="0082707B"/>
    <w:rsid w:val="00827516"/>
    <w:rsid w:val="00830644"/>
    <w:rsid w:val="00831542"/>
    <w:rsid w:val="008332F5"/>
    <w:rsid w:val="00840498"/>
    <w:rsid w:val="0084267D"/>
    <w:rsid w:val="0085014A"/>
    <w:rsid w:val="00850E51"/>
    <w:rsid w:val="00852F1D"/>
    <w:rsid w:val="00856180"/>
    <w:rsid w:val="00860DCF"/>
    <w:rsid w:val="00861FC0"/>
    <w:rsid w:val="00862060"/>
    <w:rsid w:val="00871A1E"/>
    <w:rsid w:val="0088063C"/>
    <w:rsid w:val="00884992"/>
    <w:rsid w:val="00885583"/>
    <w:rsid w:val="00894D34"/>
    <w:rsid w:val="00897D93"/>
    <w:rsid w:val="008A4275"/>
    <w:rsid w:val="008A779D"/>
    <w:rsid w:val="008B02FA"/>
    <w:rsid w:val="008B34A7"/>
    <w:rsid w:val="008C091D"/>
    <w:rsid w:val="008C2B43"/>
    <w:rsid w:val="008C402F"/>
    <w:rsid w:val="008C4D32"/>
    <w:rsid w:val="008C53A2"/>
    <w:rsid w:val="008C6249"/>
    <w:rsid w:val="008D0738"/>
    <w:rsid w:val="008D0DE3"/>
    <w:rsid w:val="008D27FC"/>
    <w:rsid w:val="008D473B"/>
    <w:rsid w:val="008D5B90"/>
    <w:rsid w:val="008E5DF2"/>
    <w:rsid w:val="008F0186"/>
    <w:rsid w:val="008F34A0"/>
    <w:rsid w:val="008F5C7E"/>
    <w:rsid w:val="008F606F"/>
    <w:rsid w:val="008F74AB"/>
    <w:rsid w:val="009050F1"/>
    <w:rsid w:val="00905A2A"/>
    <w:rsid w:val="0090757B"/>
    <w:rsid w:val="0090796F"/>
    <w:rsid w:val="009121DF"/>
    <w:rsid w:val="00914E26"/>
    <w:rsid w:val="009227EB"/>
    <w:rsid w:val="009269A9"/>
    <w:rsid w:val="00930BEB"/>
    <w:rsid w:val="00935F0B"/>
    <w:rsid w:val="00942C89"/>
    <w:rsid w:val="00943FA9"/>
    <w:rsid w:val="00944957"/>
    <w:rsid w:val="0095179B"/>
    <w:rsid w:val="00951E01"/>
    <w:rsid w:val="00954511"/>
    <w:rsid w:val="00954A6D"/>
    <w:rsid w:val="00957882"/>
    <w:rsid w:val="00964274"/>
    <w:rsid w:val="00981177"/>
    <w:rsid w:val="009845C7"/>
    <w:rsid w:val="009863B3"/>
    <w:rsid w:val="00986EA8"/>
    <w:rsid w:val="009915BD"/>
    <w:rsid w:val="00993366"/>
    <w:rsid w:val="00996C68"/>
    <w:rsid w:val="0099725E"/>
    <w:rsid w:val="009A0675"/>
    <w:rsid w:val="009A2733"/>
    <w:rsid w:val="009B0E8E"/>
    <w:rsid w:val="009B1829"/>
    <w:rsid w:val="009B7FCC"/>
    <w:rsid w:val="009D1BC6"/>
    <w:rsid w:val="009D24EA"/>
    <w:rsid w:val="009D2A49"/>
    <w:rsid w:val="009D3F3E"/>
    <w:rsid w:val="009E43F6"/>
    <w:rsid w:val="009E70CC"/>
    <w:rsid w:val="009E78BF"/>
    <w:rsid w:val="009F1DE6"/>
    <w:rsid w:val="009F613D"/>
    <w:rsid w:val="00A078D9"/>
    <w:rsid w:val="00A11605"/>
    <w:rsid w:val="00A131D7"/>
    <w:rsid w:val="00A2247E"/>
    <w:rsid w:val="00A23EA2"/>
    <w:rsid w:val="00A25377"/>
    <w:rsid w:val="00A300D9"/>
    <w:rsid w:val="00A30604"/>
    <w:rsid w:val="00A30CEC"/>
    <w:rsid w:val="00A3379A"/>
    <w:rsid w:val="00A36B27"/>
    <w:rsid w:val="00A51DA6"/>
    <w:rsid w:val="00A521D6"/>
    <w:rsid w:val="00A537DF"/>
    <w:rsid w:val="00A549FD"/>
    <w:rsid w:val="00A56795"/>
    <w:rsid w:val="00A57FE2"/>
    <w:rsid w:val="00A61D32"/>
    <w:rsid w:val="00A64336"/>
    <w:rsid w:val="00A67696"/>
    <w:rsid w:val="00A70288"/>
    <w:rsid w:val="00A71837"/>
    <w:rsid w:val="00A71D8A"/>
    <w:rsid w:val="00A82930"/>
    <w:rsid w:val="00A83B38"/>
    <w:rsid w:val="00A84F50"/>
    <w:rsid w:val="00A85C2D"/>
    <w:rsid w:val="00A8678F"/>
    <w:rsid w:val="00A87714"/>
    <w:rsid w:val="00A941BE"/>
    <w:rsid w:val="00A96243"/>
    <w:rsid w:val="00A97C1B"/>
    <w:rsid w:val="00AA4197"/>
    <w:rsid w:val="00AA692B"/>
    <w:rsid w:val="00AB0004"/>
    <w:rsid w:val="00AB3A07"/>
    <w:rsid w:val="00AB4EA7"/>
    <w:rsid w:val="00AB70F0"/>
    <w:rsid w:val="00AC158F"/>
    <w:rsid w:val="00AC2BBB"/>
    <w:rsid w:val="00AC49BF"/>
    <w:rsid w:val="00AC4BC4"/>
    <w:rsid w:val="00AC4F2A"/>
    <w:rsid w:val="00AD1E38"/>
    <w:rsid w:val="00AD21CA"/>
    <w:rsid w:val="00AE0B92"/>
    <w:rsid w:val="00AF473F"/>
    <w:rsid w:val="00AF6E76"/>
    <w:rsid w:val="00AF75DA"/>
    <w:rsid w:val="00AF7E36"/>
    <w:rsid w:val="00B02750"/>
    <w:rsid w:val="00B04FFF"/>
    <w:rsid w:val="00B05EE0"/>
    <w:rsid w:val="00B07284"/>
    <w:rsid w:val="00B079EC"/>
    <w:rsid w:val="00B10DDD"/>
    <w:rsid w:val="00B20410"/>
    <w:rsid w:val="00B2047D"/>
    <w:rsid w:val="00B253C5"/>
    <w:rsid w:val="00B270C8"/>
    <w:rsid w:val="00B325E7"/>
    <w:rsid w:val="00B3496F"/>
    <w:rsid w:val="00B35DA4"/>
    <w:rsid w:val="00B3765F"/>
    <w:rsid w:val="00B4015B"/>
    <w:rsid w:val="00B41521"/>
    <w:rsid w:val="00B46216"/>
    <w:rsid w:val="00B503ED"/>
    <w:rsid w:val="00B5208A"/>
    <w:rsid w:val="00B5236D"/>
    <w:rsid w:val="00B53174"/>
    <w:rsid w:val="00B5377B"/>
    <w:rsid w:val="00B571E1"/>
    <w:rsid w:val="00B57960"/>
    <w:rsid w:val="00B646BB"/>
    <w:rsid w:val="00B6653A"/>
    <w:rsid w:val="00B66CAB"/>
    <w:rsid w:val="00B67AEE"/>
    <w:rsid w:val="00B77BF9"/>
    <w:rsid w:val="00B87945"/>
    <w:rsid w:val="00B936FD"/>
    <w:rsid w:val="00B94D4E"/>
    <w:rsid w:val="00B95A84"/>
    <w:rsid w:val="00B95BB3"/>
    <w:rsid w:val="00BA43BB"/>
    <w:rsid w:val="00BA721C"/>
    <w:rsid w:val="00BB0F9E"/>
    <w:rsid w:val="00BB113E"/>
    <w:rsid w:val="00BB51C1"/>
    <w:rsid w:val="00BB5920"/>
    <w:rsid w:val="00BB7D44"/>
    <w:rsid w:val="00BC01F4"/>
    <w:rsid w:val="00BD358B"/>
    <w:rsid w:val="00BD4144"/>
    <w:rsid w:val="00BE0907"/>
    <w:rsid w:val="00BE0B97"/>
    <w:rsid w:val="00BE3B6E"/>
    <w:rsid w:val="00BE4AE5"/>
    <w:rsid w:val="00BE6DFF"/>
    <w:rsid w:val="00BF1A77"/>
    <w:rsid w:val="00BF2D50"/>
    <w:rsid w:val="00BF2F83"/>
    <w:rsid w:val="00BF4C75"/>
    <w:rsid w:val="00BF4D24"/>
    <w:rsid w:val="00BF5024"/>
    <w:rsid w:val="00C042D2"/>
    <w:rsid w:val="00C05372"/>
    <w:rsid w:val="00C05625"/>
    <w:rsid w:val="00C074B1"/>
    <w:rsid w:val="00C101B0"/>
    <w:rsid w:val="00C11747"/>
    <w:rsid w:val="00C11AC0"/>
    <w:rsid w:val="00C14B89"/>
    <w:rsid w:val="00C150B0"/>
    <w:rsid w:val="00C17176"/>
    <w:rsid w:val="00C207E2"/>
    <w:rsid w:val="00C216EA"/>
    <w:rsid w:val="00C21EA2"/>
    <w:rsid w:val="00C26CE9"/>
    <w:rsid w:val="00C27D3F"/>
    <w:rsid w:val="00C31E4A"/>
    <w:rsid w:val="00C34563"/>
    <w:rsid w:val="00C3762F"/>
    <w:rsid w:val="00C41C68"/>
    <w:rsid w:val="00C455D4"/>
    <w:rsid w:val="00C50201"/>
    <w:rsid w:val="00C50BDF"/>
    <w:rsid w:val="00C50FC9"/>
    <w:rsid w:val="00C53BC1"/>
    <w:rsid w:val="00C54EA6"/>
    <w:rsid w:val="00C559F5"/>
    <w:rsid w:val="00C56AD6"/>
    <w:rsid w:val="00C576C4"/>
    <w:rsid w:val="00C64EDB"/>
    <w:rsid w:val="00C67BAF"/>
    <w:rsid w:val="00C72E5C"/>
    <w:rsid w:val="00C72F3E"/>
    <w:rsid w:val="00C74ADE"/>
    <w:rsid w:val="00C75ECF"/>
    <w:rsid w:val="00C766D5"/>
    <w:rsid w:val="00C776CC"/>
    <w:rsid w:val="00C82914"/>
    <w:rsid w:val="00C84214"/>
    <w:rsid w:val="00C900E0"/>
    <w:rsid w:val="00C924A0"/>
    <w:rsid w:val="00C9763B"/>
    <w:rsid w:val="00CA07F5"/>
    <w:rsid w:val="00CA6BFB"/>
    <w:rsid w:val="00CB2C3F"/>
    <w:rsid w:val="00CB7F59"/>
    <w:rsid w:val="00CC0CBF"/>
    <w:rsid w:val="00CC6276"/>
    <w:rsid w:val="00CE0746"/>
    <w:rsid w:val="00CE19D9"/>
    <w:rsid w:val="00CE3439"/>
    <w:rsid w:val="00CE5B58"/>
    <w:rsid w:val="00CE670B"/>
    <w:rsid w:val="00CF0BC6"/>
    <w:rsid w:val="00CF1A0B"/>
    <w:rsid w:val="00CF1CE4"/>
    <w:rsid w:val="00CF346A"/>
    <w:rsid w:val="00CF5522"/>
    <w:rsid w:val="00CF618B"/>
    <w:rsid w:val="00CF6B27"/>
    <w:rsid w:val="00D020AF"/>
    <w:rsid w:val="00D03FBC"/>
    <w:rsid w:val="00D04960"/>
    <w:rsid w:val="00D061C4"/>
    <w:rsid w:val="00D0718B"/>
    <w:rsid w:val="00D124A7"/>
    <w:rsid w:val="00D1499B"/>
    <w:rsid w:val="00D23B32"/>
    <w:rsid w:val="00D24DF3"/>
    <w:rsid w:val="00D267C8"/>
    <w:rsid w:val="00D27F29"/>
    <w:rsid w:val="00D30FB1"/>
    <w:rsid w:val="00D32FCD"/>
    <w:rsid w:val="00D35B95"/>
    <w:rsid w:val="00D409F1"/>
    <w:rsid w:val="00D447ED"/>
    <w:rsid w:val="00D4708F"/>
    <w:rsid w:val="00D546E5"/>
    <w:rsid w:val="00D60AFC"/>
    <w:rsid w:val="00D628F1"/>
    <w:rsid w:val="00D634FC"/>
    <w:rsid w:val="00D64259"/>
    <w:rsid w:val="00D72FE5"/>
    <w:rsid w:val="00D759ED"/>
    <w:rsid w:val="00D75FA7"/>
    <w:rsid w:val="00DA2CE7"/>
    <w:rsid w:val="00DA435B"/>
    <w:rsid w:val="00DA5497"/>
    <w:rsid w:val="00DB07E9"/>
    <w:rsid w:val="00DB1F13"/>
    <w:rsid w:val="00DB2B74"/>
    <w:rsid w:val="00DB52FB"/>
    <w:rsid w:val="00DB7AEF"/>
    <w:rsid w:val="00DB7FF2"/>
    <w:rsid w:val="00DC04B5"/>
    <w:rsid w:val="00DC166D"/>
    <w:rsid w:val="00DC238E"/>
    <w:rsid w:val="00DC25A7"/>
    <w:rsid w:val="00DD7BDD"/>
    <w:rsid w:val="00DE1133"/>
    <w:rsid w:val="00DE21AB"/>
    <w:rsid w:val="00DE7F7A"/>
    <w:rsid w:val="00DF1927"/>
    <w:rsid w:val="00DF3519"/>
    <w:rsid w:val="00DF530D"/>
    <w:rsid w:val="00DF675D"/>
    <w:rsid w:val="00E028F4"/>
    <w:rsid w:val="00E02DDD"/>
    <w:rsid w:val="00E05AA3"/>
    <w:rsid w:val="00E14E67"/>
    <w:rsid w:val="00E22A5A"/>
    <w:rsid w:val="00E24EB1"/>
    <w:rsid w:val="00E251BB"/>
    <w:rsid w:val="00E2620C"/>
    <w:rsid w:val="00E27731"/>
    <w:rsid w:val="00E27F2C"/>
    <w:rsid w:val="00E312B8"/>
    <w:rsid w:val="00E330A8"/>
    <w:rsid w:val="00E35BE1"/>
    <w:rsid w:val="00E40638"/>
    <w:rsid w:val="00E46B57"/>
    <w:rsid w:val="00E47382"/>
    <w:rsid w:val="00E47493"/>
    <w:rsid w:val="00E508BD"/>
    <w:rsid w:val="00E5468E"/>
    <w:rsid w:val="00E56760"/>
    <w:rsid w:val="00E64455"/>
    <w:rsid w:val="00E65026"/>
    <w:rsid w:val="00E653DF"/>
    <w:rsid w:val="00E7029E"/>
    <w:rsid w:val="00E70DAB"/>
    <w:rsid w:val="00E71D14"/>
    <w:rsid w:val="00E72750"/>
    <w:rsid w:val="00E86A69"/>
    <w:rsid w:val="00E90A1E"/>
    <w:rsid w:val="00EA0DE8"/>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2D3E"/>
    <w:rsid w:val="00EE36E1"/>
    <w:rsid w:val="00EE6235"/>
    <w:rsid w:val="00EE66F2"/>
    <w:rsid w:val="00EF0274"/>
    <w:rsid w:val="00EF0EAC"/>
    <w:rsid w:val="00EF15AC"/>
    <w:rsid w:val="00EF7438"/>
    <w:rsid w:val="00EF7914"/>
    <w:rsid w:val="00F020BC"/>
    <w:rsid w:val="00F049B2"/>
    <w:rsid w:val="00F1296C"/>
    <w:rsid w:val="00F13EBE"/>
    <w:rsid w:val="00F145A2"/>
    <w:rsid w:val="00F1655D"/>
    <w:rsid w:val="00F177A4"/>
    <w:rsid w:val="00F23F1B"/>
    <w:rsid w:val="00F24E20"/>
    <w:rsid w:val="00F31D26"/>
    <w:rsid w:val="00F324DB"/>
    <w:rsid w:val="00F4167B"/>
    <w:rsid w:val="00F41B1D"/>
    <w:rsid w:val="00F457CC"/>
    <w:rsid w:val="00F500DD"/>
    <w:rsid w:val="00F55DEF"/>
    <w:rsid w:val="00F561E2"/>
    <w:rsid w:val="00F565CF"/>
    <w:rsid w:val="00F57C23"/>
    <w:rsid w:val="00F57EC0"/>
    <w:rsid w:val="00F62967"/>
    <w:rsid w:val="00F664DD"/>
    <w:rsid w:val="00F67ADD"/>
    <w:rsid w:val="00F701A4"/>
    <w:rsid w:val="00F75349"/>
    <w:rsid w:val="00F83A9C"/>
    <w:rsid w:val="00F91D2C"/>
    <w:rsid w:val="00FA44A9"/>
    <w:rsid w:val="00FB2FD8"/>
    <w:rsid w:val="00FB49D1"/>
    <w:rsid w:val="00FB69DC"/>
    <w:rsid w:val="00FB7E51"/>
    <w:rsid w:val="00FC4A74"/>
    <w:rsid w:val="00FE15D2"/>
    <w:rsid w:val="00FF17B7"/>
    <w:rsid w:val="00FF18A3"/>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1925"/>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qFormat/>
    <w:rsid w:val="00F77B6C"/>
    <w:rPr>
      <w:rFonts w:eastAsia="Times New Roman"/>
      <w:lang w:eastAsia="ru-RU"/>
    </w:rPr>
  </w:style>
  <w:style w:type="character" w:customStyle="1" w:styleId="a5">
    <w:name w:val="Нижний колонтитул Знак"/>
    <w:basedOn w:val="a0"/>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2">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3">
    <w:name w:val="Основной текст с отступом 2 Знак"/>
    <w:basedOn w:val="a0"/>
    <w:link w:val="24"/>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aliases w:val="ТЗ список,Абзац списка нумерованный"/>
    <w:basedOn w:val="a"/>
    <w:link w:val="afd"/>
    <w:uiPriority w:val="99"/>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e">
    <w:name w:val="Body Text Indent"/>
    <w:basedOn w:val="a"/>
    <w:link w:val="1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f">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4">
    <w:name w:val="Название объекта2"/>
    <w:basedOn w:val="a"/>
    <w:link w:val="23"/>
    <w:qFormat/>
    <w:rsid w:val="006E68E8"/>
    <w:pPr>
      <w:widowControl w:val="0"/>
      <w:suppressAutoHyphens/>
      <w:spacing w:after="0" w:line="240" w:lineRule="auto"/>
      <w:jc w:val="center"/>
    </w:pPr>
    <w:rPr>
      <w:rFonts w:eastAsia="Times New Roman"/>
      <w:sz w:val="28"/>
      <w:szCs w:val="28"/>
      <w:lang w:eastAsia="ru-RU" w:bidi="ru-RU"/>
    </w:rPr>
  </w:style>
  <w:style w:type="paragraph" w:styleId="aff0">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5">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1">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6">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7"/>
    <w:unhideWhenUsed/>
    <w:qFormat/>
    <w:rsid w:val="00683C0D"/>
    <w:pPr>
      <w:spacing w:after="120" w:line="480" w:lineRule="auto"/>
      <w:ind w:left="283"/>
    </w:pPr>
  </w:style>
  <w:style w:type="paragraph" w:styleId="aff2">
    <w:name w:val="annotation text"/>
    <w:basedOn w:val="a"/>
    <w:link w:val="28"/>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3">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4">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7">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6"/>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5">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qFormat/>
    <w:rsid w:val="005A1C39"/>
    <w:pPr>
      <w:widowControl w:val="0"/>
    </w:pPr>
    <w:rPr>
      <w:rFonts w:ascii="Arial" w:eastAsia="Times New Roman" w:hAnsi="Arial" w:cs="Arial"/>
      <w:sz w:val="20"/>
      <w:szCs w:val="20"/>
      <w:lang w:eastAsia="ru-RU"/>
    </w:rPr>
  </w:style>
  <w:style w:type="paragraph" w:styleId="aff6">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7">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9">
    <w:name w:val="Без интервала2"/>
    <w:uiPriority w:val="99"/>
    <w:qFormat/>
    <w:rsid w:val="005A1C39"/>
    <w:pPr>
      <w:widowControl w:val="0"/>
      <w:suppressAutoHyphens/>
    </w:pPr>
    <w:rPr>
      <w:rFonts w:eastAsia="Arial"/>
      <w:lang w:eastAsia="ar-SA"/>
    </w:rPr>
  </w:style>
  <w:style w:type="paragraph" w:customStyle="1" w:styleId="aff8">
    <w:name w:val="Содержимое таблицы"/>
    <w:basedOn w:val="a"/>
    <w:qFormat/>
    <w:pPr>
      <w:suppressLineNumbers/>
    </w:pPr>
  </w:style>
  <w:style w:type="paragraph" w:customStyle="1" w:styleId="aff9">
    <w:name w:val="Заголовок таблицы"/>
    <w:basedOn w:val="aff8"/>
    <w:qFormat/>
    <w:pPr>
      <w:jc w:val="center"/>
    </w:pPr>
    <w:rPr>
      <w:b/>
      <w:bCs/>
    </w:rPr>
  </w:style>
  <w:style w:type="paragraph" w:customStyle="1" w:styleId="2a">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a">
    <w:name w:val="Table Grid"/>
    <w:basedOn w:val="a1"/>
    <w:uiPriority w:val="3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c">
    <w:basedOn w:val="a"/>
    <w:next w:val="aff"/>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d">
    <w:name w:val="Hyperlink"/>
    <w:unhideWhenUsed/>
    <w:rsid w:val="0038758F"/>
    <w:rPr>
      <w:color w:val="0563C1"/>
      <w:u w:val="single"/>
    </w:rPr>
  </w:style>
  <w:style w:type="paragraph" w:customStyle="1" w:styleId="affe">
    <w:basedOn w:val="a"/>
    <w:next w:val="aff"/>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f">
    <w:name w:val="Unresolved Mention"/>
    <w:basedOn w:val="a0"/>
    <w:uiPriority w:val="99"/>
    <w:semiHidden/>
    <w:unhideWhenUsed/>
    <w:rsid w:val="0007170C"/>
    <w:rPr>
      <w:color w:val="605E5C"/>
      <w:shd w:val="clear" w:color="auto" w:fill="E1DFDD"/>
    </w:rPr>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0">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1">
    <w:name w:val="annotation reference"/>
    <w:qFormat/>
    <w:rsid w:val="00C207E2"/>
    <w:rPr>
      <w:sz w:val="16"/>
      <w:szCs w:val="16"/>
    </w:rPr>
  </w:style>
  <w:style w:type="character" w:customStyle="1" w:styleId="afff2">
    <w:name w:val="Тема примечания Знак"/>
    <w:basedOn w:val="ad"/>
    <w:qFormat/>
    <w:rsid w:val="00C207E2"/>
    <w:rPr>
      <w:rFonts w:ascii="Arial" w:eastAsia="Times New Roman" w:hAnsi="Arial" w:cs="Arial"/>
      <w:b/>
      <w:bCs/>
      <w:sz w:val="20"/>
      <w:szCs w:val="20"/>
      <w:lang w:eastAsia="ru-RU"/>
    </w:rPr>
  </w:style>
  <w:style w:type="character" w:styleId="afff3">
    <w:name w:val="Emphasis"/>
    <w:uiPriority w:val="20"/>
    <w:qFormat/>
    <w:rsid w:val="00C207E2"/>
    <w:rPr>
      <w:i/>
      <w:iCs/>
    </w:rPr>
  </w:style>
  <w:style w:type="character" w:customStyle="1" w:styleId="afff4">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5">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6">
    <w:name w:val="Основной текст_"/>
    <w:link w:val="45"/>
    <w:qFormat/>
    <w:rsid w:val="00C207E2"/>
    <w:rPr>
      <w:sz w:val="23"/>
      <w:szCs w:val="23"/>
      <w:shd w:val="clear" w:color="auto" w:fill="FFFFFF"/>
    </w:rPr>
  </w:style>
  <w:style w:type="character" w:customStyle="1" w:styleId="1f2">
    <w:name w:val="Основной текст1"/>
    <w:uiPriority w:val="99"/>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7">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8">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3">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e"/>
    <w:rsid w:val="00C207E2"/>
  </w:style>
  <w:style w:type="character" w:customStyle="1" w:styleId="1d">
    <w:name w:val="Заголовок Знак1"/>
    <w:basedOn w:val="a0"/>
    <w:link w:val="aff1"/>
    <w:uiPriority w:val="10"/>
    <w:rsid w:val="00C207E2"/>
    <w:rPr>
      <w:rFonts w:eastAsia="Times New Roman"/>
      <w:b/>
      <w:bCs/>
    </w:rPr>
  </w:style>
  <w:style w:type="character" w:customStyle="1" w:styleId="1e">
    <w:name w:val="Подзаголовок Знак1"/>
    <w:basedOn w:val="a0"/>
    <w:link w:val="aff3"/>
    <w:rsid w:val="00C207E2"/>
    <w:rPr>
      <w:rFonts w:ascii="Cambria" w:eastAsia="Times New Roman" w:hAnsi="Cambria"/>
      <w:lang w:eastAsia="ru-RU"/>
    </w:rPr>
  </w:style>
  <w:style w:type="character" w:customStyle="1" w:styleId="16">
    <w:name w:val="Верхний колонтитул Знак1"/>
    <w:basedOn w:val="a0"/>
    <w:link w:val="af8"/>
    <w:rsid w:val="00C207E2"/>
    <w:rPr>
      <w:rFonts w:eastAsia="Times New Roman"/>
      <w:lang w:eastAsia="ru-RU"/>
    </w:rPr>
  </w:style>
  <w:style w:type="paragraph" w:styleId="2b">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4">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rsid w:val="00C207E2"/>
    <w:rPr>
      <w:rFonts w:eastAsia="Times New Roman"/>
      <w:lang w:eastAsia="ru-RU"/>
    </w:rPr>
  </w:style>
  <w:style w:type="paragraph" w:customStyle="1" w:styleId="afff9">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a">
    <w:name w:val="annotation subject"/>
    <w:basedOn w:val="aff2"/>
    <w:next w:val="aff2"/>
    <w:link w:val="1f5"/>
    <w:qFormat/>
    <w:rsid w:val="00C207E2"/>
    <w:rPr>
      <w:rFonts w:ascii="Arial" w:hAnsi="Arial" w:cs="Arial"/>
      <w:b/>
      <w:bCs/>
    </w:rPr>
  </w:style>
  <w:style w:type="character" w:customStyle="1" w:styleId="28">
    <w:name w:val="Текст примечания Знак2"/>
    <w:basedOn w:val="a0"/>
    <w:link w:val="aff2"/>
    <w:rsid w:val="00C207E2"/>
    <w:rPr>
      <w:rFonts w:eastAsia="Times New Roman"/>
      <w:sz w:val="20"/>
      <w:szCs w:val="20"/>
      <w:lang w:eastAsia="ru-RU"/>
    </w:rPr>
  </w:style>
  <w:style w:type="character" w:customStyle="1" w:styleId="1f5">
    <w:name w:val="Тема примечания Знак1"/>
    <w:basedOn w:val="28"/>
    <w:link w:val="afffa"/>
    <w:rsid w:val="00C207E2"/>
    <w:rPr>
      <w:rFonts w:ascii="Arial" w:eastAsia="Times New Roman" w:hAnsi="Arial" w:cs="Arial"/>
      <w:b/>
      <w:bCs/>
      <w:sz w:val="20"/>
      <w:szCs w:val="20"/>
      <w:lang w:eastAsia="ru-RU"/>
    </w:rPr>
  </w:style>
  <w:style w:type="paragraph" w:styleId="afffb">
    <w:name w:val="footnote text"/>
    <w:basedOn w:val="a"/>
    <w:link w:val="1f6"/>
    <w:uiPriority w:val="99"/>
    <w:rsid w:val="00C207E2"/>
    <w:pPr>
      <w:spacing w:after="0" w:line="240" w:lineRule="auto"/>
    </w:pPr>
    <w:rPr>
      <w:rFonts w:eastAsia="Times New Roman"/>
      <w:sz w:val="20"/>
      <w:szCs w:val="20"/>
      <w:lang w:eastAsia="ru-RU"/>
    </w:rPr>
  </w:style>
  <w:style w:type="character" w:customStyle="1" w:styleId="1f6">
    <w:name w:val="Текст сноски Знак1"/>
    <w:basedOn w:val="a0"/>
    <w:link w:val="afffb"/>
    <w:uiPriority w:val="99"/>
    <w:rsid w:val="00C207E2"/>
    <w:rPr>
      <w:rFonts w:eastAsia="Times New Roman"/>
      <w:sz w:val="20"/>
      <w:szCs w:val="20"/>
      <w:lang w:eastAsia="ru-RU"/>
    </w:rPr>
  </w:style>
  <w:style w:type="paragraph" w:styleId="afffc">
    <w:name w:val="Revision"/>
    <w:uiPriority w:val="99"/>
    <w:semiHidden/>
    <w:qFormat/>
    <w:rsid w:val="00C207E2"/>
    <w:rPr>
      <w:rFonts w:eastAsia="Times New Roman"/>
      <w:lang w:eastAsia="ru-RU"/>
    </w:rPr>
  </w:style>
  <w:style w:type="paragraph" w:customStyle="1" w:styleId="1f7">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6"/>
    <w:qFormat/>
    <w:rsid w:val="00C207E2"/>
    <w:pPr>
      <w:widowControl w:val="0"/>
      <w:shd w:val="clear" w:color="auto" w:fill="FFFFFF"/>
      <w:spacing w:before="300" w:after="0" w:line="274" w:lineRule="exact"/>
      <w:ind w:hanging="320"/>
      <w:jc w:val="both"/>
    </w:pPr>
    <w:rPr>
      <w:sz w:val="23"/>
      <w:szCs w:val="23"/>
    </w:rPr>
  </w:style>
  <w:style w:type="table" w:customStyle="1" w:styleId="1f8">
    <w:name w:val="Сетка таблицы1"/>
    <w:basedOn w:val="a1"/>
    <w:next w:val="affa"/>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9">
    <w:name w:val="Гиперссылка1"/>
    <w:basedOn w:val="a0"/>
    <w:rsid w:val="00C207E2"/>
  </w:style>
  <w:style w:type="paragraph" w:customStyle="1" w:styleId="afffd">
    <w:basedOn w:val="a"/>
    <w:next w:val="aff"/>
    <w:uiPriority w:val="99"/>
    <w:unhideWhenUsed/>
    <w:qFormat/>
    <w:rsid w:val="00560C2D"/>
    <w:pPr>
      <w:spacing w:beforeAutospacing="1" w:afterAutospacing="1" w:line="240" w:lineRule="auto"/>
    </w:pPr>
    <w:rPr>
      <w:rFonts w:eastAsia="Times New Roman"/>
      <w:lang w:eastAsia="ru-RU"/>
    </w:rPr>
  </w:style>
  <w:style w:type="table" w:customStyle="1" w:styleId="2c">
    <w:name w:val="Сетка таблицы2"/>
    <w:basedOn w:val="a1"/>
    <w:next w:val="affa"/>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Гиперссылка2"/>
    <w:rsid w:val="00560C2D"/>
  </w:style>
  <w:style w:type="paragraph" w:customStyle="1" w:styleId="211">
    <w:name w:val="Основной текст 21"/>
    <w:basedOn w:val="a"/>
    <w:uiPriority w:val="99"/>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e">
    <w:basedOn w:val="a"/>
    <w:next w:val="aff"/>
    <w:uiPriority w:val="99"/>
    <w:unhideWhenUsed/>
    <w:rsid w:val="005137F3"/>
    <w:pPr>
      <w:spacing w:before="100" w:beforeAutospacing="1" w:after="100" w:afterAutospacing="1" w:line="240" w:lineRule="auto"/>
    </w:pPr>
    <w:rPr>
      <w:rFonts w:eastAsia="Times New Roman"/>
      <w:lang w:eastAsia="ru-RU"/>
    </w:rPr>
  </w:style>
  <w:style w:type="character" w:customStyle="1" w:styleId="WW8Num1z0">
    <w:name w:val="WW8Num1z0"/>
    <w:rsid w:val="00993366"/>
    <w:rPr>
      <w:rFonts w:ascii="Symbol" w:hAnsi="Symbol" w:cs="Symbol" w:hint="default"/>
    </w:rPr>
  </w:style>
  <w:style w:type="character" w:customStyle="1" w:styleId="WW8Num1z1">
    <w:name w:val="WW8Num1z1"/>
    <w:rsid w:val="00993366"/>
  </w:style>
  <w:style w:type="character" w:customStyle="1" w:styleId="WW8Num1z2">
    <w:name w:val="WW8Num1z2"/>
    <w:rsid w:val="00993366"/>
  </w:style>
  <w:style w:type="character" w:customStyle="1" w:styleId="WW8Num1z3">
    <w:name w:val="WW8Num1z3"/>
    <w:rsid w:val="00993366"/>
  </w:style>
  <w:style w:type="character" w:customStyle="1" w:styleId="WW8Num1z4">
    <w:name w:val="WW8Num1z4"/>
    <w:rsid w:val="00993366"/>
  </w:style>
  <w:style w:type="character" w:customStyle="1" w:styleId="WW8Num1z5">
    <w:name w:val="WW8Num1z5"/>
    <w:rsid w:val="00993366"/>
  </w:style>
  <w:style w:type="character" w:customStyle="1" w:styleId="WW8Num1z6">
    <w:name w:val="WW8Num1z6"/>
    <w:rsid w:val="00993366"/>
  </w:style>
  <w:style w:type="character" w:customStyle="1" w:styleId="WW8Num1z7">
    <w:name w:val="WW8Num1z7"/>
    <w:rsid w:val="00993366"/>
  </w:style>
  <w:style w:type="character" w:customStyle="1" w:styleId="WW8Num1z8">
    <w:name w:val="WW8Num1z8"/>
    <w:rsid w:val="00993366"/>
  </w:style>
  <w:style w:type="character" w:customStyle="1" w:styleId="WW8Num2z0">
    <w:name w:val="WW8Num2z0"/>
    <w:rsid w:val="00993366"/>
  </w:style>
  <w:style w:type="character" w:customStyle="1" w:styleId="WW8Num3z0">
    <w:name w:val="WW8Num3z0"/>
    <w:rsid w:val="00993366"/>
    <w:rPr>
      <w:rFonts w:hint="default"/>
      <w:b/>
      <w:bCs/>
      <w:sz w:val="28"/>
      <w:szCs w:val="28"/>
    </w:rPr>
  </w:style>
  <w:style w:type="character" w:customStyle="1" w:styleId="WW8Num4z0">
    <w:name w:val="WW8Num4z0"/>
    <w:rsid w:val="00993366"/>
    <w:rPr>
      <w:rFonts w:hint="default"/>
      <w:bCs/>
    </w:rPr>
  </w:style>
  <w:style w:type="character" w:customStyle="1" w:styleId="WW8Num5z0">
    <w:name w:val="WW8Num5z0"/>
    <w:rsid w:val="00993366"/>
    <w:rPr>
      <w:rFonts w:hint="default"/>
    </w:rPr>
  </w:style>
  <w:style w:type="character" w:customStyle="1" w:styleId="WW8Num6z0">
    <w:name w:val="WW8Num6z0"/>
    <w:rsid w:val="00993366"/>
    <w:rPr>
      <w:sz w:val="28"/>
      <w:szCs w:val="28"/>
    </w:rPr>
  </w:style>
  <w:style w:type="character" w:customStyle="1" w:styleId="WW8Num7z0">
    <w:name w:val="WW8Num7z0"/>
    <w:rsid w:val="00993366"/>
    <w:rPr>
      <w:rFonts w:hint="default"/>
    </w:rPr>
  </w:style>
  <w:style w:type="character" w:customStyle="1" w:styleId="WW8Num8z0">
    <w:name w:val="WW8Num8z0"/>
    <w:rsid w:val="00993366"/>
    <w:rPr>
      <w:rFonts w:hint="default"/>
    </w:rPr>
  </w:style>
  <w:style w:type="character" w:customStyle="1" w:styleId="WW8Num9z0">
    <w:name w:val="WW8Num9z0"/>
    <w:rsid w:val="00993366"/>
    <w:rPr>
      <w:sz w:val="28"/>
      <w:szCs w:val="28"/>
    </w:rPr>
  </w:style>
  <w:style w:type="character" w:customStyle="1" w:styleId="WW8Num10z0">
    <w:name w:val="WW8Num10z0"/>
    <w:rsid w:val="00993366"/>
    <w:rPr>
      <w:rFonts w:hint="default"/>
    </w:rPr>
  </w:style>
  <w:style w:type="character" w:customStyle="1" w:styleId="WW8Num11z0">
    <w:name w:val="WW8Num11z0"/>
    <w:rsid w:val="00993366"/>
    <w:rPr>
      <w:rFonts w:hint="default"/>
      <w:sz w:val="28"/>
      <w:szCs w:val="28"/>
    </w:rPr>
  </w:style>
  <w:style w:type="character" w:customStyle="1" w:styleId="WW8Num12z0">
    <w:name w:val="WW8Num12z0"/>
    <w:rsid w:val="00993366"/>
    <w:rPr>
      <w:rFonts w:hint="default"/>
    </w:rPr>
  </w:style>
  <w:style w:type="character" w:customStyle="1" w:styleId="WW8Num13z0">
    <w:name w:val="WW8Num13z0"/>
    <w:rsid w:val="00993366"/>
    <w:rPr>
      <w:rFonts w:hint="default"/>
    </w:rPr>
  </w:style>
  <w:style w:type="character" w:customStyle="1" w:styleId="WW8Num13z1">
    <w:name w:val="WW8Num13z1"/>
    <w:rsid w:val="00993366"/>
  </w:style>
  <w:style w:type="character" w:customStyle="1" w:styleId="WW8Num13z2">
    <w:name w:val="WW8Num13z2"/>
    <w:rsid w:val="00993366"/>
  </w:style>
  <w:style w:type="character" w:customStyle="1" w:styleId="WW8Num13z3">
    <w:name w:val="WW8Num13z3"/>
    <w:rsid w:val="00993366"/>
  </w:style>
  <w:style w:type="character" w:customStyle="1" w:styleId="WW8Num13z4">
    <w:name w:val="WW8Num13z4"/>
    <w:rsid w:val="00993366"/>
  </w:style>
  <w:style w:type="character" w:customStyle="1" w:styleId="WW8Num13z5">
    <w:name w:val="WW8Num13z5"/>
    <w:rsid w:val="00993366"/>
  </w:style>
  <w:style w:type="character" w:customStyle="1" w:styleId="WW8Num13z6">
    <w:name w:val="WW8Num13z6"/>
    <w:rsid w:val="00993366"/>
  </w:style>
  <w:style w:type="character" w:customStyle="1" w:styleId="WW8Num13z7">
    <w:name w:val="WW8Num13z7"/>
    <w:rsid w:val="00993366"/>
  </w:style>
  <w:style w:type="character" w:customStyle="1" w:styleId="WW8Num13z8">
    <w:name w:val="WW8Num13z8"/>
    <w:rsid w:val="00993366"/>
  </w:style>
  <w:style w:type="character" w:customStyle="1" w:styleId="WW8Num2z1">
    <w:name w:val="WW8Num2z1"/>
    <w:rsid w:val="00993366"/>
  </w:style>
  <w:style w:type="character" w:customStyle="1" w:styleId="WW8Num2z2">
    <w:name w:val="WW8Num2z2"/>
    <w:rsid w:val="00993366"/>
  </w:style>
  <w:style w:type="character" w:customStyle="1" w:styleId="WW8Num2z3">
    <w:name w:val="WW8Num2z3"/>
    <w:rsid w:val="00993366"/>
  </w:style>
  <w:style w:type="character" w:customStyle="1" w:styleId="WW8Num2z4">
    <w:name w:val="WW8Num2z4"/>
    <w:rsid w:val="00993366"/>
  </w:style>
  <w:style w:type="character" w:customStyle="1" w:styleId="WW8Num2z5">
    <w:name w:val="WW8Num2z5"/>
    <w:rsid w:val="00993366"/>
  </w:style>
  <w:style w:type="character" w:customStyle="1" w:styleId="WW8Num2z6">
    <w:name w:val="WW8Num2z6"/>
    <w:rsid w:val="00993366"/>
  </w:style>
  <w:style w:type="character" w:customStyle="1" w:styleId="WW8Num2z7">
    <w:name w:val="WW8Num2z7"/>
    <w:rsid w:val="00993366"/>
  </w:style>
  <w:style w:type="character" w:customStyle="1" w:styleId="WW8Num2z8">
    <w:name w:val="WW8Num2z8"/>
    <w:rsid w:val="00993366"/>
  </w:style>
  <w:style w:type="character" w:customStyle="1" w:styleId="WW8Num3z1">
    <w:name w:val="WW8Num3z1"/>
    <w:rsid w:val="00993366"/>
  </w:style>
  <w:style w:type="character" w:customStyle="1" w:styleId="WW8Num3z2">
    <w:name w:val="WW8Num3z2"/>
    <w:rsid w:val="00993366"/>
  </w:style>
  <w:style w:type="character" w:customStyle="1" w:styleId="WW8Num3z3">
    <w:name w:val="WW8Num3z3"/>
    <w:rsid w:val="00993366"/>
  </w:style>
  <w:style w:type="character" w:customStyle="1" w:styleId="WW8Num3z4">
    <w:name w:val="WW8Num3z4"/>
    <w:rsid w:val="00993366"/>
  </w:style>
  <w:style w:type="character" w:customStyle="1" w:styleId="WW8Num3z5">
    <w:name w:val="WW8Num3z5"/>
    <w:rsid w:val="00993366"/>
  </w:style>
  <w:style w:type="character" w:customStyle="1" w:styleId="WW8Num3z6">
    <w:name w:val="WW8Num3z6"/>
    <w:rsid w:val="00993366"/>
  </w:style>
  <w:style w:type="character" w:customStyle="1" w:styleId="WW8Num3z7">
    <w:name w:val="WW8Num3z7"/>
    <w:rsid w:val="00993366"/>
  </w:style>
  <w:style w:type="character" w:customStyle="1" w:styleId="WW8Num3z8">
    <w:name w:val="WW8Num3z8"/>
    <w:rsid w:val="00993366"/>
  </w:style>
  <w:style w:type="character" w:customStyle="1" w:styleId="WW8Num4z1">
    <w:name w:val="WW8Num4z1"/>
    <w:rsid w:val="00993366"/>
  </w:style>
  <w:style w:type="character" w:customStyle="1" w:styleId="WW8Num4z2">
    <w:name w:val="WW8Num4z2"/>
    <w:rsid w:val="00993366"/>
  </w:style>
  <w:style w:type="character" w:customStyle="1" w:styleId="WW8Num4z3">
    <w:name w:val="WW8Num4z3"/>
    <w:rsid w:val="00993366"/>
  </w:style>
  <w:style w:type="character" w:customStyle="1" w:styleId="WW8Num4z4">
    <w:name w:val="WW8Num4z4"/>
    <w:rsid w:val="00993366"/>
  </w:style>
  <w:style w:type="character" w:customStyle="1" w:styleId="WW8Num4z5">
    <w:name w:val="WW8Num4z5"/>
    <w:rsid w:val="00993366"/>
  </w:style>
  <w:style w:type="character" w:customStyle="1" w:styleId="WW8Num4z6">
    <w:name w:val="WW8Num4z6"/>
    <w:rsid w:val="00993366"/>
  </w:style>
  <w:style w:type="character" w:customStyle="1" w:styleId="WW8Num4z7">
    <w:name w:val="WW8Num4z7"/>
    <w:rsid w:val="00993366"/>
  </w:style>
  <w:style w:type="character" w:customStyle="1" w:styleId="WW8Num4z8">
    <w:name w:val="WW8Num4z8"/>
    <w:rsid w:val="00993366"/>
  </w:style>
  <w:style w:type="character" w:customStyle="1" w:styleId="WW8Num5z1">
    <w:name w:val="WW8Num5z1"/>
    <w:rsid w:val="00993366"/>
  </w:style>
  <w:style w:type="character" w:customStyle="1" w:styleId="WW8Num5z2">
    <w:name w:val="WW8Num5z2"/>
    <w:rsid w:val="00993366"/>
  </w:style>
  <w:style w:type="character" w:customStyle="1" w:styleId="WW8Num5z3">
    <w:name w:val="WW8Num5z3"/>
    <w:rsid w:val="00993366"/>
  </w:style>
  <w:style w:type="character" w:customStyle="1" w:styleId="WW8Num5z4">
    <w:name w:val="WW8Num5z4"/>
    <w:rsid w:val="00993366"/>
  </w:style>
  <w:style w:type="character" w:customStyle="1" w:styleId="WW8Num5z5">
    <w:name w:val="WW8Num5z5"/>
    <w:rsid w:val="00993366"/>
  </w:style>
  <w:style w:type="character" w:customStyle="1" w:styleId="WW8Num5z6">
    <w:name w:val="WW8Num5z6"/>
    <w:rsid w:val="00993366"/>
  </w:style>
  <w:style w:type="character" w:customStyle="1" w:styleId="WW8Num5z7">
    <w:name w:val="WW8Num5z7"/>
    <w:rsid w:val="00993366"/>
  </w:style>
  <w:style w:type="character" w:customStyle="1" w:styleId="WW8Num5z8">
    <w:name w:val="WW8Num5z8"/>
    <w:rsid w:val="00993366"/>
  </w:style>
  <w:style w:type="character" w:customStyle="1" w:styleId="WW8Num6z1">
    <w:name w:val="WW8Num6z1"/>
    <w:rsid w:val="00993366"/>
  </w:style>
  <w:style w:type="character" w:customStyle="1" w:styleId="WW8Num6z2">
    <w:name w:val="WW8Num6z2"/>
    <w:rsid w:val="00993366"/>
  </w:style>
  <w:style w:type="character" w:customStyle="1" w:styleId="WW8Num6z3">
    <w:name w:val="WW8Num6z3"/>
    <w:rsid w:val="00993366"/>
  </w:style>
  <w:style w:type="character" w:customStyle="1" w:styleId="WW8Num6z4">
    <w:name w:val="WW8Num6z4"/>
    <w:rsid w:val="00993366"/>
  </w:style>
  <w:style w:type="character" w:customStyle="1" w:styleId="WW8Num6z5">
    <w:name w:val="WW8Num6z5"/>
    <w:rsid w:val="00993366"/>
  </w:style>
  <w:style w:type="character" w:customStyle="1" w:styleId="WW8Num6z6">
    <w:name w:val="WW8Num6z6"/>
    <w:rsid w:val="00993366"/>
  </w:style>
  <w:style w:type="character" w:customStyle="1" w:styleId="WW8Num6z7">
    <w:name w:val="WW8Num6z7"/>
    <w:rsid w:val="00993366"/>
  </w:style>
  <w:style w:type="character" w:customStyle="1" w:styleId="WW8Num6z8">
    <w:name w:val="WW8Num6z8"/>
    <w:rsid w:val="00993366"/>
  </w:style>
  <w:style w:type="character" w:customStyle="1" w:styleId="WW8Num7z1">
    <w:name w:val="WW8Num7z1"/>
    <w:rsid w:val="00993366"/>
  </w:style>
  <w:style w:type="character" w:customStyle="1" w:styleId="WW8Num7z2">
    <w:name w:val="WW8Num7z2"/>
    <w:rsid w:val="00993366"/>
  </w:style>
  <w:style w:type="character" w:customStyle="1" w:styleId="WW8Num7z3">
    <w:name w:val="WW8Num7z3"/>
    <w:rsid w:val="00993366"/>
  </w:style>
  <w:style w:type="character" w:customStyle="1" w:styleId="WW8Num7z4">
    <w:name w:val="WW8Num7z4"/>
    <w:rsid w:val="00993366"/>
  </w:style>
  <w:style w:type="character" w:customStyle="1" w:styleId="WW8Num7z5">
    <w:name w:val="WW8Num7z5"/>
    <w:rsid w:val="00993366"/>
  </w:style>
  <w:style w:type="character" w:customStyle="1" w:styleId="WW8Num7z6">
    <w:name w:val="WW8Num7z6"/>
    <w:rsid w:val="00993366"/>
  </w:style>
  <w:style w:type="character" w:customStyle="1" w:styleId="WW8Num7z7">
    <w:name w:val="WW8Num7z7"/>
    <w:rsid w:val="00993366"/>
  </w:style>
  <w:style w:type="character" w:customStyle="1" w:styleId="WW8Num7z8">
    <w:name w:val="WW8Num7z8"/>
    <w:rsid w:val="00993366"/>
  </w:style>
  <w:style w:type="character" w:customStyle="1" w:styleId="WW8Num8z1">
    <w:name w:val="WW8Num8z1"/>
    <w:rsid w:val="00993366"/>
  </w:style>
  <w:style w:type="character" w:customStyle="1" w:styleId="WW8Num8z2">
    <w:name w:val="WW8Num8z2"/>
    <w:rsid w:val="00993366"/>
  </w:style>
  <w:style w:type="character" w:customStyle="1" w:styleId="WW8Num8z3">
    <w:name w:val="WW8Num8z3"/>
    <w:rsid w:val="00993366"/>
  </w:style>
  <w:style w:type="character" w:customStyle="1" w:styleId="WW8Num8z4">
    <w:name w:val="WW8Num8z4"/>
    <w:rsid w:val="00993366"/>
  </w:style>
  <w:style w:type="character" w:customStyle="1" w:styleId="WW8Num8z5">
    <w:name w:val="WW8Num8z5"/>
    <w:rsid w:val="00993366"/>
  </w:style>
  <w:style w:type="character" w:customStyle="1" w:styleId="WW8Num8z6">
    <w:name w:val="WW8Num8z6"/>
    <w:rsid w:val="00993366"/>
  </w:style>
  <w:style w:type="character" w:customStyle="1" w:styleId="WW8Num8z7">
    <w:name w:val="WW8Num8z7"/>
    <w:rsid w:val="00993366"/>
  </w:style>
  <w:style w:type="character" w:customStyle="1" w:styleId="WW8Num8z8">
    <w:name w:val="WW8Num8z8"/>
    <w:rsid w:val="00993366"/>
  </w:style>
  <w:style w:type="character" w:customStyle="1" w:styleId="WW8Num9z1">
    <w:name w:val="WW8Num9z1"/>
    <w:rsid w:val="00993366"/>
  </w:style>
  <w:style w:type="character" w:customStyle="1" w:styleId="WW8Num9z2">
    <w:name w:val="WW8Num9z2"/>
    <w:rsid w:val="00993366"/>
  </w:style>
  <w:style w:type="character" w:customStyle="1" w:styleId="WW8Num9z3">
    <w:name w:val="WW8Num9z3"/>
    <w:rsid w:val="00993366"/>
  </w:style>
  <w:style w:type="character" w:customStyle="1" w:styleId="WW8Num9z4">
    <w:name w:val="WW8Num9z4"/>
    <w:rsid w:val="00993366"/>
  </w:style>
  <w:style w:type="character" w:customStyle="1" w:styleId="WW8Num9z5">
    <w:name w:val="WW8Num9z5"/>
    <w:rsid w:val="00993366"/>
  </w:style>
  <w:style w:type="character" w:customStyle="1" w:styleId="WW8Num9z6">
    <w:name w:val="WW8Num9z6"/>
    <w:rsid w:val="00993366"/>
  </w:style>
  <w:style w:type="character" w:customStyle="1" w:styleId="WW8Num9z7">
    <w:name w:val="WW8Num9z7"/>
    <w:rsid w:val="00993366"/>
  </w:style>
  <w:style w:type="character" w:customStyle="1" w:styleId="WW8Num9z8">
    <w:name w:val="WW8Num9z8"/>
    <w:rsid w:val="00993366"/>
  </w:style>
  <w:style w:type="character" w:customStyle="1" w:styleId="WW8Num10z1">
    <w:name w:val="WW8Num10z1"/>
    <w:rsid w:val="00993366"/>
  </w:style>
  <w:style w:type="character" w:customStyle="1" w:styleId="WW8Num10z2">
    <w:name w:val="WW8Num10z2"/>
    <w:rsid w:val="00993366"/>
  </w:style>
  <w:style w:type="character" w:customStyle="1" w:styleId="WW8Num10z3">
    <w:name w:val="WW8Num10z3"/>
    <w:rsid w:val="00993366"/>
  </w:style>
  <w:style w:type="character" w:customStyle="1" w:styleId="WW8Num10z4">
    <w:name w:val="WW8Num10z4"/>
    <w:rsid w:val="00993366"/>
  </w:style>
  <w:style w:type="character" w:customStyle="1" w:styleId="WW8Num10z5">
    <w:name w:val="WW8Num10z5"/>
    <w:rsid w:val="00993366"/>
  </w:style>
  <w:style w:type="character" w:customStyle="1" w:styleId="WW8Num10z6">
    <w:name w:val="WW8Num10z6"/>
    <w:rsid w:val="00993366"/>
  </w:style>
  <w:style w:type="character" w:customStyle="1" w:styleId="WW8Num10z7">
    <w:name w:val="WW8Num10z7"/>
    <w:rsid w:val="00993366"/>
  </w:style>
  <w:style w:type="character" w:customStyle="1" w:styleId="WW8Num10z8">
    <w:name w:val="WW8Num10z8"/>
    <w:rsid w:val="00993366"/>
  </w:style>
  <w:style w:type="character" w:customStyle="1" w:styleId="WW8Num11z1">
    <w:name w:val="WW8Num11z1"/>
    <w:rsid w:val="00993366"/>
  </w:style>
  <w:style w:type="character" w:customStyle="1" w:styleId="WW8Num11z2">
    <w:name w:val="WW8Num11z2"/>
    <w:rsid w:val="00993366"/>
  </w:style>
  <w:style w:type="character" w:customStyle="1" w:styleId="WW8Num11z3">
    <w:name w:val="WW8Num11z3"/>
    <w:rsid w:val="00993366"/>
  </w:style>
  <w:style w:type="character" w:customStyle="1" w:styleId="WW8Num11z4">
    <w:name w:val="WW8Num11z4"/>
    <w:rsid w:val="00993366"/>
  </w:style>
  <w:style w:type="character" w:customStyle="1" w:styleId="WW8Num11z5">
    <w:name w:val="WW8Num11z5"/>
    <w:rsid w:val="00993366"/>
  </w:style>
  <w:style w:type="character" w:customStyle="1" w:styleId="WW8Num11z6">
    <w:name w:val="WW8Num11z6"/>
    <w:rsid w:val="00993366"/>
  </w:style>
  <w:style w:type="character" w:customStyle="1" w:styleId="WW8Num11z7">
    <w:name w:val="WW8Num11z7"/>
    <w:rsid w:val="00993366"/>
  </w:style>
  <w:style w:type="character" w:customStyle="1" w:styleId="WW8Num11z8">
    <w:name w:val="WW8Num11z8"/>
    <w:rsid w:val="00993366"/>
  </w:style>
  <w:style w:type="character" w:customStyle="1" w:styleId="WW8Num12z1">
    <w:name w:val="WW8Num12z1"/>
    <w:rsid w:val="00993366"/>
  </w:style>
  <w:style w:type="character" w:customStyle="1" w:styleId="WW8Num12z2">
    <w:name w:val="WW8Num12z2"/>
    <w:rsid w:val="00993366"/>
  </w:style>
  <w:style w:type="character" w:customStyle="1" w:styleId="WW8Num12z3">
    <w:name w:val="WW8Num12z3"/>
    <w:rsid w:val="00993366"/>
  </w:style>
  <w:style w:type="character" w:customStyle="1" w:styleId="WW8Num12z4">
    <w:name w:val="WW8Num12z4"/>
    <w:rsid w:val="00993366"/>
  </w:style>
  <w:style w:type="character" w:customStyle="1" w:styleId="WW8Num12z5">
    <w:name w:val="WW8Num12z5"/>
    <w:rsid w:val="00993366"/>
  </w:style>
  <w:style w:type="character" w:customStyle="1" w:styleId="WW8Num12z6">
    <w:name w:val="WW8Num12z6"/>
    <w:rsid w:val="00993366"/>
  </w:style>
  <w:style w:type="character" w:customStyle="1" w:styleId="WW8Num12z7">
    <w:name w:val="WW8Num12z7"/>
    <w:rsid w:val="00993366"/>
  </w:style>
  <w:style w:type="character" w:customStyle="1" w:styleId="WW8Num12z8">
    <w:name w:val="WW8Num12z8"/>
    <w:rsid w:val="00993366"/>
  </w:style>
  <w:style w:type="character" w:customStyle="1" w:styleId="WW8Num14z0">
    <w:name w:val="WW8Num14z0"/>
    <w:rsid w:val="00993366"/>
    <w:rPr>
      <w:rFonts w:hint="default"/>
    </w:rPr>
  </w:style>
  <w:style w:type="character" w:customStyle="1" w:styleId="WW8Num14z1">
    <w:name w:val="WW8Num14z1"/>
    <w:rsid w:val="00993366"/>
  </w:style>
  <w:style w:type="character" w:customStyle="1" w:styleId="WW8Num14z2">
    <w:name w:val="WW8Num14z2"/>
    <w:rsid w:val="00993366"/>
  </w:style>
  <w:style w:type="character" w:customStyle="1" w:styleId="WW8Num14z3">
    <w:name w:val="WW8Num14z3"/>
    <w:rsid w:val="00993366"/>
  </w:style>
  <w:style w:type="character" w:customStyle="1" w:styleId="WW8Num14z4">
    <w:name w:val="WW8Num14z4"/>
    <w:rsid w:val="00993366"/>
  </w:style>
  <w:style w:type="character" w:customStyle="1" w:styleId="WW8Num14z5">
    <w:name w:val="WW8Num14z5"/>
    <w:rsid w:val="00993366"/>
  </w:style>
  <w:style w:type="character" w:customStyle="1" w:styleId="WW8Num14z6">
    <w:name w:val="WW8Num14z6"/>
    <w:rsid w:val="00993366"/>
  </w:style>
  <w:style w:type="character" w:customStyle="1" w:styleId="WW8Num14z7">
    <w:name w:val="WW8Num14z7"/>
    <w:rsid w:val="00993366"/>
  </w:style>
  <w:style w:type="character" w:customStyle="1" w:styleId="WW8Num14z8">
    <w:name w:val="WW8Num14z8"/>
    <w:rsid w:val="00993366"/>
  </w:style>
  <w:style w:type="character" w:customStyle="1" w:styleId="WW8Num15z0">
    <w:name w:val="WW8Num15z0"/>
    <w:rsid w:val="00993366"/>
  </w:style>
  <w:style w:type="character" w:customStyle="1" w:styleId="WW8Num15z1">
    <w:name w:val="WW8Num15z1"/>
    <w:rsid w:val="00993366"/>
  </w:style>
  <w:style w:type="character" w:customStyle="1" w:styleId="WW8Num15z2">
    <w:name w:val="WW8Num15z2"/>
    <w:rsid w:val="00993366"/>
  </w:style>
  <w:style w:type="character" w:customStyle="1" w:styleId="WW8Num15z3">
    <w:name w:val="WW8Num15z3"/>
    <w:rsid w:val="00993366"/>
  </w:style>
  <w:style w:type="character" w:customStyle="1" w:styleId="WW8Num15z4">
    <w:name w:val="WW8Num15z4"/>
    <w:rsid w:val="00993366"/>
  </w:style>
  <w:style w:type="character" w:customStyle="1" w:styleId="WW8Num15z5">
    <w:name w:val="WW8Num15z5"/>
    <w:rsid w:val="00993366"/>
  </w:style>
  <w:style w:type="character" w:customStyle="1" w:styleId="WW8Num15z6">
    <w:name w:val="WW8Num15z6"/>
    <w:rsid w:val="00993366"/>
  </w:style>
  <w:style w:type="character" w:customStyle="1" w:styleId="WW8Num15z7">
    <w:name w:val="WW8Num15z7"/>
    <w:rsid w:val="00993366"/>
  </w:style>
  <w:style w:type="character" w:customStyle="1" w:styleId="WW8Num15z8">
    <w:name w:val="WW8Num15z8"/>
    <w:rsid w:val="00993366"/>
  </w:style>
  <w:style w:type="character" w:customStyle="1" w:styleId="WW8Num16z0">
    <w:name w:val="WW8Num16z0"/>
    <w:rsid w:val="00993366"/>
    <w:rPr>
      <w:rFonts w:hint="default"/>
    </w:rPr>
  </w:style>
  <w:style w:type="character" w:customStyle="1" w:styleId="WW8Num16z1">
    <w:name w:val="WW8Num16z1"/>
    <w:rsid w:val="00993366"/>
  </w:style>
  <w:style w:type="character" w:customStyle="1" w:styleId="WW8Num16z2">
    <w:name w:val="WW8Num16z2"/>
    <w:rsid w:val="00993366"/>
  </w:style>
  <w:style w:type="character" w:customStyle="1" w:styleId="WW8Num16z3">
    <w:name w:val="WW8Num16z3"/>
    <w:rsid w:val="00993366"/>
  </w:style>
  <w:style w:type="character" w:customStyle="1" w:styleId="WW8Num16z4">
    <w:name w:val="WW8Num16z4"/>
    <w:rsid w:val="00993366"/>
  </w:style>
  <w:style w:type="character" w:customStyle="1" w:styleId="WW8Num16z5">
    <w:name w:val="WW8Num16z5"/>
    <w:rsid w:val="00993366"/>
  </w:style>
  <w:style w:type="character" w:customStyle="1" w:styleId="WW8Num16z6">
    <w:name w:val="WW8Num16z6"/>
    <w:rsid w:val="00993366"/>
  </w:style>
  <w:style w:type="character" w:customStyle="1" w:styleId="WW8Num16z7">
    <w:name w:val="WW8Num16z7"/>
    <w:rsid w:val="00993366"/>
  </w:style>
  <w:style w:type="character" w:customStyle="1" w:styleId="WW8Num16z8">
    <w:name w:val="WW8Num16z8"/>
    <w:rsid w:val="00993366"/>
  </w:style>
  <w:style w:type="character" w:customStyle="1" w:styleId="WW8Num17z0">
    <w:name w:val="WW8Num17z0"/>
    <w:rsid w:val="00993366"/>
    <w:rPr>
      <w:rFonts w:hint="default"/>
      <w:sz w:val="28"/>
      <w:szCs w:val="28"/>
    </w:rPr>
  </w:style>
  <w:style w:type="character" w:customStyle="1" w:styleId="WW8Num17z1">
    <w:name w:val="WW8Num17z1"/>
    <w:rsid w:val="00993366"/>
  </w:style>
  <w:style w:type="character" w:customStyle="1" w:styleId="WW8Num17z2">
    <w:name w:val="WW8Num17z2"/>
    <w:rsid w:val="00993366"/>
  </w:style>
  <w:style w:type="character" w:customStyle="1" w:styleId="WW8Num17z3">
    <w:name w:val="WW8Num17z3"/>
    <w:rsid w:val="00993366"/>
  </w:style>
  <w:style w:type="character" w:customStyle="1" w:styleId="WW8Num17z4">
    <w:name w:val="WW8Num17z4"/>
    <w:rsid w:val="00993366"/>
  </w:style>
  <w:style w:type="character" w:customStyle="1" w:styleId="WW8Num17z5">
    <w:name w:val="WW8Num17z5"/>
    <w:rsid w:val="00993366"/>
  </w:style>
  <w:style w:type="character" w:customStyle="1" w:styleId="WW8Num17z6">
    <w:name w:val="WW8Num17z6"/>
    <w:rsid w:val="00993366"/>
  </w:style>
  <w:style w:type="character" w:customStyle="1" w:styleId="WW8Num17z7">
    <w:name w:val="WW8Num17z7"/>
    <w:rsid w:val="00993366"/>
  </w:style>
  <w:style w:type="character" w:customStyle="1" w:styleId="WW8Num17z8">
    <w:name w:val="WW8Num17z8"/>
    <w:rsid w:val="00993366"/>
  </w:style>
  <w:style w:type="character" w:customStyle="1" w:styleId="WW8Num18z0">
    <w:name w:val="WW8Num18z0"/>
    <w:rsid w:val="00993366"/>
    <w:rPr>
      <w:rFonts w:hint="default"/>
    </w:rPr>
  </w:style>
  <w:style w:type="character" w:customStyle="1" w:styleId="WW8Num18z1">
    <w:name w:val="WW8Num18z1"/>
    <w:rsid w:val="00993366"/>
  </w:style>
  <w:style w:type="character" w:customStyle="1" w:styleId="WW8Num18z2">
    <w:name w:val="WW8Num18z2"/>
    <w:rsid w:val="00993366"/>
  </w:style>
  <w:style w:type="character" w:customStyle="1" w:styleId="WW8Num18z3">
    <w:name w:val="WW8Num18z3"/>
    <w:rsid w:val="00993366"/>
  </w:style>
  <w:style w:type="character" w:customStyle="1" w:styleId="WW8Num18z4">
    <w:name w:val="WW8Num18z4"/>
    <w:rsid w:val="00993366"/>
  </w:style>
  <w:style w:type="character" w:customStyle="1" w:styleId="WW8Num18z5">
    <w:name w:val="WW8Num18z5"/>
    <w:rsid w:val="00993366"/>
  </w:style>
  <w:style w:type="character" w:customStyle="1" w:styleId="WW8Num18z6">
    <w:name w:val="WW8Num18z6"/>
    <w:rsid w:val="00993366"/>
  </w:style>
  <w:style w:type="character" w:customStyle="1" w:styleId="WW8Num18z7">
    <w:name w:val="WW8Num18z7"/>
    <w:rsid w:val="00993366"/>
  </w:style>
  <w:style w:type="character" w:customStyle="1" w:styleId="WW8Num18z8">
    <w:name w:val="WW8Num18z8"/>
    <w:rsid w:val="00993366"/>
  </w:style>
  <w:style w:type="character" w:customStyle="1" w:styleId="WW8Num19z0">
    <w:name w:val="WW8Num19z0"/>
    <w:rsid w:val="00993366"/>
    <w:rPr>
      <w:rFonts w:hint="default"/>
    </w:rPr>
  </w:style>
  <w:style w:type="character" w:customStyle="1" w:styleId="WW8Num19z1">
    <w:name w:val="WW8Num19z1"/>
    <w:rsid w:val="00993366"/>
  </w:style>
  <w:style w:type="character" w:customStyle="1" w:styleId="WW8Num19z2">
    <w:name w:val="WW8Num19z2"/>
    <w:rsid w:val="00993366"/>
  </w:style>
  <w:style w:type="character" w:customStyle="1" w:styleId="WW8Num19z3">
    <w:name w:val="WW8Num19z3"/>
    <w:rsid w:val="00993366"/>
  </w:style>
  <w:style w:type="character" w:customStyle="1" w:styleId="WW8Num19z4">
    <w:name w:val="WW8Num19z4"/>
    <w:rsid w:val="00993366"/>
  </w:style>
  <w:style w:type="character" w:customStyle="1" w:styleId="WW8Num19z5">
    <w:name w:val="WW8Num19z5"/>
    <w:rsid w:val="00993366"/>
  </w:style>
  <w:style w:type="character" w:customStyle="1" w:styleId="WW8Num19z6">
    <w:name w:val="WW8Num19z6"/>
    <w:rsid w:val="00993366"/>
  </w:style>
  <w:style w:type="character" w:customStyle="1" w:styleId="WW8Num19z7">
    <w:name w:val="WW8Num19z7"/>
    <w:rsid w:val="00993366"/>
  </w:style>
  <w:style w:type="character" w:customStyle="1" w:styleId="WW8Num19z8">
    <w:name w:val="WW8Num19z8"/>
    <w:rsid w:val="00993366"/>
  </w:style>
  <w:style w:type="character" w:customStyle="1" w:styleId="WW8Num20z0">
    <w:name w:val="WW8Num20z0"/>
    <w:rsid w:val="00993366"/>
  </w:style>
  <w:style w:type="character" w:customStyle="1" w:styleId="WW8Num20z1">
    <w:name w:val="WW8Num20z1"/>
    <w:rsid w:val="00993366"/>
  </w:style>
  <w:style w:type="character" w:customStyle="1" w:styleId="WW8Num20z2">
    <w:name w:val="WW8Num20z2"/>
    <w:rsid w:val="00993366"/>
  </w:style>
  <w:style w:type="character" w:customStyle="1" w:styleId="WW8Num20z3">
    <w:name w:val="WW8Num20z3"/>
    <w:rsid w:val="00993366"/>
  </w:style>
  <w:style w:type="character" w:customStyle="1" w:styleId="WW8Num20z4">
    <w:name w:val="WW8Num20z4"/>
    <w:rsid w:val="00993366"/>
  </w:style>
  <w:style w:type="character" w:customStyle="1" w:styleId="WW8Num20z5">
    <w:name w:val="WW8Num20z5"/>
    <w:rsid w:val="00993366"/>
  </w:style>
  <w:style w:type="character" w:customStyle="1" w:styleId="WW8Num20z6">
    <w:name w:val="WW8Num20z6"/>
    <w:rsid w:val="00993366"/>
  </w:style>
  <w:style w:type="character" w:customStyle="1" w:styleId="WW8Num20z7">
    <w:name w:val="WW8Num20z7"/>
    <w:rsid w:val="00993366"/>
  </w:style>
  <w:style w:type="character" w:customStyle="1" w:styleId="WW8Num20z8">
    <w:name w:val="WW8Num20z8"/>
    <w:rsid w:val="00993366"/>
  </w:style>
  <w:style w:type="character" w:customStyle="1" w:styleId="WW8Num21z0">
    <w:name w:val="WW8Num21z0"/>
    <w:rsid w:val="00993366"/>
  </w:style>
  <w:style w:type="character" w:customStyle="1" w:styleId="WW8Num21z1">
    <w:name w:val="WW8Num21z1"/>
    <w:rsid w:val="00993366"/>
  </w:style>
  <w:style w:type="character" w:customStyle="1" w:styleId="WW8Num21z2">
    <w:name w:val="WW8Num21z2"/>
    <w:rsid w:val="00993366"/>
  </w:style>
  <w:style w:type="character" w:customStyle="1" w:styleId="WW8Num21z3">
    <w:name w:val="WW8Num21z3"/>
    <w:rsid w:val="00993366"/>
  </w:style>
  <w:style w:type="character" w:customStyle="1" w:styleId="WW8Num21z4">
    <w:name w:val="WW8Num21z4"/>
    <w:rsid w:val="00993366"/>
  </w:style>
  <w:style w:type="character" w:customStyle="1" w:styleId="WW8Num21z5">
    <w:name w:val="WW8Num21z5"/>
    <w:rsid w:val="00993366"/>
  </w:style>
  <w:style w:type="character" w:customStyle="1" w:styleId="WW8Num21z6">
    <w:name w:val="WW8Num21z6"/>
    <w:rsid w:val="00993366"/>
  </w:style>
  <w:style w:type="character" w:customStyle="1" w:styleId="WW8Num21z7">
    <w:name w:val="WW8Num21z7"/>
    <w:rsid w:val="00993366"/>
  </w:style>
  <w:style w:type="character" w:customStyle="1" w:styleId="WW8Num21z8">
    <w:name w:val="WW8Num21z8"/>
    <w:rsid w:val="00993366"/>
  </w:style>
  <w:style w:type="character" w:customStyle="1" w:styleId="WW8Num22z0">
    <w:name w:val="WW8Num22z0"/>
    <w:rsid w:val="00993366"/>
    <w:rPr>
      <w:rFonts w:hint="default"/>
    </w:rPr>
  </w:style>
  <w:style w:type="character" w:customStyle="1" w:styleId="WW8Num22z1">
    <w:name w:val="WW8Num22z1"/>
    <w:rsid w:val="00993366"/>
  </w:style>
  <w:style w:type="character" w:customStyle="1" w:styleId="WW8Num22z2">
    <w:name w:val="WW8Num22z2"/>
    <w:rsid w:val="00993366"/>
  </w:style>
  <w:style w:type="character" w:customStyle="1" w:styleId="WW8Num22z3">
    <w:name w:val="WW8Num22z3"/>
    <w:rsid w:val="00993366"/>
  </w:style>
  <w:style w:type="character" w:customStyle="1" w:styleId="WW8Num22z4">
    <w:name w:val="WW8Num22z4"/>
    <w:rsid w:val="00993366"/>
  </w:style>
  <w:style w:type="character" w:customStyle="1" w:styleId="WW8Num22z5">
    <w:name w:val="WW8Num22z5"/>
    <w:rsid w:val="00993366"/>
  </w:style>
  <w:style w:type="character" w:customStyle="1" w:styleId="WW8Num22z6">
    <w:name w:val="WW8Num22z6"/>
    <w:rsid w:val="00993366"/>
  </w:style>
  <w:style w:type="character" w:customStyle="1" w:styleId="WW8Num22z7">
    <w:name w:val="WW8Num22z7"/>
    <w:rsid w:val="00993366"/>
  </w:style>
  <w:style w:type="character" w:customStyle="1" w:styleId="WW8Num22z8">
    <w:name w:val="WW8Num22z8"/>
    <w:rsid w:val="00993366"/>
  </w:style>
  <w:style w:type="character" w:customStyle="1" w:styleId="WW8Num23z0">
    <w:name w:val="WW8Num23z0"/>
    <w:rsid w:val="00993366"/>
    <w:rPr>
      <w:rFonts w:hint="default"/>
    </w:rPr>
  </w:style>
  <w:style w:type="character" w:customStyle="1" w:styleId="WW8Num23z1">
    <w:name w:val="WW8Num23z1"/>
    <w:rsid w:val="00993366"/>
  </w:style>
  <w:style w:type="character" w:customStyle="1" w:styleId="WW8Num23z2">
    <w:name w:val="WW8Num23z2"/>
    <w:rsid w:val="00993366"/>
  </w:style>
  <w:style w:type="character" w:customStyle="1" w:styleId="WW8Num23z3">
    <w:name w:val="WW8Num23z3"/>
    <w:rsid w:val="00993366"/>
  </w:style>
  <w:style w:type="character" w:customStyle="1" w:styleId="WW8Num23z4">
    <w:name w:val="WW8Num23z4"/>
    <w:rsid w:val="00993366"/>
  </w:style>
  <w:style w:type="character" w:customStyle="1" w:styleId="WW8Num23z5">
    <w:name w:val="WW8Num23z5"/>
    <w:rsid w:val="00993366"/>
  </w:style>
  <w:style w:type="character" w:customStyle="1" w:styleId="WW8Num23z6">
    <w:name w:val="WW8Num23z6"/>
    <w:rsid w:val="00993366"/>
  </w:style>
  <w:style w:type="character" w:customStyle="1" w:styleId="WW8Num23z7">
    <w:name w:val="WW8Num23z7"/>
    <w:rsid w:val="00993366"/>
  </w:style>
  <w:style w:type="character" w:customStyle="1" w:styleId="WW8Num23z8">
    <w:name w:val="WW8Num23z8"/>
    <w:rsid w:val="00993366"/>
  </w:style>
  <w:style w:type="character" w:customStyle="1" w:styleId="WW8Num24z0">
    <w:name w:val="WW8Num24z0"/>
    <w:rsid w:val="00993366"/>
    <w:rPr>
      <w:rFonts w:hint="default"/>
      <w:b/>
    </w:rPr>
  </w:style>
  <w:style w:type="character" w:customStyle="1" w:styleId="WW8Num24z1">
    <w:name w:val="WW8Num24z1"/>
    <w:rsid w:val="00993366"/>
  </w:style>
  <w:style w:type="character" w:customStyle="1" w:styleId="WW8Num24z2">
    <w:name w:val="WW8Num24z2"/>
    <w:rsid w:val="00993366"/>
  </w:style>
  <w:style w:type="character" w:customStyle="1" w:styleId="WW8Num24z3">
    <w:name w:val="WW8Num24z3"/>
    <w:rsid w:val="00993366"/>
  </w:style>
  <w:style w:type="character" w:customStyle="1" w:styleId="WW8Num24z4">
    <w:name w:val="WW8Num24z4"/>
    <w:rsid w:val="00993366"/>
  </w:style>
  <w:style w:type="character" w:customStyle="1" w:styleId="WW8Num24z5">
    <w:name w:val="WW8Num24z5"/>
    <w:rsid w:val="00993366"/>
  </w:style>
  <w:style w:type="character" w:customStyle="1" w:styleId="WW8Num24z6">
    <w:name w:val="WW8Num24z6"/>
    <w:rsid w:val="00993366"/>
  </w:style>
  <w:style w:type="character" w:customStyle="1" w:styleId="WW8Num24z7">
    <w:name w:val="WW8Num24z7"/>
    <w:rsid w:val="00993366"/>
  </w:style>
  <w:style w:type="character" w:customStyle="1" w:styleId="WW8Num24z8">
    <w:name w:val="WW8Num24z8"/>
    <w:rsid w:val="00993366"/>
  </w:style>
  <w:style w:type="character" w:customStyle="1" w:styleId="311">
    <w:name w:val="Основной текст с отступом 3 Знак1"/>
    <w:rsid w:val="00993366"/>
    <w:rPr>
      <w:rFonts w:ascii="Times New Roman" w:eastAsia="Times New Roman" w:hAnsi="Times New Roman" w:cs="Times New Roman"/>
      <w:sz w:val="16"/>
      <w:szCs w:val="16"/>
      <w:lang w:val="x-none"/>
    </w:rPr>
  </w:style>
  <w:style w:type="character" w:customStyle="1" w:styleId="affff">
    <w:name w:val="Знак Знак"/>
    <w:rsid w:val="00993366"/>
    <w:rPr>
      <w:sz w:val="28"/>
      <w:szCs w:val="24"/>
      <w:lang w:val="ru-RU" w:eastAsia="ar-SA" w:bidi="ar-SA"/>
    </w:rPr>
  </w:style>
  <w:style w:type="paragraph" w:customStyle="1" w:styleId="affff0">
    <w:name w:val="Название"/>
    <w:basedOn w:val="a"/>
    <w:rsid w:val="00993366"/>
    <w:pPr>
      <w:suppressLineNumbers/>
      <w:suppressAutoHyphens/>
      <w:spacing w:before="120" w:after="120" w:line="240" w:lineRule="auto"/>
    </w:pPr>
    <w:rPr>
      <w:rFonts w:eastAsia="Times New Roman" w:cs="Mangal"/>
      <w:i/>
      <w:iCs/>
      <w:lang w:eastAsia="ar-SA"/>
    </w:rPr>
  </w:style>
  <w:style w:type="paragraph" w:customStyle="1" w:styleId="21">
    <w:name w:val="Маркированный список 21"/>
    <w:basedOn w:val="a"/>
    <w:rsid w:val="00993366"/>
    <w:pPr>
      <w:numPr>
        <w:numId w:val="2"/>
      </w:numPr>
      <w:suppressAutoHyphens/>
      <w:spacing w:after="0" w:line="240" w:lineRule="auto"/>
      <w:ind w:left="283" w:firstLine="0"/>
    </w:pPr>
    <w:rPr>
      <w:rFonts w:eastAsia="Times New Roman"/>
      <w:sz w:val="28"/>
      <w:lang w:eastAsia="ar-SA"/>
    </w:rPr>
  </w:style>
  <w:style w:type="paragraph" w:customStyle="1" w:styleId="312">
    <w:name w:val="Основной текст с отступом 31"/>
    <w:basedOn w:val="a"/>
    <w:rsid w:val="00993366"/>
    <w:pPr>
      <w:suppressAutoHyphens/>
      <w:spacing w:after="120" w:line="240" w:lineRule="auto"/>
      <w:ind w:left="283"/>
    </w:pPr>
    <w:rPr>
      <w:rFonts w:eastAsia="Times New Roman"/>
      <w:sz w:val="16"/>
      <w:szCs w:val="16"/>
      <w:lang w:val="x-none" w:eastAsia="ar-SA"/>
    </w:rPr>
  </w:style>
  <w:style w:type="paragraph" w:customStyle="1" w:styleId="Heading">
    <w:name w:val="Heading"/>
    <w:rsid w:val="00993366"/>
    <w:pPr>
      <w:widowControl w:val="0"/>
      <w:suppressAutoHyphens/>
      <w:autoSpaceDE w:val="0"/>
    </w:pPr>
    <w:rPr>
      <w:rFonts w:ascii="Arial" w:eastAsia="Times New Roman" w:hAnsi="Arial" w:cs="Arial"/>
      <w:b/>
      <w:bCs/>
      <w:sz w:val="22"/>
      <w:szCs w:val="22"/>
      <w:lang w:eastAsia="ar-SA"/>
    </w:rPr>
  </w:style>
  <w:style w:type="table" w:customStyle="1" w:styleId="3a">
    <w:name w:val="Сетка таблицы3"/>
    <w:basedOn w:val="a1"/>
    <w:next w:val="affa"/>
    <w:rsid w:val="00C74AD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Знак"/>
    <w:basedOn w:val="a"/>
    <w:rsid w:val="00C74ADE"/>
    <w:pPr>
      <w:spacing w:after="160" w:line="240" w:lineRule="exact"/>
    </w:pPr>
    <w:rPr>
      <w:rFonts w:ascii="Verdana" w:eastAsia="Times New Roman" w:hAnsi="Verdana"/>
      <w:sz w:val="20"/>
      <w:szCs w:val="20"/>
      <w:lang w:val="en-US"/>
    </w:rPr>
  </w:style>
  <w:style w:type="paragraph" w:customStyle="1" w:styleId="54">
    <w:name w:val="Без интервала5"/>
    <w:rsid w:val="00D03FBC"/>
    <w:pPr>
      <w:suppressAutoHyphens/>
      <w:spacing w:line="100" w:lineRule="atLeast"/>
    </w:pPr>
    <w:rPr>
      <w:rFonts w:ascii="Calibri" w:eastAsia="Times New Roman" w:hAnsi="Calibri"/>
      <w:kern w:val="1"/>
      <w:sz w:val="22"/>
      <w:szCs w:val="22"/>
      <w:lang w:eastAsia="ar-SA"/>
    </w:rPr>
  </w:style>
  <w:style w:type="paragraph" w:customStyle="1" w:styleId="affff2">
    <w:basedOn w:val="a"/>
    <w:next w:val="aff"/>
    <w:uiPriority w:val="99"/>
    <w:unhideWhenUsed/>
    <w:rsid w:val="002B72FC"/>
    <w:pPr>
      <w:spacing w:before="100" w:beforeAutospacing="1" w:after="100" w:afterAutospacing="1" w:line="240" w:lineRule="auto"/>
    </w:pPr>
    <w:rPr>
      <w:rFonts w:eastAsia="Times New Roman"/>
      <w:lang w:eastAsia="ru-RU"/>
    </w:rPr>
  </w:style>
  <w:style w:type="paragraph" w:customStyle="1" w:styleId="no-indent">
    <w:name w:val="no-indent"/>
    <w:basedOn w:val="a"/>
    <w:rsid w:val="002B72FC"/>
    <w:pPr>
      <w:spacing w:before="100" w:beforeAutospacing="1" w:after="100" w:afterAutospacing="1" w:line="240" w:lineRule="auto"/>
    </w:pPr>
    <w:rPr>
      <w:rFonts w:eastAsia="Times New Roman"/>
      <w:lang w:eastAsia="ru-RU"/>
    </w:rPr>
  </w:style>
  <w:style w:type="character" w:customStyle="1" w:styleId="afd">
    <w:name w:val="Абзац списка Знак"/>
    <w:aliases w:val="ТЗ список Знак,Абзац списка нумерованный Знак"/>
    <w:link w:val="afc"/>
    <w:uiPriority w:val="99"/>
    <w:qFormat/>
    <w:locked/>
    <w:rsid w:val="002F4D03"/>
    <w:rPr>
      <w:rFonts w:asciiTheme="minorHAnsi" w:hAnsiTheme="minorHAnsi" w:cstheme="minorBidi"/>
      <w:sz w:val="22"/>
      <w:szCs w:val="22"/>
    </w:rPr>
  </w:style>
  <w:style w:type="character" w:styleId="affff3">
    <w:name w:val="footnote reference"/>
    <w:uiPriority w:val="99"/>
    <w:semiHidden/>
    <w:unhideWhenUsed/>
    <w:rsid w:val="002F4D03"/>
    <w:rPr>
      <w:vertAlign w:val="superscript"/>
    </w:rPr>
  </w:style>
  <w:style w:type="paragraph" w:customStyle="1" w:styleId="headertexttopleveltextcentertext">
    <w:name w:val="headertext topleveltext centertext"/>
    <w:basedOn w:val="a"/>
    <w:rsid w:val="0067291C"/>
    <w:pPr>
      <w:spacing w:before="100" w:beforeAutospacing="1" w:after="100" w:afterAutospacing="1" w:line="240" w:lineRule="auto"/>
    </w:pPr>
    <w:rPr>
      <w:rFonts w:eastAsia="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5135354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1323">
          <w:marLeft w:val="0"/>
          <w:marRight w:val="0"/>
          <w:marTop w:val="0"/>
          <w:marBottom w:val="0"/>
          <w:divBdr>
            <w:top w:val="none" w:sz="0" w:space="0" w:color="auto"/>
            <w:left w:val="none" w:sz="0" w:space="0" w:color="auto"/>
            <w:bottom w:val="none" w:sz="0" w:space="0" w:color="auto"/>
            <w:right w:val="none" w:sz="0" w:space="0" w:color="auto"/>
          </w:divBdr>
        </w:div>
        <w:div w:id="165756386">
          <w:marLeft w:val="0"/>
          <w:marRight w:val="0"/>
          <w:marTop w:val="0"/>
          <w:marBottom w:val="0"/>
          <w:divBdr>
            <w:top w:val="none" w:sz="0" w:space="0" w:color="auto"/>
            <w:left w:val="none" w:sz="0" w:space="0" w:color="auto"/>
            <w:bottom w:val="none" w:sz="0" w:space="0" w:color="auto"/>
            <w:right w:val="none" w:sz="0" w:space="0" w:color="auto"/>
          </w:divBdr>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6052531">
      <w:bodyDiv w:val="1"/>
      <w:marLeft w:val="0"/>
      <w:marRight w:val="0"/>
      <w:marTop w:val="0"/>
      <w:marBottom w:val="0"/>
      <w:divBdr>
        <w:top w:val="none" w:sz="0" w:space="0" w:color="auto"/>
        <w:left w:val="none" w:sz="0" w:space="0" w:color="auto"/>
        <w:bottom w:val="none" w:sz="0" w:space="0" w:color="auto"/>
        <w:right w:val="none" w:sz="0" w:space="0" w:color="auto"/>
      </w:divBdr>
      <w:divsChild>
        <w:div w:id="781339862">
          <w:marLeft w:val="0"/>
          <w:marRight w:val="0"/>
          <w:marTop w:val="0"/>
          <w:marBottom w:val="0"/>
          <w:divBdr>
            <w:top w:val="none" w:sz="0" w:space="0" w:color="auto"/>
            <w:left w:val="none" w:sz="0" w:space="0" w:color="auto"/>
            <w:bottom w:val="none" w:sz="0" w:space="0" w:color="auto"/>
            <w:right w:val="none" w:sz="0" w:space="0" w:color="auto"/>
          </w:divBdr>
        </w:div>
        <w:div w:id="2064524398">
          <w:marLeft w:val="0"/>
          <w:marRight w:val="0"/>
          <w:marTop w:val="0"/>
          <w:marBottom w:val="0"/>
          <w:divBdr>
            <w:top w:val="none" w:sz="0" w:space="0" w:color="auto"/>
            <w:left w:val="none" w:sz="0" w:space="0" w:color="auto"/>
            <w:bottom w:val="none" w:sz="0" w:space="0" w:color="auto"/>
            <w:right w:val="none" w:sz="0" w:space="0" w:color="auto"/>
          </w:divBdr>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5918">
      <w:bodyDiv w:val="1"/>
      <w:marLeft w:val="0"/>
      <w:marRight w:val="0"/>
      <w:marTop w:val="0"/>
      <w:marBottom w:val="0"/>
      <w:divBdr>
        <w:top w:val="none" w:sz="0" w:space="0" w:color="auto"/>
        <w:left w:val="none" w:sz="0" w:space="0" w:color="auto"/>
        <w:bottom w:val="none" w:sz="0" w:space="0" w:color="auto"/>
        <w:right w:val="none" w:sz="0" w:space="0" w:color="auto"/>
      </w:divBdr>
      <w:divsChild>
        <w:div w:id="1298074296">
          <w:marLeft w:val="0"/>
          <w:marRight w:val="0"/>
          <w:marTop w:val="0"/>
          <w:marBottom w:val="0"/>
          <w:divBdr>
            <w:top w:val="none" w:sz="0" w:space="0" w:color="auto"/>
            <w:left w:val="none" w:sz="0" w:space="0" w:color="auto"/>
            <w:bottom w:val="none" w:sz="0" w:space="0" w:color="auto"/>
            <w:right w:val="none" w:sz="0" w:space="0" w:color="auto"/>
          </w:divBdr>
        </w:div>
      </w:divsChild>
    </w:div>
    <w:div w:id="945231553">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5422584">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6522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10074">
      <w:bodyDiv w:val="1"/>
      <w:marLeft w:val="0"/>
      <w:marRight w:val="0"/>
      <w:marTop w:val="0"/>
      <w:marBottom w:val="0"/>
      <w:divBdr>
        <w:top w:val="none" w:sz="0" w:space="0" w:color="auto"/>
        <w:left w:val="none" w:sz="0" w:space="0" w:color="auto"/>
        <w:bottom w:val="none" w:sz="0" w:space="0" w:color="auto"/>
        <w:right w:val="none" w:sz="0" w:space="0" w:color="auto"/>
      </w:divBdr>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55910028">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961086">
      <w:bodyDiv w:val="1"/>
      <w:marLeft w:val="0"/>
      <w:marRight w:val="0"/>
      <w:marTop w:val="0"/>
      <w:marBottom w:val="0"/>
      <w:divBdr>
        <w:top w:val="none" w:sz="0" w:space="0" w:color="auto"/>
        <w:left w:val="none" w:sz="0" w:space="0" w:color="auto"/>
        <w:bottom w:val="none" w:sz="0" w:space="0" w:color="auto"/>
        <w:right w:val="none" w:sz="0" w:space="0" w:color="auto"/>
      </w:divBdr>
    </w:div>
    <w:div w:id="1878003966">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08028878">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hyperlink" Target="http://&#1077;&#1083;&#1080;&#1079;&#1072;&#1074;&#1077;&#1090;&#1080;&#1085;&#1089;&#1082;&#1086;&#1077;.&#1088;&#1092;/?p=20228" TargetMode="External"/><Relationship Id="rId3" Type="http://schemas.openxmlformats.org/officeDocument/2006/relationships/styles" Target="styles.xml"/><Relationship Id="rId21" Type="http://schemas.openxmlformats.org/officeDocument/2006/relationships/hyperlink" Target="https://pravo-search.minjust.ru/bigs/showDocument.html?id=6785A26F-52A6-439E-A2E4-93801511E564" TargetMode="External"/><Relationship Id="rId7" Type="http://schemas.openxmlformats.org/officeDocument/2006/relationships/endnotes" Target="endnotes.xml"/><Relationship Id="rId12" Type="http://schemas.openxmlformats.org/officeDocument/2006/relationships/hyperlink" Target="http://&#1077;&#1083;&#1080;&#1079;&#1072;&#1074;&#1077;&#1090;&#1080;&#1085;&#1089;&#1082;&#1086;&#1077;.&#1088;&#1092;/" TargetMode="Externa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s://pravo-search.minjust.ru/bigs/showDocument.html?id=96E20C02-1B12-465A-B64C-24AA922700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consultantplus://offline/main?base=LAW;n=107420;fld=134" TargetMode="External"/><Relationship Id="rId19" Type="http://schemas.openxmlformats.org/officeDocument/2006/relationships/hyperlink" Target="https://pravo-search.minjust.ru/bigs/showDocument.html?id=6785A26F-52A6-439E-A2E4-93801511E56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8155</TotalTime>
  <Pages>11</Pages>
  <Words>10259</Words>
  <Characters>58477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504</cp:revision>
  <cp:lastPrinted>2022-10-12T11:32:00Z</cp:lastPrinted>
  <dcterms:created xsi:type="dcterms:W3CDTF">2019-07-16T06:57:00Z</dcterms:created>
  <dcterms:modified xsi:type="dcterms:W3CDTF">2023-06-25T15:10:00Z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