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3C99B04"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BA06A0">
              <w:rPr>
                <w:b/>
              </w:rPr>
              <w:t>01</w:t>
            </w:r>
            <w:r w:rsidR="006B150A">
              <w:rPr>
                <w:b/>
              </w:rPr>
              <w:t xml:space="preserve"> </w:t>
            </w:r>
            <w:r w:rsidR="00BA06A0">
              <w:rPr>
                <w:b/>
              </w:rPr>
              <w:t>июня</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56591E96"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BA06A0">
              <w:rPr>
                <w:b/>
              </w:rPr>
              <w:t>27</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A06D6FB" w14:textId="77777777" w:rsidR="003A43D1" w:rsidRPr="00AB4EA7" w:rsidRDefault="003A43D1" w:rsidP="003A43D1">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43721FD1"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C3B7D74"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1488D86"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ЛЕНИНГРАДСКОЙ ОБЛАСТИ</w:t>
      </w:r>
    </w:p>
    <w:p w14:paraId="376A4B56" w14:textId="77777777" w:rsidR="003A43D1" w:rsidRPr="00AB4EA7" w:rsidRDefault="003A43D1" w:rsidP="003A43D1">
      <w:pPr>
        <w:pStyle w:val="29"/>
        <w:tabs>
          <w:tab w:val="left" w:pos="3969"/>
        </w:tabs>
        <w:ind w:left="284" w:right="189"/>
        <w:jc w:val="center"/>
        <w:rPr>
          <w:b/>
          <w:sz w:val="16"/>
          <w:szCs w:val="16"/>
        </w:rPr>
      </w:pPr>
    </w:p>
    <w:p w14:paraId="03D8ED2D" w14:textId="77777777" w:rsidR="003A43D1" w:rsidRPr="00AB4EA7" w:rsidRDefault="003A43D1" w:rsidP="003A43D1">
      <w:pPr>
        <w:pStyle w:val="29"/>
        <w:tabs>
          <w:tab w:val="left" w:pos="3969"/>
        </w:tabs>
        <w:ind w:left="284" w:right="189"/>
        <w:jc w:val="center"/>
        <w:rPr>
          <w:b/>
          <w:sz w:val="16"/>
          <w:szCs w:val="16"/>
        </w:rPr>
      </w:pPr>
      <w:r>
        <w:rPr>
          <w:b/>
          <w:sz w:val="16"/>
          <w:szCs w:val="16"/>
        </w:rPr>
        <w:t>РЕШЕНИЕ</w:t>
      </w:r>
    </w:p>
    <w:p w14:paraId="340F7D0A" w14:textId="77777777" w:rsidR="003A43D1" w:rsidRPr="00AB4EA7" w:rsidRDefault="003A43D1" w:rsidP="003A43D1">
      <w:pPr>
        <w:pStyle w:val="29"/>
        <w:tabs>
          <w:tab w:val="left" w:pos="3969"/>
        </w:tabs>
        <w:ind w:left="284" w:right="189"/>
        <w:jc w:val="center"/>
        <w:rPr>
          <w:b/>
          <w:sz w:val="16"/>
          <w:szCs w:val="16"/>
        </w:rPr>
      </w:pPr>
    </w:p>
    <w:p w14:paraId="513CAA1F" w14:textId="78374F7F" w:rsidR="003A43D1" w:rsidRDefault="00BA06A0" w:rsidP="003A43D1">
      <w:pPr>
        <w:pStyle w:val="29"/>
        <w:ind w:left="284" w:right="189"/>
        <w:jc w:val="center"/>
        <w:rPr>
          <w:b/>
          <w:sz w:val="16"/>
          <w:szCs w:val="16"/>
        </w:rPr>
      </w:pPr>
      <w:r>
        <w:rPr>
          <w:b/>
          <w:sz w:val="16"/>
          <w:szCs w:val="16"/>
        </w:rPr>
        <w:t>30</w:t>
      </w:r>
      <w:r w:rsidR="003A43D1" w:rsidRPr="00AB4EA7">
        <w:rPr>
          <w:b/>
          <w:sz w:val="16"/>
          <w:szCs w:val="16"/>
        </w:rPr>
        <w:t>.</w:t>
      </w:r>
      <w:r w:rsidR="003A43D1">
        <w:rPr>
          <w:b/>
          <w:sz w:val="16"/>
          <w:szCs w:val="16"/>
        </w:rPr>
        <w:t>0</w:t>
      </w:r>
      <w:r>
        <w:rPr>
          <w:b/>
          <w:sz w:val="16"/>
          <w:szCs w:val="16"/>
        </w:rPr>
        <w:t>5</w:t>
      </w:r>
      <w:r w:rsidR="003A43D1" w:rsidRPr="00AB4EA7">
        <w:rPr>
          <w:b/>
          <w:sz w:val="16"/>
          <w:szCs w:val="16"/>
        </w:rPr>
        <w:t>.202</w:t>
      </w:r>
      <w:r w:rsidR="003A43D1">
        <w:rPr>
          <w:b/>
          <w:sz w:val="16"/>
          <w:szCs w:val="16"/>
        </w:rPr>
        <w:t>3</w:t>
      </w:r>
      <w:r w:rsidR="003A43D1" w:rsidRPr="00AB4EA7">
        <w:rPr>
          <w:b/>
          <w:sz w:val="16"/>
          <w:szCs w:val="16"/>
        </w:rPr>
        <w:t xml:space="preserve">г.                                                                           № </w:t>
      </w:r>
      <w:r>
        <w:rPr>
          <w:b/>
          <w:sz w:val="16"/>
          <w:szCs w:val="16"/>
        </w:rPr>
        <w:t>218</w:t>
      </w:r>
    </w:p>
    <w:p w14:paraId="1F5737A9" w14:textId="77777777" w:rsidR="003A43D1" w:rsidRDefault="003A43D1" w:rsidP="003A43D1">
      <w:pPr>
        <w:pStyle w:val="29"/>
        <w:tabs>
          <w:tab w:val="left" w:pos="709"/>
        </w:tabs>
        <w:ind w:left="426" w:right="189"/>
        <w:jc w:val="both"/>
        <w:rPr>
          <w:i/>
          <w:iCs/>
          <w:sz w:val="18"/>
          <w:szCs w:val="18"/>
        </w:rPr>
      </w:pPr>
    </w:p>
    <w:p w14:paraId="1B068565" w14:textId="77777777" w:rsidR="00B54AC5" w:rsidRPr="00B54AC5" w:rsidRDefault="00B54AC5" w:rsidP="00B54AC5">
      <w:pPr>
        <w:pStyle w:val="29"/>
        <w:tabs>
          <w:tab w:val="left" w:pos="709"/>
        </w:tabs>
        <w:ind w:left="426" w:right="2032"/>
        <w:jc w:val="both"/>
        <w:rPr>
          <w:bCs/>
          <w:sz w:val="16"/>
          <w:szCs w:val="16"/>
        </w:rPr>
      </w:pPr>
      <w:r w:rsidRPr="00B54AC5">
        <w:rPr>
          <w:bCs/>
          <w:sz w:val="16"/>
          <w:szCs w:val="16"/>
        </w:rPr>
        <w:t>Об исполнении бюджета муниципального образования Елизаветинское сельское поселение Гатчинского муниципального района Ленинградской области за 2022 год</w:t>
      </w:r>
    </w:p>
    <w:p w14:paraId="6438448A" w14:textId="77777777" w:rsidR="00B54AC5" w:rsidRPr="00B54AC5" w:rsidRDefault="00B54AC5" w:rsidP="00B54AC5">
      <w:pPr>
        <w:pStyle w:val="29"/>
        <w:tabs>
          <w:tab w:val="left" w:pos="709"/>
        </w:tabs>
        <w:ind w:left="426" w:right="189"/>
        <w:jc w:val="both"/>
        <w:rPr>
          <w:bCs/>
          <w:sz w:val="16"/>
          <w:szCs w:val="16"/>
        </w:rPr>
      </w:pPr>
    </w:p>
    <w:p w14:paraId="5DAA3B99" w14:textId="77777777" w:rsidR="00B54AC5" w:rsidRPr="00B54AC5" w:rsidRDefault="00B54AC5" w:rsidP="00B54AC5">
      <w:pPr>
        <w:pStyle w:val="29"/>
        <w:tabs>
          <w:tab w:val="left" w:pos="709"/>
        </w:tabs>
        <w:ind w:left="426" w:right="189"/>
        <w:jc w:val="both"/>
        <w:rPr>
          <w:bCs/>
          <w:sz w:val="16"/>
          <w:szCs w:val="16"/>
        </w:rPr>
      </w:pPr>
      <w:r w:rsidRPr="00B54AC5">
        <w:rPr>
          <w:bCs/>
          <w:sz w:val="16"/>
          <w:szCs w:val="16"/>
        </w:rPr>
        <w:t xml:space="preserve">         В соответствии со ст. 14 Федерального закона от 06.10.2003 года № 131-ФЗ «Об общих принципах организации местного самоуправления в Российской Федерации», Бюджетным кодексом РФ, Уставом муниципального образования Елизаветинское сельское поселение Гатчинского муниципального района Ленинградской области,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66BD31C6" w14:textId="77777777" w:rsidR="00B54AC5" w:rsidRPr="00B54AC5" w:rsidRDefault="00B54AC5" w:rsidP="00B54AC5">
      <w:pPr>
        <w:pStyle w:val="29"/>
        <w:tabs>
          <w:tab w:val="left" w:pos="709"/>
        </w:tabs>
        <w:ind w:left="426" w:right="189"/>
        <w:jc w:val="both"/>
        <w:rPr>
          <w:bCs/>
          <w:sz w:val="16"/>
          <w:szCs w:val="16"/>
        </w:rPr>
      </w:pPr>
    </w:p>
    <w:p w14:paraId="032B66EE" w14:textId="77777777" w:rsidR="00B54AC5" w:rsidRPr="00B54AC5" w:rsidRDefault="00B54AC5" w:rsidP="00B54AC5">
      <w:pPr>
        <w:pStyle w:val="29"/>
        <w:tabs>
          <w:tab w:val="left" w:pos="709"/>
        </w:tabs>
        <w:ind w:left="426" w:right="189"/>
        <w:jc w:val="center"/>
        <w:rPr>
          <w:b/>
          <w:sz w:val="16"/>
          <w:szCs w:val="16"/>
        </w:rPr>
      </w:pPr>
      <w:r w:rsidRPr="00B54AC5">
        <w:rPr>
          <w:b/>
          <w:sz w:val="16"/>
          <w:szCs w:val="16"/>
        </w:rPr>
        <w:t>РЕШИЛ:</w:t>
      </w:r>
    </w:p>
    <w:p w14:paraId="33185E73" w14:textId="77777777" w:rsidR="00B54AC5" w:rsidRPr="00B54AC5" w:rsidRDefault="00B54AC5" w:rsidP="00B54AC5">
      <w:pPr>
        <w:pStyle w:val="29"/>
        <w:tabs>
          <w:tab w:val="left" w:pos="709"/>
        </w:tabs>
        <w:ind w:left="426" w:right="189"/>
        <w:jc w:val="both"/>
        <w:rPr>
          <w:bCs/>
          <w:sz w:val="16"/>
          <w:szCs w:val="16"/>
        </w:rPr>
      </w:pPr>
    </w:p>
    <w:p w14:paraId="48EC3F24"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1. Утвердить годовой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2022 год:</w:t>
      </w:r>
    </w:p>
    <w:p w14:paraId="2A3F1EFF"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доходам в сумме 66069,34 тыс. руб.</w:t>
      </w:r>
    </w:p>
    <w:p w14:paraId="5294EB16"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расходам в сумме 71974,75 тыс. руб.</w:t>
      </w:r>
    </w:p>
    <w:p w14:paraId="360B8BA7"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с превышением расходов над доходами муниципального образования Елизаветинское сельское поселение в сумме -5905,41 тыс. руб., со следующими показателями:</w:t>
      </w:r>
    </w:p>
    <w:p w14:paraId="73F94547"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источникам финансирования дефицита бюджета Елизаветинского сельского поселения за 2022 год согласно приложению 1;</w:t>
      </w:r>
    </w:p>
    <w:p w14:paraId="3CE3BD2A"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поступлению доходов в бюджет Елизаветинского сельского поселения за 2022 год согласно приложению 2;</w:t>
      </w:r>
    </w:p>
    <w:p w14:paraId="07DCBE37"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безвозмездным поступлениям из других бюджетов в бюджет Елизаветинского сельского поселения за 2022 год согласно приложению 3;</w:t>
      </w:r>
    </w:p>
    <w:p w14:paraId="3A7A022C"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расходам бюджета Елизаветинского сельского поселения по разделам и подразделам за 2022 год согласно приложению 4;</w:t>
      </w:r>
    </w:p>
    <w:p w14:paraId="75B222AE"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2022 год согласно приложению 5;</w:t>
      </w:r>
    </w:p>
    <w:p w14:paraId="4DE95F1A" w14:textId="4C32C0E8"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исполнению ведомственной структуры расходов бюджета Елизаветинского сельского поселения за 2022 год согласно приложению 6;</w:t>
      </w:r>
    </w:p>
    <w:p w14:paraId="0CF245E2"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по исполнению бюджетных ассигнований по реализации муниципальной программы Елизаветинского сельского поселения за 2022 год согласно приложению 7.</w:t>
      </w:r>
    </w:p>
    <w:p w14:paraId="456FB5FC"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Елизаветинскому сельскому поселению за 2022 год согласно приложению 8. </w:t>
      </w:r>
    </w:p>
    <w:p w14:paraId="69A557F1" w14:textId="436BAC02"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3. Утвердить отчет об использование средств Резервного фонда администрацией </w:t>
      </w:r>
    </w:p>
    <w:p w14:paraId="47728AA6" w14:textId="072B98C3" w:rsidR="003A43D1" w:rsidRPr="00B54AC5" w:rsidRDefault="00B54AC5" w:rsidP="00B54AC5">
      <w:pPr>
        <w:pStyle w:val="29"/>
        <w:tabs>
          <w:tab w:val="left" w:pos="709"/>
        </w:tabs>
        <w:ind w:left="426" w:right="189" w:firstLine="425"/>
        <w:jc w:val="both"/>
        <w:rPr>
          <w:bCs/>
          <w:sz w:val="16"/>
          <w:szCs w:val="16"/>
        </w:rPr>
      </w:pPr>
      <w:r w:rsidRPr="00B54AC5">
        <w:rPr>
          <w:bCs/>
          <w:sz w:val="16"/>
          <w:szCs w:val="16"/>
        </w:rPr>
        <w:t>4. Решение вступает в силу с момента принятия,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6576FDF" w14:textId="77777777" w:rsidR="00B54AC5" w:rsidRPr="00B54AC5" w:rsidRDefault="00B54AC5" w:rsidP="00B54AC5">
      <w:pPr>
        <w:pStyle w:val="29"/>
        <w:tabs>
          <w:tab w:val="left" w:pos="709"/>
        </w:tabs>
        <w:ind w:left="426" w:right="189"/>
        <w:jc w:val="both"/>
        <w:rPr>
          <w:bCs/>
          <w:sz w:val="16"/>
          <w:szCs w:val="16"/>
        </w:rPr>
      </w:pPr>
    </w:p>
    <w:p w14:paraId="103DE9EF" w14:textId="77777777" w:rsidR="003A43D1" w:rsidRPr="00B54AC5" w:rsidRDefault="003A43D1" w:rsidP="003A43D1">
      <w:pPr>
        <w:pStyle w:val="29"/>
        <w:tabs>
          <w:tab w:val="left" w:pos="709"/>
        </w:tabs>
        <w:ind w:left="426" w:right="189"/>
        <w:jc w:val="both"/>
        <w:rPr>
          <w:bCs/>
          <w:sz w:val="16"/>
          <w:szCs w:val="16"/>
        </w:rPr>
      </w:pPr>
      <w:r w:rsidRPr="00B54AC5">
        <w:rPr>
          <w:bCs/>
          <w:sz w:val="16"/>
          <w:szCs w:val="16"/>
        </w:rPr>
        <w:t xml:space="preserve">Глава муниципального образования                                       </w:t>
      </w:r>
    </w:p>
    <w:p w14:paraId="32443152" w14:textId="77777777" w:rsidR="003A43D1" w:rsidRPr="00B54AC5" w:rsidRDefault="003A43D1" w:rsidP="003A43D1">
      <w:pPr>
        <w:pStyle w:val="29"/>
        <w:tabs>
          <w:tab w:val="left" w:pos="709"/>
        </w:tabs>
        <w:ind w:left="426" w:right="189"/>
        <w:jc w:val="both"/>
        <w:rPr>
          <w:bCs/>
          <w:sz w:val="16"/>
          <w:szCs w:val="16"/>
        </w:rPr>
      </w:pPr>
      <w:r w:rsidRPr="00B54AC5">
        <w:rPr>
          <w:bCs/>
          <w:sz w:val="16"/>
          <w:szCs w:val="16"/>
        </w:rPr>
        <w:t>Елизаветинское сельское поселение</w:t>
      </w:r>
    </w:p>
    <w:p w14:paraId="7D24D2CE" w14:textId="77777777" w:rsidR="003A43D1" w:rsidRPr="00B54AC5" w:rsidRDefault="003A43D1" w:rsidP="003A43D1">
      <w:pPr>
        <w:pStyle w:val="29"/>
        <w:tabs>
          <w:tab w:val="left" w:pos="709"/>
        </w:tabs>
        <w:ind w:left="426" w:right="189"/>
        <w:jc w:val="both"/>
        <w:rPr>
          <w:bCs/>
          <w:sz w:val="16"/>
          <w:szCs w:val="16"/>
        </w:rPr>
      </w:pPr>
      <w:r w:rsidRPr="00B54AC5">
        <w:rPr>
          <w:bCs/>
          <w:sz w:val="16"/>
          <w:szCs w:val="16"/>
        </w:rPr>
        <w:t>Гатчинского муниципального района</w:t>
      </w:r>
    </w:p>
    <w:p w14:paraId="08B815A3" w14:textId="77777777" w:rsidR="003A43D1" w:rsidRPr="00B54AC5" w:rsidRDefault="003A43D1" w:rsidP="003A43D1">
      <w:pPr>
        <w:pStyle w:val="29"/>
        <w:tabs>
          <w:tab w:val="left" w:pos="709"/>
        </w:tabs>
        <w:ind w:left="426" w:right="189"/>
        <w:jc w:val="both"/>
        <w:rPr>
          <w:bCs/>
          <w:sz w:val="16"/>
          <w:szCs w:val="16"/>
        </w:rPr>
      </w:pPr>
      <w:r w:rsidRPr="00B54AC5">
        <w:rPr>
          <w:bCs/>
          <w:sz w:val="16"/>
          <w:szCs w:val="16"/>
        </w:rPr>
        <w:t>Ленинградской области                                       Е.В. Самойлов</w:t>
      </w:r>
    </w:p>
    <w:p w14:paraId="455A221D" w14:textId="77777777" w:rsidR="00B54AC5" w:rsidRPr="00B54AC5" w:rsidRDefault="00B54AC5" w:rsidP="003A43D1">
      <w:pPr>
        <w:pStyle w:val="29"/>
        <w:tabs>
          <w:tab w:val="left" w:pos="709"/>
        </w:tabs>
        <w:ind w:left="426" w:right="189"/>
        <w:jc w:val="both"/>
        <w:rPr>
          <w:bCs/>
          <w:sz w:val="16"/>
          <w:szCs w:val="16"/>
        </w:rPr>
      </w:pPr>
    </w:p>
    <w:p w14:paraId="58ED4455" w14:textId="294B8BE1" w:rsidR="00B54AC5" w:rsidRPr="00B54AC5" w:rsidRDefault="00B54AC5" w:rsidP="003A43D1">
      <w:pPr>
        <w:pStyle w:val="29"/>
        <w:tabs>
          <w:tab w:val="left" w:pos="709"/>
        </w:tabs>
        <w:ind w:left="426" w:right="189"/>
        <w:jc w:val="both"/>
        <w:rPr>
          <w:bCs/>
          <w:i/>
          <w:iCs/>
          <w:sz w:val="16"/>
          <w:szCs w:val="16"/>
        </w:rPr>
      </w:pPr>
      <w:r w:rsidRPr="00B54AC5">
        <w:rPr>
          <w:bCs/>
          <w:i/>
          <w:iCs/>
          <w:sz w:val="16"/>
          <w:szCs w:val="16"/>
        </w:rPr>
        <w:t xml:space="preserve">* Приложения к решению совета депутатов Елизаветинского сельского поселения №218 от 30.05.2023г. «Об исполнении бюджета муниципального образования Елизаветинское сельское поселение Гатчинского муниципального района Ленинградской области за 2022 год»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0" w:history="1">
        <w:r w:rsidRPr="00B54AC5">
          <w:rPr>
            <w:rStyle w:val="affd"/>
            <w:bCs/>
            <w:i/>
            <w:iCs/>
            <w:sz w:val="16"/>
            <w:szCs w:val="16"/>
          </w:rPr>
          <w:t>http://елизаветинское.рф/?p=20546</w:t>
        </w:r>
      </w:hyperlink>
      <w:r w:rsidRPr="00B54AC5">
        <w:rPr>
          <w:bCs/>
          <w:i/>
          <w:iCs/>
          <w:sz w:val="16"/>
          <w:szCs w:val="16"/>
        </w:rPr>
        <w:t xml:space="preserve"> </w:t>
      </w:r>
    </w:p>
    <w:p w14:paraId="1922B7CE" w14:textId="77777777" w:rsidR="003A43D1" w:rsidRPr="00B54AC5" w:rsidRDefault="003A43D1" w:rsidP="003A43D1">
      <w:pPr>
        <w:pStyle w:val="29"/>
        <w:tabs>
          <w:tab w:val="left" w:pos="709"/>
        </w:tabs>
        <w:ind w:left="426" w:right="189"/>
        <w:jc w:val="both"/>
        <w:rPr>
          <w:bCs/>
          <w:sz w:val="16"/>
          <w:szCs w:val="16"/>
        </w:rPr>
      </w:pPr>
    </w:p>
    <w:p w14:paraId="22267CCF" w14:textId="77777777" w:rsidR="00E611BB" w:rsidRPr="00B54AC5" w:rsidRDefault="00E611BB" w:rsidP="00860DCF">
      <w:pPr>
        <w:pStyle w:val="29"/>
        <w:tabs>
          <w:tab w:val="left" w:pos="709"/>
        </w:tabs>
        <w:ind w:right="189"/>
        <w:jc w:val="both"/>
        <w:rPr>
          <w:bCs/>
          <w:sz w:val="16"/>
          <w:szCs w:val="16"/>
        </w:rPr>
      </w:pPr>
    </w:p>
    <w:p w14:paraId="00270BD9" w14:textId="77777777" w:rsidR="00BA06A0" w:rsidRPr="00B54AC5" w:rsidRDefault="00BA06A0" w:rsidP="00BA06A0">
      <w:pPr>
        <w:pStyle w:val="29"/>
        <w:tabs>
          <w:tab w:val="left" w:pos="3969"/>
        </w:tabs>
        <w:ind w:left="284" w:right="47"/>
        <w:jc w:val="center"/>
        <w:rPr>
          <w:b/>
          <w:sz w:val="16"/>
          <w:szCs w:val="16"/>
        </w:rPr>
      </w:pPr>
      <w:r w:rsidRPr="00B54AC5">
        <w:rPr>
          <w:b/>
          <w:sz w:val="16"/>
          <w:szCs w:val="16"/>
        </w:rPr>
        <w:t>СОВЕТ ДЕПУТАТОВ МУНИЦИПАЛЬНОГО ОБРАЗОВАНИЯ</w:t>
      </w:r>
    </w:p>
    <w:p w14:paraId="74FE3D00" w14:textId="77777777" w:rsidR="00BA06A0" w:rsidRPr="00B54AC5" w:rsidRDefault="00BA06A0" w:rsidP="00BA06A0">
      <w:pPr>
        <w:pStyle w:val="29"/>
        <w:tabs>
          <w:tab w:val="left" w:pos="3969"/>
        </w:tabs>
        <w:ind w:left="284" w:right="47"/>
        <w:jc w:val="center"/>
        <w:rPr>
          <w:b/>
          <w:sz w:val="16"/>
          <w:szCs w:val="16"/>
        </w:rPr>
      </w:pPr>
      <w:r w:rsidRPr="00B54AC5">
        <w:rPr>
          <w:b/>
          <w:sz w:val="16"/>
          <w:szCs w:val="16"/>
        </w:rPr>
        <w:t>ЕЛИЗАВЕТИНСКОГО СЕЛЬСКОГО ПОСЕЛЕНИЯ</w:t>
      </w:r>
    </w:p>
    <w:p w14:paraId="5877198B" w14:textId="77777777" w:rsidR="00BA06A0" w:rsidRPr="00B54AC5" w:rsidRDefault="00BA06A0" w:rsidP="00BA06A0">
      <w:pPr>
        <w:pStyle w:val="29"/>
        <w:tabs>
          <w:tab w:val="left" w:pos="3969"/>
        </w:tabs>
        <w:ind w:left="284" w:right="47"/>
        <w:jc w:val="center"/>
        <w:rPr>
          <w:b/>
          <w:sz w:val="16"/>
          <w:szCs w:val="16"/>
        </w:rPr>
      </w:pPr>
      <w:r w:rsidRPr="00B54AC5">
        <w:rPr>
          <w:b/>
          <w:sz w:val="16"/>
          <w:szCs w:val="16"/>
        </w:rPr>
        <w:t>ГАТЧИНСКОГО МУНИЦИПАЛЬНОГО РАЙОНА</w:t>
      </w:r>
    </w:p>
    <w:p w14:paraId="6C1BCAFA" w14:textId="77777777" w:rsidR="00BA06A0" w:rsidRPr="00B54AC5" w:rsidRDefault="00BA06A0" w:rsidP="00BA06A0">
      <w:pPr>
        <w:pStyle w:val="29"/>
        <w:tabs>
          <w:tab w:val="left" w:pos="3969"/>
        </w:tabs>
        <w:ind w:left="284" w:right="47"/>
        <w:jc w:val="center"/>
        <w:rPr>
          <w:b/>
          <w:sz w:val="16"/>
          <w:szCs w:val="16"/>
        </w:rPr>
      </w:pPr>
      <w:r w:rsidRPr="00B54AC5">
        <w:rPr>
          <w:b/>
          <w:sz w:val="16"/>
          <w:szCs w:val="16"/>
        </w:rPr>
        <w:t>ЛЕНИНГРАДСКОЙ ОБЛАСТИ</w:t>
      </w:r>
    </w:p>
    <w:p w14:paraId="0146BEBA" w14:textId="77777777" w:rsidR="00BA06A0" w:rsidRPr="00B54AC5" w:rsidRDefault="00BA06A0" w:rsidP="00BA06A0">
      <w:pPr>
        <w:pStyle w:val="29"/>
        <w:tabs>
          <w:tab w:val="left" w:pos="3969"/>
        </w:tabs>
        <w:ind w:left="284" w:right="189"/>
        <w:jc w:val="center"/>
        <w:rPr>
          <w:b/>
          <w:sz w:val="16"/>
          <w:szCs w:val="16"/>
        </w:rPr>
      </w:pPr>
    </w:p>
    <w:p w14:paraId="120F9A3F" w14:textId="77777777" w:rsidR="00BA06A0" w:rsidRPr="00B54AC5" w:rsidRDefault="00BA06A0" w:rsidP="00BA06A0">
      <w:pPr>
        <w:pStyle w:val="29"/>
        <w:tabs>
          <w:tab w:val="left" w:pos="3969"/>
        </w:tabs>
        <w:ind w:left="284" w:right="189"/>
        <w:jc w:val="center"/>
        <w:rPr>
          <w:b/>
          <w:sz w:val="16"/>
          <w:szCs w:val="16"/>
        </w:rPr>
      </w:pPr>
      <w:r w:rsidRPr="00B54AC5">
        <w:rPr>
          <w:b/>
          <w:sz w:val="16"/>
          <w:szCs w:val="16"/>
        </w:rPr>
        <w:t>РЕШЕНИЕ</w:t>
      </w:r>
    </w:p>
    <w:p w14:paraId="7B9D30F6" w14:textId="77777777" w:rsidR="00BA06A0" w:rsidRPr="00B54AC5" w:rsidRDefault="00BA06A0" w:rsidP="00BA06A0">
      <w:pPr>
        <w:pStyle w:val="29"/>
        <w:tabs>
          <w:tab w:val="left" w:pos="3969"/>
        </w:tabs>
        <w:ind w:left="284" w:right="189"/>
        <w:jc w:val="center"/>
        <w:rPr>
          <w:b/>
          <w:sz w:val="16"/>
          <w:szCs w:val="16"/>
        </w:rPr>
      </w:pPr>
    </w:p>
    <w:p w14:paraId="586C3D0C" w14:textId="0B022604" w:rsidR="00BA06A0" w:rsidRPr="00B54AC5" w:rsidRDefault="00BA06A0" w:rsidP="00BA06A0">
      <w:pPr>
        <w:pStyle w:val="29"/>
        <w:ind w:left="284" w:right="189"/>
        <w:jc w:val="center"/>
        <w:rPr>
          <w:b/>
          <w:sz w:val="16"/>
          <w:szCs w:val="16"/>
        </w:rPr>
      </w:pPr>
      <w:r w:rsidRPr="00B54AC5">
        <w:rPr>
          <w:b/>
          <w:sz w:val="16"/>
          <w:szCs w:val="16"/>
        </w:rPr>
        <w:t>30.05.2023г.                                                                           № 219</w:t>
      </w:r>
    </w:p>
    <w:p w14:paraId="1D1779EA" w14:textId="77777777" w:rsidR="00B54AC5" w:rsidRDefault="00B54AC5" w:rsidP="00B54AC5">
      <w:pPr>
        <w:pStyle w:val="29"/>
        <w:tabs>
          <w:tab w:val="left" w:pos="709"/>
        </w:tabs>
        <w:ind w:left="426" w:right="2032"/>
        <w:jc w:val="both"/>
        <w:rPr>
          <w:sz w:val="16"/>
          <w:szCs w:val="16"/>
        </w:rPr>
      </w:pPr>
    </w:p>
    <w:p w14:paraId="0715498D" w14:textId="369F6CA3" w:rsidR="00B54AC5" w:rsidRPr="00B54AC5" w:rsidRDefault="00B54AC5" w:rsidP="00B54AC5">
      <w:pPr>
        <w:pStyle w:val="29"/>
        <w:tabs>
          <w:tab w:val="left" w:pos="709"/>
        </w:tabs>
        <w:ind w:left="426" w:right="2032"/>
        <w:jc w:val="both"/>
        <w:rPr>
          <w:sz w:val="16"/>
          <w:szCs w:val="16"/>
        </w:rPr>
      </w:pPr>
      <w:r w:rsidRPr="00B54AC5">
        <w:rPr>
          <w:sz w:val="16"/>
          <w:szCs w:val="16"/>
        </w:rPr>
        <w:lastRenderedPageBreak/>
        <w:t>Об отмене решения совета депутатов муниципального образования Елизаветинского сельского поселения Гатчинского муниципального района Ленинградской области от 30.01.2020 № 35 «Об утверждении перечня муниципальных услуг, предоставляемых на территории муниципального образования Елизаветинское сельское поселение»</w:t>
      </w:r>
    </w:p>
    <w:p w14:paraId="6D68487D" w14:textId="77777777" w:rsidR="00B54AC5" w:rsidRPr="00B54AC5" w:rsidRDefault="00B54AC5" w:rsidP="00B54AC5">
      <w:pPr>
        <w:pStyle w:val="29"/>
        <w:tabs>
          <w:tab w:val="left" w:pos="709"/>
        </w:tabs>
        <w:ind w:left="426" w:right="2032"/>
        <w:jc w:val="both"/>
        <w:rPr>
          <w:sz w:val="16"/>
          <w:szCs w:val="16"/>
        </w:rPr>
      </w:pPr>
    </w:p>
    <w:p w14:paraId="56B360E4" w14:textId="77777777" w:rsidR="00B54AC5" w:rsidRPr="00B54AC5" w:rsidRDefault="00B54AC5" w:rsidP="00B54AC5">
      <w:pPr>
        <w:pStyle w:val="29"/>
        <w:tabs>
          <w:tab w:val="left" w:pos="709"/>
          <w:tab w:val="left" w:pos="993"/>
        </w:tabs>
        <w:ind w:left="426" w:right="189" w:firstLine="425"/>
        <w:jc w:val="both"/>
        <w:rPr>
          <w:sz w:val="16"/>
          <w:szCs w:val="16"/>
        </w:rPr>
      </w:pPr>
      <w:r w:rsidRPr="00B54AC5">
        <w:rPr>
          <w:sz w:val="16"/>
          <w:szCs w:val="16"/>
        </w:rPr>
        <w:t xml:space="preserve"> </w:t>
      </w:r>
      <w:r w:rsidRPr="00B54AC5">
        <w:rPr>
          <w:sz w:val="16"/>
          <w:szCs w:val="16"/>
        </w:rPr>
        <w:tab/>
        <w:t xml:space="preserve">В соответствии с п. 1.5. Порядка формирования и ведения реестра муниципальных услуг, оказываемых администрацией муниципального образования Елизаветинского сельского поселения, организациями и учреждениями, участвующими в предоставлении муниципальных услуг, утвержденного постановлением администрации Елизаветинского сельского поселения от 20.01.2020 № 14 «О порядке формирования и ведения реестра   муниципальных услуг муниципального образования Елизаветинского сельского поселения», Федеральным законом от 27.07.2010 № 210-ФЗ «Об организации предоставления государственных и муниципальных услуг», Федеральным законом № 131-ФЗ от 06.10.2003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446AD2C1" w14:textId="77777777" w:rsidR="00B54AC5" w:rsidRPr="00B54AC5" w:rsidRDefault="00B54AC5" w:rsidP="00B54AC5">
      <w:pPr>
        <w:pStyle w:val="29"/>
        <w:tabs>
          <w:tab w:val="left" w:pos="709"/>
        </w:tabs>
        <w:ind w:left="426" w:right="189"/>
        <w:jc w:val="both"/>
        <w:rPr>
          <w:sz w:val="16"/>
          <w:szCs w:val="16"/>
        </w:rPr>
      </w:pPr>
    </w:p>
    <w:p w14:paraId="3A98ED49" w14:textId="77777777" w:rsidR="00B54AC5" w:rsidRPr="00B54AC5" w:rsidRDefault="00B54AC5" w:rsidP="00B54AC5">
      <w:pPr>
        <w:pStyle w:val="29"/>
        <w:tabs>
          <w:tab w:val="left" w:pos="709"/>
        </w:tabs>
        <w:ind w:left="426" w:right="189"/>
        <w:jc w:val="center"/>
        <w:rPr>
          <w:b/>
          <w:bCs/>
          <w:sz w:val="16"/>
          <w:szCs w:val="16"/>
        </w:rPr>
      </w:pPr>
      <w:r w:rsidRPr="00B54AC5">
        <w:rPr>
          <w:b/>
          <w:bCs/>
          <w:sz w:val="16"/>
          <w:szCs w:val="16"/>
        </w:rPr>
        <w:t>РЕШИЛ:</w:t>
      </w:r>
    </w:p>
    <w:p w14:paraId="17D3D6EC" w14:textId="77777777" w:rsidR="00B54AC5" w:rsidRPr="00B54AC5" w:rsidRDefault="00B54AC5" w:rsidP="00B54AC5">
      <w:pPr>
        <w:pStyle w:val="29"/>
        <w:tabs>
          <w:tab w:val="left" w:pos="709"/>
        </w:tabs>
        <w:ind w:left="426" w:right="189"/>
        <w:jc w:val="both"/>
        <w:rPr>
          <w:sz w:val="16"/>
          <w:szCs w:val="16"/>
        </w:rPr>
      </w:pPr>
    </w:p>
    <w:p w14:paraId="34E8E790" w14:textId="77777777" w:rsidR="00B54AC5" w:rsidRPr="00B54AC5" w:rsidRDefault="00B54AC5" w:rsidP="00B54AC5">
      <w:pPr>
        <w:pStyle w:val="29"/>
        <w:tabs>
          <w:tab w:val="left" w:pos="709"/>
          <w:tab w:val="left" w:pos="993"/>
        </w:tabs>
        <w:ind w:left="426" w:right="189" w:firstLine="425"/>
        <w:jc w:val="both"/>
        <w:rPr>
          <w:sz w:val="16"/>
          <w:szCs w:val="16"/>
        </w:rPr>
      </w:pPr>
      <w:r w:rsidRPr="00B54AC5">
        <w:rPr>
          <w:sz w:val="16"/>
          <w:szCs w:val="16"/>
        </w:rPr>
        <w:t>1.</w:t>
      </w:r>
      <w:r w:rsidRPr="00B54AC5">
        <w:rPr>
          <w:sz w:val="16"/>
          <w:szCs w:val="16"/>
        </w:rPr>
        <w:tab/>
        <w:t>Решение совета депутатов муниципального образования Елизаветинского сельского поселения Гатчинского муниципального района Ленинградской области от 30.13.2020 № 35 «Об утверждении перечня муниципальных услуг, предоставляемых на территории муниципального образования Елизаветинское сельское поселение» отменить в полном объеме.</w:t>
      </w:r>
    </w:p>
    <w:p w14:paraId="66085242" w14:textId="77777777" w:rsidR="00B54AC5" w:rsidRPr="00B54AC5" w:rsidRDefault="00B54AC5" w:rsidP="00B54AC5">
      <w:pPr>
        <w:pStyle w:val="29"/>
        <w:tabs>
          <w:tab w:val="left" w:pos="709"/>
          <w:tab w:val="left" w:pos="993"/>
        </w:tabs>
        <w:ind w:left="426" w:right="189" w:firstLine="425"/>
        <w:jc w:val="both"/>
        <w:rPr>
          <w:sz w:val="16"/>
          <w:szCs w:val="16"/>
        </w:rPr>
      </w:pPr>
      <w:r w:rsidRPr="00B54AC5">
        <w:rPr>
          <w:sz w:val="16"/>
          <w:szCs w:val="16"/>
        </w:rPr>
        <w:t>2.</w:t>
      </w:r>
      <w:r w:rsidRPr="00B54AC5">
        <w:rPr>
          <w:sz w:val="16"/>
          <w:szCs w:val="16"/>
        </w:rPr>
        <w:tab/>
        <w:t>Настоящее решение подлежит официальному опубликованию (обнародованию, размещению).</w:t>
      </w:r>
    </w:p>
    <w:p w14:paraId="4B6ED857" w14:textId="68488ABC" w:rsidR="00BA06A0" w:rsidRPr="00B54AC5" w:rsidRDefault="00B54AC5" w:rsidP="00B54AC5">
      <w:pPr>
        <w:pStyle w:val="29"/>
        <w:tabs>
          <w:tab w:val="left" w:pos="709"/>
          <w:tab w:val="left" w:pos="993"/>
        </w:tabs>
        <w:ind w:left="426" w:right="189" w:firstLine="425"/>
        <w:jc w:val="both"/>
        <w:rPr>
          <w:sz w:val="16"/>
          <w:szCs w:val="16"/>
        </w:rPr>
      </w:pPr>
      <w:r w:rsidRPr="00B54AC5">
        <w:rPr>
          <w:sz w:val="16"/>
          <w:szCs w:val="16"/>
        </w:rPr>
        <w:t>3.</w:t>
      </w:r>
      <w:r w:rsidRPr="00B54AC5">
        <w:rPr>
          <w:sz w:val="16"/>
          <w:szCs w:val="16"/>
        </w:rPr>
        <w:tab/>
        <w:t xml:space="preserve">Настоящее решение вступает в силу со дня его официального обнародования.  </w:t>
      </w:r>
    </w:p>
    <w:p w14:paraId="766E596B" w14:textId="77777777" w:rsidR="00BA06A0" w:rsidRDefault="00BA06A0" w:rsidP="00BA06A0">
      <w:pPr>
        <w:pStyle w:val="29"/>
        <w:tabs>
          <w:tab w:val="left" w:pos="709"/>
        </w:tabs>
        <w:ind w:left="426" w:right="189"/>
        <w:jc w:val="both"/>
        <w:rPr>
          <w:bCs/>
          <w:sz w:val="16"/>
          <w:szCs w:val="16"/>
        </w:rPr>
      </w:pPr>
    </w:p>
    <w:p w14:paraId="02695995"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 xml:space="preserve">Глава муниципального образования                                       </w:t>
      </w:r>
    </w:p>
    <w:p w14:paraId="1E9E5869"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Елизаветинское сельское поселение</w:t>
      </w:r>
    </w:p>
    <w:p w14:paraId="3BB27F3A"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Гатчинского муниципального района</w:t>
      </w:r>
    </w:p>
    <w:p w14:paraId="49C79EB3" w14:textId="77777777" w:rsidR="00BA06A0" w:rsidRDefault="00BA06A0" w:rsidP="00BA06A0">
      <w:pPr>
        <w:pStyle w:val="29"/>
        <w:tabs>
          <w:tab w:val="left" w:pos="709"/>
        </w:tabs>
        <w:ind w:left="426" w:right="189"/>
        <w:jc w:val="both"/>
        <w:rPr>
          <w:bCs/>
          <w:sz w:val="16"/>
          <w:szCs w:val="16"/>
        </w:rPr>
      </w:pPr>
      <w:r w:rsidRPr="00E66AEC">
        <w:rPr>
          <w:bCs/>
          <w:sz w:val="16"/>
          <w:szCs w:val="16"/>
        </w:rPr>
        <w:t>Ленинградской области                                       Е.В. Самойлов</w:t>
      </w:r>
    </w:p>
    <w:p w14:paraId="6B42E3B8" w14:textId="77777777" w:rsidR="00BA06A0" w:rsidRDefault="00BA06A0" w:rsidP="00860DCF">
      <w:pPr>
        <w:pStyle w:val="29"/>
        <w:tabs>
          <w:tab w:val="left" w:pos="709"/>
        </w:tabs>
        <w:ind w:right="189"/>
        <w:jc w:val="both"/>
        <w:rPr>
          <w:bCs/>
          <w:sz w:val="16"/>
          <w:szCs w:val="16"/>
        </w:rPr>
      </w:pPr>
    </w:p>
    <w:p w14:paraId="7B674103" w14:textId="77777777" w:rsidR="00BA06A0" w:rsidRDefault="00BA06A0" w:rsidP="00860DCF">
      <w:pPr>
        <w:pStyle w:val="29"/>
        <w:tabs>
          <w:tab w:val="left" w:pos="709"/>
        </w:tabs>
        <w:ind w:right="189"/>
        <w:jc w:val="both"/>
        <w:rPr>
          <w:bCs/>
          <w:sz w:val="16"/>
          <w:szCs w:val="16"/>
        </w:rPr>
      </w:pPr>
    </w:p>
    <w:p w14:paraId="46111900" w14:textId="77777777" w:rsidR="00BA06A0" w:rsidRPr="00AB4EA7" w:rsidRDefault="00BA06A0" w:rsidP="00BA06A0">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18F8ECE5" w14:textId="77777777" w:rsidR="00BA06A0" w:rsidRPr="00AB4EA7" w:rsidRDefault="00BA06A0" w:rsidP="00BA06A0">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20A4C324" w14:textId="77777777" w:rsidR="00BA06A0" w:rsidRPr="00AB4EA7" w:rsidRDefault="00BA06A0" w:rsidP="00BA06A0">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BDF0D86" w14:textId="77777777" w:rsidR="00BA06A0" w:rsidRPr="00AB4EA7" w:rsidRDefault="00BA06A0" w:rsidP="00BA06A0">
      <w:pPr>
        <w:pStyle w:val="29"/>
        <w:tabs>
          <w:tab w:val="left" w:pos="3969"/>
        </w:tabs>
        <w:ind w:left="284" w:right="47"/>
        <w:jc w:val="center"/>
        <w:rPr>
          <w:b/>
          <w:sz w:val="16"/>
          <w:szCs w:val="16"/>
        </w:rPr>
      </w:pPr>
      <w:r w:rsidRPr="00AB4EA7">
        <w:rPr>
          <w:b/>
          <w:sz w:val="16"/>
          <w:szCs w:val="16"/>
        </w:rPr>
        <w:t>ЛЕНИНГРАДСКОЙ ОБЛАСТИ</w:t>
      </w:r>
    </w:p>
    <w:p w14:paraId="6716B886" w14:textId="77777777" w:rsidR="00BA06A0" w:rsidRPr="00AB4EA7" w:rsidRDefault="00BA06A0" w:rsidP="00BA06A0">
      <w:pPr>
        <w:pStyle w:val="29"/>
        <w:tabs>
          <w:tab w:val="left" w:pos="3969"/>
        </w:tabs>
        <w:ind w:left="284" w:right="189"/>
        <w:jc w:val="center"/>
        <w:rPr>
          <w:b/>
          <w:sz w:val="16"/>
          <w:szCs w:val="16"/>
        </w:rPr>
      </w:pPr>
    </w:p>
    <w:p w14:paraId="6DB1EDC7" w14:textId="77777777" w:rsidR="00BA06A0" w:rsidRPr="00AB4EA7" w:rsidRDefault="00BA06A0" w:rsidP="00BA06A0">
      <w:pPr>
        <w:pStyle w:val="29"/>
        <w:tabs>
          <w:tab w:val="left" w:pos="3969"/>
        </w:tabs>
        <w:ind w:left="284" w:right="189"/>
        <w:jc w:val="center"/>
        <w:rPr>
          <w:b/>
          <w:sz w:val="16"/>
          <w:szCs w:val="16"/>
        </w:rPr>
      </w:pPr>
      <w:r>
        <w:rPr>
          <w:b/>
          <w:sz w:val="16"/>
          <w:szCs w:val="16"/>
        </w:rPr>
        <w:t>РЕШЕНИЕ</w:t>
      </w:r>
    </w:p>
    <w:p w14:paraId="5DFBEA38" w14:textId="77777777" w:rsidR="00BA06A0" w:rsidRPr="00AB4EA7" w:rsidRDefault="00BA06A0" w:rsidP="00BA06A0">
      <w:pPr>
        <w:pStyle w:val="29"/>
        <w:tabs>
          <w:tab w:val="left" w:pos="3969"/>
        </w:tabs>
        <w:ind w:left="284" w:right="189"/>
        <w:jc w:val="center"/>
        <w:rPr>
          <w:b/>
          <w:sz w:val="16"/>
          <w:szCs w:val="16"/>
        </w:rPr>
      </w:pPr>
    </w:p>
    <w:p w14:paraId="24555B29" w14:textId="51982F21" w:rsidR="00BA06A0" w:rsidRDefault="00BA06A0" w:rsidP="00BA06A0">
      <w:pPr>
        <w:pStyle w:val="29"/>
        <w:ind w:left="284" w:right="189"/>
        <w:jc w:val="center"/>
        <w:rPr>
          <w:b/>
          <w:sz w:val="16"/>
          <w:szCs w:val="16"/>
        </w:rPr>
      </w:pPr>
      <w:r>
        <w:rPr>
          <w:b/>
          <w:sz w:val="16"/>
          <w:szCs w:val="16"/>
        </w:rPr>
        <w:t>30</w:t>
      </w:r>
      <w:r w:rsidRPr="00AB4EA7">
        <w:rPr>
          <w:b/>
          <w:sz w:val="16"/>
          <w:szCs w:val="16"/>
        </w:rPr>
        <w:t>.</w:t>
      </w:r>
      <w:r>
        <w:rPr>
          <w:b/>
          <w:sz w:val="16"/>
          <w:szCs w:val="16"/>
        </w:rPr>
        <w:t>05</w:t>
      </w:r>
      <w:r w:rsidRPr="00AB4EA7">
        <w:rPr>
          <w:b/>
          <w:sz w:val="16"/>
          <w:szCs w:val="16"/>
        </w:rPr>
        <w:t>.202</w:t>
      </w:r>
      <w:r>
        <w:rPr>
          <w:b/>
          <w:sz w:val="16"/>
          <w:szCs w:val="16"/>
        </w:rPr>
        <w:t>3</w:t>
      </w:r>
      <w:r w:rsidRPr="00AB4EA7">
        <w:rPr>
          <w:b/>
          <w:sz w:val="16"/>
          <w:szCs w:val="16"/>
        </w:rPr>
        <w:t xml:space="preserve">г.                                                                           № </w:t>
      </w:r>
      <w:r>
        <w:rPr>
          <w:b/>
          <w:sz w:val="16"/>
          <w:szCs w:val="16"/>
        </w:rPr>
        <w:t>220</w:t>
      </w:r>
    </w:p>
    <w:p w14:paraId="7996EE30" w14:textId="77777777" w:rsidR="00BA06A0" w:rsidRDefault="00BA06A0" w:rsidP="00BA06A0">
      <w:pPr>
        <w:pStyle w:val="29"/>
        <w:tabs>
          <w:tab w:val="left" w:pos="709"/>
        </w:tabs>
        <w:ind w:left="426" w:right="189"/>
        <w:jc w:val="both"/>
        <w:rPr>
          <w:i/>
          <w:iCs/>
          <w:sz w:val="18"/>
          <w:szCs w:val="18"/>
        </w:rPr>
      </w:pPr>
    </w:p>
    <w:p w14:paraId="3893CA85" w14:textId="77777777" w:rsidR="00B54AC5" w:rsidRPr="00B54AC5" w:rsidRDefault="00B54AC5" w:rsidP="00B54AC5">
      <w:pPr>
        <w:pStyle w:val="29"/>
        <w:tabs>
          <w:tab w:val="left" w:pos="709"/>
        </w:tabs>
        <w:ind w:left="426" w:right="2174"/>
        <w:jc w:val="both"/>
        <w:rPr>
          <w:bCs/>
          <w:sz w:val="16"/>
          <w:szCs w:val="16"/>
        </w:rPr>
      </w:pPr>
      <w:r w:rsidRPr="00B54AC5">
        <w:rPr>
          <w:bCs/>
          <w:sz w:val="16"/>
          <w:szCs w:val="16"/>
        </w:rPr>
        <w:t>О рассмотрении инициативы Совета депутатов Гатчинского муниципального района о преобразовании 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Гатчинского муниципального округа и назначении публичных слушаний</w:t>
      </w:r>
    </w:p>
    <w:p w14:paraId="18CD1EFE" w14:textId="77777777" w:rsidR="00B54AC5" w:rsidRPr="00B54AC5" w:rsidRDefault="00B54AC5" w:rsidP="00B54AC5">
      <w:pPr>
        <w:pStyle w:val="29"/>
        <w:tabs>
          <w:tab w:val="left" w:pos="709"/>
        </w:tabs>
        <w:ind w:left="426" w:right="189"/>
        <w:jc w:val="both"/>
        <w:rPr>
          <w:bCs/>
          <w:sz w:val="16"/>
          <w:szCs w:val="16"/>
        </w:rPr>
      </w:pPr>
    </w:p>
    <w:p w14:paraId="102AC57A"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решением совета депутатов Елизаветинского сельского поселения № 59 от 25.06.2020 «Об утверждении порядка организации и проведения публичных слушаний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 учетом решения совета депутатов Гатчинского муниципального района от 19.05.2023 № 307 «О выдвижении инициативы преобразования 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муниципального округа», совет депутатов Елизаветинского сельского поселения</w:t>
      </w:r>
    </w:p>
    <w:p w14:paraId="53E68C92" w14:textId="77777777" w:rsidR="00B54AC5" w:rsidRPr="00B54AC5" w:rsidRDefault="00B54AC5" w:rsidP="00B54AC5">
      <w:pPr>
        <w:pStyle w:val="29"/>
        <w:tabs>
          <w:tab w:val="left" w:pos="709"/>
        </w:tabs>
        <w:ind w:left="426" w:right="189"/>
        <w:jc w:val="both"/>
        <w:rPr>
          <w:bCs/>
          <w:sz w:val="16"/>
          <w:szCs w:val="16"/>
        </w:rPr>
      </w:pPr>
    </w:p>
    <w:p w14:paraId="4EABA02B" w14:textId="77777777" w:rsidR="00B54AC5" w:rsidRPr="00B54AC5" w:rsidRDefault="00B54AC5" w:rsidP="00B54AC5">
      <w:pPr>
        <w:pStyle w:val="29"/>
        <w:tabs>
          <w:tab w:val="left" w:pos="709"/>
        </w:tabs>
        <w:ind w:left="426" w:right="189"/>
        <w:jc w:val="center"/>
        <w:rPr>
          <w:b/>
          <w:sz w:val="16"/>
          <w:szCs w:val="16"/>
        </w:rPr>
      </w:pPr>
      <w:r w:rsidRPr="00B54AC5">
        <w:rPr>
          <w:b/>
          <w:sz w:val="16"/>
          <w:szCs w:val="16"/>
        </w:rPr>
        <w:t>Р Е Ш И Л:</w:t>
      </w:r>
    </w:p>
    <w:p w14:paraId="292C7760" w14:textId="77777777" w:rsidR="00B54AC5" w:rsidRPr="00B54AC5" w:rsidRDefault="00B54AC5" w:rsidP="00B54AC5">
      <w:pPr>
        <w:pStyle w:val="29"/>
        <w:tabs>
          <w:tab w:val="left" w:pos="709"/>
        </w:tabs>
        <w:ind w:left="426" w:right="189"/>
        <w:jc w:val="both"/>
        <w:rPr>
          <w:bCs/>
          <w:sz w:val="16"/>
          <w:szCs w:val="16"/>
        </w:rPr>
      </w:pPr>
    </w:p>
    <w:p w14:paraId="29EC6AFA"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  1. Рассмотреть инициативу Совета депутатов  Гатчинского муниципального района  о  преобразовании  </w:t>
      </w:r>
      <w:r w:rsidRPr="00B54AC5">
        <w:rPr>
          <w:bCs/>
          <w:sz w:val="16"/>
          <w:szCs w:val="16"/>
        </w:rPr>
        <w:t xml:space="preserve">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в муниципальный округ и назначить публичные слушания по вопросу объединения муниципальных образований – городских, сельских поселений, входящих в состав муниципального образования Гатчинский муниципальный район: Город Гатчина (Гатчинское городское  поселение), Город  Коммунар (Коммунарское городское поселение), </w:t>
      </w:r>
      <w:proofErr w:type="spellStart"/>
      <w:r w:rsidRPr="00B54AC5">
        <w:rPr>
          <w:bCs/>
          <w:sz w:val="16"/>
          <w:szCs w:val="16"/>
        </w:rPr>
        <w:t>Вырицкое</w:t>
      </w:r>
      <w:proofErr w:type="spellEnd"/>
      <w:r w:rsidRPr="00B54AC5">
        <w:rPr>
          <w:bCs/>
          <w:sz w:val="16"/>
          <w:szCs w:val="16"/>
        </w:rPr>
        <w:t xml:space="preserve"> городское поселение, </w:t>
      </w:r>
      <w:proofErr w:type="spellStart"/>
      <w:r w:rsidRPr="00B54AC5">
        <w:rPr>
          <w:bCs/>
          <w:sz w:val="16"/>
          <w:szCs w:val="16"/>
        </w:rPr>
        <w:t>Дружногорское</w:t>
      </w:r>
      <w:proofErr w:type="spellEnd"/>
      <w:r w:rsidRPr="00B54AC5">
        <w:rPr>
          <w:bCs/>
          <w:sz w:val="16"/>
          <w:szCs w:val="16"/>
        </w:rPr>
        <w:t xml:space="preserve"> городское поселение, Сиверское городское поселение, </w:t>
      </w:r>
      <w:proofErr w:type="spellStart"/>
      <w:r w:rsidRPr="00B54AC5">
        <w:rPr>
          <w:bCs/>
          <w:sz w:val="16"/>
          <w:szCs w:val="16"/>
        </w:rPr>
        <w:t>Таицкое</w:t>
      </w:r>
      <w:proofErr w:type="spellEnd"/>
      <w:r w:rsidRPr="00B54AC5">
        <w:rPr>
          <w:bCs/>
          <w:sz w:val="16"/>
          <w:szCs w:val="16"/>
        </w:rPr>
        <w:t xml:space="preserve"> городское поселение, </w:t>
      </w:r>
      <w:proofErr w:type="spellStart"/>
      <w:r w:rsidRPr="00B54AC5">
        <w:rPr>
          <w:bCs/>
          <w:sz w:val="16"/>
          <w:szCs w:val="16"/>
        </w:rPr>
        <w:t>Большеколпанское</w:t>
      </w:r>
      <w:proofErr w:type="spellEnd"/>
      <w:r w:rsidRPr="00B54AC5">
        <w:rPr>
          <w:bCs/>
          <w:sz w:val="16"/>
          <w:szCs w:val="16"/>
        </w:rPr>
        <w:t xml:space="preserve"> сельское поселение, </w:t>
      </w:r>
      <w:proofErr w:type="spellStart"/>
      <w:r w:rsidRPr="00B54AC5">
        <w:rPr>
          <w:bCs/>
          <w:sz w:val="16"/>
          <w:szCs w:val="16"/>
        </w:rPr>
        <w:t>Веревское</w:t>
      </w:r>
      <w:proofErr w:type="spellEnd"/>
      <w:r w:rsidRPr="00B54AC5">
        <w:rPr>
          <w:bCs/>
          <w:sz w:val="16"/>
          <w:szCs w:val="16"/>
        </w:rPr>
        <w:t xml:space="preserve"> сельское поселение, </w:t>
      </w:r>
      <w:proofErr w:type="spellStart"/>
      <w:r w:rsidRPr="00B54AC5">
        <w:rPr>
          <w:bCs/>
          <w:sz w:val="16"/>
          <w:szCs w:val="16"/>
        </w:rPr>
        <w:t>Войсковицкое</w:t>
      </w:r>
      <w:proofErr w:type="spellEnd"/>
      <w:r w:rsidRPr="00B54AC5">
        <w:rPr>
          <w:bCs/>
          <w:sz w:val="16"/>
          <w:szCs w:val="16"/>
        </w:rPr>
        <w:t xml:space="preserve"> сельское поселение, Елизаветинское сельское поселение, Кобринское сельское поселение, </w:t>
      </w:r>
      <w:proofErr w:type="spellStart"/>
      <w:r w:rsidRPr="00B54AC5">
        <w:rPr>
          <w:bCs/>
          <w:sz w:val="16"/>
          <w:szCs w:val="16"/>
        </w:rPr>
        <w:t>Новосветское</w:t>
      </w:r>
      <w:proofErr w:type="spellEnd"/>
      <w:r w:rsidRPr="00B54AC5">
        <w:rPr>
          <w:bCs/>
          <w:sz w:val="16"/>
          <w:szCs w:val="16"/>
        </w:rPr>
        <w:t xml:space="preserve"> сельское поселение, </w:t>
      </w:r>
      <w:proofErr w:type="spellStart"/>
      <w:r w:rsidRPr="00B54AC5">
        <w:rPr>
          <w:bCs/>
          <w:sz w:val="16"/>
          <w:szCs w:val="16"/>
        </w:rPr>
        <w:t>Пудомягское</w:t>
      </w:r>
      <w:proofErr w:type="spellEnd"/>
      <w:r w:rsidRPr="00B54AC5">
        <w:rPr>
          <w:bCs/>
          <w:sz w:val="16"/>
          <w:szCs w:val="16"/>
        </w:rPr>
        <w:t xml:space="preserve"> сельское поселение, </w:t>
      </w:r>
      <w:proofErr w:type="spellStart"/>
      <w:r w:rsidRPr="00B54AC5">
        <w:rPr>
          <w:bCs/>
          <w:sz w:val="16"/>
          <w:szCs w:val="16"/>
        </w:rPr>
        <w:t>Пудостьское</w:t>
      </w:r>
      <w:proofErr w:type="spellEnd"/>
      <w:r w:rsidRPr="00B54AC5">
        <w:rPr>
          <w:bCs/>
          <w:sz w:val="16"/>
          <w:szCs w:val="16"/>
        </w:rPr>
        <w:t xml:space="preserve"> сельское поселение, Рождественское сельское поселение, Сусанинское сельское поселение, </w:t>
      </w:r>
      <w:proofErr w:type="spellStart"/>
      <w:r w:rsidRPr="00B54AC5">
        <w:rPr>
          <w:bCs/>
          <w:sz w:val="16"/>
          <w:szCs w:val="16"/>
        </w:rPr>
        <w:t>Сяськелевское</w:t>
      </w:r>
      <w:proofErr w:type="spellEnd"/>
      <w:r w:rsidRPr="00B54AC5">
        <w:rPr>
          <w:bCs/>
          <w:sz w:val="16"/>
          <w:szCs w:val="16"/>
        </w:rPr>
        <w:t xml:space="preserve"> сельское поселение в одно  муниципальное образование и наделении вновь образованного муниципального образования  статусом муниципального округа - Гатчинский муниципальный округ Ленинградской области с  административным центром в г. Гатчине.</w:t>
      </w:r>
    </w:p>
    <w:p w14:paraId="6DD0CF23"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2. Утвердить состав рабочей группы по подготовке и проведению публичных слушаний (Приложение 1).</w:t>
      </w:r>
    </w:p>
    <w:p w14:paraId="7EA75524"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3. Установить следующий порядок учета предложений и участия граждан в обсуждении:  </w:t>
      </w:r>
    </w:p>
    <w:p w14:paraId="747A47C7"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 предложения и (или) замечания по вопросу объединения муниципальных образований – городских, сельских поселений, входящих в состав муниципального образования Гатчинский муниципальный район: Город Гатчина (Гатчинское городское  поселение), Город  Коммунар (Коммунарское городское поселение), </w:t>
      </w:r>
      <w:proofErr w:type="spellStart"/>
      <w:r w:rsidRPr="00B54AC5">
        <w:rPr>
          <w:bCs/>
          <w:sz w:val="16"/>
          <w:szCs w:val="16"/>
        </w:rPr>
        <w:t>Вырицкое</w:t>
      </w:r>
      <w:proofErr w:type="spellEnd"/>
      <w:r w:rsidRPr="00B54AC5">
        <w:rPr>
          <w:bCs/>
          <w:sz w:val="16"/>
          <w:szCs w:val="16"/>
        </w:rPr>
        <w:t xml:space="preserve"> городское поселение, </w:t>
      </w:r>
      <w:proofErr w:type="spellStart"/>
      <w:r w:rsidRPr="00B54AC5">
        <w:rPr>
          <w:bCs/>
          <w:sz w:val="16"/>
          <w:szCs w:val="16"/>
        </w:rPr>
        <w:t>Дружногорское</w:t>
      </w:r>
      <w:proofErr w:type="spellEnd"/>
      <w:r w:rsidRPr="00B54AC5">
        <w:rPr>
          <w:bCs/>
          <w:sz w:val="16"/>
          <w:szCs w:val="16"/>
        </w:rPr>
        <w:t xml:space="preserve"> городское поселение, Сиверское городское поселение, </w:t>
      </w:r>
      <w:proofErr w:type="spellStart"/>
      <w:r w:rsidRPr="00B54AC5">
        <w:rPr>
          <w:bCs/>
          <w:sz w:val="16"/>
          <w:szCs w:val="16"/>
        </w:rPr>
        <w:t>Таицкое</w:t>
      </w:r>
      <w:proofErr w:type="spellEnd"/>
      <w:r w:rsidRPr="00B54AC5">
        <w:rPr>
          <w:bCs/>
          <w:sz w:val="16"/>
          <w:szCs w:val="16"/>
        </w:rPr>
        <w:t xml:space="preserve"> городское поселение, </w:t>
      </w:r>
      <w:proofErr w:type="spellStart"/>
      <w:r w:rsidRPr="00B54AC5">
        <w:rPr>
          <w:bCs/>
          <w:sz w:val="16"/>
          <w:szCs w:val="16"/>
        </w:rPr>
        <w:t>Большеколпанское</w:t>
      </w:r>
      <w:proofErr w:type="spellEnd"/>
      <w:r w:rsidRPr="00B54AC5">
        <w:rPr>
          <w:bCs/>
          <w:sz w:val="16"/>
          <w:szCs w:val="16"/>
        </w:rPr>
        <w:t xml:space="preserve"> сельское поселение, </w:t>
      </w:r>
      <w:proofErr w:type="spellStart"/>
      <w:r w:rsidRPr="00B54AC5">
        <w:rPr>
          <w:bCs/>
          <w:sz w:val="16"/>
          <w:szCs w:val="16"/>
        </w:rPr>
        <w:t>Веревское</w:t>
      </w:r>
      <w:proofErr w:type="spellEnd"/>
      <w:r w:rsidRPr="00B54AC5">
        <w:rPr>
          <w:bCs/>
          <w:sz w:val="16"/>
          <w:szCs w:val="16"/>
        </w:rPr>
        <w:t xml:space="preserve"> сельское поселение, </w:t>
      </w:r>
      <w:proofErr w:type="spellStart"/>
      <w:r w:rsidRPr="00B54AC5">
        <w:rPr>
          <w:bCs/>
          <w:sz w:val="16"/>
          <w:szCs w:val="16"/>
        </w:rPr>
        <w:t>Войсковицкое</w:t>
      </w:r>
      <w:proofErr w:type="spellEnd"/>
      <w:r w:rsidRPr="00B54AC5">
        <w:rPr>
          <w:bCs/>
          <w:sz w:val="16"/>
          <w:szCs w:val="16"/>
        </w:rPr>
        <w:t xml:space="preserve"> сельское поселение, Елизаветинское сельское поселение, Кобринское сельское поселение, </w:t>
      </w:r>
      <w:proofErr w:type="spellStart"/>
      <w:r w:rsidRPr="00B54AC5">
        <w:rPr>
          <w:bCs/>
          <w:sz w:val="16"/>
          <w:szCs w:val="16"/>
        </w:rPr>
        <w:t>Новосветское</w:t>
      </w:r>
      <w:proofErr w:type="spellEnd"/>
      <w:r w:rsidRPr="00B54AC5">
        <w:rPr>
          <w:bCs/>
          <w:sz w:val="16"/>
          <w:szCs w:val="16"/>
        </w:rPr>
        <w:t xml:space="preserve"> сельское поселение, </w:t>
      </w:r>
      <w:proofErr w:type="spellStart"/>
      <w:r w:rsidRPr="00B54AC5">
        <w:rPr>
          <w:bCs/>
          <w:sz w:val="16"/>
          <w:szCs w:val="16"/>
        </w:rPr>
        <w:t>Пудомягское</w:t>
      </w:r>
      <w:proofErr w:type="spellEnd"/>
      <w:r w:rsidRPr="00B54AC5">
        <w:rPr>
          <w:bCs/>
          <w:sz w:val="16"/>
          <w:szCs w:val="16"/>
        </w:rPr>
        <w:t xml:space="preserve"> сельское поселение, </w:t>
      </w:r>
      <w:proofErr w:type="spellStart"/>
      <w:r w:rsidRPr="00B54AC5">
        <w:rPr>
          <w:bCs/>
          <w:sz w:val="16"/>
          <w:szCs w:val="16"/>
        </w:rPr>
        <w:t>Пудостьское</w:t>
      </w:r>
      <w:proofErr w:type="spellEnd"/>
      <w:r w:rsidRPr="00B54AC5">
        <w:rPr>
          <w:bCs/>
          <w:sz w:val="16"/>
          <w:szCs w:val="16"/>
        </w:rPr>
        <w:t xml:space="preserve"> сельское поселение, Рождественское сельское поселение, Сусанинское сельское поселение, </w:t>
      </w:r>
      <w:proofErr w:type="spellStart"/>
      <w:r w:rsidRPr="00B54AC5">
        <w:rPr>
          <w:bCs/>
          <w:sz w:val="16"/>
          <w:szCs w:val="16"/>
        </w:rPr>
        <w:t>Сяськелевское</w:t>
      </w:r>
      <w:proofErr w:type="spellEnd"/>
      <w:r w:rsidRPr="00B54AC5">
        <w:rPr>
          <w:bCs/>
          <w:sz w:val="16"/>
          <w:szCs w:val="16"/>
        </w:rPr>
        <w:t xml:space="preserve"> сельское поселение в одно муниципальное образование и наделении вновь образованного муниципального образования  статусом муниципального округа - Гатчинский муниципальный округ Ленинградской области с  административным центром в г. Гатчине, направляются в произвольной письменной форме почтовой корреспонденцией по адресу: 188370, Ленинградская область, Гатчинский район, пос. Елизаветино, ул. Парковая, д. 17, либо по адресу электронной почты: elizavetinskoe@mail.ru в совет депутатов Елизаветинского сельского поселения для регистрации, и </w:t>
      </w:r>
      <w:r w:rsidRPr="00B54AC5">
        <w:rPr>
          <w:bCs/>
          <w:sz w:val="16"/>
          <w:szCs w:val="16"/>
        </w:rPr>
        <w:lastRenderedPageBreak/>
        <w:t>принимаются по 12 июня 2023 года (включительно) ежедневно с 10.00 до 13.00 часов (кроме субботы, воскресенья). Совет депутатов Елизаветинского сельского поселения передает предложения рабочей группе.</w:t>
      </w:r>
    </w:p>
    <w:p w14:paraId="12208752"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    4. Публичные слушания провести 13 июня 2023 года в 12-00, по адресу: </w:t>
      </w:r>
    </w:p>
    <w:p w14:paraId="04F4092B"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Ленинградская область, Гатчинский район, пос. Елизаветино, ул. Парковая, д. 17 (актовый зал). Публичные слушания проводятся в форме одного собрания, на котором граждане имеют возможность высказать свое мнение по вопросу объединения муниципальных образований – городских, сельских поселений, входящих в состав муниципального образования Гатчинский муниципальный район: Город Гатчина (Гатчинское городское  поселение), Город  Коммунар (Коммунарское городское поселение), </w:t>
      </w:r>
      <w:proofErr w:type="spellStart"/>
      <w:r w:rsidRPr="00B54AC5">
        <w:rPr>
          <w:bCs/>
          <w:sz w:val="16"/>
          <w:szCs w:val="16"/>
        </w:rPr>
        <w:t>Вырицкое</w:t>
      </w:r>
      <w:proofErr w:type="spellEnd"/>
      <w:r w:rsidRPr="00B54AC5">
        <w:rPr>
          <w:bCs/>
          <w:sz w:val="16"/>
          <w:szCs w:val="16"/>
        </w:rPr>
        <w:t xml:space="preserve"> городское поселение, </w:t>
      </w:r>
      <w:proofErr w:type="spellStart"/>
      <w:r w:rsidRPr="00B54AC5">
        <w:rPr>
          <w:bCs/>
          <w:sz w:val="16"/>
          <w:szCs w:val="16"/>
        </w:rPr>
        <w:t>Дружногорское</w:t>
      </w:r>
      <w:proofErr w:type="spellEnd"/>
      <w:r w:rsidRPr="00B54AC5">
        <w:rPr>
          <w:bCs/>
          <w:sz w:val="16"/>
          <w:szCs w:val="16"/>
        </w:rPr>
        <w:t xml:space="preserve"> городское поселение, Сиверское городское поселение, </w:t>
      </w:r>
      <w:proofErr w:type="spellStart"/>
      <w:r w:rsidRPr="00B54AC5">
        <w:rPr>
          <w:bCs/>
          <w:sz w:val="16"/>
          <w:szCs w:val="16"/>
        </w:rPr>
        <w:t>Таицкое</w:t>
      </w:r>
      <w:proofErr w:type="spellEnd"/>
      <w:r w:rsidRPr="00B54AC5">
        <w:rPr>
          <w:bCs/>
          <w:sz w:val="16"/>
          <w:szCs w:val="16"/>
        </w:rPr>
        <w:t xml:space="preserve"> городское поселение, </w:t>
      </w:r>
      <w:proofErr w:type="spellStart"/>
      <w:r w:rsidRPr="00B54AC5">
        <w:rPr>
          <w:bCs/>
          <w:sz w:val="16"/>
          <w:szCs w:val="16"/>
        </w:rPr>
        <w:t>Большеколпанское</w:t>
      </w:r>
      <w:proofErr w:type="spellEnd"/>
      <w:r w:rsidRPr="00B54AC5">
        <w:rPr>
          <w:bCs/>
          <w:sz w:val="16"/>
          <w:szCs w:val="16"/>
        </w:rPr>
        <w:t xml:space="preserve"> сельское поселение, </w:t>
      </w:r>
      <w:proofErr w:type="spellStart"/>
      <w:r w:rsidRPr="00B54AC5">
        <w:rPr>
          <w:bCs/>
          <w:sz w:val="16"/>
          <w:szCs w:val="16"/>
        </w:rPr>
        <w:t>Веревское</w:t>
      </w:r>
      <w:proofErr w:type="spellEnd"/>
      <w:r w:rsidRPr="00B54AC5">
        <w:rPr>
          <w:bCs/>
          <w:sz w:val="16"/>
          <w:szCs w:val="16"/>
        </w:rPr>
        <w:t xml:space="preserve"> сельское поселение, </w:t>
      </w:r>
      <w:proofErr w:type="spellStart"/>
      <w:r w:rsidRPr="00B54AC5">
        <w:rPr>
          <w:bCs/>
          <w:sz w:val="16"/>
          <w:szCs w:val="16"/>
        </w:rPr>
        <w:t>Войсковицкое</w:t>
      </w:r>
      <w:proofErr w:type="spellEnd"/>
      <w:r w:rsidRPr="00B54AC5">
        <w:rPr>
          <w:bCs/>
          <w:sz w:val="16"/>
          <w:szCs w:val="16"/>
        </w:rPr>
        <w:t xml:space="preserve"> сельское поселение, Елизаветинское сельское поселение, Кобринское сельское поселение, </w:t>
      </w:r>
      <w:proofErr w:type="spellStart"/>
      <w:r w:rsidRPr="00B54AC5">
        <w:rPr>
          <w:bCs/>
          <w:sz w:val="16"/>
          <w:szCs w:val="16"/>
        </w:rPr>
        <w:t>Новосветское</w:t>
      </w:r>
      <w:proofErr w:type="spellEnd"/>
      <w:r w:rsidRPr="00B54AC5">
        <w:rPr>
          <w:bCs/>
          <w:sz w:val="16"/>
          <w:szCs w:val="16"/>
        </w:rPr>
        <w:t xml:space="preserve"> сельское поселение, </w:t>
      </w:r>
      <w:proofErr w:type="spellStart"/>
      <w:r w:rsidRPr="00B54AC5">
        <w:rPr>
          <w:bCs/>
          <w:sz w:val="16"/>
          <w:szCs w:val="16"/>
        </w:rPr>
        <w:t>Пудомягское</w:t>
      </w:r>
      <w:proofErr w:type="spellEnd"/>
      <w:r w:rsidRPr="00B54AC5">
        <w:rPr>
          <w:bCs/>
          <w:sz w:val="16"/>
          <w:szCs w:val="16"/>
        </w:rPr>
        <w:t xml:space="preserve"> сельское поселение, </w:t>
      </w:r>
      <w:proofErr w:type="spellStart"/>
      <w:r w:rsidRPr="00B54AC5">
        <w:rPr>
          <w:bCs/>
          <w:sz w:val="16"/>
          <w:szCs w:val="16"/>
        </w:rPr>
        <w:t>Пудостьское</w:t>
      </w:r>
      <w:proofErr w:type="spellEnd"/>
      <w:r w:rsidRPr="00B54AC5">
        <w:rPr>
          <w:bCs/>
          <w:sz w:val="16"/>
          <w:szCs w:val="16"/>
        </w:rPr>
        <w:t xml:space="preserve"> сельское поселение, Рождественское сельское поселение, Сусанинское сельское поселение, </w:t>
      </w:r>
      <w:proofErr w:type="spellStart"/>
      <w:r w:rsidRPr="00B54AC5">
        <w:rPr>
          <w:bCs/>
          <w:sz w:val="16"/>
          <w:szCs w:val="16"/>
        </w:rPr>
        <w:t>Сяськелевское</w:t>
      </w:r>
      <w:proofErr w:type="spellEnd"/>
      <w:r w:rsidRPr="00B54AC5">
        <w:rPr>
          <w:bCs/>
          <w:sz w:val="16"/>
          <w:szCs w:val="16"/>
        </w:rPr>
        <w:t xml:space="preserve"> сельское поселение в одно муниципальное образование и наделении вновь образованного муниципального образования  статусом муниципального округа - Гатчинский муниципальный округ Ленинградской области с  административным центром в г. Гатчине, свои предложения и замечания, а также проголосовать за или против объединения.</w:t>
      </w:r>
    </w:p>
    <w:p w14:paraId="2E3C8D6B" w14:textId="211068D3" w:rsidR="00BA06A0" w:rsidRDefault="00B54AC5" w:rsidP="00B54AC5">
      <w:pPr>
        <w:pStyle w:val="29"/>
        <w:tabs>
          <w:tab w:val="left" w:pos="709"/>
        </w:tabs>
        <w:ind w:left="426" w:right="189" w:firstLine="425"/>
        <w:jc w:val="both"/>
        <w:rPr>
          <w:bCs/>
          <w:sz w:val="16"/>
          <w:szCs w:val="16"/>
        </w:rPr>
      </w:pPr>
      <w:r w:rsidRPr="00B54AC5">
        <w:rPr>
          <w:bCs/>
          <w:sz w:val="16"/>
          <w:szCs w:val="16"/>
        </w:rPr>
        <w:t xml:space="preserve">    5. Настоящее решение вступает в силу с момента его официального опубликования (обнародования) в печатном издании «Елизаветинский вестник» и подлежит размещению на официальном сайте Елизаветинское сельское поселение. Публикация настоящего решения является оповещением жителей муниципального образования Елизаветинское сельское поселение.</w:t>
      </w:r>
    </w:p>
    <w:p w14:paraId="6C35D85C" w14:textId="77777777" w:rsidR="00B54AC5" w:rsidRDefault="00B54AC5" w:rsidP="00B54AC5">
      <w:pPr>
        <w:pStyle w:val="29"/>
        <w:tabs>
          <w:tab w:val="left" w:pos="709"/>
        </w:tabs>
        <w:ind w:left="426" w:right="189" w:firstLine="425"/>
        <w:jc w:val="both"/>
        <w:rPr>
          <w:bCs/>
          <w:sz w:val="16"/>
          <w:szCs w:val="16"/>
        </w:rPr>
      </w:pPr>
    </w:p>
    <w:p w14:paraId="6409FD96"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 xml:space="preserve">Глава муниципального образования                                       </w:t>
      </w:r>
    </w:p>
    <w:p w14:paraId="6E525AC7"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Елизаветинское сельское поселение</w:t>
      </w:r>
    </w:p>
    <w:p w14:paraId="687164B9"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Гатчинского муниципального района</w:t>
      </w:r>
    </w:p>
    <w:p w14:paraId="613204B7" w14:textId="77777777" w:rsidR="00BA06A0" w:rsidRDefault="00BA06A0" w:rsidP="00BA06A0">
      <w:pPr>
        <w:pStyle w:val="29"/>
        <w:tabs>
          <w:tab w:val="left" w:pos="709"/>
        </w:tabs>
        <w:ind w:left="426" w:right="189"/>
        <w:jc w:val="both"/>
        <w:rPr>
          <w:bCs/>
          <w:sz w:val="16"/>
          <w:szCs w:val="16"/>
        </w:rPr>
      </w:pPr>
      <w:r w:rsidRPr="00E66AEC">
        <w:rPr>
          <w:bCs/>
          <w:sz w:val="16"/>
          <w:szCs w:val="16"/>
        </w:rPr>
        <w:t>Ленинградской области                                       Е.В. Самойлов</w:t>
      </w:r>
    </w:p>
    <w:p w14:paraId="49B7086D" w14:textId="77777777" w:rsidR="00B54AC5" w:rsidRDefault="00B54AC5" w:rsidP="00BA06A0">
      <w:pPr>
        <w:pStyle w:val="29"/>
        <w:tabs>
          <w:tab w:val="left" w:pos="709"/>
        </w:tabs>
        <w:ind w:left="426" w:right="189"/>
        <w:jc w:val="both"/>
        <w:rPr>
          <w:bCs/>
          <w:sz w:val="16"/>
          <w:szCs w:val="16"/>
        </w:rPr>
      </w:pPr>
    </w:p>
    <w:p w14:paraId="640A867A" w14:textId="77777777" w:rsidR="00B54AC5" w:rsidRPr="00B54AC5" w:rsidRDefault="00B54AC5" w:rsidP="00B54AC5">
      <w:pPr>
        <w:pStyle w:val="29"/>
        <w:tabs>
          <w:tab w:val="left" w:pos="709"/>
        </w:tabs>
        <w:ind w:left="426" w:right="189"/>
        <w:jc w:val="right"/>
        <w:rPr>
          <w:bCs/>
          <w:sz w:val="16"/>
          <w:szCs w:val="16"/>
        </w:rPr>
      </w:pPr>
      <w:r w:rsidRPr="00B54AC5">
        <w:rPr>
          <w:bCs/>
          <w:sz w:val="16"/>
          <w:szCs w:val="16"/>
        </w:rPr>
        <w:t>Приложение 1</w:t>
      </w:r>
    </w:p>
    <w:p w14:paraId="02D5E6DE" w14:textId="77777777" w:rsidR="00B54AC5" w:rsidRPr="00B54AC5" w:rsidRDefault="00B54AC5" w:rsidP="00B54AC5">
      <w:pPr>
        <w:pStyle w:val="29"/>
        <w:tabs>
          <w:tab w:val="left" w:pos="709"/>
        </w:tabs>
        <w:ind w:left="426" w:right="189"/>
        <w:jc w:val="right"/>
        <w:rPr>
          <w:bCs/>
          <w:sz w:val="16"/>
          <w:szCs w:val="16"/>
        </w:rPr>
      </w:pPr>
      <w:r w:rsidRPr="00B54AC5">
        <w:rPr>
          <w:bCs/>
          <w:sz w:val="16"/>
          <w:szCs w:val="16"/>
        </w:rPr>
        <w:t>к решению совета депутатов</w:t>
      </w:r>
    </w:p>
    <w:p w14:paraId="63067F61" w14:textId="541858D7" w:rsidR="00B54AC5" w:rsidRPr="00B54AC5" w:rsidRDefault="00B54AC5" w:rsidP="00B54AC5">
      <w:pPr>
        <w:pStyle w:val="29"/>
        <w:tabs>
          <w:tab w:val="left" w:pos="709"/>
        </w:tabs>
        <w:ind w:left="426" w:right="189"/>
        <w:jc w:val="right"/>
        <w:rPr>
          <w:bCs/>
          <w:sz w:val="16"/>
          <w:szCs w:val="16"/>
        </w:rPr>
      </w:pPr>
      <w:r w:rsidRPr="00B54AC5">
        <w:rPr>
          <w:bCs/>
          <w:sz w:val="16"/>
          <w:szCs w:val="16"/>
        </w:rPr>
        <w:t>Елизаветинского сельского поселения</w:t>
      </w:r>
    </w:p>
    <w:p w14:paraId="479452F0" w14:textId="0B5196F1" w:rsidR="00BA06A0" w:rsidRDefault="00B54AC5" w:rsidP="00B54AC5">
      <w:pPr>
        <w:pStyle w:val="29"/>
        <w:tabs>
          <w:tab w:val="left" w:pos="709"/>
        </w:tabs>
        <w:ind w:left="426" w:right="189"/>
        <w:jc w:val="right"/>
        <w:rPr>
          <w:bCs/>
          <w:sz w:val="16"/>
          <w:szCs w:val="16"/>
        </w:rPr>
      </w:pPr>
      <w:r w:rsidRPr="00B54AC5">
        <w:rPr>
          <w:bCs/>
          <w:sz w:val="16"/>
          <w:szCs w:val="16"/>
        </w:rPr>
        <w:t>от 30.05.2023 № 220</w:t>
      </w:r>
    </w:p>
    <w:p w14:paraId="5683F40C" w14:textId="77777777" w:rsidR="00B54AC5" w:rsidRDefault="00B54AC5" w:rsidP="00B54AC5">
      <w:pPr>
        <w:pStyle w:val="29"/>
        <w:tabs>
          <w:tab w:val="left" w:pos="709"/>
        </w:tabs>
        <w:ind w:left="426" w:right="189"/>
        <w:jc w:val="right"/>
        <w:rPr>
          <w:bCs/>
          <w:sz w:val="16"/>
          <w:szCs w:val="16"/>
        </w:rPr>
      </w:pPr>
    </w:p>
    <w:p w14:paraId="1B64765E" w14:textId="77777777" w:rsidR="00B54AC5" w:rsidRPr="00B54AC5" w:rsidRDefault="00B54AC5" w:rsidP="00B54AC5">
      <w:pPr>
        <w:pStyle w:val="29"/>
        <w:tabs>
          <w:tab w:val="left" w:pos="709"/>
        </w:tabs>
        <w:ind w:left="426" w:right="189"/>
        <w:jc w:val="center"/>
        <w:rPr>
          <w:bCs/>
          <w:sz w:val="16"/>
          <w:szCs w:val="16"/>
        </w:rPr>
      </w:pPr>
      <w:r w:rsidRPr="00B54AC5">
        <w:rPr>
          <w:bCs/>
          <w:sz w:val="16"/>
          <w:szCs w:val="16"/>
        </w:rPr>
        <w:t>Состав</w:t>
      </w:r>
    </w:p>
    <w:p w14:paraId="781DC4C5" w14:textId="5A9960DA" w:rsidR="00B54AC5" w:rsidRPr="00B54AC5" w:rsidRDefault="00B54AC5" w:rsidP="00B54AC5">
      <w:pPr>
        <w:pStyle w:val="29"/>
        <w:tabs>
          <w:tab w:val="left" w:pos="709"/>
        </w:tabs>
        <w:ind w:left="426" w:right="189"/>
        <w:jc w:val="center"/>
        <w:rPr>
          <w:bCs/>
          <w:sz w:val="16"/>
          <w:szCs w:val="16"/>
        </w:rPr>
      </w:pPr>
      <w:r w:rsidRPr="00B54AC5">
        <w:rPr>
          <w:bCs/>
          <w:sz w:val="16"/>
          <w:szCs w:val="16"/>
        </w:rPr>
        <w:t>рабочей группы</w:t>
      </w:r>
    </w:p>
    <w:p w14:paraId="2912A47E" w14:textId="77777777" w:rsidR="00B54AC5" w:rsidRPr="00B54AC5" w:rsidRDefault="00B54AC5" w:rsidP="00B54AC5">
      <w:pPr>
        <w:pStyle w:val="29"/>
        <w:tabs>
          <w:tab w:val="left" w:pos="709"/>
        </w:tabs>
        <w:ind w:left="426" w:right="189"/>
        <w:jc w:val="both"/>
        <w:rPr>
          <w:bCs/>
          <w:sz w:val="16"/>
          <w:szCs w:val="16"/>
        </w:rPr>
      </w:pPr>
    </w:p>
    <w:p w14:paraId="4B3D310B"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 xml:space="preserve">1. Самойлов Е.В. – глава муниципального образования Елизаветинское сельское поселение Гатчинского муниципального района Ленинградской области; </w:t>
      </w:r>
    </w:p>
    <w:p w14:paraId="058F407A"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2. Житников А.В. – председатель постоянной комиссии по вопросам бюджетной и экономической политики совета депутатов муниципального образования Елизаветинское сельское поселение Гатчинского муниципального района Ленинградской области;</w:t>
      </w:r>
    </w:p>
    <w:p w14:paraId="63A934C0"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3. Хейстонен Г.А. – член постоянной комиссии по вопросам местного самоуправления, культуре, спорту и молодежной политики совета депутатов муниципального образования Елизаветинское сельское поселение Гатчинского муниципального района Ленинградской области;</w:t>
      </w:r>
    </w:p>
    <w:p w14:paraId="6D599EEF"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4. Ткаченко В.В. – председатель постоянной комиссии по вопросам благоустройства, жилищно-коммунального хозяйства и другим отраслям обслуживания населения совета депутатов муниципального образования Елизаветинское сельское поселение Гатчинского муниципального района Ленинградской области;</w:t>
      </w:r>
    </w:p>
    <w:p w14:paraId="22333A53"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5.  Зубрилин В.В. – глава администрации муниципального образования Елизаветинского сельского поселения Гатчинского муниципального района ленинградской области;</w:t>
      </w:r>
    </w:p>
    <w:p w14:paraId="2251539A"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6. Попович В.В. – заместитель главы администрации муниципального образования Елизаветинского сельского поселения Гатчинского муниципального района ленинградской области;</w:t>
      </w:r>
    </w:p>
    <w:p w14:paraId="2500FF6F" w14:textId="77777777" w:rsidR="00B54AC5" w:rsidRPr="00B54AC5" w:rsidRDefault="00B54AC5" w:rsidP="00B54AC5">
      <w:pPr>
        <w:pStyle w:val="29"/>
        <w:tabs>
          <w:tab w:val="left" w:pos="709"/>
        </w:tabs>
        <w:ind w:left="426" w:right="189" w:firstLine="425"/>
        <w:jc w:val="both"/>
        <w:rPr>
          <w:bCs/>
          <w:sz w:val="16"/>
          <w:szCs w:val="16"/>
        </w:rPr>
      </w:pPr>
      <w:r w:rsidRPr="00B54AC5">
        <w:rPr>
          <w:bCs/>
          <w:sz w:val="16"/>
          <w:szCs w:val="16"/>
        </w:rPr>
        <w:t>7. Грабовская И.С. – заместитель начальника отдела по вопросам местного самоуправления – юрист администрации муниципального образования Елизаветинского сельского поселения Гатчинского муниципального района ленинградской области;</w:t>
      </w:r>
    </w:p>
    <w:p w14:paraId="00A6D9C1" w14:textId="3253F98D" w:rsidR="00B54AC5" w:rsidRDefault="00B54AC5" w:rsidP="00B54AC5">
      <w:pPr>
        <w:pStyle w:val="29"/>
        <w:tabs>
          <w:tab w:val="left" w:pos="709"/>
        </w:tabs>
        <w:ind w:left="426" w:right="189" w:firstLine="425"/>
        <w:jc w:val="both"/>
        <w:rPr>
          <w:bCs/>
          <w:sz w:val="16"/>
          <w:szCs w:val="16"/>
        </w:rPr>
      </w:pPr>
      <w:r w:rsidRPr="00B54AC5">
        <w:rPr>
          <w:bCs/>
          <w:sz w:val="16"/>
          <w:szCs w:val="16"/>
        </w:rPr>
        <w:t>8. Смирнова Л.А. – ведущий специалист отдела по вопросам местного самоуправления администрации муниципального образования Елизаветинского сельского поселения Гатчинского муниципального района ленинградской области.</w:t>
      </w:r>
    </w:p>
    <w:p w14:paraId="0B68DA22" w14:textId="77777777" w:rsidR="00B54AC5" w:rsidRDefault="00B54AC5" w:rsidP="00B54AC5">
      <w:pPr>
        <w:pStyle w:val="29"/>
        <w:tabs>
          <w:tab w:val="left" w:pos="709"/>
        </w:tabs>
        <w:ind w:left="426" w:right="189" w:firstLine="425"/>
        <w:jc w:val="both"/>
        <w:rPr>
          <w:bCs/>
          <w:sz w:val="16"/>
          <w:szCs w:val="16"/>
        </w:rPr>
      </w:pPr>
    </w:p>
    <w:p w14:paraId="1BB3C10A" w14:textId="77777777" w:rsidR="00B54AC5" w:rsidRDefault="00B54AC5" w:rsidP="00B54AC5">
      <w:pPr>
        <w:pStyle w:val="29"/>
        <w:tabs>
          <w:tab w:val="left" w:pos="709"/>
        </w:tabs>
        <w:ind w:left="426" w:right="189" w:firstLine="425"/>
        <w:jc w:val="both"/>
        <w:rPr>
          <w:bCs/>
          <w:sz w:val="16"/>
          <w:szCs w:val="16"/>
        </w:rPr>
      </w:pPr>
    </w:p>
    <w:p w14:paraId="7EF92130" w14:textId="77777777" w:rsidR="00BA06A0" w:rsidRPr="00AB4EA7" w:rsidRDefault="00BA06A0" w:rsidP="00BA06A0">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367B25B9" w14:textId="77777777" w:rsidR="00BA06A0" w:rsidRPr="00AB4EA7" w:rsidRDefault="00BA06A0" w:rsidP="00BA06A0">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2D630AA4" w14:textId="77777777" w:rsidR="00BA06A0" w:rsidRPr="00AB4EA7" w:rsidRDefault="00BA06A0" w:rsidP="00BA06A0">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B9C06A6" w14:textId="77777777" w:rsidR="00BA06A0" w:rsidRPr="00AB4EA7" w:rsidRDefault="00BA06A0" w:rsidP="00BA06A0">
      <w:pPr>
        <w:pStyle w:val="29"/>
        <w:tabs>
          <w:tab w:val="left" w:pos="3969"/>
        </w:tabs>
        <w:ind w:left="284" w:right="47"/>
        <w:jc w:val="center"/>
        <w:rPr>
          <w:b/>
          <w:sz w:val="16"/>
          <w:szCs w:val="16"/>
        </w:rPr>
      </w:pPr>
      <w:r w:rsidRPr="00AB4EA7">
        <w:rPr>
          <w:b/>
          <w:sz w:val="16"/>
          <w:szCs w:val="16"/>
        </w:rPr>
        <w:t>ЛЕНИНГРАДСКОЙ ОБЛАСТИ</w:t>
      </w:r>
    </w:p>
    <w:p w14:paraId="3BB7FCAD" w14:textId="77777777" w:rsidR="00BA06A0" w:rsidRPr="00AB4EA7" w:rsidRDefault="00BA06A0" w:rsidP="00BA06A0">
      <w:pPr>
        <w:pStyle w:val="29"/>
        <w:tabs>
          <w:tab w:val="left" w:pos="3969"/>
        </w:tabs>
        <w:ind w:left="284" w:right="189"/>
        <w:jc w:val="center"/>
        <w:rPr>
          <w:b/>
          <w:sz w:val="16"/>
          <w:szCs w:val="16"/>
        </w:rPr>
      </w:pPr>
    </w:p>
    <w:p w14:paraId="1C6541AE" w14:textId="77777777" w:rsidR="00BA06A0" w:rsidRPr="00AB4EA7" w:rsidRDefault="00BA06A0" w:rsidP="00BA06A0">
      <w:pPr>
        <w:pStyle w:val="29"/>
        <w:tabs>
          <w:tab w:val="left" w:pos="3969"/>
        </w:tabs>
        <w:ind w:left="284" w:right="189"/>
        <w:jc w:val="center"/>
        <w:rPr>
          <w:b/>
          <w:sz w:val="16"/>
          <w:szCs w:val="16"/>
        </w:rPr>
      </w:pPr>
      <w:r>
        <w:rPr>
          <w:b/>
          <w:sz w:val="16"/>
          <w:szCs w:val="16"/>
        </w:rPr>
        <w:t>РЕШЕНИЕ</w:t>
      </w:r>
    </w:p>
    <w:p w14:paraId="739578F7" w14:textId="77777777" w:rsidR="00BA06A0" w:rsidRPr="00AB4EA7" w:rsidRDefault="00BA06A0" w:rsidP="00BA06A0">
      <w:pPr>
        <w:pStyle w:val="29"/>
        <w:tabs>
          <w:tab w:val="left" w:pos="3969"/>
        </w:tabs>
        <w:ind w:left="284" w:right="189"/>
        <w:jc w:val="center"/>
        <w:rPr>
          <w:b/>
          <w:sz w:val="16"/>
          <w:szCs w:val="16"/>
        </w:rPr>
      </w:pPr>
    </w:p>
    <w:p w14:paraId="484E83E1" w14:textId="1D469B26" w:rsidR="00BA06A0" w:rsidRDefault="00BA06A0" w:rsidP="00BA06A0">
      <w:pPr>
        <w:pStyle w:val="29"/>
        <w:ind w:left="284" w:right="189"/>
        <w:jc w:val="center"/>
        <w:rPr>
          <w:b/>
          <w:sz w:val="16"/>
          <w:szCs w:val="16"/>
        </w:rPr>
      </w:pPr>
      <w:r>
        <w:rPr>
          <w:b/>
          <w:sz w:val="16"/>
          <w:szCs w:val="16"/>
        </w:rPr>
        <w:t>30</w:t>
      </w:r>
      <w:r w:rsidRPr="00AB4EA7">
        <w:rPr>
          <w:b/>
          <w:sz w:val="16"/>
          <w:szCs w:val="16"/>
        </w:rPr>
        <w:t>.</w:t>
      </w:r>
      <w:r>
        <w:rPr>
          <w:b/>
          <w:sz w:val="16"/>
          <w:szCs w:val="16"/>
        </w:rPr>
        <w:t>05</w:t>
      </w:r>
      <w:r w:rsidRPr="00AB4EA7">
        <w:rPr>
          <w:b/>
          <w:sz w:val="16"/>
          <w:szCs w:val="16"/>
        </w:rPr>
        <w:t>.202</w:t>
      </w:r>
      <w:r>
        <w:rPr>
          <w:b/>
          <w:sz w:val="16"/>
          <w:szCs w:val="16"/>
        </w:rPr>
        <w:t>3</w:t>
      </w:r>
      <w:r w:rsidRPr="00AB4EA7">
        <w:rPr>
          <w:b/>
          <w:sz w:val="16"/>
          <w:szCs w:val="16"/>
        </w:rPr>
        <w:t xml:space="preserve">г.                                                                           № </w:t>
      </w:r>
      <w:r>
        <w:rPr>
          <w:b/>
          <w:sz w:val="16"/>
          <w:szCs w:val="16"/>
        </w:rPr>
        <w:t>221</w:t>
      </w:r>
    </w:p>
    <w:p w14:paraId="545BC1ED" w14:textId="77777777" w:rsidR="00B54AC5" w:rsidRDefault="00B54AC5" w:rsidP="00BA06A0">
      <w:pPr>
        <w:pStyle w:val="29"/>
        <w:ind w:left="284" w:right="189"/>
        <w:jc w:val="center"/>
        <w:rPr>
          <w:b/>
          <w:sz w:val="16"/>
          <w:szCs w:val="16"/>
        </w:rPr>
      </w:pPr>
    </w:p>
    <w:p w14:paraId="275E2B4D" w14:textId="33906CE8" w:rsidR="00B54AC5" w:rsidRPr="00B54AC5" w:rsidRDefault="00B54AC5" w:rsidP="00B54AC5">
      <w:pPr>
        <w:pStyle w:val="29"/>
        <w:ind w:left="426" w:right="2032"/>
        <w:jc w:val="both"/>
        <w:rPr>
          <w:bCs/>
          <w:sz w:val="16"/>
          <w:szCs w:val="16"/>
        </w:rPr>
      </w:pPr>
      <w:r w:rsidRPr="00B54AC5">
        <w:rPr>
          <w:bCs/>
          <w:sz w:val="16"/>
          <w:szCs w:val="16"/>
        </w:rPr>
        <w:t xml:space="preserve">Об изъятии жилых помещений и </w:t>
      </w:r>
      <w:r w:rsidRPr="00B54AC5">
        <w:rPr>
          <w:bCs/>
          <w:sz w:val="16"/>
          <w:szCs w:val="16"/>
        </w:rPr>
        <w:t>земельного участка, расположенных в поселке Елизаветино ул. Вокзальная дом 6, для муниципальных</w:t>
      </w:r>
      <w:r>
        <w:rPr>
          <w:bCs/>
          <w:sz w:val="16"/>
          <w:szCs w:val="16"/>
        </w:rPr>
        <w:t xml:space="preserve"> </w:t>
      </w:r>
      <w:r w:rsidRPr="00B54AC5">
        <w:rPr>
          <w:bCs/>
          <w:sz w:val="16"/>
          <w:szCs w:val="16"/>
        </w:rPr>
        <w:t>нужд муниципального образования Елизаветинского сельского поселения</w:t>
      </w:r>
      <w:r>
        <w:rPr>
          <w:bCs/>
          <w:sz w:val="16"/>
          <w:szCs w:val="16"/>
        </w:rPr>
        <w:t xml:space="preserve"> </w:t>
      </w:r>
      <w:r w:rsidRPr="00B54AC5">
        <w:rPr>
          <w:bCs/>
          <w:sz w:val="16"/>
          <w:szCs w:val="16"/>
        </w:rPr>
        <w:t>Гатчинского</w:t>
      </w:r>
      <w:r>
        <w:rPr>
          <w:bCs/>
          <w:sz w:val="16"/>
          <w:szCs w:val="16"/>
        </w:rPr>
        <w:t xml:space="preserve"> </w:t>
      </w:r>
      <w:r w:rsidRPr="00B54AC5">
        <w:rPr>
          <w:bCs/>
          <w:sz w:val="16"/>
          <w:szCs w:val="16"/>
        </w:rPr>
        <w:t>муниципального района Ленинградской области</w:t>
      </w:r>
    </w:p>
    <w:p w14:paraId="62AFFCBE" w14:textId="77777777" w:rsidR="00B54AC5" w:rsidRPr="00B54AC5" w:rsidRDefault="00B54AC5" w:rsidP="00B54AC5">
      <w:pPr>
        <w:pStyle w:val="29"/>
        <w:ind w:left="284" w:right="189"/>
        <w:jc w:val="both"/>
        <w:rPr>
          <w:bCs/>
          <w:sz w:val="16"/>
          <w:szCs w:val="16"/>
        </w:rPr>
      </w:pPr>
      <w:r w:rsidRPr="00B54AC5">
        <w:rPr>
          <w:bCs/>
          <w:sz w:val="16"/>
          <w:szCs w:val="16"/>
        </w:rPr>
        <w:t xml:space="preserve"> </w:t>
      </w:r>
      <w:r w:rsidRPr="00B54AC5">
        <w:rPr>
          <w:bCs/>
          <w:sz w:val="16"/>
          <w:szCs w:val="16"/>
        </w:rPr>
        <w:tab/>
      </w:r>
    </w:p>
    <w:p w14:paraId="147FE1B6" w14:textId="77777777" w:rsidR="00B54AC5" w:rsidRPr="00B54AC5" w:rsidRDefault="00B54AC5" w:rsidP="00B54AC5">
      <w:pPr>
        <w:pStyle w:val="29"/>
        <w:ind w:left="426" w:right="189" w:firstLine="425"/>
        <w:jc w:val="both"/>
        <w:rPr>
          <w:bCs/>
          <w:sz w:val="16"/>
          <w:szCs w:val="16"/>
        </w:rPr>
      </w:pPr>
      <w:r w:rsidRPr="00B54AC5">
        <w:rPr>
          <w:bCs/>
          <w:sz w:val="16"/>
          <w:szCs w:val="16"/>
        </w:rPr>
        <w:t>В соответствии со ст. 279 Гражданского кодекса Российской Федерации,  ст. 32 Жилищного кодекса Российской Федерации, ст.ст.56.3, 56.6 Земельного кодекса Российской Федерации, заключением межведомственной комиссии о признании многоквартирного жилого дома аварийным и подлежащим сносу № 01 от 16.09.2015г., региональной адресной программы «Переселение граждан из аварийного жилищного фонда на территории Ленинградской области в 2019-2025 годах»,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 406 от 23.09.2015 года  «О признании многоквартирного жилого дома расположенного по адресу Ленинградская область, гатчинский район, п. Елизаветино, ул. Вокзальная, дом 6  аварийным и подлежим сносу» (изм. от 16.01.2017 г. № 23), на основании Решения Гатчинского городского суда Ленинградской области по гражданскому делу № 2а-781/2023, п. 19 ч. 2 ст. 24 Устава Елизаветинского сельского поселения Гатчинского муниципального района Ленинградской области, совет депутатов Елизаветинского сельского поселения Гатчинского муниципального района Ленинградской области</w:t>
      </w:r>
    </w:p>
    <w:p w14:paraId="0902D10C" w14:textId="77777777" w:rsidR="00B54AC5" w:rsidRPr="00B54AC5" w:rsidRDefault="00B54AC5" w:rsidP="00B54AC5">
      <w:pPr>
        <w:pStyle w:val="29"/>
        <w:ind w:left="426" w:right="189"/>
        <w:jc w:val="both"/>
        <w:rPr>
          <w:bCs/>
          <w:sz w:val="16"/>
          <w:szCs w:val="16"/>
        </w:rPr>
      </w:pPr>
    </w:p>
    <w:p w14:paraId="4C1A693D" w14:textId="77777777" w:rsidR="00B54AC5" w:rsidRPr="00B54AC5" w:rsidRDefault="00B54AC5" w:rsidP="00B54AC5">
      <w:pPr>
        <w:pStyle w:val="29"/>
        <w:ind w:left="426" w:right="189"/>
        <w:jc w:val="center"/>
        <w:rPr>
          <w:b/>
          <w:sz w:val="16"/>
          <w:szCs w:val="16"/>
        </w:rPr>
      </w:pPr>
      <w:r w:rsidRPr="00B54AC5">
        <w:rPr>
          <w:b/>
          <w:sz w:val="16"/>
          <w:szCs w:val="16"/>
        </w:rPr>
        <w:t>Р Е Ш И Л:</w:t>
      </w:r>
    </w:p>
    <w:p w14:paraId="2C4425A0" w14:textId="77777777" w:rsidR="00B54AC5" w:rsidRPr="00B54AC5" w:rsidRDefault="00B54AC5" w:rsidP="00B54AC5">
      <w:pPr>
        <w:pStyle w:val="29"/>
        <w:ind w:left="426" w:right="189"/>
        <w:jc w:val="both"/>
        <w:rPr>
          <w:bCs/>
          <w:sz w:val="16"/>
          <w:szCs w:val="16"/>
        </w:rPr>
      </w:pPr>
    </w:p>
    <w:p w14:paraId="4D642425" w14:textId="77777777" w:rsidR="00B54AC5" w:rsidRPr="00B54AC5" w:rsidRDefault="00B54AC5" w:rsidP="00B54AC5">
      <w:pPr>
        <w:pStyle w:val="29"/>
        <w:ind w:left="426" w:right="189" w:firstLine="425"/>
        <w:jc w:val="both"/>
        <w:rPr>
          <w:bCs/>
          <w:sz w:val="16"/>
          <w:szCs w:val="16"/>
        </w:rPr>
      </w:pPr>
      <w:r w:rsidRPr="00B54AC5">
        <w:rPr>
          <w:bCs/>
          <w:sz w:val="16"/>
          <w:szCs w:val="16"/>
        </w:rPr>
        <w:t>1. Изъять для муниципальных нужд:</w:t>
      </w:r>
    </w:p>
    <w:p w14:paraId="15CB820D" w14:textId="77777777" w:rsidR="00B54AC5" w:rsidRPr="00B54AC5" w:rsidRDefault="00B54AC5" w:rsidP="00B54AC5">
      <w:pPr>
        <w:pStyle w:val="29"/>
        <w:ind w:left="426" w:right="189" w:firstLine="425"/>
        <w:jc w:val="both"/>
        <w:rPr>
          <w:bCs/>
          <w:sz w:val="16"/>
          <w:szCs w:val="16"/>
        </w:rPr>
      </w:pPr>
      <w:r w:rsidRPr="00B54AC5">
        <w:rPr>
          <w:bCs/>
          <w:sz w:val="16"/>
          <w:szCs w:val="16"/>
        </w:rPr>
        <w:t>1.1 земельный участок, расположенный по адресу: Ленинградская область, Гатчинский района, поселок Елизаветино, улица Вокзальная, под многоквартирным жилым домом № 6, кадастровый номер не имеет, согласно приложенной схемы.</w:t>
      </w:r>
    </w:p>
    <w:p w14:paraId="3B48E1B3" w14:textId="77777777" w:rsidR="00B54AC5" w:rsidRPr="00B54AC5" w:rsidRDefault="00B54AC5" w:rsidP="00B54AC5">
      <w:pPr>
        <w:pStyle w:val="29"/>
        <w:ind w:left="426" w:right="189" w:firstLine="425"/>
        <w:jc w:val="both"/>
        <w:rPr>
          <w:bCs/>
          <w:sz w:val="16"/>
          <w:szCs w:val="16"/>
        </w:rPr>
      </w:pPr>
      <w:r w:rsidRPr="00B54AC5">
        <w:rPr>
          <w:bCs/>
          <w:sz w:val="16"/>
          <w:szCs w:val="16"/>
        </w:rPr>
        <w:t>1.2.</w:t>
      </w:r>
      <w:r w:rsidRPr="00B54AC5">
        <w:rPr>
          <w:bCs/>
          <w:sz w:val="16"/>
          <w:szCs w:val="16"/>
        </w:rPr>
        <w:tab/>
        <w:t xml:space="preserve">Жилое помещение (квартира) № 4 в доме № 6, ул. Вокзальная, сельского поселения Елизаветино, Гатчинского района, Ленинградской области, кадастровый номер </w:t>
      </w:r>
      <w:r w:rsidRPr="00B54AC5">
        <w:rPr>
          <w:bCs/>
          <w:sz w:val="16"/>
          <w:szCs w:val="16"/>
        </w:rPr>
        <w:tab/>
        <w:t xml:space="preserve">47:23:0103001:1136, находящееся в собственности граждан. </w:t>
      </w:r>
    </w:p>
    <w:p w14:paraId="7607539C" w14:textId="77777777" w:rsidR="00B54AC5" w:rsidRPr="00B54AC5" w:rsidRDefault="00B54AC5" w:rsidP="00B54AC5">
      <w:pPr>
        <w:pStyle w:val="29"/>
        <w:ind w:left="426" w:right="189" w:firstLine="425"/>
        <w:jc w:val="both"/>
        <w:rPr>
          <w:bCs/>
          <w:sz w:val="16"/>
          <w:szCs w:val="16"/>
        </w:rPr>
      </w:pPr>
      <w:r w:rsidRPr="00B54AC5">
        <w:rPr>
          <w:bCs/>
          <w:sz w:val="16"/>
          <w:szCs w:val="16"/>
        </w:rPr>
        <w:t>2.</w:t>
      </w:r>
      <w:r w:rsidRPr="00B54AC5">
        <w:rPr>
          <w:bCs/>
          <w:sz w:val="16"/>
          <w:szCs w:val="16"/>
        </w:rPr>
        <w:tab/>
        <w:t>Администрации муниципального образования Елизаветинское сельское поселение Гатчинского муниципального района Ленинградской области осуществить мероприятия по исполнению настоящего решения в срок до 25.05.2026 года.</w:t>
      </w:r>
    </w:p>
    <w:p w14:paraId="121F81BC" w14:textId="77777777" w:rsidR="00B54AC5" w:rsidRPr="00B54AC5" w:rsidRDefault="00B54AC5" w:rsidP="00B54AC5">
      <w:pPr>
        <w:pStyle w:val="29"/>
        <w:ind w:left="426" w:right="189" w:firstLine="425"/>
        <w:jc w:val="both"/>
        <w:rPr>
          <w:bCs/>
          <w:sz w:val="16"/>
          <w:szCs w:val="16"/>
        </w:rPr>
      </w:pPr>
      <w:r w:rsidRPr="00B54AC5">
        <w:rPr>
          <w:bCs/>
          <w:sz w:val="16"/>
          <w:szCs w:val="16"/>
        </w:rPr>
        <w:lastRenderedPageBreak/>
        <w:t>3.</w:t>
      </w:r>
      <w:r w:rsidRPr="00B54AC5">
        <w:rPr>
          <w:bCs/>
          <w:sz w:val="16"/>
          <w:szCs w:val="16"/>
        </w:rPr>
        <w:tab/>
        <w:t>Настоящее постановление подлежит опубликованию в газете «Елизаветинский вестник»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2625CC2D" w14:textId="5DC0B8BA" w:rsidR="00B54AC5" w:rsidRPr="00B54AC5" w:rsidRDefault="00B54AC5" w:rsidP="00B54AC5">
      <w:pPr>
        <w:pStyle w:val="29"/>
        <w:ind w:left="426" w:right="189" w:firstLine="425"/>
        <w:jc w:val="both"/>
        <w:rPr>
          <w:bCs/>
          <w:sz w:val="16"/>
          <w:szCs w:val="16"/>
        </w:rPr>
      </w:pPr>
      <w:r w:rsidRPr="00B54AC5">
        <w:rPr>
          <w:bCs/>
          <w:sz w:val="16"/>
          <w:szCs w:val="16"/>
        </w:rPr>
        <w:t>4. Контроль за выполнением постановления оставляю за собой.</w:t>
      </w:r>
    </w:p>
    <w:p w14:paraId="07263B2A" w14:textId="77777777" w:rsidR="00BA06A0" w:rsidRDefault="00BA06A0" w:rsidP="00B54AC5">
      <w:pPr>
        <w:pStyle w:val="29"/>
        <w:tabs>
          <w:tab w:val="left" w:pos="709"/>
        </w:tabs>
        <w:ind w:left="426" w:right="189"/>
        <w:jc w:val="both"/>
        <w:rPr>
          <w:i/>
          <w:iCs/>
          <w:sz w:val="18"/>
          <w:szCs w:val="18"/>
        </w:rPr>
      </w:pPr>
    </w:p>
    <w:p w14:paraId="1D6241F7"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 xml:space="preserve">Глава муниципального образования                                       </w:t>
      </w:r>
    </w:p>
    <w:p w14:paraId="5D8958C6"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Елизаветинское сельское поселение</w:t>
      </w:r>
    </w:p>
    <w:p w14:paraId="791F9F09" w14:textId="77777777" w:rsidR="00BA06A0" w:rsidRPr="00E66AEC" w:rsidRDefault="00BA06A0" w:rsidP="00BA06A0">
      <w:pPr>
        <w:pStyle w:val="29"/>
        <w:tabs>
          <w:tab w:val="left" w:pos="709"/>
        </w:tabs>
        <w:ind w:left="426" w:right="189"/>
        <w:jc w:val="both"/>
        <w:rPr>
          <w:bCs/>
          <w:sz w:val="16"/>
          <w:szCs w:val="16"/>
        </w:rPr>
      </w:pPr>
      <w:r w:rsidRPr="00E66AEC">
        <w:rPr>
          <w:bCs/>
          <w:sz w:val="16"/>
          <w:szCs w:val="16"/>
        </w:rPr>
        <w:t>Гатчинского муниципального района</w:t>
      </w:r>
    </w:p>
    <w:p w14:paraId="4D2506D1" w14:textId="77777777" w:rsidR="00BA06A0" w:rsidRDefault="00BA06A0" w:rsidP="00BA06A0">
      <w:pPr>
        <w:pStyle w:val="29"/>
        <w:tabs>
          <w:tab w:val="left" w:pos="709"/>
        </w:tabs>
        <w:ind w:left="426" w:right="189"/>
        <w:jc w:val="both"/>
        <w:rPr>
          <w:bCs/>
          <w:sz w:val="16"/>
          <w:szCs w:val="16"/>
        </w:rPr>
      </w:pPr>
      <w:r w:rsidRPr="00E66AEC">
        <w:rPr>
          <w:bCs/>
          <w:sz w:val="16"/>
          <w:szCs w:val="16"/>
        </w:rPr>
        <w:t>Ленинградской области                                       Е.В. Самойлов</w:t>
      </w:r>
    </w:p>
    <w:p w14:paraId="54547473" w14:textId="77777777" w:rsidR="00467A44" w:rsidRDefault="00467A44" w:rsidP="00BA06A0">
      <w:pPr>
        <w:pStyle w:val="29"/>
        <w:tabs>
          <w:tab w:val="left" w:pos="709"/>
        </w:tabs>
        <w:ind w:left="426" w:right="189"/>
        <w:jc w:val="both"/>
        <w:rPr>
          <w:bCs/>
          <w:sz w:val="16"/>
          <w:szCs w:val="16"/>
        </w:rPr>
      </w:pPr>
    </w:p>
    <w:p w14:paraId="5C64BA4B" w14:textId="77777777" w:rsidR="00467A44" w:rsidRDefault="00467A44" w:rsidP="00467A44">
      <w:pPr>
        <w:spacing w:line="240" w:lineRule="auto"/>
        <w:ind w:left="426" w:right="189" w:firstLine="426"/>
        <w:jc w:val="both"/>
        <w:rPr>
          <w:sz w:val="16"/>
          <w:szCs w:val="16"/>
        </w:rPr>
      </w:pPr>
    </w:p>
    <w:p w14:paraId="34C7E0FC" w14:textId="0BA0C53B" w:rsidR="00467A44" w:rsidRDefault="00467A44" w:rsidP="00B54AC5">
      <w:pPr>
        <w:spacing w:after="0" w:line="240" w:lineRule="auto"/>
        <w:ind w:left="426" w:right="189"/>
        <w:jc w:val="center"/>
        <w:rPr>
          <w:sz w:val="16"/>
          <w:szCs w:val="16"/>
        </w:rPr>
      </w:pPr>
      <w:r>
        <w:rPr>
          <w:sz w:val="16"/>
          <w:szCs w:val="16"/>
        </w:rPr>
        <w:t>***</w:t>
      </w:r>
    </w:p>
    <w:p w14:paraId="55202855" w14:textId="77777777" w:rsidR="00B54AC5" w:rsidRDefault="00B54AC5" w:rsidP="00B54AC5">
      <w:pPr>
        <w:spacing w:after="0" w:line="240" w:lineRule="auto"/>
        <w:ind w:left="426" w:right="189"/>
        <w:jc w:val="center"/>
        <w:rPr>
          <w:sz w:val="16"/>
          <w:szCs w:val="16"/>
        </w:rPr>
      </w:pPr>
    </w:p>
    <w:p w14:paraId="0C9511F7" w14:textId="3CC647E9" w:rsidR="00467A44" w:rsidRPr="00467A44" w:rsidRDefault="00467A44" w:rsidP="00467A44">
      <w:pPr>
        <w:spacing w:after="0" w:line="240" w:lineRule="auto"/>
        <w:ind w:left="426" w:right="189" w:firstLine="426"/>
        <w:jc w:val="both"/>
        <w:rPr>
          <w:sz w:val="16"/>
          <w:szCs w:val="16"/>
        </w:rPr>
      </w:pPr>
      <w:r w:rsidRPr="00467A44">
        <w:rPr>
          <w:sz w:val="16"/>
          <w:szCs w:val="16"/>
        </w:rPr>
        <w:t xml:space="preserve">Администрация муниципального образования Елизаветинского сельского поселения </w:t>
      </w:r>
      <w:r w:rsidRPr="00467A44">
        <w:rPr>
          <w:b/>
          <w:sz w:val="16"/>
          <w:szCs w:val="16"/>
        </w:rPr>
        <w:t>извещает о проведении публичных слушаний</w:t>
      </w:r>
      <w:r w:rsidRPr="00467A44">
        <w:rPr>
          <w:sz w:val="16"/>
          <w:szCs w:val="16"/>
        </w:rPr>
        <w:t xml:space="preserve"> по вопросу объединения</w:t>
      </w:r>
      <w:r w:rsidRPr="00467A44">
        <w:rPr>
          <w:color w:val="538135"/>
          <w:sz w:val="16"/>
          <w:szCs w:val="16"/>
        </w:rPr>
        <w:t xml:space="preserve"> </w:t>
      </w:r>
      <w:r w:rsidRPr="00467A44">
        <w:rPr>
          <w:rFonts w:eastAsia="Times New Roman"/>
          <w:sz w:val="16"/>
          <w:szCs w:val="16"/>
          <w:lang w:eastAsia="ru-RU"/>
        </w:rPr>
        <w:t>муниципальных образований – городских, сельских поселений, входящих в состав муниципального образования Гатчинский муниципальный район:</w:t>
      </w:r>
      <w:r w:rsidRPr="00467A44">
        <w:rPr>
          <w:sz w:val="16"/>
          <w:szCs w:val="16"/>
        </w:rPr>
        <w:t xml:space="preserve"> </w:t>
      </w:r>
      <w:r w:rsidRPr="00467A44">
        <w:rPr>
          <w:rFonts w:eastAsia="Times New Roman"/>
          <w:sz w:val="16"/>
          <w:szCs w:val="16"/>
          <w:lang w:eastAsia="ru-RU"/>
        </w:rPr>
        <w:t>Город Гатчина (Гатчинское городское</w:t>
      </w:r>
      <w:r>
        <w:rPr>
          <w:rFonts w:eastAsia="Times New Roman"/>
          <w:sz w:val="16"/>
          <w:szCs w:val="16"/>
          <w:lang w:eastAsia="ru-RU"/>
        </w:rPr>
        <w:t xml:space="preserve"> </w:t>
      </w:r>
      <w:r w:rsidRPr="00467A44">
        <w:rPr>
          <w:rFonts w:eastAsia="Times New Roman"/>
          <w:sz w:val="16"/>
          <w:szCs w:val="16"/>
          <w:lang w:eastAsia="ru-RU"/>
        </w:rPr>
        <w:t xml:space="preserve">поселение), Город  Коммунар (Коммунарское городское поселение), </w:t>
      </w:r>
      <w:proofErr w:type="spellStart"/>
      <w:r w:rsidRPr="00467A44">
        <w:rPr>
          <w:rFonts w:eastAsia="Times New Roman"/>
          <w:sz w:val="16"/>
          <w:szCs w:val="16"/>
          <w:lang w:eastAsia="ru-RU"/>
        </w:rPr>
        <w:t>Вырицкое</w:t>
      </w:r>
      <w:proofErr w:type="spellEnd"/>
      <w:r w:rsidRPr="00467A44">
        <w:rPr>
          <w:rFonts w:eastAsia="Times New Roman"/>
          <w:sz w:val="16"/>
          <w:szCs w:val="16"/>
          <w:lang w:eastAsia="ru-RU"/>
        </w:rPr>
        <w:t xml:space="preserve"> городское поселение, </w:t>
      </w:r>
      <w:proofErr w:type="spellStart"/>
      <w:r w:rsidRPr="00467A44">
        <w:rPr>
          <w:rFonts w:eastAsia="Times New Roman"/>
          <w:sz w:val="16"/>
          <w:szCs w:val="16"/>
          <w:lang w:eastAsia="ru-RU"/>
        </w:rPr>
        <w:t>Дружногорское</w:t>
      </w:r>
      <w:proofErr w:type="spellEnd"/>
      <w:r w:rsidRPr="00467A44">
        <w:rPr>
          <w:rFonts w:eastAsia="Times New Roman"/>
          <w:sz w:val="16"/>
          <w:szCs w:val="16"/>
          <w:lang w:eastAsia="ru-RU"/>
        </w:rPr>
        <w:t xml:space="preserve"> городское поселение, Сиверское городское поселение, </w:t>
      </w:r>
      <w:proofErr w:type="spellStart"/>
      <w:r w:rsidRPr="00467A44">
        <w:rPr>
          <w:rFonts w:eastAsia="Times New Roman"/>
          <w:sz w:val="16"/>
          <w:szCs w:val="16"/>
          <w:lang w:eastAsia="ru-RU"/>
        </w:rPr>
        <w:t>Таицкое</w:t>
      </w:r>
      <w:proofErr w:type="spellEnd"/>
      <w:r w:rsidRPr="00467A44">
        <w:rPr>
          <w:rFonts w:eastAsia="Times New Roman"/>
          <w:sz w:val="16"/>
          <w:szCs w:val="16"/>
          <w:lang w:eastAsia="ru-RU"/>
        </w:rPr>
        <w:t xml:space="preserve"> городское поселение, </w:t>
      </w:r>
      <w:proofErr w:type="spellStart"/>
      <w:r w:rsidRPr="00467A44">
        <w:rPr>
          <w:rFonts w:eastAsia="Times New Roman"/>
          <w:sz w:val="16"/>
          <w:szCs w:val="16"/>
          <w:lang w:eastAsia="ru-RU"/>
        </w:rPr>
        <w:t>Большеколпанское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Веревское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Войсковицкое</w:t>
      </w:r>
      <w:proofErr w:type="spellEnd"/>
      <w:r w:rsidRPr="00467A44">
        <w:rPr>
          <w:rFonts w:eastAsia="Times New Roman"/>
          <w:sz w:val="16"/>
          <w:szCs w:val="16"/>
          <w:lang w:eastAsia="ru-RU"/>
        </w:rPr>
        <w:t xml:space="preserve"> сельское поселение, Елизаветинское сельское поселение, Кобринское сельское поселение, </w:t>
      </w:r>
      <w:proofErr w:type="spellStart"/>
      <w:r w:rsidRPr="00467A44">
        <w:rPr>
          <w:rFonts w:eastAsia="Times New Roman"/>
          <w:sz w:val="16"/>
          <w:szCs w:val="16"/>
          <w:lang w:eastAsia="ru-RU"/>
        </w:rPr>
        <w:t>Новосветское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Пудомягское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Пудостьское</w:t>
      </w:r>
      <w:proofErr w:type="spellEnd"/>
      <w:r w:rsidRPr="00467A44">
        <w:rPr>
          <w:rFonts w:eastAsia="Times New Roman"/>
          <w:sz w:val="16"/>
          <w:szCs w:val="16"/>
          <w:lang w:eastAsia="ru-RU"/>
        </w:rPr>
        <w:t xml:space="preserve"> сельское поселение, Рождественское сельское поселение, Сусанинское сельское поселение, </w:t>
      </w:r>
      <w:proofErr w:type="spellStart"/>
      <w:r w:rsidRPr="00467A44">
        <w:rPr>
          <w:rFonts w:eastAsia="Times New Roman"/>
          <w:sz w:val="16"/>
          <w:szCs w:val="16"/>
          <w:lang w:eastAsia="ru-RU"/>
        </w:rPr>
        <w:t>Сяськелевское</w:t>
      </w:r>
      <w:proofErr w:type="spellEnd"/>
      <w:r w:rsidRPr="00467A44">
        <w:rPr>
          <w:rFonts w:eastAsia="Times New Roman"/>
          <w:sz w:val="16"/>
          <w:szCs w:val="16"/>
          <w:lang w:eastAsia="ru-RU"/>
        </w:rPr>
        <w:t xml:space="preserve"> сельское поселение в одно муниципальное образование и наделении вновь образованного муниципального образования  статусом муниципального округа - Гатчинский муниципальный округ Ленинградской области с  административным центром в г. Гатчине</w:t>
      </w:r>
      <w:r w:rsidRPr="00467A44">
        <w:rPr>
          <w:sz w:val="16"/>
          <w:szCs w:val="16"/>
        </w:rPr>
        <w:t>.</w:t>
      </w:r>
    </w:p>
    <w:p w14:paraId="4DDEEF38" w14:textId="516FDB37" w:rsidR="00467A44" w:rsidRPr="00467A44" w:rsidRDefault="00467A44" w:rsidP="00467A44">
      <w:pPr>
        <w:spacing w:after="0" w:line="240" w:lineRule="auto"/>
        <w:ind w:left="426" w:right="189" w:firstLine="426"/>
        <w:jc w:val="both"/>
        <w:rPr>
          <w:sz w:val="16"/>
          <w:szCs w:val="16"/>
        </w:rPr>
      </w:pPr>
      <w:r w:rsidRPr="00467A44">
        <w:rPr>
          <w:sz w:val="16"/>
          <w:szCs w:val="16"/>
        </w:rPr>
        <w:t xml:space="preserve">Дата и время проведения публичных слушаний: </w:t>
      </w:r>
      <w:r w:rsidRPr="00467A44">
        <w:rPr>
          <w:b/>
          <w:sz w:val="16"/>
          <w:szCs w:val="16"/>
        </w:rPr>
        <w:t>13 июня 2023 года в 12-00</w:t>
      </w:r>
      <w:r>
        <w:rPr>
          <w:b/>
          <w:sz w:val="16"/>
          <w:szCs w:val="16"/>
        </w:rPr>
        <w:t>.</w:t>
      </w:r>
      <w:r w:rsidRPr="00467A44">
        <w:rPr>
          <w:sz w:val="16"/>
          <w:szCs w:val="16"/>
        </w:rPr>
        <w:t xml:space="preserve"> </w:t>
      </w:r>
    </w:p>
    <w:p w14:paraId="7C8C23E9" w14:textId="5F053D6B" w:rsidR="00467A44" w:rsidRPr="00467A44" w:rsidRDefault="00467A44" w:rsidP="00467A44">
      <w:pPr>
        <w:spacing w:after="0" w:line="240" w:lineRule="auto"/>
        <w:ind w:left="426" w:right="189" w:firstLine="426"/>
        <w:jc w:val="both"/>
        <w:rPr>
          <w:sz w:val="16"/>
          <w:szCs w:val="16"/>
        </w:rPr>
      </w:pPr>
      <w:r w:rsidRPr="00467A44">
        <w:rPr>
          <w:sz w:val="16"/>
          <w:szCs w:val="16"/>
        </w:rPr>
        <w:t xml:space="preserve">Место проведения публичных слушаний: </w:t>
      </w:r>
      <w:r w:rsidRPr="00467A44">
        <w:rPr>
          <w:b/>
          <w:sz w:val="16"/>
          <w:szCs w:val="16"/>
        </w:rPr>
        <w:t>Ленинградская область</w:t>
      </w:r>
      <w:r w:rsidRPr="00467A44">
        <w:rPr>
          <w:rFonts w:eastAsia="Times New Roman"/>
          <w:b/>
          <w:sz w:val="16"/>
          <w:szCs w:val="16"/>
          <w:lang w:eastAsia="ru-RU"/>
        </w:rPr>
        <w:t>, Гатчинский район,</w:t>
      </w:r>
      <w:r>
        <w:rPr>
          <w:rFonts w:eastAsia="Times New Roman"/>
          <w:b/>
          <w:sz w:val="16"/>
          <w:szCs w:val="16"/>
          <w:lang w:eastAsia="ru-RU"/>
        </w:rPr>
        <w:t xml:space="preserve"> </w:t>
      </w:r>
      <w:r w:rsidRPr="00467A44">
        <w:rPr>
          <w:rFonts w:eastAsia="Times New Roman"/>
          <w:b/>
          <w:sz w:val="16"/>
          <w:szCs w:val="16"/>
          <w:lang w:eastAsia="ru-RU"/>
        </w:rPr>
        <w:t>пос. Елизаветино, ул. Парковая, д. 17 (актовый зал)</w:t>
      </w:r>
      <w:r w:rsidRPr="00467A44">
        <w:rPr>
          <w:sz w:val="16"/>
          <w:szCs w:val="16"/>
        </w:rPr>
        <w:t>.</w:t>
      </w:r>
    </w:p>
    <w:p w14:paraId="274AA96B" w14:textId="052D9B86" w:rsidR="00467A44" w:rsidRPr="00467A44" w:rsidRDefault="00467A44" w:rsidP="00467A44">
      <w:pPr>
        <w:spacing w:after="0" w:line="240" w:lineRule="auto"/>
        <w:ind w:left="426" w:right="189" w:firstLine="426"/>
        <w:jc w:val="both"/>
        <w:rPr>
          <w:sz w:val="16"/>
          <w:szCs w:val="16"/>
        </w:rPr>
      </w:pPr>
      <w:r w:rsidRPr="00467A44">
        <w:rPr>
          <w:sz w:val="16"/>
          <w:szCs w:val="16"/>
        </w:rPr>
        <w:t>Предложения и (или) замечания по вопросу объединения</w:t>
      </w:r>
      <w:r w:rsidRPr="00467A44">
        <w:rPr>
          <w:color w:val="538135"/>
          <w:sz w:val="16"/>
          <w:szCs w:val="16"/>
        </w:rPr>
        <w:t xml:space="preserve"> </w:t>
      </w:r>
      <w:r w:rsidRPr="00467A44">
        <w:rPr>
          <w:rFonts w:eastAsia="Times New Roman"/>
          <w:sz w:val="16"/>
          <w:szCs w:val="16"/>
          <w:lang w:eastAsia="ru-RU"/>
        </w:rPr>
        <w:t>муниципальных образований – городских, сельских поселений, входящих в состав муниципального образования Гатчинский муниципальный район:</w:t>
      </w:r>
      <w:r w:rsidRPr="00467A44">
        <w:rPr>
          <w:sz w:val="16"/>
          <w:szCs w:val="16"/>
        </w:rPr>
        <w:t xml:space="preserve"> </w:t>
      </w:r>
      <w:r w:rsidRPr="00467A44">
        <w:rPr>
          <w:rFonts w:eastAsia="Times New Roman"/>
          <w:sz w:val="16"/>
          <w:szCs w:val="16"/>
          <w:lang w:eastAsia="ru-RU"/>
        </w:rPr>
        <w:t>Город Гатчина (Гатчинское городское</w:t>
      </w:r>
      <w:r>
        <w:rPr>
          <w:rFonts w:eastAsia="Times New Roman"/>
          <w:sz w:val="16"/>
          <w:szCs w:val="16"/>
          <w:lang w:eastAsia="ru-RU"/>
        </w:rPr>
        <w:t xml:space="preserve"> </w:t>
      </w:r>
      <w:r w:rsidRPr="00467A44">
        <w:rPr>
          <w:rFonts w:eastAsia="Times New Roman"/>
          <w:sz w:val="16"/>
          <w:szCs w:val="16"/>
          <w:lang w:eastAsia="ru-RU"/>
        </w:rPr>
        <w:t xml:space="preserve">поселение), Город  Коммунар (Коммунарское городское поселение), </w:t>
      </w:r>
      <w:proofErr w:type="spellStart"/>
      <w:r w:rsidRPr="00467A44">
        <w:rPr>
          <w:rFonts w:eastAsia="Times New Roman"/>
          <w:sz w:val="16"/>
          <w:szCs w:val="16"/>
          <w:lang w:eastAsia="ru-RU"/>
        </w:rPr>
        <w:t>Вырицкое</w:t>
      </w:r>
      <w:proofErr w:type="spellEnd"/>
      <w:r w:rsidRPr="00467A44">
        <w:rPr>
          <w:rFonts w:eastAsia="Times New Roman"/>
          <w:sz w:val="16"/>
          <w:szCs w:val="16"/>
          <w:lang w:eastAsia="ru-RU"/>
        </w:rPr>
        <w:t xml:space="preserve"> городское поселение, </w:t>
      </w:r>
      <w:proofErr w:type="spellStart"/>
      <w:r w:rsidRPr="00467A44">
        <w:rPr>
          <w:rFonts w:eastAsia="Times New Roman"/>
          <w:sz w:val="16"/>
          <w:szCs w:val="16"/>
          <w:lang w:eastAsia="ru-RU"/>
        </w:rPr>
        <w:t>Дружногорское</w:t>
      </w:r>
      <w:proofErr w:type="spellEnd"/>
      <w:r w:rsidRPr="00467A44">
        <w:rPr>
          <w:rFonts w:eastAsia="Times New Roman"/>
          <w:sz w:val="16"/>
          <w:szCs w:val="16"/>
          <w:lang w:eastAsia="ru-RU"/>
        </w:rPr>
        <w:t xml:space="preserve"> городское поселение, Сиверское городское поселение, </w:t>
      </w:r>
      <w:proofErr w:type="spellStart"/>
      <w:r w:rsidRPr="00467A44">
        <w:rPr>
          <w:rFonts w:eastAsia="Times New Roman"/>
          <w:sz w:val="16"/>
          <w:szCs w:val="16"/>
          <w:lang w:eastAsia="ru-RU"/>
        </w:rPr>
        <w:t>Таицкое</w:t>
      </w:r>
      <w:proofErr w:type="spellEnd"/>
      <w:r w:rsidRPr="00467A44">
        <w:rPr>
          <w:rFonts w:eastAsia="Times New Roman"/>
          <w:sz w:val="16"/>
          <w:szCs w:val="16"/>
          <w:lang w:eastAsia="ru-RU"/>
        </w:rPr>
        <w:t xml:space="preserve"> городское поселение, </w:t>
      </w:r>
      <w:proofErr w:type="spellStart"/>
      <w:r w:rsidRPr="00467A44">
        <w:rPr>
          <w:rFonts w:eastAsia="Times New Roman"/>
          <w:sz w:val="16"/>
          <w:szCs w:val="16"/>
          <w:lang w:eastAsia="ru-RU"/>
        </w:rPr>
        <w:t>Большеколпанское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Веревское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Войсковицкое</w:t>
      </w:r>
      <w:proofErr w:type="spellEnd"/>
      <w:r w:rsidRPr="00467A44">
        <w:rPr>
          <w:rFonts w:eastAsia="Times New Roman"/>
          <w:sz w:val="16"/>
          <w:szCs w:val="16"/>
          <w:lang w:eastAsia="ru-RU"/>
        </w:rPr>
        <w:t xml:space="preserve"> сельское поселение, Елизаветинское сельское поселение, Кобринское сельское поселение, </w:t>
      </w:r>
      <w:proofErr w:type="spellStart"/>
      <w:r w:rsidRPr="00467A44">
        <w:rPr>
          <w:rFonts w:eastAsia="Times New Roman"/>
          <w:sz w:val="16"/>
          <w:szCs w:val="16"/>
          <w:lang w:eastAsia="ru-RU"/>
        </w:rPr>
        <w:t>Новосветское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Пудомягское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Пудостьское</w:t>
      </w:r>
      <w:proofErr w:type="spellEnd"/>
      <w:r w:rsidRPr="00467A44">
        <w:rPr>
          <w:rFonts w:eastAsia="Times New Roman"/>
          <w:sz w:val="16"/>
          <w:szCs w:val="16"/>
          <w:lang w:eastAsia="ru-RU"/>
        </w:rPr>
        <w:t xml:space="preserve"> сельское поселение, Рождественское сельское поселение, Сусанинское сельское поселение, </w:t>
      </w:r>
      <w:proofErr w:type="spellStart"/>
      <w:r w:rsidRPr="00467A44">
        <w:rPr>
          <w:rFonts w:eastAsia="Times New Roman"/>
          <w:sz w:val="16"/>
          <w:szCs w:val="16"/>
          <w:lang w:eastAsia="ru-RU"/>
        </w:rPr>
        <w:t>Сяськелевское</w:t>
      </w:r>
      <w:proofErr w:type="spellEnd"/>
      <w:r w:rsidRPr="00467A44">
        <w:rPr>
          <w:rFonts w:eastAsia="Times New Roman"/>
          <w:sz w:val="16"/>
          <w:szCs w:val="16"/>
          <w:lang w:eastAsia="ru-RU"/>
        </w:rPr>
        <w:t xml:space="preserve"> сельское поселение в одно муниципальное образование и наделении вновь образованного муниципального образования  статусом муниципального округа - Гатчинский муниципальный округ Ленинградской области с  административным центром в г. Гатчине, </w:t>
      </w:r>
      <w:r w:rsidRPr="00467A44">
        <w:rPr>
          <w:sz w:val="16"/>
          <w:szCs w:val="16"/>
        </w:rPr>
        <w:t>направляются в произвольной письменной форме почтовой корреспонденцией по адресу: 188370, Ленинградская область</w:t>
      </w:r>
      <w:r w:rsidRPr="00467A44">
        <w:rPr>
          <w:rFonts w:eastAsia="Times New Roman"/>
          <w:sz w:val="16"/>
          <w:szCs w:val="16"/>
          <w:lang w:eastAsia="ru-RU"/>
        </w:rPr>
        <w:t>, Гатчинский район, пос. Елизаветино, ул. Парковая, д. 17</w:t>
      </w:r>
      <w:r w:rsidRPr="00467A44">
        <w:rPr>
          <w:sz w:val="16"/>
          <w:szCs w:val="16"/>
        </w:rPr>
        <w:t>, либо по адресу электронной почты: elizavetinskoe@mail.ru в совет депутатов Елизаветинского сельского поселения для регистрации, и принимаются по 12 июня 2023 года (включительно) ежедневно с 10.00 до 13.00 часов (кроме субботы, воскресенья).</w:t>
      </w:r>
    </w:p>
    <w:p w14:paraId="76522670" w14:textId="40D1F34E" w:rsidR="00467A44" w:rsidRPr="00467A44" w:rsidRDefault="00467A44" w:rsidP="00467A44">
      <w:pPr>
        <w:spacing w:after="0" w:line="240" w:lineRule="auto"/>
        <w:ind w:left="426" w:right="189" w:firstLine="426"/>
        <w:jc w:val="both"/>
        <w:rPr>
          <w:sz w:val="16"/>
          <w:szCs w:val="16"/>
        </w:rPr>
      </w:pPr>
      <w:r w:rsidRPr="00467A44">
        <w:rPr>
          <w:sz w:val="16"/>
          <w:szCs w:val="16"/>
        </w:rPr>
        <w:t>Публичные слушания проводятся в форме одного собрания, на котором граждане имеют возможность высказать свое мнение по вопросу объединения</w:t>
      </w:r>
      <w:r w:rsidRPr="00467A44">
        <w:rPr>
          <w:color w:val="538135"/>
          <w:sz w:val="16"/>
          <w:szCs w:val="16"/>
        </w:rPr>
        <w:t xml:space="preserve"> </w:t>
      </w:r>
      <w:r w:rsidRPr="00467A44">
        <w:rPr>
          <w:rFonts w:eastAsia="Times New Roman"/>
          <w:sz w:val="16"/>
          <w:szCs w:val="16"/>
          <w:lang w:eastAsia="ru-RU"/>
        </w:rPr>
        <w:t>муниципальных образований – городских, сельских поселений, входящих в состав муниципального образования Гатчинский муниципальный район:</w:t>
      </w:r>
      <w:r w:rsidRPr="00467A44">
        <w:rPr>
          <w:sz w:val="16"/>
          <w:szCs w:val="16"/>
        </w:rPr>
        <w:t xml:space="preserve"> </w:t>
      </w:r>
      <w:r w:rsidRPr="00467A44">
        <w:rPr>
          <w:rFonts w:eastAsia="Times New Roman"/>
          <w:sz w:val="16"/>
          <w:szCs w:val="16"/>
          <w:lang w:eastAsia="ru-RU"/>
        </w:rPr>
        <w:t>Город Гатчина (Гатчинское городское</w:t>
      </w:r>
      <w:r>
        <w:rPr>
          <w:rFonts w:eastAsia="Times New Roman"/>
          <w:sz w:val="16"/>
          <w:szCs w:val="16"/>
          <w:lang w:eastAsia="ru-RU"/>
        </w:rPr>
        <w:t xml:space="preserve"> </w:t>
      </w:r>
      <w:r w:rsidRPr="00467A44">
        <w:rPr>
          <w:rFonts w:eastAsia="Times New Roman"/>
          <w:sz w:val="16"/>
          <w:szCs w:val="16"/>
          <w:lang w:eastAsia="ru-RU"/>
        </w:rPr>
        <w:t xml:space="preserve">поселение), Город  Коммунар (Коммунарское городское поселение), </w:t>
      </w:r>
      <w:proofErr w:type="spellStart"/>
      <w:r w:rsidRPr="00467A44">
        <w:rPr>
          <w:rFonts w:eastAsia="Times New Roman"/>
          <w:sz w:val="16"/>
          <w:szCs w:val="16"/>
          <w:lang w:eastAsia="ru-RU"/>
        </w:rPr>
        <w:t>Вырицкое</w:t>
      </w:r>
      <w:proofErr w:type="spellEnd"/>
      <w:r w:rsidRPr="00467A44">
        <w:rPr>
          <w:rFonts w:eastAsia="Times New Roman"/>
          <w:sz w:val="16"/>
          <w:szCs w:val="16"/>
          <w:lang w:eastAsia="ru-RU"/>
        </w:rPr>
        <w:t xml:space="preserve"> городское поселение, </w:t>
      </w:r>
      <w:proofErr w:type="spellStart"/>
      <w:r w:rsidRPr="00467A44">
        <w:rPr>
          <w:rFonts w:eastAsia="Times New Roman"/>
          <w:sz w:val="16"/>
          <w:szCs w:val="16"/>
          <w:lang w:eastAsia="ru-RU"/>
        </w:rPr>
        <w:t>Дружногорское</w:t>
      </w:r>
      <w:proofErr w:type="spellEnd"/>
      <w:r w:rsidRPr="00467A44">
        <w:rPr>
          <w:rFonts w:eastAsia="Times New Roman"/>
          <w:sz w:val="16"/>
          <w:szCs w:val="16"/>
          <w:lang w:eastAsia="ru-RU"/>
        </w:rPr>
        <w:t xml:space="preserve"> городское поселение, Сиверское городское поселение, </w:t>
      </w:r>
      <w:proofErr w:type="spellStart"/>
      <w:r w:rsidRPr="00467A44">
        <w:rPr>
          <w:rFonts w:eastAsia="Times New Roman"/>
          <w:sz w:val="16"/>
          <w:szCs w:val="16"/>
          <w:lang w:eastAsia="ru-RU"/>
        </w:rPr>
        <w:t>Таицкое</w:t>
      </w:r>
      <w:proofErr w:type="spellEnd"/>
      <w:r w:rsidRPr="00467A44">
        <w:rPr>
          <w:rFonts w:eastAsia="Times New Roman"/>
          <w:sz w:val="16"/>
          <w:szCs w:val="16"/>
          <w:lang w:eastAsia="ru-RU"/>
        </w:rPr>
        <w:t xml:space="preserve"> городское поселение, </w:t>
      </w:r>
      <w:proofErr w:type="spellStart"/>
      <w:r w:rsidRPr="00467A44">
        <w:rPr>
          <w:rFonts w:eastAsia="Times New Roman"/>
          <w:sz w:val="16"/>
          <w:szCs w:val="16"/>
          <w:lang w:eastAsia="ru-RU"/>
        </w:rPr>
        <w:t>Большеколпанское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Веревское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Войсковицкое</w:t>
      </w:r>
      <w:proofErr w:type="spellEnd"/>
      <w:r w:rsidRPr="00467A44">
        <w:rPr>
          <w:rFonts w:eastAsia="Times New Roman"/>
          <w:sz w:val="16"/>
          <w:szCs w:val="16"/>
          <w:lang w:eastAsia="ru-RU"/>
        </w:rPr>
        <w:t xml:space="preserve"> сельское поселение, Елизаветинское сельское поселение, Кобринское сельское поселение, </w:t>
      </w:r>
      <w:proofErr w:type="spellStart"/>
      <w:r w:rsidRPr="00467A44">
        <w:rPr>
          <w:rFonts w:eastAsia="Times New Roman"/>
          <w:sz w:val="16"/>
          <w:szCs w:val="16"/>
          <w:lang w:eastAsia="ru-RU"/>
        </w:rPr>
        <w:t>Новосветское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Пудомягское</w:t>
      </w:r>
      <w:proofErr w:type="spellEnd"/>
      <w:r w:rsidRPr="00467A44">
        <w:rPr>
          <w:rFonts w:eastAsia="Times New Roman"/>
          <w:sz w:val="16"/>
          <w:szCs w:val="16"/>
          <w:lang w:eastAsia="ru-RU"/>
        </w:rPr>
        <w:t xml:space="preserve"> сельское поселение, </w:t>
      </w:r>
      <w:proofErr w:type="spellStart"/>
      <w:r w:rsidRPr="00467A44">
        <w:rPr>
          <w:rFonts w:eastAsia="Times New Roman"/>
          <w:sz w:val="16"/>
          <w:szCs w:val="16"/>
          <w:lang w:eastAsia="ru-RU"/>
        </w:rPr>
        <w:t>Пудостьское</w:t>
      </w:r>
      <w:proofErr w:type="spellEnd"/>
      <w:r w:rsidRPr="00467A44">
        <w:rPr>
          <w:rFonts w:eastAsia="Times New Roman"/>
          <w:sz w:val="16"/>
          <w:szCs w:val="16"/>
          <w:lang w:eastAsia="ru-RU"/>
        </w:rPr>
        <w:t xml:space="preserve"> сельское поселение, Рождественское сельское поселение, Сусанинское сельское поселение, </w:t>
      </w:r>
      <w:proofErr w:type="spellStart"/>
      <w:r w:rsidRPr="00467A44">
        <w:rPr>
          <w:rFonts w:eastAsia="Times New Roman"/>
          <w:sz w:val="16"/>
          <w:szCs w:val="16"/>
          <w:lang w:eastAsia="ru-RU"/>
        </w:rPr>
        <w:t>Сяськелевское</w:t>
      </w:r>
      <w:proofErr w:type="spellEnd"/>
      <w:r w:rsidRPr="00467A44">
        <w:rPr>
          <w:rFonts w:eastAsia="Times New Roman"/>
          <w:sz w:val="16"/>
          <w:szCs w:val="16"/>
          <w:lang w:eastAsia="ru-RU"/>
        </w:rPr>
        <w:t xml:space="preserve"> сельское поселение в одно муниципальное образование и наделении вновь образованного муниципального образования  статусом муниципального округа - Гатчинский муниципальный округ Ленинградской области с  административным центром в г. Гатчине</w:t>
      </w:r>
      <w:r w:rsidRPr="00467A44">
        <w:rPr>
          <w:sz w:val="16"/>
          <w:szCs w:val="16"/>
        </w:rPr>
        <w:t>, свои предложения и замечания, а также проголосовать за или против объединения.</w:t>
      </w:r>
    </w:p>
    <w:p w14:paraId="480A9178" w14:textId="77777777" w:rsidR="00467A44" w:rsidRPr="00467A44" w:rsidRDefault="00467A44" w:rsidP="00467A44">
      <w:pPr>
        <w:autoSpaceDE w:val="0"/>
        <w:autoSpaceDN w:val="0"/>
        <w:adjustRightInd w:val="0"/>
        <w:spacing w:after="0" w:line="240" w:lineRule="auto"/>
        <w:ind w:left="426" w:right="189" w:firstLine="426"/>
        <w:jc w:val="both"/>
        <w:rPr>
          <w:rFonts w:eastAsia="Times New Roman"/>
          <w:sz w:val="16"/>
          <w:szCs w:val="16"/>
          <w:lang w:eastAsia="ru-RU"/>
        </w:rPr>
      </w:pPr>
      <w:r w:rsidRPr="00467A44">
        <w:rPr>
          <w:sz w:val="16"/>
          <w:szCs w:val="16"/>
        </w:rPr>
        <w:t>Публичные слушания назначены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30.05.2023г. № 220 «</w:t>
      </w:r>
      <w:r w:rsidRPr="00467A44">
        <w:rPr>
          <w:rFonts w:eastAsia="Times New Roman"/>
          <w:sz w:val="16"/>
          <w:szCs w:val="16"/>
          <w:lang w:eastAsia="ru-RU"/>
        </w:rPr>
        <w:t xml:space="preserve">О рассмотрении инициативы Совета депутатов Гатчинского муниципального района о преобразовании 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w:t>
      </w:r>
      <w:r w:rsidRPr="00467A44">
        <w:rPr>
          <w:rFonts w:eastAsia="Times New Roman"/>
          <w:sz w:val="16"/>
          <w:szCs w:val="16"/>
          <w:lang w:eastAsia="ru-RU"/>
        </w:rPr>
        <w:t>муниципального образования статусом Гатчинского муниципального округа и назначении публичных слушаний</w:t>
      </w:r>
      <w:r w:rsidRPr="00467A44">
        <w:rPr>
          <w:sz w:val="16"/>
          <w:szCs w:val="16"/>
        </w:rPr>
        <w:t>».</w:t>
      </w:r>
    </w:p>
    <w:p w14:paraId="587B77DE" w14:textId="77777777" w:rsidR="00467A44" w:rsidRPr="00467A44" w:rsidRDefault="00467A44" w:rsidP="00467A44">
      <w:pPr>
        <w:spacing w:after="0" w:line="240" w:lineRule="auto"/>
        <w:ind w:left="426" w:right="189" w:firstLine="426"/>
        <w:jc w:val="both"/>
        <w:rPr>
          <w:sz w:val="16"/>
          <w:szCs w:val="16"/>
        </w:rPr>
      </w:pPr>
    </w:p>
    <w:p w14:paraId="13B2603C" w14:textId="77777777" w:rsidR="00467A44" w:rsidRDefault="00467A44" w:rsidP="00467A44">
      <w:pPr>
        <w:spacing w:after="0" w:line="240" w:lineRule="auto"/>
        <w:ind w:left="426" w:right="189" w:firstLine="426"/>
        <w:jc w:val="both"/>
        <w:rPr>
          <w:sz w:val="16"/>
          <w:szCs w:val="16"/>
        </w:rPr>
      </w:pPr>
      <w:r w:rsidRPr="00467A44">
        <w:rPr>
          <w:sz w:val="16"/>
          <w:szCs w:val="16"/>
        </w:rPr>
        <w:t>Ознакомиться с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30.05.2023г. № 220 «</w:t>
      </w:r>
      <w:r w:rsidRPr="00467A44">
        <w:rPr>
          <w:rFonts w:eastAsia="Times New Roman"/>
          <w:sz w:val="16"/>
          <w:szCs w:val="16"/>
          <w:lang w:eastAsia="ru-RU"/>
        </w:rPr>
        <w:t>О рассмотрении инициативы Совета депутатов Гатчинского муниципального района о преобразовании 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Гатчинского муниципального округа и назначении публичных слушаний</w:t>
      </w:r>
      <w:r w:rsidRPr="00467A44">
        <w:rPr>
          <w:sz w:val="16"/>
          <w:szCs w:val="16"/>
        </w:rPr>
        <w:t xml:space="preserve">» можно на официальном сайте МО Елизаветинское сельское поселение Гатчинского муниципального района Ленинградской области по ссылке </w:t>
      </w:r>
      <w:hyperlink r:id="rId11" w:history="1">
        <w:r w:rsidRPr="00467A44">
          <w:rPr>
            <w:rStyle w:val="affd"/>
            <w:sz w:val="16"/>
            <w:szCs w:val="16"/>
          </w:rPr>
          <w:t>http://елизаветинское.рф/?p=20548</w:t>
        </w:r>
      </w:hyperlink>
      <w:r w:rsidRPr="00467A44">
        <w:rPr>
          <w:sz w:val="16"/>
          <w:szCs w:val="16"/>
        </w:rPr>
        <w:t xml:space="preserve"> </w:t>
      </w:r>
    </w:p>
    <w:p w14:paraId="58A0E24B" w14:textId="77777777" w:rsidR="004B497D" w:rsidRDefault="004B497D" w:rsidP="00467A44">
      <w:pPr>
        <w:spacing w:after="0" w:line="240" w:lineRule="auto"/>
        <w:ind w:left="426" w:right="189" w:firstLine="426"/>
        <w:jc w:val="both"/>
        <w:rPr>
          <w:sz w:val="16"/>
          <w:szCs w:val="16"/>
        </w:rPr>
      </w:pPr>
    </w:p>
    <w:p w14:paraId="6BC05600" w14:textId="77777777" w:rsidR="004B497D" w:rsidRDefault="004B497D" w:rsidP="004B497D">
      <w:pPr>
        <w:spacing w:after="0" w:line="240" w:lineRule="auto"/>
        <w:ind w:left="426" w:right="189" w:firstLine="426"/>
        <w:jc w:val="center"/>
        <w:rPr>
          <w:sz w:val="16"/>
          <w:szCs w:val="16"/>
        </w:rPr>
      </w:pPr>
    </w:p>
    <w:p w14:paraId="007FF504" w14:textId="3BF97312" w:rsidR="004B497D" w:rsidRDefault="004B497D" w:rsidP="004B497D">
      <w:pPr>
        <w:spacing w:after="0" w:line="240" w:lineRule="auto"/>
        <w:ind w:left="426" w:right="189" w:firstLine="426"/>
        <w:jc w:val="center"/>
        <w:rPr>
          <w:sz w:val="16"/>
          <w:szCs w:val="16"/>
        </w:rPr>
      </w:pPr>
      <w:r>
        <w:rPr>
          <w:sz w:val="16"/>
          <w:szCs w:val="16"/>
        </w:rPr>
        <w:t>***</w:t>
      </w:r>
    </w:p>
    <w:p w14:paraId="46E6F04F" w14:textId="77777777" w:rsidR="004B497D" w:rsidRDefault="004B497D" w:rsidP="00467A44">
      <w:pPr>
        <w:spacing w:after="0" w:line="240" w:lineRule="auto"/>
        <w:ind w:left="426" w:right="189" w:firstLine="426"/>
        <w:jc w:val="both"/>
        <w:rPr>
          <w:color w:val="FF0000"/>
          <w:sz w:val="16"/>
          <w:szCs w:val="16"/>
        </w:rPr>
      </w:pPr>
    </w:p>
    <w:p w14:paraId="608875F5" w14:textId="7551B86E" w:rsidR="004B497D" w:rsidRPr="004B497D" w:rsidRDefault="004B497D" w:rsidP="004B497D">
      <w:pPr>
        <w:spacing w:after="0" w:line="240" w:lineRule="auto"/>
        <w:ind w:left="426" w:right="189"/>
        <w:jc w:val="center"/>
        <w:rPr>
          <w:b/>
          <w:bCs/>
          <w:sz w:val="16"/>
          <w:szCs w:val="16"/>
        </w:rPr>
      </w:pPr>
      <w:r w:rsidRPr="004B497D">
        <w:rPr>
          <w:b/>
          <w:bCs/>
          <w:sz w:val="16"/>
          <w:szCs w:val="16"/>
        </w:rPr>
        <w:t>ИЗВЕЩЕНИЕ</w:t>
      </w:r>
    </w:p>
    <w:p w14:paraId="6E221117" w14:textId="77777777" w:rsidR="004B497D" w:rsidRPr="004B497D" w:rsidRDefault="004B497D" w:rsidP="004B497D">
      <w:pPr>
        <w:spacing w:after="0" w:line="240" w:lineRule="auto"/>
        <w:ind w:left="426" w:right="189"/>
        <w:jc w:val="center"/>
        <w:rPr>
          <w:b/>
          <w:bCs/>
          <w:sz w:val="16"/>
          <w:szCs w:val="16"/>
        </w:rPr>
      </w:pPr>
      <w:r w:rsidRPr="004B497D">
        <w:rPr>
          <w:b/>
          <w:bCs/>
          <w:sz w:val="16"/>
          <w:szCs w:val="16"/>
        </w:rPr>
        <w:t>О внесении изменений в постановление Правительства Ленинградской области от 08.11.2021 № 706 «Об утверждении результатов определения кадастровой стоимости объектов недвижимости (за исключением земельных участков), расположенных на территории Ленинградской области»</w:t>
      </w:r>
    </w:p>
    <w:p w14:paraId="2BF69E6F" w14:textId="77777777" w:rsidR="004B497D" w:rsidRPr="004B497D" w:rsidRDefault="004B497D" w:rsidP="004B497D">
      <w:pPr>
        <w:spacing w:after="0" w:line="240" w:lineRule="auto"/>
        <w:ind w:left="426" w:right="189" w:firstLine="426"/>
        <w:jc w:val="both"/>
        <w:rPr>
          <w:sz w:val="16"/>
          <w:szCs w:val="16"/>
        </w:rPr>
      </w:pPr>
    </w:p>
    <w:p w14:paraId="2F28E490" w14:textId="77777777" w:rsidR="004B497D" w:rsidRPr="004B497D" w:rsidRDefault="004B497D" w:rsidP="004B497D">
      <w:pPr>
        <w:spacing w:after="0" w:line="240" w:lineRule="auto"/>
        <w:ind w:left="426" w:right="189" w:firstLine="426"/>
        <w:jc w:val="both"/>
        <w:rPr>
          <w:sz w:val="16"/>
          <w:szCs w:val="16"/>
        </w:rPr>
      </w:pPr>
      <w:r w:rsidRPr="004B497D">
        <w:rPr>
          <w:sz w:val="16"/>
          <w:szCs w:val="16"/>
        </w:rPr>
        <w:t>В Ленинградской области согласно статье 14 Федерального закона от 03.07.2016 № 237-ФЗ «О государственной кадастровой оценке» (далее – Федеральный закон № 237 ФЗ) на основании распоряжения Правительства Ленинградской области от 06.12.2019 № 818-р «О проведении государственной кадастровой оценки в Ленинградской области» в 2021 году Государственным бюджетным учреждением Ленинградской области «Ленинградское областное учреждение кадастровой оценки» (далее – ГБУ ЛО «</w:t>
      </w:r>
      <w:proofErr w:type="spellStart"/>
      <w:r w:rsidRPr="004B497D">
        <w:rPr>
          <w:sz w:val="16"/>
          <w:szCs w:val="16"/>
        </w:rPr>
        <w:t>ЛенКадОценка</w:t>
      </w:r>
      <w:proofErr w:type="spellEnd"/>
      <w:r w:rsidRPr="004B497D">
        <w:rPr>
          <w:sz w:val="16"/>
          <w:szCs w:val="16"/>
        </w:rPr>
        <w:t xml:space="preserve">») проведена государственная кадастровая оценка объектов недвижимости (за исключением земельных участков), расположенных на территории Ленинградской области. </w:t>
      </w:r>
    </w:p>
    <w:p w14:paraId="4ED532CA" w14:textId="77777777" w:rsidR="004B497D" w:rsidRPr="004B497D" w:rsidRDefault="004B497D" w:rsidP="004B497D">
      <w:pPr>
        <w:spacing w:after="0" w:line="240" w:lineRule="auto"/>
        <w:ind w:left="426" w:right="189" w:firstLine="426"/>
        <w:jc w:val="both"/>
        <w:rPr>
          <w:sz w:val="16"/>
          <w:szCs w:val="16"/>
        </w:rPr>
      </w:pPr>
      <w:r w:rsidRPr="004B497D">
        <w:rPr>
          <w:sz w:val="16"/>
          <w:szCs w:val="16"/>
        </w:rPr>
        <w:t xml:space="preserve">Результаты определения кадастровой стоимости утверждены постановлением Правительства Ленинградской области от 08.11.2021 № 706 «Об утверждении результатов определения кадастровой стоимости объектов недвижимости (за исключением земельных участков), расположенных на территории Ленинградской области». </w:t>
      </w:r>
    </w:p>
    <w:p w14:paraId="640A5E5A" w14:textId="77777777" w:rsidR="004B497D" w:rsidRPr="004B497D" w:rsidRDefault="004B497D" w:rsidP="004B497D">
      <w:pPr>
        <w:spacing w:after="0" w:line="240" w:lineRule="auto"/>
        <w:ind w:left="426" w:right="189" w:firstLine="426"/>
        <w:jc w:val="both"/>
        <w:rPr>
          <w:sz w:val="16"/>
          <w:szCs w:val="16"/>
        </w:rPr>
      </w:pPr>
      <w:r w:rsidRPr="004B497D">
        <w:rPr>
          <w:sz w:val="16"/>
          <w:szCs w:val="16"/>
        </w:rPr>
        <w:t xml:space="preserve">В соответствии с частью 20 статьи 21 Федерального закона № 237-ФЗ предусмотрено, что по итогам исправления </w:t>
      </w:r>
      <w:r w:rsidRPr="004B497D">
        <w:rPr>
          <w:sz w:val="16"/>
          <w:szCs w:val="16"/>
        </w:rPr>
        <w:lastRenderedPageBreak/>
        <w:t>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14:paraId="7CD27CE8" w14:textId="77777777" w:rsidR="004B497D" w:rsidRPr="004B497D" w:rsidRDefault="004B497D" w:rsidP="004B497D">
      <w:pPr>
        <w:spacing w:after="0" w:line="240" w:lineRule="auto"/>
        <w:ind w:left="426" w:right="189" w:firstLine="426"/>
        <w:jc w:val="both"/>
        <w:rPr>
          <w:sz w:val="16"/>
          <w:szCs w:val="16"/>
        </w:rPr>
      </w:pPr>
      <w:r w:rsidRPr="004B497D">
        <w:rPr>
          <w:sz w:val="16"/>
          <w:szCs w:val="16"/>
        </w:rP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14:paraId="320EC4CC" w14:textId="77777777" w:rsidR="004B497D" w:rsidRPr="004B497D" w:rsidRDefault="004B497D" w:rsidP="004B497D">
      <w:pPr>
        <w:spacing w:after="0" w:line="240" w:lineRule="auto"/>
        <w:ind w:left="426" w:right="189" w:firstLine="426"/>
        <w:jc w:val="both"/>
        <w:rPr>
          <w:sz w:val="16"/>
          <w:szCs w:val="16"/>
        </w:rPr>
      </w:pPr>
      <w:r w:rsidRPr="004B497D">
        <w:rPr>
          <w:sz w:val="16"/>
          <w:szCs w:val="16"/>
        </w:rPr>
        <w:t>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статьей 16 Федерального закона № 237-ФЗ.</w:t>
      </w:r>
    </w:p>
    <w:p w14:paraId="7BA08AF7" w14:textId="77777777" w:rsidR="004B497D" w:rsidRPr="004B497D" w:rsidRDefault="004B497D" w:rsidP="004B497D">
      <w:pPr>
        <w:spacing w:after="0" w:line="240" w:lineRule="auto"/>
        <w:ind w:left="426" w:right="189" w:firstLine="426"/>
        <w:jc w:val="both"/>
        <w:rPr>
          <w:sz w:val="16"/>
          <w:szCs w:val="16"/>
        </w:rPr>
      </w:pPr>
      <w:r w:rsidRPr="004B497D">
        <w:rPr>
          <w:sz w:val="16"/>
          <w:szCs w:val="16"/>
        </w:rPr>
        <w:t>При этом частью 21 статьи 21 Федерального закона № 237-ФЗ закреплено, что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14:paraId="1B641B49" w14:textId="59002329" w:rsidR="004B497D" w:rsidRPr="004B497D" w:rsidRDefault="004B497D" w:rsidP="004B497D">
      <w:pPr>
        <w:spacing w:after="0" w:line="240" w:lineRule="auto"/>
        <w:ind w:left="426" w:right="189" w:firstLine="426"/>
        <w:jc w:val="both"/>
        <w:rPr>
          <w:sz w:val="16"/>
          <w:szCs w:val="16"/>
        </w:rPr>
      </w:pPr>
      <w:r w:rsidRPr="004B497D">
        <w:rPr>
          <w:sz w:val="16"/>
          <w:szCs w:val="16"/>
        </w:rPr>
        <w:t>Постановлением Правительства Ленинградской области от 29.05.2023 № 340 в постановление Правительства Ленинградской области от 08.11.2021 № 706 «Об утверждении результатов определения кадастровой стоимости объектов недвижимости (за исключением земельных участков), расположенных на территории Ленинградской области» внесены изменения в отношении 4 объектов недвижимого имущества с кадастровыми номерами: 47:10:0000000:14379, 47:12:0000000:3674, 47:10:0000000:13208, 47:07:0709006:2694 (строки: 51638, 652716, 783000, 1402998 приложения).</w:t>
      </w:r>
    </w:p>
    <w:p w14:paraId="0953E65E" w14:textId="77777777" w:rsidR="00467A44" w:rsidRPr="004B497D" w:rsidRDefault="00467A44" w:rsidP="00BA06A0">
      <w:pPr>
        <w:pStyle w:val="29"/>
        <w:tabs>
          <w:tab w:val="left" w:pos="709"/>
        </w:tabs>
        <w:ind w:left="426" w:right="189"/>
        <w:jc w:val="both"/>
        <w:rPr>
          <w:bCs/>
          <w:sz w:val="16"/>
          <w:szCs w:val="16"/>
        </w:rPr>
      </w:pPr>
    </w:p>
    <w:p w14:paraId="1F2F91CD" w14:textId="77777777" w:rsidR="00BA06A0" w:rsidRDefault="00BA06A0" w:rsidP="00BA06A0">
      <w:pPr>
        <w:pStyle w:val="29"/>
        <w:tabs>
          <w:tab w:val="left" w:pos="709"/>
        </w:tabs>
        <w:ind w:left="426" w:right="189"/>
        <w:jc w:val="both"/>
        <w:rPr>
          <w:bCs/>
          <w:sz w:val="16"/>
          <w:szCs w:val="16"/>
        </w:rPr>
      </w:pPr>
    </w:p>
    <w:p w14:paraId="7EB2B65A" w14:textId="77777777" w:rsidR="004B497D" w:rsidRDefault="004B497D" w:rsidP="00BA06A0">
      <w:pPr>
        <w:pStyle w:val="29"/>
        <w:tabs>
          <w:tab w:val="left" w:pos="709"/>
        </w:tabs>
        <w:ind w:left="426" w:right="189"/>
        <w:jc w:val="both"/>
        <w:rPr>
          <w:noProof/>
        </w:rPr>
      </w:pPr>
    </w:p>
    <w:p w14:paraId="4CF6FA3E" w14:textId="7227DF69" w:rsidR="004B497D" w:rsidRPr="004B497D" w:rsidRDefault="004B497D" w:rsidP="004B497D">
      <w:pPr>
        <w:pStyle w:val="29"/>
        <w:tabs>
          <w:tab w:val="left" w:pos="709"/>
        </w:tabs>
        <w:ind w:left="142" w:right="189"/>
        <w:jc w:val="both"/>
        <w:rPr>
          <w:bCs/>
          <w:sz w:val="16"/>
          <w:szCs w:val="16"/>
        </w:rPr>
      </w:pPr>
      <w:r>
        <w:rPr>
          <w:noProof/>
        </w:rPr>
        <w:drawing>
          <wp:inline distT="0" distB="0" distL="0" distR="0" wp14:anchorId="347FE23A" wp14:editId="1B386A06">
            <wp:extent cx="3185339" cy="4986068"/>
            <wp:effectExtent l="0" t="0" r="0" b="0"/>
            <wp:docPr id="20663294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933" r="5069" b="8228"/>
                    <a:stretch/>
                  </pic:blipFill>
                  <pic:spPr bwMode="auto">
                    <a:xfrm>
                      <a:off x="0" y="0"/>
                      <a:ext cx="3189017" cy="4991826"/>
                    </a:xfrm>
                    <a:prstGeom prst="rect">
                      <a:avLst/>
                    </a:prstGeom>
                    <a:noFill/>
                    <a:ln>
                      <a:noFill/>
                    </a:ln>
                    <a:extLst>
                      <a:ext uri="{53640926-AAD7-44D8-BBD7-CCE9431645EC}">
                        <a14:shadowObscured xmlns:a14="http://schemas.microsoft.com/office/drawing/2010/main"/>
                      </a:ext>
                    </a:extLst>
                  </pic:spPr>
                </pic:pic>
              </a:graphicData>
            </a:graphic>
          </wp:inline>
        </w:drawing>
      </w:r>
    </w:p>
    <w:p w14:paraId="4546E454" w14:textId="77777777" w:rsidR="004B497D" w:rsidRDefault="004B497D" w:rsidP="00860DCF">
      <w:pPr>
        <w:pStyle w:val="29"/>
        <w:tabs>
          <w:tab w:val="left" w:pos="709"/>
        </w:tabs>
        <w:ind w:right="189"/>
        <w:jc w:val="both"/>
        <w:rPr>
          <w:noProof/>
        </w:rPr>
      </w:pPr>
    </w:p>
    <w:p w14:paraId="0A38F4B9" w14:textId="7A270064" w:rsidR="00BA06A0" w:rsidRDefault="004B497D" w:rsidP="004B497D">
      <w:pPr>
        <w:pStyle w:val="29"/>
        <w:tabs>
          <w:tab w:val="left" w:pos="709"/>
        </w:tabs>
        <w:ind w:left="142" w:right="189"/>
        <w:jc w:val="both"/>
        <w:rPr>
          <w:bCs/>
          <w:sz w:val="16"/>
          <w:szCs w:val="16"/>
        </w:rPr>
      </w:pPr>
      <w:r>
        <w:rPr>
          <w:noProof/>
        </w:rPr>
        <w:drawing>
          <wp:inline distT="0" distB="0" distL="0" distR="0" wp14:anchorId="469FC783" wp14:editId="6BA948D3">
            <wp:extent cx="3082294" cy="3847382"/>
            <wp:effectExtent l="0" t="0" r="0" b="0"/>
            <wp:docPr id="144428200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848" r="7227" b="27764"/>
                    <a:stretch/>
                  </pic:blipFill>
                  <pic:spPr bwMode="auto">
                    <a:xfrm>
                      <a:off x="0" y="0"/>
                      <a:ext cx="3090532" cy="3857664"/>
                    </a:xfrm>
                    <a:prstGeom prst="rect">
                      <a:avLst/>
                    </a:prstGeom>
                    <a:noFill/>
                    <a:ln>
                      <a:noFill/>
                    </a:ln>
                    <a:extLst>
                      <a:ext uri="{53640926-AAD7-44D8-BBD7-CCE9431645EC}">
                        <a14:shadowObscured xmlns:a14="http://schemas.microsoft.com/office/drawing/2010/main"/>
                      </a:ext>
                    </a:extLst>
                  </pic:spPr>
                </pic:pic>
              </a:graphicData>
            </a:graphic>
          </wp:inline>
        </w:drawing>
      </w:r>
    </w:p>
    <w:p w14:paraId="06667C6A" w14:textId="77777777" w:rsidR="004B497D" w:rsidRDefault="004B497D" w:rsidP="00860DCF">
      <w:pPr>
        <w:pStyle w:val="29"/>
        <w:tabs>
          <w:tab w:val="left" w:pos="709"/>
        </w:tabs>
        <w:ind w:right="189"/>
        <w:jc w:val="both"/>
        <w:rPr>
          <w:bCs/>
          <w:sz w:val="16"/>
          <w:szCs w:val="16"/>
        </w:rPr>
      </w:pPr>
    </w:p>
    <w:p w14:paraId="5A61708D" w14:textId="77777777" w:rsidR="004B497D" w:rsidRDefault="004B497D" w:rsidP="00860DCF">
      <w:pPr>
        <w:pStyle w:val="29"/>
        <w:tabs>
          <w:tab w:val="left" w:pos="709"/>
        </w:tabs>
        <w:ind w:right="189"/>
        <w:jc w:val="both"/>
        <w:rPr>
          <w:bCs/>
          <w:noProof/>
          <w:sz w:val="16"/>
          <w:szCs w:val="16"/>
        </w:rPr>
      </w:pPr>
    </w:p>
    <w:p w14:paraId="648B4B2D" w14:textId="2DA2D210" w:rsidR="004B497D" w:rsidRDefault="004B497D" w:rsidP="004B497D">
      <w:pPr>
        <w:pStyle w:val="29"/>
        <w:tabs>
          <w:tab w:val="left" w:pos="709"/>
        </w:tabs>
        <w:ind w:left="-284" w:right="189"/>
        <w:jc w:val="both"/>
        <w:rPr>
          <w:bCs/>
          <w:sz w:val="16"/>
          <w:szCs w:val="16"/>
        </w:rPr>
      </w:pPr>
      <w:r w:rsidRPr="004B497D">
        <w:rPr>
          <w:bCs/>
          <w:noProof/>
          <w:sz w:val="16"/>
          <w:szCs w:val="16"/>
        </w:rPr>
        <w:lastRenderedPageBreak/>
        <w:drawing>
          <wp:inline distT="0" distB="0" distL="0" distR="0" wp14:anchorId="43D3DCEB" wp14:editId="2060EF0B">
            <wp:extent cx="3394450" cy="3752491"/>
            <wp:effectExtent l="0" t="0" r="0" b="0"/>
            <wp:docPr id="5241124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09" b="26993"/>
                    <a:stretch/>
                  </pic:blipFill>
                  <pic:spPr bwMode="auto">
                    <a:xfrm>
                      <a:off x="0" y="0"/>
                      <a:ext cx="3400847" cy="3759562"/>
                    </a:xfrm>
                    <a:prstGeom prst="rect">
                      <a:avLst/>
                    </a:prstGeom>
                    <a:noFill/>
                    <a:ln>
                      <a:noFill/>
                    </a:ln>
                    <a:extLst>
                      <a:ext uri="{53640926-AAD7-44D8-BBD7-CCE9431645EC}">
                        <a14:shadowObscured xmlns:a14="http://schemas.microsoft.com/office/drawing/2010/main"/>
                      </a:ext>
                    </a:extLst>
                  </pic:spPr>
                </pic:pic>
              </a:graphicData>
            </a:graphic>
          </wp:inline>
        </w:drawing>
      </w:r>
    </w:p>
    <w:p w14:paraId="1AA3CE64" w14:textId="77777777" w:rsidR="004B497D" w:rsidRPr="004B497D" w:rsidRDefault="004B497D" w:rsidP="00860DCF">
      <w:pPr>
        <w:pStyle w:val="29"/>
        <w:tabs>
          <w:tab w:val="left" w:pos="709"/>
        </w:tabs>
        <w:ind w:right="189"/>
        <w:jc w:val="both"/>
        <w:rPr>
          <w:bCs/>
          <w:sz w:val="16"/>
          <w:szCs w:val="16"/>
        </w:rPr>
      </w:pPr>
    </w:p>
    <w:sectPr w:rsidR="004B497D" w:rsidRPr="004B497D"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9838" w14:textId="77777777" w:rsidR="00B52899" w:rsidRDefault="00B52899">
      <w:pPr>
        <w:spacing w:after="0" w:line="240" w:lineRule="auto"/>
      </w:pPr>
      <w:r>
        <w:separator/>
      </w:r>
    </w:p>
  </w:endnote>
  <w:endnote w:type="continuationSeparator" w:id="0">
    <w:p w14:paraId="542C62A2" w14:textId="77777777" w:rsidR="00B52899" w:rsidRDefault="00B5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C">
    <w:altName w:val="Courier New"/>
    <w:charset w:val="CC"/>
    <w:family w:val="decorative"/>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F51F" w14:textId="77777777" w:rsidR="00B52899" w:rsidRDefault="00B52899">
      <w:pPr>
        <w:spacing w:after="0" w:line="240" w:lineRule="auto"/>
      </w:pPr>
      <w:r>
        <w:separator/>
      </w:r>
    </w:p>
  </w:footnote>
  <w:footnote w:type="continuationSeparator" w:id="0">
    <w:p w14:paraId="45616E02" w14:textId="77777777" w:rsidR="00B52899" w:rsidRDefault="00B5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9E61D27"/>
    <w:multiLevelType w:val="hybridMultilevel"/>
    <w:tmpl w:val="F80E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11FF9"/>
    <w:multiLevelType w:val="hybridMultilevel"/>
    <w:tmpl w:val="CA9436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E34398"/>
    <w:multiLevelType w:val="hybridMultilevel"/>
    <w:tmpl w:val="D59EA59A"/>
    <w:lvl w:ilvl="0" w:tplc="C02604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F385523"/>
    <w:multiLevelType w:val="hybridMultilevel"/>
    <w:tmpl w:val="FC7E1FB2"/>
    <w:lvl w:ilvl="0" w:tplc="8C4225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00D4FE5"/>
    <w:multiLevelType w:val="hybridMultilevel"/>
    <w:tmpl w:val="0EFAD2FC"/>
    <w:lvl w:ilvl="0" w:tplc="0419000F">
      <w:start w:val="1"/>
      <w:numFmt w:val="decimal"/>
      <w:lvlText w:val="%1."/>
      <w:lvlJc w:val="left"/>
      <w:pPr>
        <w:ind w:left="36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193CB6"/>
    <w:multiLevelType w:val="hybridMultilevel"/>
    <w:tmpl w:val="EBCEEC0E"/>
    <w:lvl w:ilvl="0" w:tplc="AB463D10">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D0D2FF2"/>
    <w:multiLevelType w:val="hybridMultilevel"/>
    <w:tmpl w:val="DD6C069C"/>
    <w:lvl w:ilvl="0" w:tplc="F6E44C08">
      <w:start w:val="1"/>
      <w:numFmt w:val="decimal"/>
      <w:lvlText w:val="%1."/>
      <w:lvlJc w:val="left"/>
      <w:pPr>
        <w:ind w:left="1080" w:hanging="360"/>
      </w:pPr>
      <w:rPr>
        <w:rFonts w:ascii="Times New Roman" w:eastAsia="PragmaticaC" w:hAnsi="Times New Roman" w:cs="Calibr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92460626">
    <w:abstractNumId w:val="11"/>
  </w:num>
  <w:num w:numId="2" w16cid:durableId="18062704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592670">
    <w:abstractNumId w:val="13"/>
  </w:num>
  <w:num w:numId="4" w16cid:durableId="205921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5962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87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9870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782419">
    <w:abstractNumId w:val="19"/>
  </w:num>
  <w:num w:numId="9" w16cid:durableId="176476464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85C6A"/>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7E86"/>
    <w:rsid w:val="000D23D1"/>
    <w:rsid w:val="000D34CC"/>
    <w:rsid w:val="000D4167"/>
    <w:rsid w:val="000E3DB2"/>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632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157B"/>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43D1"/>
    <w:rsid w:val="003A69DD"/>
    <w:rsid w:val="003B0370"/>
    <w:rsid w:val="003B0CE0"/>
    <w:rsid w:val="003B0E0F"/>
    <w:rsid w:val="003B1C9F"/>
    <w:rsid w:val="003B3343"/>
    <w:rsid w:val="003B3B3D"/>
    <w:rsid w:val="003B61B3"/>
    <w:rsid w:val="003B6688"/>
    <w:rsid w:val="003B7BA2"/>
    <w:rsid w:val="003C0505"/>
    <w:rsid w:val="003C618E"/>
    <w:rsid w:val="003C6A34"/>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67A44"/>
    <w:rsid w:val="0047004F"/>
    <w:rsid w:val="0047028F"/>
    <w:rsid w:val="0047348C"/>
    <w:rsid w:val="004759A8"/>
    <w:rsid w:val="00494E84"/>
    <w:rsid w:val="004972CB"/>
    <w:rsid w:val="004A4679"/>
    <w:rsid w:val="004A50F6"/>
    <w:rsid w:val="004A5B30"/>
    <w:rsid w:val="004A5FA7"/>
    <w:rsid w:val="004A61D8"/>
    <w:rsid w:val="004B0A90"/>
    <w:rsid w:val="004B3471"/>
    <w:rsid w:val="004B497D"/>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184B"/>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02C8"/>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1ED"/>
    <w:rsid w:val="00996C68"/>
    <w:rsid w:val="0099725E"/>
    <w:rsid w:val="009A0675"/>
    <w:rsid w:val="009A2733"/>
    <w:rsid w:val="009B0E8E"/>
    <w:rsid w:val="009B1829"/>
    <w:rsid w:val="009B7FCC"/>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1E5"/>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2899"/>
    <w:rsid w:val="00B53174"/>
    <w:rsid w:val="00B5377B"/>
    <w:rsid w:val="00B54AC5"/>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06A0"/>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4BF1"/>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580D"/>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A6812"/>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3FB3"/>
    <w:rsid w:val="00E35BE1"/>
    <w:rsid w:val="00E40638"/>
    <w:rsid w:val="00E46B57"/>
    <w:rsid w:val="00E47382"/>
    <w:rsid w:val="00E47493"/>
    <w:rsid w:val="00E508BD"/>
    <w:rsid w:val="00E5468E"/>
    <w:rsid w:val="00E611BB"/>
    <w:rsid w:val="00E64455"/>
    <w:rsid w:val="00E65026"/>
    <w:rsid w:val="00E653DF"/>
    <w:rsid w:val="00E66AEC"/>
    <w:rsid w:val="00E70DAB"/>
    <w:rsid w:val="00E71D14"/>
    <w:rsid w:val="00E72750"/>
    <w:rsid w:val="00E74434"/>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uiPriority w:val="9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uiPriority w:val="9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99"/>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uiPriority w:val="99"/>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uiPriority w:val="99"/>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uiPriority w:val="99"/>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uiPriority w:val="99"/>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qFormat/>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numbering" w:customStyle="1" w:styleId="1fa">
    <w:name w:val="Нет списка1"/>
    <w:next w:val="a2"/>
    <w:uiPriority w:val="99"/>
    <w:semiHidden/>
    <w:unhideWhenUsed/>
    <w:rsid w:val="003A43D1"/>
  </w:style>
  <w:style w:type="paragraph" w:customStyle="1" w:styleId="220">
    <w:name w:val="Основной текст 22"/>
    <w:basedOn w:val="a"/>
    <w:uiPriority w:val="99"/>
    <w:rsid w:val="003A43D1"/>
    <w:pPr>
      <w:spacing w:after="0" w:line="240" w:lineRule="auto"/>
      <w:jc w:val="both"/>
    </w:pPr>
    <w:rPr>
      <w:rFonts w:eastAsia="Times New Roman"/>
      <w:sz w:val="28"/>
      <w:szCs w:val="28"/>
      <w:lang w:eastAsia="ru-RU"/>
    </w:rPr>
  </w:style>
  <w:style w:type="paragraph" w:customStyle="1" w:styleId="BodyText22">
    <w:name w:val="Body Text 22"/>
    <w:basedOn w:val="a"/>
    <w:uiPriority w:val="99"/>
    <w:rsid w:val="003A43D1"/>
    <w:pPr>
      <w:spacing w:after="0" w:line="240" w:lineRule="auto"/>
      <w:ind w:firstLine="709"/>
      <w:jc w:val="both"/>
    </w:pPr>
    <w:rPr>
      <w:rFonts w:eastAsia="Times New Roman"/>
      <w:lang w:eastAsia="ru-RU"/>
    </w:rPr>
  </w:style>
  <w:style w:type="character" w:customStyle="1" w:styleId="affff8">
    <w:name w:val="Цветовое выделение"/>
    <w:uiPriority w:val="99"/>
    <w:rsid w:val="003A43D1"/>
    <w:rPr>
      <w:b/>
      <w:bCs/>
      <w:color w:val="000080"/>
      <w:sz w:val="20"/>
      <w:szCs w:val="20"/>
    </w:rPr>
  </w:style>
  <w:style w:type="character" w:customStyle="1" w:styleId="affff9">
    <w:name w:val="Гипертекстовая ссылка"/>
    <w:uiPriority w:val="99"/>
    <w:rsid w:val="003A43D1"/>
    <w:rPr>
      <w:b/>
      <w:bCs/>
      <w:color w:val="008000"/>
      <w:sz w:val="20"/>
      <w:szCs w:val="20"/>
    </w:rPr>
  </w:style>
  <w:style w:type="paragraph" w:customStyle="1" w:styleId="affffa">
    <w:name w:val="Заголовок статьи"/>
    <w:basedOn w:val="a"/>
    <w:next w:val="a"/>
    <w:uiPriority w:val="99"/>
    <w:rsid w:val="003A43D1"/>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fb">
    <w:name w:val="Знак Знак Знак"/>
    <w:basedOn w:val="a"/>
    <w:uiPriority w:val="99"/>
    <w:rsid w:val="003A43D1"/>
    <w:pPr>
      <w:spacing w:before="100" w:beforeAutospacing="1" w:after="100" w:afterAutospacing="1" w:line="240" w:lineRule="auto"/>
    </w:pPr>
    <w:rPr>
      <w:rFonts w:ascii="Tahoma" w:eastAsia="Times New Roman" w:hAnsi="Tahoma" w:cs="Tahoma"/>
      <w:sz w:val="20"/>
      <w:szCs w:val="20"/>
      <w:lang w:val="en-US"/>
    </w:rPr>
  </w:style>
  <w:style w:type="character" w:customStyle="1" w:styleId="btn">
    <w:name w:val="btn"/>
    <w:basedOn w:val="a0"/>
    <w:rsid w:val="003A43D1"/>
  </w:style>
  <w:style w:type="paragraph" w:customStyle="1" w:styleId="copyright-info">
    <w:name w:val="copyright-info"/>
    <w:basedOn w:val="a"/>
    <w:rsid w:val="003A43D1"/>
    <w:pPr>
      <w:spacing w:before="100" w:beforeAutospacing="1" w:after="100" w:afterAutospacing="1" w:line="240" w:lineRule="auto"/>
    </w:pPr>
    <w:rPr>
      <w:rFonts w:eastAsia="Times New Roman"/>
      <w:lang w:eastAsia="ru-RU"/>
    </w:rPr>
  </w:style>
  <w:style w:type="character" w:customStyle="1" w:styleId="auto-matches">
    <w:name w:val="auto-matches"/>
    <w:basedOn w:val="a0"/>
    <w:rsid w:val="003A43D1"/>
  </w:style>
  <w:style w:type="character" w:customStyle="1" w:styleId="matches">
    <w:name w:val="matches"/>
    <w:basedOn w:val="a0"/>
    <w:rsid w:val="003A43D1"/>
  </w:style>
  <w:style w:type="paragraph" w:customStyle="1" w:styleId="affffc">
    <w:name w:val="Стиль"/>
    <w:rsid w:val="003A43D1"/>
    <w:pPr>
      <w:widowControl w:val="0"/>
      <w:autoSpaceDE w:val="0"/>
      <w:autoSpaceDN w:val="0"/>
      <w:adjustRightInd w:val="0"/>
    </w:pPr>
    <w:rPr>
      <w:rFonts w:ascii="Arial" w:eastAsia="Times New Roman" w:hAnsi="Arial" w:cs="Arial"/>
      <w:lang w:eastAsia="ru-RU"/>
    </w:rPr>
  </w:style>
  <w:style w:type="paragraph" w:customStyle="1" w:styleId="2f">
    <w:name w:val="Абзац списка2"/>
    <w:basedOn w:val="a"/>
    <w:rsid w:val="003A43D1"/>
    <w:pPr>
      <w:spacing w:after="0" w:line="240" w:lineRule="auto"/>
      <w:ind w:left="720"/>
    </w:pPr>
    <w:rPr>
      <w:rFonts w:ascii="Calibri" w:eastAsia="Times New Roman" w:hAnsi="Calibri"/>
      <w:sz w:val="22"/>
      <w:szCs w:val="22"/>
    </w:rPr>
  </w:style>
  <w:style w:type="paragraph" w:customStyle="1" w:styleId="3d">
    <w:name w:val="Абзац списка3"/>
    <w:basedOn w:val="a"/>
    <w:rsid w:val="003A43D1"/>
    <w:pPr>
      <w:spacing w:after="0" w:line="240" w:lineRule="auto"/>
      <w:ind w:left="720"/>
    </w:pPr>
    <w:rPr>
      <w:rFonts w:ascii="Calibri" w:eastAsia="Times New Roman" w:hAnsi="Calibri"/>
      <w:sz w:val="22"/>
      <w:szCs w:val="22"/>
    </w:rPr>
  </w:style>
  <w:style w:type="paragraph" w:customStyle="1" w:styleId="46">
    <w:name w:val="Абзац списка4"/>
    <w:basedOn w:val="a"/>
    <w:rsid w:val="003A43D1"/>
    <w:pPr>
      <w:spacing w:after="0" w:line="240" w:lineRule="auto"/>
      <w:ind w:left="720"/>
    </w:pPr>
    <w:rPr>
      <w:rFonts w:ascii="Calibri" w:eastAsia="Times New Roman" w:hAnsi="Calibri"/>
      <w:sz w:val="22"/>
      <w:szCs w:val="22"/>
    </w:rPr>
  </w:style>
  <w:style w:type="paragraph" w:customStyle="1" w:styleId="56">
    <w:name w:val="Абзац списка5"/>
    <w:basedOn w:val="a"/>
    <w:rsid w:val="003A43D1"/>
    <w:pPr>
      <w:spacing w:after="0" w:line="240"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205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7;&#1083;&#1080;&#1079;&#1072;&#1074;&#1077;&#1090;&#1080;&#1085;&#1089;&#1082;&#1086;&#1077;.&#1088;&#1092;/?p=205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3843</Words>
  <Characters>21910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cp:revision>
  <cp:lastPrinted>2022-12-27T08:00:00Z</cp:lastPrinted>
  <dcterms:created xsi:type="dcterms:W3CDTF">2023-06-20T08:53:00Z</dcterms:created>
  <dcterms:modified xsi:type="dcterms:W3CDTF">2023-06-20T08:53:00Z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