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32A2FB0F" w:rsidR="001C176E" w:rsidRDefault="00AC158F" w:rsidP="00986EA8">
            <w:pPr>
              <w:spacing w:after="0" w:line="240" w:lineRule="auto"/>
              <w:ind w:left="5698" w:right="-104"/>
              <w:jc w:val="center"/>
            </w:pPr>
            <w:r>
              <w:rPr>
                <w:b/>
              </w:rPr>
              <w:t xml:space="preserve">   </w:t>
            </w:r>
            <w:r w:rsidR="003A69DD">
              <w:rPr>
                <w:b/>
              </w:rPr>
              <w:t xml:space="preserve">  </w:t>
            </w:r>
            <w:r w:rsidR="0016542D">
              <w:rPr>
                <w:b/>
              </w:rPr>
              <w:t xml:space="preserve">  </w:t>
            </w:r>
            <w:r w:rsidR="00757FC3">
              <w:rPr>
                <w:b/>
              </w:rPr>
              <w:t>03</w:t>
            </w:r>
            <w:r w:rsidR="00986EA8">
              <w:rPr>
                <w:b/>
              </w:rPr>
              <w:t xml:space="preserve"> </w:t>
            </w:r>
            <w:r w:rsidR="00757FC3">
              <w:rPr>
                <w:b/>
              </w:rPr>
              <w:t>ноя</w:t>
            </w:r>
            <w:r w:rsidR="00986EA8">
              <w:rPr>
                <w:b/>
              </w:rPr>
              <w:t>бря</w:t>
            </w:r>
          </w:p>
          <w:p w14:paraId="49C155B9" w14:textId="29D80DCE" w:rsidR="001C176E" w:rsidRDefault="00EE66F2" w:rsidP="00986EA8">
            <w:pPr>
              <w:spacing w:after="0" w:line="240" w:lineRule="auto"/>
              <w:ind w:left="5698" w:right="-104"/>
              <w:jc w:val="center"/>
            </w:pPr>
            <w:r>
              <w:rPr>
                <w:b/>
              </w:rPr>
              <w:t xml:space="preserve">         </w:t>
            </w:r>
            <w:r w:rsidR="000D23D1">
              <w:rPr>
                <w:b/>
              </w:rPr>
              <w:t>20</w:t>
            </w:r>
            <w:r w:rsidR="00121D18">
              <w:rPr>
                <w:b/>
              </w:rPr>
              <w:t>2</w:t>
            </w:r>
            <w:r w:rsidR="00581A75">
              <w:rPr>
                <w:b/>
              </w:rPr>
              <w:t>2</w:t>
            </w:r>
            <w:r w:rsidR="000D23D1">
              <w:rPr>
                <w:b/>
              </w:rPr>
              <w:t xml:space="preserve"> года</w:t>
            </w:r>
          </w:p>
          <w:p w14:paraId="190281B0" w14:textId="083C88CD"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E40638">
              <w:rPr>
                <w:b/>
              </w:rPr>
              <w:t>3</w:t>
            </w:r>
            <w:r w:rsidR="00757FC3">
              <w:rPr>
                <w:b/>
              </w:rPr>
              <w:t>8</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49135CC3" w14:textId="77777777" w:rsidR="00986EA8" w:rsidRPr="00AB4EA7" w:rsidRDefault="00986EA8" w:rsidP="00986EA8">
      <w:pPr>
        <w:pStyle w:val="29"/>
        <w:tabs>
          <w:tab w:val="left" w:pos="3969"/>
        </w:tabs>
        <w:ind w:left="284" w:right="47"/>
        <w:jc w:val="center"/>
        <w:rPr>
          <w:b/>
          <w:sz w:val="16"/>
          <w:szCs w:val="16"/>
        </w:rPr>
      </w:pPr>
      <w:r w:rsidRPr="00AB4EA7">
        <w:rPr>
          <w:b/>
          <w:sz w:val="16"/>
          <w:szCs w:val="16"/>
        </w:rPr>
        <w:t>АДМИНИСТРАЦИЯ МУНИЦИПАЛЬНОГО ОБРАЗОВАНИЯ</w:t>
      </w:r>
    </w:p>
    <w:p w14:paraId="06DA8846" w14:textId="77777777" w:rsidR="00986EA8" w:rsidRPr="00AB4EA7" w:rsidRDefault="00986EA8" w:rsidP="00986EA8">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8AA9A55" w14:textId="5A36BC68" w:rsidR="00986EA8" w:rsidRPr="00AB4EA7" w:rsidRDefault="00986EA8" w:rsidP="00986EA8">
      <w:pPr>
        <w:pStyle w:val="29"/>
        <w:tabs>
          <w:tab w:val="left" w:pos="3969"/>
        </w:tabs>
        <w:ind w:left="284" w:right="47"/>
        <w:jc w:val="center"/>
        <w:rPr>
          <w:b/>
          <w:sz w:val="16"/>
          <w:szCs w:val="16"/>
        </w:rPr>
      </w:pPr>
      <w:r w:rsidRPr="00AB4EA7">
        <w:rPr>
          <w:b/>
          <w:sz w:val="16"/>
          <w:szCs w:val="16"/>
        </w:rPr>
        <w:t>ГАТЧ</w:t>
      </w:r>
      <w:r w:rsidR="00757FC3">
        <w:rPr>
          <w:b/>
          <w:sz w:val="16"/>
          <w:szCs w:val="16"/>
        </w:rPr>
        <w:t xml:space="preserve">ИНСКОГО </w:t>
      </w:r>
      <w:r w:rsidRPr="00AB4EA7">
        <w:rPr>
          <w:b/>
          <w:sz w:val="16"/>
          <w:szCs w:val="16"/>
        </w:rPr>
        <w:t>МУНИЦИПАЛЬНОГО РАЙОНА</w:t>
      </w:r>
    </w:p>
    <w:p w14:paraId="13EF6B80" w14:textId="7A3AD545" w:rsidR="00986EA8" w:rsidRPr="00AB4EA7" w:rsidRDefault="00757FC3" w:rsidP="00986EA8">
      <w:pPr>
        <w:pStyle w:val="29"/>
        <w:tabs>
          <w:tab w:val="left" w:pos="3969"/>
        </w:tabs>
        <w:ind w:left="284" w:right="47"/>
        <w:jc w:val="center"/>
        <w:rPr>
          <w:b/>
          <w:sz w:val="16"/>
          <w:szCs w:val="16"/>
        </w:rPr>
      </w:pPr>
      <w:r>
        <w:rPr>
          <w:b/>
          <w:sz w:val="16"/>
          <w:szCs w:val="16"/>
        </w:rPr>
        <w:t>ЛЕНИНГРА</w:t>
      </w:r>
      <w:r w:rsidR="00986EA8" w:rsidRPr="00AB4EA7">
        <w:rPr>
          <w:b/>
          <w:sz w:val="16"/>
          <w:szCs w:val="16"/>
        </w:rPr>
        <w:t xml:space="preserve">ДСКОЙ </w:t>
      </w:r>
      <w:r>
        <w:rPr>
          <w:b/>
          <w:sz w:val="16"/>
          <w:szCs w:val="16"/>
        </w:rPr>
        <w:t>ОБЛАСТИ</w:t>
      </w:r>
    </w:p>
    <w:p w14:paraId="62FBBEF3" w14:textId="77777777" w:rsidR="00986EA8" w:rsidRPr="00AB4EA7" w:rsidRDefault="00986EA8" w:rsidP="00986EA8">
      <w:pPr>
        <w:pStyle w:val="29"/>
        <w:tabs>
          <w:tab w:val="left" w:pos="3969"/>
        </w:tabs>
        <w:ind w:left="284" w:right="189"/>
        <w:jc w:val="center"/>
        <w:rPr>
          <w:b/>
          <w:sz w:val="16"/>
          <w:szCs w:val="16"/>
        </w:rPr>
      </w:pPr>
    </w:p>
    <w:p w14:paraId="6ED96BFB" w14:textId="77777777" w:rsidR="00986EA8" w:rsidRPr="00AB4EA7" w:rsidRDefault="00986EA8" w:rsidP="00986EA8">
      <w:pPr>
        <w:pStyle w:val="29"/>
        <w:tabs>
          <w:tab w:val="left" w:pos="3969"/>
        </w:tabs>
        <w:ind w:left="284" w:right="189"/>
        <w:jc w:val="center"/>
        <w:rPr>
          <w:b/>
          <w:sz w:val="16"/>
          <w:szCs w:val="16"/>
        </w:rPr>
      </w:pPr>
      <w:r w:rsidRPr="00AB4EA7">
        <w:rPr>
          <w:b/>
          <w:sz w:val="16"/>
          <w:szCs w:val="16"/>
        </w:rPr>
        <w:t>ПОСТАНОВЛЕНИЕ</w:t>
      </w:r>
    </w:p>
    <w:p w14:paraId="2610781E" w14:textId="77777777" w:rsidR="00986EA8" w:rsidRPr="00AB4EA7" w:rsidRDefault="00986EA8" w:rsidP="00986EA8">
      <w:pPr>
        <w:pStyle w:val="29"/>
        <w:tabs>
          <w:tab w:val="left" w:pos="3969"/>
        </w:tabs>
        <w:ind w:left="284" w:right="189"/>
        <w:jc w:val="center"/>
        <w:rPr>
          <w:b/>
          <w:sz w:val="16"/>
          <w:szCs w:val="16"/>
        </w:rPr>
      </w:pPr>
    </w:p>
    <w:p w14:paraId="13D07995" w14:textId="6AD5D986" w:rsidR="00986EA8" w:rsidRDefault="00757FC3" w:rsidP="00B02750">
      <w:pPr>
        <w:pStyle w:val="29"/>
        <w:ind w:left="284" w:right="189"/>
        <w:jc w:val="center"/>
        <w:rPr>
          <w:b/>
          <w:sz w:val="16"/>
          <w:szCs w:val="16"/>
        </w:rPr>
      </w:pPr>
      <w:r>
        <w:rPr>
          <w:b/>
          <w:sz w:val="16"/>
          <w:szCs w:val="16"/>
        </w:rPr>
        <w:t>03</w:t>
      </w:r>
      <w:r w:rsidR="00986EA8">
        <w:rPr>
          <w:b/>
          <w:sz w:val="16"/>
          <w:szCs w:val="16"/>
        </w:rPr>
        <w:t>.1</w:t>
      </w:r>
      <w:r>
        <w:rPr>
          <w:b/>
          <w:sz w:val="16"/>
          <w:szCs w:val="16"/>
        </w:rPr>
        <w:t>1</w:t>
      </w:r>
      <w:r w:rsidR="00986EA8" w:rsidRPr="00AB4EA7">
        <w:rPr>
          <w:b/>
          <w:sz w:val="16"/>
          <w:szCs w:val="16"/>
        </w:rPr>
        <w:t xml:space="preserve">.2022г.                                                                  № </w:t>
      </w:r>
      <w:r w:rsidR="00986EA8">
        <w:rPr>
          <w:b/>
          <w:sz w:val="16"/>
          <w:szCs w:val="16"/>
        </w:rPr>
        <w:t>4</w:t>
      </w:r>
      <w:r>
        <w:rPr>
          <w:b/>
          <w:sz w:val="16"/>
          <w:szCs w:val="16"/>
        </w:rPr>
        <w:t>52</w:t>
      </w:r>
    </w:p>
    <w:p w14:paraId="7BC2D9C1" w14:textId="38578156" w:rsidR="00757FC3" w:rsidRDefault="00757FC3" w:rsidP="00757FC3">
      <w:pPr>
        <w:autoSpaceDE w:val="0"/>
        <w:autoSpaceDN w:val="0"/>
        <w:adjustRightInd w:val="0"/>
        <w:spacing w:after="0" w:line="240" w:lineRule="auto"/>
        <w:ind w:left="426" w:right="47" w:firstLine="425"/>
        <w:jc w:val="both"/>
        <w:rPr>
          <w:rFonts w:eastAsia="Times New Roman" w:cs="Tahoma"/>
          <w:color w:val="000000"/>
          <w:kern w:val="2"/>
          <w:sz w:val="16"/>
          <w:szCs w:val="16"/>
        </w:rPr>
      </w:pPr>
    </w:p>
    <w:p w14:paraId="63028B3D" w14:textId="3FFBE5AB" w:rsidR="00757FC3" w:rsidRPr="00757FC3" w:rsidRDefault="00757FC3" w:rsidP="00757FC3">
      <w:pPr>
        <w:autoSpaceDE w:val="0"/>
        <w:autoSpaceDN w:val="0"/>
        <w:adjustRightInd w:val="0"/>
        <w:spacing w:after="0" w:line="240" w:lineRule="auto"/>
        <w:ind w:left="426" w:right="1890"/>
        <w:jc w:val="both"/>
        <w:rPr>
          <w:rFonts w:ascii="PT Astra Serif" w:hAnsi="PT Astra Serif"/>
          <w:sz w:val="16"/>
          <w:szCs w:val="16"/>
        </w:rPr>
      </w:pPr>
      <w:r w:rsidRPr="00757FC3">
        <w:rPr>
          <w:rFonts w:cs="Tahoma"/>
          <w:bCs/>
          <w:color w:val="000000"/>
          <w:kern w:val="2"/>
          <w:sz w:val="16"/>
          <w:szCs w:val="16"/>
        </w:rPr>
        <w:t xml:space="preserve">Об утверждении программы (плана) «Профилактика рисков причинения вреда (ущерба) охраняемым законом ценностям </w:t>
      </w:r>
      <w:r w:rsidRPr="00757FC3">
        <w:rPr>
          <w:rFonts w:ascii="PT Astra Serif" w:hAnsi="PT Astra Serif"/>
          <w:sz w:val="16"/>
          <w:szCs w:val="16"/>
        </w:rPr>
        <w:t>при осуществлении муниципального контроля в сфере благоустройства на территории муниципального образования Елизаветинское сельское поселение Гатчинского муниципального района Ленинградской области на 2023 год</w:t>
      </w:r>
      <w:r w:rsidR="0069543D">
        <w:rPr>
          <w:rFonts w:ascii="PT Astra Serif" w:hAnsi="PT Astra Serif"/>
          <w:sz w:val="16"/>
          <w:szCs w:val="16"/>
        </w:rPr>
        <w:t>»</w:t>
      </w:r>
    </w:p>
    <w:p w14:paraId="31D6419F" w14:textId="77777777" w:rsidR="00757FC3" w:rsidRDefault="00757FC3" w:rsidP="00757FC3">
      <w:pPr>
        <w:autoSpaceDE w:val="0"/>
        <w:autoSpaceDN w:val="0"/>
        <w:adjustRightInd w:val="0"/>
        <w:spacing w:after="0" w:line="240" w:lineRule="auto"/>
        <w:ind w:left="426" w:right="189" w:firstLine="425"/>
        <w:jc w:val="both"/>
        <w:rPr>
          <w:rFonts w:eastAsia="Times New Roman" w:cs="Tahoma"/>
          <w:color w:val="000000"/>
          <w:kern w:val="2"/>
          <w:sz w:val="16"/>
          <w:szCs w:val="16"/>
        </w:rPr>
      </w:pPr>
    </w:p>
    <w:p w14:paraId="4A020A30" w14:textId="18E6A2DC" w:rsidR="00757FC3" w:rsidRDefault="00757FC3" w:rsidP="00757FC3">
      <w:pPr>
        <w:autoSpaceDE w:val="0"/>
        <w:autoSpaceDN w:val="0"/>
        <w:adjustRightInd w:val="0"/>
        <w:spacing w:after="0" w:line="240" w:lineRule="auto"/>
        <w:ind w:left="426" w:right="189" w:firstLine="425"/>
        <w:jc w:val="both"/>
        <w:rPr>
          <w:rFonts w:eastAsia="Times New Roman"/>
          <w:sz w:val="16"/>
          <w:szCs w:val="16"/>
          <w:lang w:eastAsia="ru-RU"/>
        </w:rPr>
      </w:pPr>
      <w:r w:rsidRPr="00757FC3">
        <w:rPr>
          <w:rFonts w:eastAsia="Times New Roman" w:cs="Tahoma"/>
          <w:color w:val="000000"/>
          <w:kern w:val="2"/>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sidRPr="00757FC3">
        <w:rPr>
          <w:rFonts w:eastAsia="Calibri"/>
          <w:bCs/>
          <w:color w:val="000000"/>
          <w:sz w:val="16"/>
          <w:szCs w:val="16"/>
          <w:lang w:eastAsia="ru-RU"/>
        </w:rPr>
        <w:t>решением совета депутатов</w:t>
      </w:r>
      <w:r>
        <w:rPr>
          <w:rFonts w:eastAsia="Calibri"/>
          <w:bCs/>
          <w:color w:val="000000"/>
          <w:sz w:val="16"/>
          <w:szCs w:val="16"/>
          <w:lang w:eastAsia="ru-RU"/>
        </w:rPr>
        <w:t xml:space="preserve"> </w:t>
      </w:r>
      <w:r w:rsidRPr="00757FC3">
        <w:rPr>
          <w:rFonts w:eastAsia="Calibri"/>
          <w:bCs/>
          <w:color w:val="000000"/>
          <w:sz w:val="16"/>
          <w:szCs w:val="16"/>
          <w:lang w:eastAsia="ru-RU"/>
        </w:rPr>
        <w:t xml:space="preserve">муниципального образования Елизаветинское сельское поселение Гатчинского муниципального района Ленинградской области от 30.09.2021  № 125 </w:t>
      </w:r>
      <w:r w:rsidRPr="00757FC3">
        <w:rPr>
          <w:rFonts w:eastAsia="Times New Roman" w:cs="Tahoma"/>
          <w:color w:val="000000"/>
          <w:kern w:val="2"/>
          <w:sz w:val="16"/>
          <w:szCs w:val="16"/>
        </w:rPr>
        <w:t>«</w:t>
      </w:r>
      <w:r w:rsidRPr="00757FC3">
        <w:rPr>
          <w:rFonts w:eastAsia="Calibri"/>
          <w:bCs/>
          <w:color w:val="000000"/>
          <w:sz w:val="16"/>
          <w:szCs w:val="16"/>
          <w:lang w:eastAsia="ru-RU"/>
        </w:rPr>
        <w:t xml:space="preserve">Об </w:t>
      </w:r>
      <w:bookmarkStart w:id="1" w:name="_Hlk82177425"/>
      <w:r w:rsidRPr="00757FC3">
        <w:rPr>
          <w:rFonts w:eastAsia="Calibri"/>
          <w:bCs/>
          <w:color w:val="000000"/>
          <w:sz w:val="16"/>
          <w:szCs w:val="16"/>
          <w:lang w:eastAsia="ru-RU"/>
        </w:rPr>
        <w:t xml:space="preserve">утверждении </w:t>
      </w:r>
      <w:bookmarkStart w:id="2" w:name="_Hlk82177377"/>
      <w:r w:rsidRPr="00757FC3">
        <w:rPr>
          <w:rFonts w:eastAsia="Calibri"/>
          <w:bCs/>
          <w:color w:val="000000"/>
          <w:sz w:val="16"/>
          <w:szCs w:val="16"/>
          <w:lang w:eastAsia="ru-RU"/>
        </w:rPr>
        <w:t xml:space="preserve">положения </w:t>
      </w:r>
      <w:r w:rsidRPr="00757FC3">
        <w:rPr>
          <w:rFonts w:eastAsia="Calibri"/>
          <w:bCs/>
          <w:iCs/>
          <w:sz w:val="16"/>
          <w:szCs w:val="16"/>
          <w:lang w:eastAsia="ru-RU"/>
        </w:rPr>
        <w:t xml:space="preserve">о муниципальном контроле </w:t>
      </w:r>
      <w:bookmarkStart w:id="3" w:name="_Hlk83744082"/>
      <w:r w:rsidRPr="00757FC3">
        <w:rPr>
          <w:rFonts w:eastAsia="Calibri"/>
          <w:bCs/>
          <w:iCs/>
          <w:sz w:val="16"/>
          <w:szCs w:val="16"/>
          <w:lang w:eastAsia="ru-RU"/>
        </w:rPr>
        <w:t xml:space="preserve">в сфере </w:t>
      </w:r>
      <w:r w:rsidRPr="00757FC3">
        <w:rPr>
          <w:rFonts w:eastAsia="Calibri"/>
          <w:bCs/>
          <w:iCs/>
          <w:sz w:val="16"/>
          <w:szCs w:val="16"/>
          <w:lang w:eastAsia="ru-RU"/>
        </w:rPr>
        <w:t>благоустройства н</w:t>
      </w:r>
      <w:r w:rsidRPr="00757FC3">
        <w:rPr>
          <w:rFonts w:eastAsia="Calibri"/>
          <w:bCs/>
          <w:sz w:val="16"/>
          <w:szCs w:val="16"/>
          <w:lang w:eastAsia="ru-RU"/>
        </w:rPr>
        <w:t xml:space="preserve">а территории </w:t>
      </w:r>
      <w:r w:rsidRPr="00757FC3">
        <w:rPr>
          <w:rFonts w:eastAsia="Calibri"/>
          <w:bCs/>
          <w:color w:val="000000"/>
          <w:sz w:val="16"/>
          <w:szCs w:val="16"/>
          <w:lang w:eastAsia="ru-RU"/>
        </w:rPr>
        <w:t>муниципального обра</w:t>
      </w:r>
      <w:bookmarkEnd w:id="1"/>
      <w:bookmarkEnd w:id="2"/>
      <w:bookmarkEnd w:id="3"/>
      <w:r w:rsidRPr="00757FC3">
        <w:rPr>
          <w:rFonts w:eastAsia="Calibri"/>
          <w:bCs/>
          <w:color w:val="000000"/>
          <w:sz w:val="16"/>
          <w:szCs w:val="16"/>
          <w:lang w:eastAsia="ru-RU"/>
        </w:rPr>
        <w:t xml:space="preserve">зования Елизаветинское сельское поселение Гатчинского муниципального района Ленинградской области», </w:t>
      </w:r>
      <w:r w:rsidRPr="00757FC3">
        <w:rPr>
          <w:rFonts w:eastAsia="Times New Roman"/>
          <w:sz w:val="16"/>
          <w:szCs w:val="16"/>
          <w:lang w:eastAsia="ru-RU"/>
        </w:rPr>
        <w:t xml:space="preserve">руководствуясь Уставом  муниципального образования Елизаветинское сельское поселение, администрация муниципального образования Елизаветинского сельского поселения,  </w:t>
      </w:r>
    </w:p>
    <w:p w14:paraId="4B4D9CF1" w14:textId="5BCC6C25" w:rsidR="00757FC3" w:rsidRDefault="00757FC3" w:rsidP="00757FC3">
      <w:pPr>
        <w:autoSpaceDE w:val="0"/>
        <w:autoSpaceDN w:val="0"/>
        <w:adjustRightInd w:val="0"/>
        <w:spacing w:after="0" w:line="240" w:lineRule="auto"/>
        <w:ind w:left="426" w:right="189"/>
        <w:jc w:val="center"/>
        <w:rPr>
          <w:rFonts w:eastAsia="Times New Roman"/>
          <w:b/>
          <w:sz w:val="16"/>
          <w:szCs w:val="16"/>
          <w:lang w:eastAsia="ru-RU"/>
        </w:rPr>
      </w:pPr>
      <w:r w:rsidRPr="00757FC3">
        <w:rPr>
          <w:rFonts w:eastAsia="Times New Roman"/>
          <w:b/>
          <w:sz w:val="16"/>
          <w:szCs w:val="16"/>
          <w:lang w:eastAsia="ru-RU"/>
        </w:rPr>
        <w:t>ПОСТАНОВЛЯЕТ:</w:t>
      </w:r>
    </w:p>
    <w:p w14:paraId="4C5DA1CE" w14:textId="77777777" w:rsidR="00757FC3" w:rsidRPr="00757FC3" w:rsidRDefault="00757FC3" w:rsidP="00757FC3">
      <w:pPr>
        <w:autoSpaceDE w:val="0"/>
        <w:autoSpaceDN w:val="0"/>
        <w:adjustRightInd w:val="0"/>
        <w:spacing w:after="0" w:line="240" w:lineRule="auto"/>
        <w:ind w:left="426" w:right="189" w:firstLine="709"/>
        <w:jc w:val="center"/>
        <w:rPr>
          <w:rFonts w:eastAsia="Times New Roman"/>
          <w:b/>
          <w:bCs/>
          <w:sz w:val="16"/>
          <w:szCs w:val="16"/>
          <w:lang w:eastAsia="ru-RU"/>
        </w:rPr>
      </w:pPr>
    </w:p>
    <w:p w14:paraId="7B8AAAA8" w14:textId="5C1DE9A8" w:rsidR="00757FC3" w:rsidRPr="00757FC3" w:rsidRDefault="00757FC3" w:rsidP="00757FC3">
      <w:pPr>
        <w:autoSpaceDE w:val="0"/>
        <w:autoSpaceDN w:val="0"/>
        <w:adjustRightInd w:val="0"/>
        <w:spacing w:after="0" w:line="240" w:lineRule="auto"/>
        <w:ind w:left="426" w:right="189" w:firstLine="425"/>
        <w:jc w:val="both"/>
        <w:rPr>
          <w:rFonts w:eastAsia="Times New Roman" w:cs="Tahoma"/>
          <w:color w:val="000000"/>
          <w:kern w:val="2"/>
          <w:sz w:val="16"/>
          <w:szCs w:val="16"/>
          <w:lang w:eastAsia="fa-IR" w:bidi="fa-IR"/>
        </w:rPr>
      </w:pPr>
      <w:r w:rsidRPr="00757FC3">
        <w:rPr>
          <w:rFonts w:eastAsia="Times New Roman" w:cs="Tahoma"/>
          <w:color w:val="000000"/>
          <w:kern w:val="2"/>
          <w:sz w:val="16"/>
          <w:szCs w:val="16"/>
          <w:lang w:eastAsia="fa-IR" w:bidi="fa-IR"/>
        </w:rPr>
        <w:t>1.</w:t>
      </w:r>
      <w:r>
        <w:rPr>
          <w:rFonts w:eastAsia="Times New Roman" w:cs="Tahoma"/>
          <w:color w:val="000000"/>
          <w:kern w:val="2"/>
          <w:sz w:val="16"/>
          <w:szCs w:val="16"/>
          <w:lang w:eastAsia="fa-IR" w:bidi="fa-IR"/>
        </w:rPr>
        <w:t xml:space="preserve"> </w:t>
      </w:r>
      <w:r w:rsidRPr="00757FC3">
        <w:rPr>
          <w:rFonts w:eastAsia="Times New Roman" w:cs="Tahoma"/>
          <w:color w:val="000000"/>
          <w:kern w:val="2"/>
          <w:sz w:val="16"/>
          <w:szCs w:val="16"/>
          <w:lang w:eastAsia="fa-IR" w:bidi="fa-IR"/>
        </w:rPr>
        <w:t xml:space="preserve">Утвердить </w:t>
      </w:r>
      <w:bookmarkStart w:id="4" w:name="_Hlk83744094"/>
      <w:r w:rsidRPr="00757FC3">
        <w:rPr>
          <w:rFonts w:eastAsia="Times New Roman" w:cs="Tahoma"/>
          <w:color w:val="000000"/>
          <w:kern w:val="2"/>
          <w:sz w:val="16"/>
          <w:szCs w:val="16"/>
          <w:lang w:eastAsia="fa-IR" w:bidi="fa-IR"/>
        </w:rPr>
        <w:t>программу (план) «</w:t>
      </w:r>
      <w:r w:rsidRPr="00757FC3">
        <w:rPr>
          <w:rFonts w:eastAsia="Times New Roman" w:cs="Tahoma"/>
          <w:bCs/>
          <w:color w:val="000000"/>
          <w:kern w:val="2"/>
          <w:sz w:val="16"/>
          <w:szCs w:val="16"/>
        </w:rPr>
        <w:t xml:space="preserve">Профилактика </w:t>
      </w:r>
      <w:bookmarkEnd w:id="4"/>
      <w:r w:rsidRPr="00757FC3">
        <w:rPr>
          <w:rFonts w:eastAsia="Times New Roman" w:cs="Tahoma"/>
          <w:bCs/>
          <w:color w:val="000000"/>
          <w:kern w:val="2"/>
          <w:sz w:val="16"/>
          <w:szCs w:val="16"/>
        </w:rPr>
        <w:t xml:space="preserve">рисков причинения вреда (ущерба) охраняемым законом ценностям </w:t>
      </w:r>
      <w:r w:rsidRPr="00757FC3">
        <w:rPr>
          <w:rFonts w:ascii="PT Astra Serif" w:eastAsia="Times New Roman" w:hAnsi="PT Astra Serif"/>
          <w:sz w:val="16"/>
          <w:szCs w:val="16"/>
          <w:lang w:eastAsia="ru-RU"/>
        </w:rPr>
        <w:t>при осуществлении муниципального контроля в сфере благоустройства на территории муниципального образования Елизаветинское сельское поселение Гатчинского муниципального района Ленинградской области на 2023 год»</w:t>
      </w:r>
      <w:r w:rsidRPr="00757FC3">
        <w:rPr>
          <w:rFonts w:eastAsia="Times New Roman" w:cs="Tahoma"/>
          <w:color w:val="000000"/>
          <w:kern w:val="2"/>
          <w:sz w:val="16"/>
          <w:szCs w:val="16"/>
          <w:lang w:eastAsia="fa-IR" w:bidi="fa-IR"/>
        </w:rPr>
        <w:t xml:space="preserve"> согласно приложению.</w:t>
      </w:r>
    </w:p>
    <w:p w14:paraId="11C1D875" w14:textId="77777777" w:rsidR="00757FC3" w:rsidRPr="00757FC3" w:rsidRDefault="00757FC3" w:rsidP="00757FC3">
      <w:pPr>
        <w:tabs>
          <w:tab w:val="left" w:pos="720"/>
        </w:tabs>
        <w:spacing w:after="0" w:line="240" w:lineRule="auto"/>
        <w:ind w:left="426" w:right="189" w:firstLine="425"/>
        <w:jc w:val="both"/>
        <w:rPr>
          <w:rFonts w:eastAsia="Times New Roman"/>
          <w:sz w:val="16"/>
          <w:szCs w:val="16"/>
          <w:lang w:eastAsia="ru-RU"/>
        </w:rPr>
      </w:pPr>
      <w:r w:rsidRPr="00757FC3">
        <w:rPr>
          <w:rFonts w:eastAsia="Times New Roman"/>
          <w:sz w:val="16"/>
          <w:szCs w:val="16"/>
          <w:lang w:eastAsia="ru-RU"/>
        </w:rPr>
        <w:t xml:space="preserve">2. </w:t>
      </w:r>
      <w:r w:rsidRPr="00757FC3">
        <w:rPr>
          <w:sz w:val="16"/>
          <w:szCs w:val="16"/>
          <w:lang w:eastAsia="ru-RU"/>
        </w:rPr>
        <w:t>Настоящее постановление подлежит официальному опубликованию в печатном издании «Елизаветинский вестник», размещению на официальном сайте МО Елизаветинское сельское поселение в информационно-телекоммуникационной сети «Интернет»</w:t>
      </w:r>
      <w:r w:rsidRPr="00757FC3">
        <w:rPr>
          <w:rFonts w:eastAsia="Times New Roman"/>
          <w:sz w:val="16"/>
          <w:szCs w:val="16"/>
          <w:lang w:eastAsia="ru-RU"/>
        </w:rPr>
        <w:t xml:space="preserve"> и вступает в силу после его официального опубликования.</w:t>
      </w:r>
    </w:p>
    <w:p w14:paraId="5499C9DC" w14:textId="77777777" w:rsidR="00757FC3" w:rsidRPr="00757FC3" w:rsidRDefault="00757FC3" w:rsidP="00757FC3">
      <w:pPr>
        <w:tabs>
          <w:tab w:val="left" w:pos="720"/>
        </w:tabs>
        <w:spacing w:after="0" w:line="240" w:lineRule="auto"/>
        <w:ind w:left="426" w:right="189" w:firstLine="425"/>
        <w:jc w:val="both"/>
        <w:rPr>
          <w:rFonts w:eastAsia="Times New Roman"/>
          <w:sz w:val="16"/>
          <w:szCs w:val="16"/>
          <w:lang w:eastAsia="ru-RU"/>
        </w:rPr>
      </w:pPr>
      <w:r w:rsidRPr="00757FC3">
        <w:rPr>
          <w:rFonts w:eastAsia="Times New Roman"/>
          <w:sz w:val="16"/>
          <w:szCs w:val="16"/>
          <w:lang w:eastAsia="ru-RU"/>
        </w:rPr>
        <w:t xml:space="preserve"> 3. Контроль за исполнением настоящего постановления возложить на заместителя главы администрации Поповича В.В.</w:t>
      </w:r>
    </w:p>
    <w:p w14:paraId="3C60477E" w14:textId="77777777" w:rsidR="00757FC3" w:rsidRDefault="00757FC3" w:rsidP="00757FC3">
      <w:pPr>
        <w:pStyle w:val="29"/>
        <w:ind w:left="284" w:right="189"/>
        <w:jc w:val="both"/>
        <w:rPr>
          <w:b/>
          <w:sz w:val="16"/>
          <w:szCs w:val="16"/>
        </w:rPr>
      </w:pPr>
    </w:p>
    <w:p w14:paraId="52BE99BA" w14:textId="77777777" w:rsidR="00986EA8" w:rsidRPr="00AB4EA7" w:rsidRDefault="00986EA8" w:rsidP="00986EA8">
      <w:pPr>
        <w:pStyle w:val="29"/>
        <w:tabs>
          <w:tab w:val="left" w:pos="709"/>
        </w:tabs>
        <w:ind w:left="567" w:right="189"/>
        <w:jc w:val="both"/>
        <w:rPr>
          <w:bCs/>
          <w:sz w:val="16"/>
          <w:szCs w:val="16"/>
        </w:rPr>
      </w:pPr>
      <w:r>
        <w:rPr>
          <w:bCs/>
          <w:sz w:val="16"/>
          <w:szCs w:val="16"/>
        </w:rPr>
        <w:t>Глава</w:t>
      </w:r>
      <w:r w:rsidRPr="00AB4EA7">
        <w:rPr>
          <w:bCs/>
          <w:sz w:val="16"/>
          <w:szCs w:val="16"/>
        </w:rPr>
        <w:t xml:space="preserve"> администрации                                       </w:t>
      </w:r>
    </w:p>
    <w:p w14:paraId="751C5AEB" w14:textId="091D23B4" w:rsidR="00986EA8" w:rsidRDefault="00986EA8" w:rsidP="00986EA8">
      <w:pPr>
        <w:pStyle w:val="29"/>
        <w:tabs>
          <w:tab w:val="left" w:pos="709"/>
        </w:tabs>
        <w:ind w:left="567" w:right="189"/>
        <w:jc w:val="both"/>
        <w:rPr>
          <w:bCs/>
          <w:sz w:val="16"/>
          <w:szCs w:val="16"/>
        </w:rPr>
      </w:pPr>
      <w:r w:rsidRPr="00AB4EA7">
        <w:rPr>
          <w:bCs/>
          <w:sz w:val="16"/>
          <w:szCs w:val="16"/>
        </w:rPr>
        <w:t xml:space="preserve">Елизаветинского сельского поселения               В.В. </w:t>
      </w:r>
      <w:r>
        <w:rPr>
          <w:bCs/>
          <w:sz w:val="16"/>
          <w:szCs w:val="16"/>
        </w:rPr>
        <w:t>Зубрилин</w:t>
      </w:r>
    </w:p>
    <w:p w14:paraId="3DEF52EF" w14:textId="214D6A8D" w:rsidR="00757FC3" w:rsidRDefault="00757FC3" w:rsidP="00986EA8">
      <w:pPr>
        <w:pStyle w:val="29"/>
        <w:tabs>
          <w:tab w:val="left" w:pos="709"/>
        </w:tabs>
        <w:ind w:left="567" w:right="189"/>
        <w:jc w:val="both"/>
        <w:rPr>
          <w:bCs/>
          <w:sz w:val="16"/>
          <w:szCs w:val="16"/>
        </w:rPr>
      </w:pPr>
    </w:p>
    <w:p w14:paraId="607AD11C" w14:textId="084C7208" w:rsidR="00757FC3" w:rsidRPr="00DB6DCC" w:rsidRDefault="00757FC3" w:rsidP="00757FC3">
      <w:pPr>
        <w:pStyle w:val="29"/>
        <w:tabs>
          <w:tab w:val="left" w:pos="709"/>
        </w:tabs>
        <w:ind w:left="426" w:right="189"/>
        <w:jc w:val="both"/>
        <w:rPr>
          <w:i/>
          <w:iCs/>
          <w:sz w:val="16"/>
          <w:szCs w:val="16"/>
        </w:rPr>
      </w:pPr>
      <w:r w:rsidRPr="00DB6DCC">
        <w:rPr>
          <w:i/>
          <w:iCs/>
          <w:sz w:val="16"/>
          <w:szCs w:val="16"/>
        </w:rPr>
        <w:t>* Приложения к постановлению администрации №</w:t>
      </w:r>
      <w:r>
        <w:rPr>
          <w:i/>
          <w:iCs/>
          <w:sz w:val="16"/>
          <w:szCs w:val="16"/>
        </w:rPr>
        <w:t>452</w:t>
      </w:r>
      <w:r w:rsidRPr="00DB6DCC">
        <w:rPr>
          <w:i/>
          <w:iCs/>
          <w:sz w:val="16"/>
          <w:szCs w:val="16"/>
        </w:rPr>
        <w:t xml:space="preserve"> от </w:t>
      </w:r>
      <w:r>
        <w:rPr>
          <w:i/>
          <w:iCs/>
          <w:sz w:val="16"/>
          <w:szCs w:val="16"/>
        </w:rPr>
        <w:t>03</w:t>
      </w:r>
      <w:r w:rsidRPr="00DB6DCC">
        <w:rPr>
          <w:i/>
          <w:iCs/>
          <w:sz w:val="16"/>
          <w:szCs w:val="16"/>
        </w:rPr>
        <w:t>.1</w:t>
      </w:r>
      <w:r>
        <w:rPr>
          <w:i/>
          <w:iCs/>
          <w:sz w:val="16"/>
          <w:szCs w:val="16"/>
        </w:rPr>
        <w:t>1</w:t>
      </w:r>
      <w:r w:rsidRPr="00DB6DCC">
        <w:rPr>
          <w:i/>
          <w:iCs/>
          <w:sz w:val="16"/>
          <w:szCs w:val="16"/>
        </w:rPr>
        <w:t>.2022г. «</w:t>
      </w:r>
      <w:r w:rsidRPr="00757FC3">
        <w:rPr>
          <w:i/>
          <w:iCs/>
          <w:sz w:val="16"/>
          <w:szCs w:val="16"/>
        </w:rPr>
        <w:t xml:space="preserve">Об утверждении программы (плана) «Профилактика рисков причинения вреда (ущерба) охраняемым законом ценностям при осуществлении муниципального контроля в сфере благоустройства на территории муниципального образования Елизаветинское </w:t>
      </w:r>
      <w:r w:rsidRPr="00757FC3">
        <w:rPr>
          <w:i/>
          <w:iCs/>
          <w:sz w:val="16"/>
          <w:szCs w:val="16"/>
        </w:rPr>
        <w:t>сельское поселение Гатчинского муниципального района Ленинградской области на 2023 год</w:t>
      </w:r>
      <w:r w:rsidRPr="00DB6DCC">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Pr>
          <w:i/>
          <w:iCs/>
          <w:sz w:val="16"/>
          <w:szCs w:val="16"/>
        </w:rPr>
        <w:t xml:space="preserve"> </w:t>
      </w:r>
      <w:hyperlink r:id="rId10" w:history="1">
        <w:r w:rsidRPr="00683DB5">
          <w:rPr>
            <w:rStyle w:val="affd"/>
            <w:i/>
            <w:iCs/>
            <w:sz w:val="16"/>
            <w:szCs w:val="16"/>
          </w:rPr>
          <w:t>http://елизаветинское.рф/?p=19139</w:t>
        </w:r>
      </w:hyperlink>
      <w:r>
        <w:rPr>
          <w:i/>
          <w:iCs/>
          <w:sz w:val="16"/>
          <w:szCs w:val="16"/>
        </w:rPr>
        <w:t xml:space="preserve"> </w:t>
      </w:r>
    </w:p>
    <w:p w14:paraId="0DD6A485" w14:textId="7E723C02" w:rsidR="00757FC3" w:rsidRDefault="00757FC3" w:rsidP="00986EA8">
      <w:pPr>
        <w:pStyle w:val="29"/>
        <w:tabs>
          <w:tab w:val="left" w:pos="709"/>
        </w:tabs>
        <w:ind w:left="567" w:right="189"/>
        <w:jc w:val="both"/>
        <w:rPr>
          <w:bCs/>
          <w:sz w:val="16"/>
          <w:szCs w:val="16"/>
        </w:rPr>
      </w:pPr>
    </w:p>
    <w:p w14:paraId="7F7513AE" w14:textId="4980FD43" w:rsidR="00757FC3" w:rsidRDefault="00757FC3" w:rsidP="00986EA8">
      <w:pPr>
        <w:pStyle w:val="29"/>
        <w:tabs>
          <w:tab w:val="left" w:pos="709"/>
        </w:tabs>
        <w:ind w:left="567" w:right="189"/>
        <w:jc w:val="both"/>
        <w:rPr>
          <w:bCs/>
          <w:sz w:val="16"/>
          <w:szCs w:val="16"/>
        </w:rPr>
      </w:pPr>
    </w:p>
    <w:p w14:paraId="0A8603D2"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АДМИНИСТРАЦИЯ МУНИЦИПАЛЬНОГО ОБРАЗОВАНИЯ</w:t>
      </w:r>
    </w:p>
    <w:p w14:paraId="524D4144"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78CDAD75"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58466F5"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ЛЕНИНГРАДСКОЙ ОБЛАСТИ</w:t>
      </w:r>
    </w:p>
    <w:p w14:paraId="436E6573" w14:textId="77777777" w:rsidR="00757FC3" w:rsidRPr="00AB4EA7" w:rsidRDefault="00757FC3" w:rsidP="00757FC3">
      <w:pPr>
        <w:pStyle w:val="29"/>
        <w:tabs>
          <w:tab w:val="left" w:pos="3969"/>
        </w:tabs>
        <w:ind w:left="284" w:right="189"/>
        <w:jc w:val="center"/>
        <w:rPr>
          <w:b/>
          <w:sz w:val="16"/>
          <w:szCs w:val="16"/>
        </w:rPr>
      </w:pPr>
    </w:p>
    <w:p w14:paraId="7D36B933" w14:textId="77777777" w:rsidR="00757FC3" w:rsidRPr="00AB4EA7" w:rsidRDefault="00757FC3" w:rsidP="00757FC3">
      <w:pPr>
        <w:pStyle w:val="29"/>
        <w:tabs>
          <w:tab w:val="left" w:pos="3969"/>
        </w:tabs>
        <w:ind w:left="284" w:right="189"/>
        <w:jc w:val="center"/>
        <w:rPr>
          <w:b/>
          <w:sz w:val="16"/>
          <w:szCs w:val="16"/>
        </w:rPr>
      </w:pPr>
      <w:r w:rsidRPr="00AB4EA7">
        <w:rPr>
          <w:b/>
          <w:sz w:val="16"/>
          <w:szCs w:val="16"/>
        </w:rPr>
        <w:t>ПОСТАНОВЛЕНИЕ</w:t>
      </w:r>
    </w:p>
    <w:p w14:paraId="376BE438" w14:textId="77777777" w:rsidR="00757FC3" w:rsidRPr="00AB4EA7" w:rsidRDefault="00757FC3" w:rsidP="00757FC3">
      <w:pPr>
        <w:pStyle w:val="29"/>
        <w:tabs>
          <w:tab w:val="left" w:pos="3969"/>
        </w:tabs>
        <w:ind w:left="284" w:right="189"/>
        <w:jc w:val="center"/>
        <w:rPr>
          <w:b/>
          <w:sz w:val="16"/>
          <w:szCs w:val="16"/>
        </w:rPr>
      </w:pPr>
    </w:p>
    <w:p w14:paraId="411F1A93" w14:textId="53907C5A" w:rsidR="00757FC3" w:rsidRDefault="00757FC3" w:rsidP="00757FC3">
      <w:pPr>
        <w:pStyle w:val="29"/>
        <w:ind w:left="284" w:right="189"/>
        <w:jc w:val="center"/>
        <w:rPr>
          <w:b/>
          <w:sz w:val="16"/>
          <w:szCs w:val="16"/>
        </w:rPr>
      </w:pPr>
      <w:r>
        <w:rPr>
          <w:b/>
          <w:sz w:val="16"/>
          <w:szCs w:val="16"/>
        </w:rPr>
        <w:t>03.11</w:t>
      </w:r>
      <w:r w:rsidRPr="00AB4EA7">
        <w:rPr>
          <w:b/>
          <w:sz w:val="16"/>
          <w:szCs w:val="16"/>
        </w:rPr>
        <w:t xml:space="preserve">.2022г.                                                                           № </w:t>
      </w:r>
      <w:r>
        <w:rPr>
          <w:b/>
          <w:sz w:val="16"/>
          <w:szCs w:val="16"/>
        </w:rPr>
        <w:t>45</w:t>
      </w:r>
      <w:r>
        <w:rPr>
          <w:b/>
          <w:sz w:val="16"/>
          <w:szCs w:val="16"/>
        </w:rPr>
        <w:t>3</w:t>
      </w:r>
    </w:p>
    <w:p w14:paraId="614B5843" w14:textId="69D520B6" w:rsidR="00757FC3" w:rsidRDefault="00757FC3" w:rsidP="00757FC3">
      <w:pPr>
        <w:pStyle w:val="29"/>
        <w:ind w:left="284" w:right="189"/>
        <w:jc w:val="both"/>
        <w:rPr>
          <w:b/>
          <w:sz w:val="16"/>
          <w:szCs w:val="16"/>
        </w:rPr>
      </w:pPr>
    </w:p>
    <w:tbl>
      <w:tblPr>
        <w:tblW w:w="0" w:type="auto"/>
        <w:tblInd w:w="-34" w:type="dxa"/>
        <w:tblLayout w:type="fixed"/>
        <w:tblLook w:val="04A0" w:firstRow="1" w:lastRow="0" w:firstColumn="1" w:lastColumn="0" w:noHBand="0" w:noVBand="1"/>
      </w:tblPr>
      <w:tblGrid>
        <w:gridCol w:w="5245"/>
      </w:tblGrid>
      <w:tr w:rsidR="00757FC3" w:rsidRPr="00757FC3" w14:paraId="798E5052" w14:textId="77777777" w:rsidTr="00C64203">
        <w:trPr>
          <w:trHeight w:val="1623"/>
        </w:trPr>
        <w:tc>
          <w:tcPr>
            <w:tcW w:w="5245" w:type="dxa"/>
          </w:tcPr>
          <w:p w14:paraId="6D127E90" w14:textId="3FA5C7CE" w:rsidR="00757FC3" w:rsidRPr="00757FC3" w:rsidRDefault="00757FC3" w:rsidP="00757FC3">
            <w:pPr>
              <w:spacing w:after="0" w:line="240" w:lineRule="auto"/>
              <w:ind w:left="426" w:right="1880"/>
              <w:jc w:val="both"/>
              <w:rPr>
                <w:rFonts w:eastAsia="Times New Roman" w:cs="Tahoma"/>
                <w:bCs/>
                <w:color w:val="000000"/>
                <w:kern w:val="2"/>
                <w:sz w:val="16"/>
                <w:szCs w:val="16"/>
                <w:lang w:eastAsia="ru-RU"/>
              </w:rPr>
            </w:pPr>
            <w:r w:rsidRPr="00757FC3">
              <w:rPr>
                <w:rFonts w:eastAsia="Times New Roman" w:cs="Tahoma"/>
                <w:bCs/>
                <w:color w:val="000000"/>
                <w:kern w:val="2"/>
                <w:sz w:val="16"/>
                <w:szCs w:val="16"/>
              </w:rPr>
              <w:t xml:space="preserve">Об утверждении программы (плана) </w:t>
            </w:r>
            <w:r w:rsidRPr="00757FC3">
              <w:rPr>
                <w:rFonts w:eastAsia="Times New Roman"/>
                <w:sz w:val="16"/>
                <w:szCs w:val="16"/>
                <w:lang w:eastAsia="ru-RU"/>
              </w:rPr>
              <w:t xml:space="preserve">профилактики рисков причинения вреда (ущерба) охраняемым законом ценностям при осуществлении муниципального контроля </w:t>
            </w:r>
            <w:r w:rsidRPr="00757FC3">
              <w:rPr>
                <w:rFonts w:eastAsia="Calibri"/>
                <w:bCs/>
                <w:sz w:val="16"/>
                <w:szCs w:val="16"/>
                <w:lang w:eastAsia="ru-RU"/>
              </w:rPr>
              <w:t>на автомобильном транспорте, городском наземном электрическом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w:t>
            </w:r>
            <w:r w:rsidRPr="00757FC3">
              <w:rPr>
                <w:rFonts w:eastAsia="Calibri"/>
                <w:sz w:val="16"/>
                <w:szCs w:val="16"/>
                <w:lang w:eastAsia="ru-RU"/>
              </w:rPr>
              <w:t xml:space="preserve"> </w:t>
            </w:r>
            <w:r w:rsidRPr="00757FC3">
              <w:rPr>
                <w:rFonts w:eastAsia="Times New Roman"/>
                <w:sz w:val="16"/>
                <w:szCs w:val="16"/>
                <w:lang w:eastAsia="ru-RU"/>
              </w:rPr>
              <w:t>на 2023 год</w:t>
            </w:r>
          </w:p>
        </w:tc>
      </w:tr>
    </w:tbl>
    <w:p w14:paraId="63AC5D49" w14:textId="77777777" w:rsidR="00757FC3" w:rsidRPr="00757FC3" w:rsidRDefault="00757FC3" w:rsidP="00757FC3">
      <w:pPr>
        <w:autoSpaceDE w:val="0"/>
        <w:autoSpaceDN w:val="0"/>
        <w:adjustRightInd w:val="0"/>
        <w:spacing w:after="0" w:line="240" w:lineRule="auto"/>
        <w:ind w:left="426" w:right="189"/>
        <w:jc w:val="both"/>
        <w:rPr>
          <w:rFonts w:eastAsia="Times New Roman" w:cs="Tahoma"/>
          <w:color w:val="000000"/>
          <w:kern w:val="2"/>
          <w:sz w:val="16"/>
          <w:szCs w:val="16"/>
        </w:rPr>
      </w:pPr>
    </w:p>
    <w:p w14:paraId="6683B154" w14:textId="3E14BA5E" w:rsidR="00757FC3" w:rsidRDefault="00757FC3" w:rsidP="00757FC3">
      <w:pPr>
        <w:autoSpaceDE w:val="0"/>
        <w:autoSpaceDN w:val="0"/>
        <w:adjustRightInd w:val="0"/>
        <w:spacing w:after="0" w:line="240" w:lineRule="auto"/>
        <w:ind w:left="426" w:right="189" w:firstLine="425"/>
        <w:jc w:val="both"/>
        <w:rPr>
          <w:rFonts w:eastAsia="Times New Roman"/>
          <w:sz w:val="16"/>
          <w:szCs w:val="16"/>
          <w:lang w:eastAsia="ru-RU"/>
        </w:rPr>
      </w:pPr>
      <w:r w:rsidRPr="00757FC3">
        <w:rPr>
          <w:rFonts w:eastAsia="Times New Roman" w:cs="Tahoma"/>
          <w:color w:val="000000"/>
          <w:kern w:val="2"/>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w:t>
      </w:r>
      <w:r w:rsidRPr="00757FC3">
        <w:rPr>
          <w:rFonts w:eastAsia="Times New Roman" w:cs="Tahoma"/>
          <w:color w:val="000000"/>
          <w:kern w:val="2"/>
          <w:sz w:val="16"/>
          <w:szCs w:val="16"/>
        </w:rPr>
        <w:lastRenderedPageBreak/>
        <w:t xml:space="preserve">(надзоре)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депутатов муниципального образования Елизаветинское сельское поселение Гатчинского муниципального района Ленинградской области от  30.09.2021  № 128 « Об утверждении положения о  муниципальном контроле на автомобильном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  </w:t>
      </w:r>
      <w:r w:rsidRPr="00757FC3">
        <w:rPr>
          <w:rFonts w:eastAsia="Times New Roman"/>
          <w:sz w:val="16"/>
          <w:szCs w:val="16"/>
          <w:lang w:eastAsia="ru-RU"/>
        </w:rPr>
        <w:t xml:space="preserve">руководствуясь Уставом  муниципального образования Елизаветинское сельское поселение, администрация муниципального образования Елизаветинского сельского поселения, </w:t>
      </w:r>
    </w:p>
    <w:p w14:paraId="3C3E7D31" w14:textId="77777777" w:rsidR="00757FC3" w:rsidRPr="00757FC3" w:rsidRDefault="00757FC3" w:rsidP="00757FC3">
      <w:pPr>
        <w:autoSpaceDE w:val="0"/>
        <w:autoSpaceDN w:val="0"/>
        <w:adjustRightInd w:val="0"/>
        <w:spacing w:after="0" w:line="240" w:lineRule="auto"/>
        <w:ind w:left="426" w:right="189" w:firstLine="425"/>
        <w:jc w:val="both"/>
        <w:rPr>
          <w:rFonts w:eastAsia="Times New Roman"/>
          <w:sz w:val="16"/>
          <w:szCs w:val="16"/>
          <w:lang w:eastAsia="ru-RU"/>
        </w:rPr>
      </w:pPr>
    </w:p>
    <w:p w14:paraId="6536CE5D" w14:textId="4455A0DC" w:rsidR="00757FC3" w:rsidRDefault="00757FC3" w:rsidP="00757FC3">
      <w:pPr>
        <w:autoSpaceDE w:val="0"/>
        <w:autoSpaceDN w:val="0"/>
        <w:adjustRightInd w:val="0"/>
        <w:spacing w:after="0" w:line="240" w:lineRule="auto"/>
        <w:ind w:left="426" w:right="189"/>
        <w:jc w:val="center"/>
        <w:rPr>
          <w:rFonts w:eastAsia="Times New Roman"/>
          <w:b/>
          <w:bCs/>
          <w:sz w:val="16"/>
          <w:szCs w:val="16"/>
          <w:lang w:eastAsia="ru-RU"/>
        </w:rPr>
      </w:pPr>
      <w:r w:rsidRPr="00757FC3">
        <w:rPr>
          <w:rFonts w:eastAsia="Times New Roman"/>
          <w:b/>
          <w:bCs/>
          <w:sz w:val="16"/>
          <w:szCs w:val="16"/>
          <w:lang w:eastAsia="ru-RU"/>
        </w:rPr>
        <w:t>ПОСТАНОВЛЯЕТ:</w:t>
      </w:r>
    </w:p>
    <w:p w14:paraId="2408EC85" w14:textId="77777777" w:rsidR="00757FC3" w:rsidRPr="00757FC3" w:rsidRDefault="00757FC3" w:rsidP="00757FC3">
      <w:pPr>
        <w:autoSpaceDE w:val="0"/>
        <w:autoSpaceDN w:val="0"/>
        <w:adjustRightInd w:val="0"/>
        <w:spacing w:after="0" w:line="240" w:lineRule="auto"/>
        <w:ind w:left="426" w:right="189" w:firstLine="709"/>
        <w:jc w:val="center"/>
        <w:rPr>
          <w:rFonts w:eastAsia="Times New Roman"/>
          <w:b/>
          <w:bCs/>
          <w:sz w:val="16"/>
          <w:szCs w:val="16"/>
          <w:lang w:eastAsia="ru-RU"/>
        </w:rPr>
      </w:pPr>
    </w:p>
    <w:p w14:paraId="0297A061" w14:textId="73108D51" w:rsidR="00757FC3" w:rsidRPr="00757FC3" w:rsidRDefault="00757FC3" w:rsidP="00757FC3">
      <w:pPr>
        <w:tabs>
          <w:tab w:val="left" w:pos="1134"/>
          <w:tab w:val="left" w:pos="9638"/>
        </w:tabs>
        <w:spacing w:after="0" w:line="240" w:lineRule="auto"/>
        <w:ind w:left="426" w:right="189" w:firstLine="425"/>
        <w:contextualSpacing/>
        <w:jc w:val="both"/>
        <w:rPr>
          <w:rFonts w:eastAsia="Times New Roman" w:cs="Tahoma"/>
          <w:color w:val="000000"/>
          <w:kern w:val="2"/>
          <w:sz w:val="16"/>
          <w:szCs w:val="16"/>
          <w:lang w:eastAsia="fa-IR" w:bidi="fa-IR"/>
        </w:rPr>
      </w:pPr>
      <w:r w:rsidRPr="00757FC3">
        <w:rPr>
          <w:rFonts w:eastAsia="Times New Roman" w:cs="Tahoma"/>
          <w:color w:val="000000"/>
          <w:kern w:val="2"/>
          <w:sz w:val="16"/>
          <w:szCs w:val="16"/>
          <w:lang w:eastAsia="fa-IR" w:bidi="fa-IR"/>
        </w:rPr>
        <w:t>1.   Утвердить программу (план) «</w:t>
      </w:r>
      <w:r w:rsidRPr="00757FC3">
        <w:rPr>
          <w:rFonts w:eastAsia="Times New Roman"/>
          <w:sz w:val="16"/>
          <w:szCs w:val="16"/>
          <w:lang w:eastAsia="ru-RU"/>
        </w:rPr>
        <w:t xml:space="preserve">профилактики рисков причинения вреда (ущерба) охраняемым законом ценностям при осуществлении муниципального контроля </w:t>
      </w:r>
      <w:r w:rsidRPr="00757FC3">
        <w:rPr>
          <w:rFonts w:eastAsia="Calibri"/>
          <w:bCs/>
          <w:sz w:val="16"/>
          <w:szCs w:val="16"/>
          <w:lang w:eastAsia="ru-RU"/>
        </w:rPr>
        <w:t xml:space="preserve">на автомобильном транспорте, городском наземном электрическом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 </w:t>
      </w:r>
      <w:r w:rsidRPr="00757FC3">
        <w:rPr>
          <w:rFonts w:eastAsia="Times New Roman"/>
          <w:sz w:val="16"/>
          <w:szCs w:val="16"/>
          <w:lang w:eastAsia="ru-RU"/>
        </w:rPr>
        <w:t>на 2023 год</w:t>
      </w:r>
      <w:r w:rsidRPr="00757FC3">
        <w:rPr>
          <w:rFonts w:ascii="PT Astra Serif" w:eastAsia="Times New Roman" w:hAnsi="PT Astra Serif"/>
          <w:sz w:val="16"/>
          <w:szCs w:val="16"/>
          <w:lang w:eastAsia="ru-RU"/>
        </w:rPr>
        <w:t>»</w:t>
      </w:r>
      <w:r w:rsidRPr="00757FC3">
        <w:rPr>
          <w:rFonts w:eastAsia="Times New Roman" w:cs="Tahoma"/>
          <w:color w:val="000000"/>
          <w:kern w:val="2"/>
          <w:sz w:val="16"/>
          <w:szCs w:val="16"/>
          <w:lang w:eastAsia="fa-IR" w:bidi="fa-IR"/>
        </w:rPr>
        <w:t xml:space="preserve"> согласно приложению.</w:t>
      </w:r>
    </w:p>
    <w:p w14:paraId="0DF04D82" w14:textId="77777777" w:rsidR="00757FC3" w:rsidRPr="00757FC3" w:rsidRDefault="00757FC3" w:rsidP="00757FC3">
      <w:pPr>
        <w:tabs>
          <w:tab w:val="left" w:pos="720"/>
          <w:tab w:val="left" w:pos="1134"/>
        </w:tabs>
        <w:spacing w:after="0" w:line="240" w:lineRule="auto"/>
        <w:ind w:left="426" w:right="189" w:firstLine="425"/>
        <w:jc w:val="both"/>
        <w:rPr>
          <w:rFonts w:eastAsia="Times New Roman"/>
          <w:sz w:val="16"/>
          <w:szCs w:val="16"/>
          <w:lang w:eastAsia="ru-RU"/>
        </w:rPr>
      </w:pPr>
      <w:r w:rsidRPr="00757FC3">
        <w:rPr>
          <w:rFonts w:eastAsia="Times New Roman"/>
          <w:sz w:val="16"/>
          <w:szCs w:val="16"/>
          <w:lang w:eastAsia="ru-RU"/>
        </w:rPr>
        <w:t xml:space="preserve">2. </w:t>
      </w:r>
      <w:r w:rsidRPr="00757FC3">
        <w:rPr>
          <w:rFonts w:eastAsia="Times New Roman"/>
          <w:sz w:val="16"/>
          <w:szCs w:val="16"/>
          <w:lang w:eastAsia="ru-RU"/>
        </w:rPr>
        <w:tab/>
      </w:r>
      <w:r w:rsidRPr="00757FC3">
        <w:rPr>
          <w:sz w:val="16"/>
          <w:szCs w:val="16"/>
          <w:lang w:eastAsia="ru-RU"/>
        </w:rPr>
        <w:t xml:space="preserve">Настоящее постановление подлежит официальному опубликованию в печатном издании «Елизаветинский вестник», размещению на официальном сайте МО Елизаветинское сельское поселение в информационно-телекоммуникационной сети «Интернет» </w:t>
      </w:r>
      <w:r w:rsidRPr="00757FC3">
        <w:rPr>
          <w:rFonts w:eastAsia="Times New Roman"/>
          <w:sz w:val="16"/>
          <w:szCs w:val="16"/>
          <w:lang w:eastAsia="ru-RU"/>
        </w:rPr>
        <w:t>и вступает в силу после его официального опубликования.</w:t>
      </w:r>
    </w:p>
    <w:p w14:paraId="56DA2468" w14:textId="77777777" w:rsidR="00757FC3" w:rsidRPr="00757FC3" w:rsidRDefault="00757FC3" w:rsidP="00757FC3">
      <w:pPr>
        <w:numPr>
          <w:ilvl w:val="0"/>
          <w:numId w:val="35"/>
        </w:numPr>
        <w:tabs>
          <w:tab w:val="left" w:pos="1134"/>
        </w:tabs>
        <w:autoSpaceDE w:val="0"/>
        <w:autoSpaceDN w:val="0"/>
        <w:adjustRightInd w:val="0"/>
        <w:spacing w:after="0" w:line="240" w:lineRule="auto"/>
        <w:ind w:left="426" w:right="189" w:firstLine="425"/>
        <w:contextualSpacing/>
        <w:jc w:val="both"/>
        <w:rPr>
          <w:rFonts w:eastAsia="Times New Roman"/>
          <w:color w:val="000000"/>
          <w:sz w:val="16"/>
          <w:szCs w:val="16"/>
          <w:lang w:eastAsia="ru-RU"/>
        </w:rPr>
      </w:pPr>
      <w:r w:rsidRPr="00757FC3">
        <w:rPr>
          <w:rFonts w:eastAsia="Times New Roman"/>
          <w:sz w:val="16"/>
          <w:szCs w:val="16"/>
          <w:lang w:eastAsia="ru-RU"/>
        </w:rPr>
        <w:t>Контроль за исполнением настоящего постановления возложить на заместителя главы администрации Поповича В.В.</w:t>
      </w:r>
    </w:p>
    <w:p w14:paraId="3054E75F" w14:textId="77777777" w:rsidR="00757FC3" w:rsidRDefault="00757FC3" w:rsidP="00757FC3">
      <w:pPr>
        <w:pStyle w:val="29"/>
        <w:ind w:left="284" w:right="189"/>
        <w:jc w:val="both"/>
        <w:rPr>
          <w:b/>
          <w:sz w:val="16"/>
          <w:szCs w:val="16"/>
        </w:rPr>
      </w:pPr>
    </w:p>
    <w:p w14:paraId="041D653B" w14:textId="77777777" w:rsidR="00757FC3" w:rsidRPr="00AB4EA7" w:rsidRDefault="00757FC3" w:rsidP="00757FC3">
      <w:pPr>
        <w:pStyle w:val="29"/>
        <w:tabs>
          <w:tab w:val="left" w:pos="709"/>
        </w:tabs>
        <w:ind w:left="567" w:right="189"/>
        <w:jc w:val="both"/>
        <w:rPr>
          <w:bCs/>
          <w:sz w:val="16"/>
          <w:szCs w:val="16"/>
        </w:rPr>
      </w:pPr>
      <w:r>
        <w:rPr>
          <w:bCs/>
          <w:sz w:val="16"/>
          <w:szCs w:val="16"/>
        </w:rPr>
        <w:t>Глава</w:t>
      </w:r>
      <w:r w:rsidRPr="00AB4EA7">
        <w:rPr>
          <w:bCs/>
          <w:sz w:val="16"/>
          <w:szCs w:val="16"/>
        </w:rPr>
        <w:t xml:space="preserve"> администрации                                       </w:t>
      </w:r>
    </w:p>
    <w:p w14:paraId="76C14965" w14:textId="77777777" w:rsidR="00757FC3" w:rsidRDefault="00757FC3" w:rsidP="00757FC3">
      <w:pPr>
        <w:pStyle w:val="29"/>
        <w:tabs>
          <w:tab w:val="left" w:pos="709"/>
        </w:tabs>
        <w:ind w:left="567" w:right="189"/>
        <w:jc w:val="both"/>
        <w:rPr>
          <w:bCs/>
          <w:sz w:val="16"/>
          <w:szCs w:val="16"/>
        </w:rPr>
      </w:pPr>
      <w:r w:rsidRPr="00AB4EA7">
        <w:rPr>
          <w:bCs/>
          <w:sz w:val="16"/>
          <w:szCs w:val="16"/>
        </w:rPr>
        <w:t xml:space="preserve">Елизаветинского сельского поселения               В.В. </w:t>
      </w:r>
      <w:r>
        <w:rPr>
          <w:bCs/>
          <w:sz w:val="16"/>
          <w:szCs w:val="16"/>
        </w:rPr>
        <w:t>Зубрилин</w:t>
      </w:r>
    </w:p>
    <w:p w14:paraId="0621104A" w14:textId="48B08BEA" w:rsidR="00757FC3" w:rsidRDefault="00757FC3" w:rsidP="00986EA8">
      <w:pPr>
        <w:pStyle w:val="29"/>
        <w:tabs>
          <w:tab w:val="left" w:pos="709"/>
        </w:tabs>
        <w:ind w:left="567" w:right="189"/>
        <w:jc w:val="both"/>
        <w:rPr>
          <w:bCs/>
          <w:sz w:val="16"/>
          <w:szCs w:val="16"/>
        </w:rPr>
      </w:pPr>
    </w:p>
    <w:p w14:paraId="23C0DB82" w14:textId="73F2AB1F" w:rsidR="00757FC3" w:rsidRDefault="00757FC3" w:rsidP="00757FC3">
      <w:pPr>
        <w:pStyle w:val="29"/>
        <w:tabs>
          <w:tab w:val="left" w:pos="709"/>
        </w:tabs>
        <w:ind w:left="426" w:right="189"/>
        <w:jc w:val="both"/>
        <w:rPr>
          <w:i/>
          <w:iCs/>
          <w:sz w:val="16"/>
          <w:szCs w:val="16"/>
        </w:rPr>
      </w:pPr>
      <w:r w:rsidRPr="00DB6DCC">
        <w:rPr>
          <w:i/>
          <w:iCs/>
          <w:sz w:val="16"/>
          <w:szCs w:val="16"/>
        </w:rPr>
        <w:t>* Приложения к постановлению администрации №4</w:t>
      </w:r>
      <w:r w:rsidR="0069543D">
        <w:rPr>
          <w:i/>
          <w:iCs/>
          <w:sz w:val="16"/>
          <w:szCs w:val="16"/>
        </w:rPr>
        <w:t>53</w:t>
      </w:r>
      <w:r w:rsidRPr="00DB6DCC">
        <w:rPr>
          <w:i/>
          <w:iCs/>
          <w:sz w:val="16"/>
          <w:szCs w:val="16"/>
        </w:rPr>
        <w:t xml:space="preserve"> от </w:t>
      </w:r>
      <w:r w:rsidR="0069543D">
        <w:rPr>
          <w:i/>
          <w:iCs/>
          <w:sz w:val="16"/>
          <w:szCs w:val="16"/>
        </w:rPr>
        <w:t>0</w:t>
      </w:r>
      <w:r w:rsidRPr="00DB6DCC">
        <w:rPr>
          <w:i/>
          <w:iCs/>
          <w:sz w:val="16"/>
          <w:szCs w:val="16"/>
        </w:rPr>
        <w:t>3.1</w:t>
      </w:r>
      <w:r w:rsidR="0069543D">
        <w:rPr>
          <w:i/>
          <w:iCs/>
          <w:sz w:val="16"/>
          <w:szCs w:val="16"/>
        </w:rPr>
        <w:t>1</w:t>
      </w:r>
      <w:r w:rsidRPr="00DB6DCC">
        <w:rPr>
          <w:i/>
          <w:iCs/>
          <w:sz w:val="16"/>
          <w:szCs w:val="16"/>
        </w:rPr>
        <w:t>.2022г. «</w:t>
      </w:r>
      <w:r w:rsidRPr="00757FC3">
        <w:rPr>
          <w:i/>
          <w:iCs/>
          <w:sz w:val="16"/>
          <w:szCs w:val="16"/>
        </w:rPr>
        <w:t>Об утверждении программы (плана)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 на 2023 год</w:t>
      </w:r>
      <w:r w:rsidRPr="00DB6DCC">
        <w:rPr>
          <w:i/>
          <w:iCs/>
          <w:sz w:val="16"/>
          <w:szCs w:val="16"/>
        </w:rPr>
        <w:t xml:space="preserve">» размещены на официальном сайте муниципального образования </w:t>
      </w:r>
      <w:r w:rsidRPr="00DB6DCC">
        <w:rPr>
          <w:i/>
          <w:iCs/>
          <w:sz w:val="16"/>
          <w:szCs w:val="16"/>
        </w:rPr>
        <w:t xml:space="preserve">Елизаветинское сельское поселение Гатчинского муниципального района Ленинградской области </w:t>
      </w:r>
      <w:hyperlink r:id="rId11" w:history="1">
        <w:r w:rsidR="0069543D" w:rsidRPr="00683DB5">
          <w:rPr>
            <w:rStyle w:val="affd"/>
            <w:i/>
            <w:iCs/>
            <w:sz w:val="16"/>
            <w:szCs w:val="16"/>
          </w:rPr>
          <w:t>http://елизаветинское.рф/?p=19140</w:t>
        </w:r>
      </w:hyperlink>
      <w:r w:rsidR="0069543D">
        <w:rPr>
          <w:i/>
          <w:iCs/>
          <w:sz w:val="16"/>
          <w:szCs w:val="16"/>
        </w:rPr>
        <w:t xml:space="preserve"> </w:t>
      </w:r>
    </w:p>
    <w:p w14:paraId="1C7FFAF1" w14:textId="77777777" w:rsidR="00757FC3" w:rsidRPr="00DB6DCC" w:rsidRDefault="00757FC3" w:rsidP="00757FC3">
      <w:pPr>
        <w:pStyle w:val="29"/>
        <w:tabs>
          <w:tab w:val="left" w:pos="709"/>
        </w:tabs>
        <w:ind w:left="284" w:right="189"/>
        <w:jc w:val="both"/>
        <w:rPr>
          <w:i/>
          <w:iCs/>
          <w:sz w:val="16"/>
          <w:szCs w:val="16"/>
        </w:rPr>
      </w:pPr>
    </w:p>
    <w:p w14:paraId="37F463A1" w14:textId="77777777" w:rsidR="00757FC3" w:rsidRDefault="00757FC3" w:rsidP="00986EA8">
      <w:pPr>
        <w:pStyle w:val="29"/>
        <w:tabs>
          <w:tab w:val="left" w:pos="709"/>
        </w:tabs>
        <w:ind w:left="567" w:right="189"/>
        <w:jc w:val="both"/>
        <w:rPr>
          <w:bCs/>
          <w:sz w:val="16"/>
          <w:szCs w:val="16"/>
        </w:rPr>
      </w:pPr>
    </w:p>
    <w:p w14:paraId="74639D2A"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АДМИНИСТРАЦИЯ МУНИЦИПАЛЬНОГО ОБРАЗОВАНИЯ</w:t>
      </w:r>
    </w:p>
    <w:p w14:paraId="2C914CBE"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5D39F1DC"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130060C9" w14:textId="77777777" w:rsidR="00757FC3" w:rsidRPr="00AB4EA7" w:rsidRDefault="00757FC3" w:rsidP="00757FC3">
      <w:pPr>
        <w:pStyle w:val="29"/>
        <w:tabs>
          <w:tab w:val="left" w:pos="3969"/>
        </w:tabs>
        <w:ind w:left="284" w:right="47"/>
        <w:jc w:val="center"/>
        <w:rPr>
          <w:b/>
          <w:sz w:val="16"/>
          <w:szCs w:val="16"/>
        </w:rPr>
      </w:pPr>
      <w:r w:rsidRPr="00AB4EA7">
        <w:rPr>
          <w:b/>
          <w:sz w:val="16"/>
          <w:szCs w:val="16"/>
        </w:rPr>
        <w:t>ЛЕНИНГРАДСКОЙ ОБЛАСТИ</w:t>
      </w:r>
    </w:p>
    <w:p w14:paraId="108DCD06" w14:textId="77777777" w:rsidR="00757FC3" w:rsidRPr="00AB4EA7" w:rsidRDefault="00757FC3" w:rsidP="00757FC3">
      <w:pPr>
        <w:pStyle w:val="29"/>
        <w:tabs>
          <w:tab w:val="left" w:pos="3969"/>
        </w:tabs>
        <w:ind w:left="284" w:right="189"/>
        <w:jc w:val="center"/>
        <w:rPr>
          <w:b/>
          <w:sz w:val="16"/>
          <w:szCs w:val="16"/>
        </w:rPr>
      </w:pPr>
    </w:p>
    <w:p w14:paraId="2AFF1607" w14:textId="77777777" w:rsidR="00757FC3" w:rsidRPr="00AB4EA7" w:rsidRDefault="00757FC3" w:rsidP="00757FC3">
      <w:pPr>
        <w:pStyle w:val="29"/>
        <w:tabs>
          <w:tab w:val="left" w:pos="3969"/>
        </w:tabs>
        <w:ind w:left="284" w:right="189"/>
        <w:jc w:val="center"/>
        <w:rPr>
          <w:b/>
          <w:sz w:val="16"/>
          <w:szCs w:val="16"/>
        </w:rPr>
      </w:pPr>
      <w:r w:rsidRPr="00AB4EA7">
        <w:rPr>
          <w:b/>
          <w:sz w:val="16"/>
          <w:szCs w:val="16"/>
        </w:rPr>
        <w:t>ПОСТАНОВЛЕНИЕ</w:t>
      </w:r>
    </w:p>
    <w:p w14:paraId="16FCE2E3" w14:textId="77777777" w:rsidR="00757FC3" w:rsidRPr="00AB4EA7" w:rsidRDefault="00757FC3" w:rsidP="00757FC3">
      <w:pPr>
        <w:pStyle w:val="29"/>
        <w:tabs>
          <w:tab w:val="left" w:pos="3969"/>
        </w:tabs>
        <w:ind w:left="284" w:right="189"/>
        <w:jc w:val="center"/>
        <w:rPr>
          <w:b/>
          <w:sz w:val="16"/>
          <w:szCs w:val="16"/>
        </w:rPr>
      </w:pPr>
    </w:p>
    <w:p w14:paraId="7E98D7DB" w14:textId="28D2CF2D" w:rsidR="00757FC3" w:rsidRDefault="00757FC3" w:rsidP="00757FC3">
      <w:pPr>
        <w:pStyle w:val="29"/>
        <w:ind w:left="284" w:right="189"/>
        <w:jc w:val="center"/>
        <w:rPr>
          <w:b/>
          <w:sz w:val="16"/>
          <w:szCs w:val="16"/>
        </w:rPr>
      </w:pPr>
      <w:r>
        <w:rPr>
          <w:b/>
          <w:sz w:val="16"/>
          <w:szCs w:val="16"/>
        </w:rPr>
        <w:t>03.11</w:t>
      </w:r>
      <w:r w:rsidRPr="00AB4EA7">
        <w:rPr>
          <w:b/>
          <w:sz w:val="16"/>
          <w:szCs w:val="16"/>
        </w:rPr>
        <w:t xml:space="preserve">.2022г.                                                                           № </w:t>
      </w:r>
      <w:r>
        <w:rPr>
          <w:b/>
          <w:sz w:val="16"/>
          <w:szCs w:val="16"/>
        </w:rPr>
        <w:t>45</w:t>
      </w:r>
      <w:r>
        <w:rPr>
          <w:b/>
          <w:sz w:val="16"/>
          <w:szCs w:val="16"/>
        </w:rPr>
        <w:t>4</w:t>
      </w:r>
    </w:p>
    <w:p w14:paraId="489DF201" w14:textId="77777777" w:rsidR="00757FC3" w:rsidRDefault="00757FC3" w:rsidP="00757FC3">
      <w:pPr>
        <w:pStyle w:val="29"/>
        <w:ind w:left="284" w:right="189"/>
        <w:jc w:val="center"/>
        <w:rPr>
          <w:b/>
          <w:sz w:val="16"/>
          <w:szCs w:val="16"/>
        </w:rPr>
      </w:pPr>
    </w:p>
    <w:tbl>
      <w:tblPr>
        <w:tblpPr w:leftFromText="180" w:rightFromText="180" w:vertAnchor="text" w:tblpY="1"/>
        <w:tblOverlap w:val="never"/>
        <w:tblW w:w="0" w:type="auto"/>
        <w:tblLayout w:type="fixed"/>
        <w:tblLook w:val="04A0" w:firstRow="1" w:lastRow="0" w:firstColumn="1" w:lastColumn="0" w:noHBand="0" w:noVBand="1"/>
      </w:tblPr>
      <w:tblGrid>
        <w:gridCol w:w="5245"/>
      </w:tblGrid>
      <w:tr w:rsidR="00757FC3" w:rsidRPr="00757FC3" w14:paraId="3910452C" w14:textId="77777777" w:rsidTr="0069543D">
        <w:trPr>
          <w:trHeight w:val="1691"/>
        </w:trPr>
        <w:tc>
          <w:tcPr>
            <w:tcW w:w="5245" w:type="dxa"/>
          </w:tcPr>
          <w:p w14:paraId="0DA97593" w14:textId="7A448779" w:rsidR="00757FC3" w:rsidRPr="00757FC3" w:rsidRDefault="00757FC3" w:rsidP="0069543D">
            <w:pPr>
              <w:spacing w:after="0" w:line="240" w:lineRule="auto"/>
              <w:ind w:left="426" w:right="1773"/>
              <w:jc w:val="both"/>
              <w:rPr>
                <w:rFonts w:eastAsia="Times New Roman" w:cs="Tahoma"/>
                <w:bCs/>
                <w:color w:val="000000"/>
                <w:kern w:val="2"/>
                <w:sz w:val="16"/>
                <w:szCs w:val="16"/>
                <w:lang w:eastAsia="ru-RU"/>
              </w:rPr>
            </w:pPr>
            <w:r w:rsidRPr="00757FC3">
              <w:rPr>
                <w:rFonts w:eastAsia="Times New Roman" w:cs="Tahoma"/>
                <w:bCs/>
                <w:color w:val="000000"/>
                <w:kern w:val="2"/>
                <w:sz w:val="16"/>
                <w:szCs w:val="16"/>
              </w:rPr>
              <w:t xml:space="preserve">Об утверждении программы (плана) «Профилактика рисков причинения вреда (ущерба) охраняемым законом ценностям </w:t>
            </w:r>
            <w:r w:rsidRPr="00757FC3">
              <w:rPr>
                <w:rFonts w:eastAsia="Times New Roman" w:cs="Tahoma"/>
                <w:bCs/>
                <w:color w:val="000000"/>
                <w:kern w:val="2"/>
                <w:sz w:val="16"/>
                <w:szCs w:val="16"/>
                <w:lang w:eastAsia="ru-RU"/>
              </w:rPr>
              <w:t xml:space="preserve">по муниципальному жилищному контролю на 2023 год </w:t>
            </w:r>
            <w:r w:rsidRPr="00757FC3">
              <w:rPr>
                <w:rFonts w:eastAsia="Times New Roman"/>
                <w:bCs/>
                <w:sz w:val="16"/>
                <w:szCs w:val="16"/>
                <w:lang w:eastAsia="ru-RU"/>
              </w:rPr>
              <w:t>на территории муниципального образования Елизаветинское сельское поселение Гатчинского муниципального района Ленинградской области</w:t>
            </w:r>
            <w:r w:rsidR="0069543D">
              <w:rPr>
                <w:rFonts w:eastAsia="Times New Roman"/>
                <w:bCs/>
                <w:sz w:val="16"/>
                <w:szCs w:val="16"/>
                <w:lang w:eastAsia="ru-RU"/>
              </w:rPr>
              <w:t>»</w:t>
            </w:r>
          </w:p>
        </w:tc>
      </w:tr>
    </w:tbl>
    <w:p w14:paraId="68942506" w14:textId="77777777" w:rsidR="0069543D" w:rsidRDefault="0069543D" w:rsidP="0069543D">
      <w:pPr>
        <w:autoSpaceDE w:val="0"/>
        <w:autoSpaceDN w:val="0"/>
        <w:adjustRightInd w:val="0"/>
        <w:spacing w:after="0" w:line="240" w:lineRule="auto"/>
        <w:ind w:left="426" w:right="189" w:firstLine="425"/>
        <w:jc w:val="both"/>
        <w:rPr>
          <w:rFonts w:eastAsia="Times New Roman" w:cs="Tahoma"/>
          <w:color w:val="000000"/>
          <w:kern w:val="2"/>
          <w:sz w:val="16"/>
          <w:szCs w:val="16"/>
        </w:rPr>
      </w:pPr>
    </w:p>
    <w:p w14:paraId="1BC2F7FB" w14:textId="4E107638" w:rsidR="00757FC3" w:rsidRPr="00757FC3" w:rsidRDefault="00757FC3" w:rsidP="0069543D">
      <w:pPr>
        <w:autoSpaceDE w:val="0"/>
        <w:autoSpaceDN w:val="0"/>
        <w:adjustRightInd w:val="0"/>
        <w:spacing w:after="0" w:line="240" w:lineRule="auto"/>
        <w:ind w:left="426" w:right="189" w:firstLine="425"/>
        <w:jc w:val="both"/>
        <w:rPr>
          <w:rFonts w:eastAsia="Times New Roman"/>
          <w:sz w:val="16"/>
          <w:szCs w:val="16"/>
          <w:lang w:eastAsia="ru-RU"/>
        </w:rPr>
      </w:pPr>
      <w:r w:rsidRPr="00757FC3">
        <w:rPr>
          <w:rFonts w:eastAsia="Times New Roman" w:cs="Tahoma"/>
          <w:color w:val="000000"/>
          <w:kern w:val="2"/>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w:t>
      </w:r>
      <w:r w:rsidRPr="00757FC3">
        <w:rPr>
          <w:rFonts w:eastAsia="Calibri"/>
          <w:bCs/>
          <w:color w:val="000000"/>
          <w:sz w:val="16"/>
          <w:szCs w:val="16"/>
          <w:lang w:eastAsia="ru-RU"/>
        </w:rPr>
        <w:t xml:space="preserve">совета депутатов  муниципального образования Елизаветинское сельское поселение Гатчинского муниципального района Ленинградской области от 23.09.2021 № 122 «Об утверждении положения о муниципальном жилищном контроле на территории муниципального образования Елизаветинское сельское поселение Гатчинского района Ленинградской области», </w:t>
      </w:r>
      <w:r w:rsidRPr="00757FC3">
        <w:rPr>
          <w:rFonts w:eastAsia="Times New Roman"/>
          <w:sz w:val="16"/>
          <w:szCs w:val="16"/>
          <w:lang w:eastAsia="ru-RU"/>
        </w:rPr>
        <w:t xml:space="preserve"> руководствуясь Уставом  муниципального образования Елизаветинское сельское поселение, администрация муниципального образования Елизаветинского сельского поселения,  </w:t>
      </w:r>
    </w:p>
    <w:p w14:paraId="21B00824" w14:textId="165D507E" w:rsidR="00757FC3" w:rsidRDefault="00757FC3" w:rsidP="0069543D">
      <w:pPr>
        <w:autoSpaceDE w:val="0"/>
        <w:autoSpaceDN w:val="0"/>
        <w:adjustRightInd w:val="0"/>
        <w:spacing w:after="0" w:line="240" w:lineRule="auto"/>
        <w:ind w:left="426" w:right="189" w:firstLine="567"/>
        <w:jc w:val="center"/>
        <w:rPr>
          <w:rFonts w:eastAsia="Times New Roman"/>
          <w:b/>
          <w:sz w:val="16"/>
          <w:szCs w:val="16"/>
          <w:lang w:eastAsia="ru-RU"/>
        </w:rPr>
      </w:pPr>
      <w:r w:rsidRPr="00757FC3">
        <w:rPr>
          <w:rFonts w:eastAsia="Times New Roman"/>
          <w:b/>
          <w:sz w:val="16"/>
          <w:szCs w:val="16"/>
          <w:lang w:eastAsia="ru-RU"/>
        </w:rPr>
        <w:t>ПОСТАНОВЛЯЕТ:</w:t>
      </w:r>
    </w:p>
    <w:p w14:paraId="14E5A82D" w14:textId="77777777" w:rsidR="0069543D" w:rsidRPr="00757FC3" w:rsidRDefault="0069543D" w:rsidP="0069543D">
      <w:pPr>
        <w:autoSpaceDE w:val="0"/>
        <w:autoSpaceDN w:val="0"/>
        <w:adjustRightInd w:val="0"/>
        <w:spacing w:after="0" w:line="240" w:lineRule="auto"/>
        <w:ind w:left="426" w:right="189" w:firstLine="567"/>
        <w:jc w:val="center"/>
        <w:rPr>
          <w:rFonts w:eastAsia="Times New Roman"/>
          <w:b/>
          <w:bCs/>
          <w:sz w:val="16"/>
          <w:szCs w:val="16"/>
          <w:lang w:eastAsia="ru-RU"/>
        </w:rPr>
      </w:pPr>
    </w:p>
    <w:p w14:paraId="79350A24" w14:textId="77777777" w:rsidR="00757FC3" w:rsidRPr="00757FC3" w:rsidRDefault="00757FC3" w:rsidP="0069543D">
      <w:pPr>
        <w:autoSpaceDE w:val="0"/>
        <w:autoSpaceDN w:val="0"/>
        <w:adjustRightInd w:val="0"/>
        <w:spacing w:after="0" w:line="240" w:lineRule="auto"/>
        <w:ind w:left="426" w:right="189" w:firstLine="425"/>
        <w:jc w:val="both"/>
        <w:rPr>
          <w:rFonts w:eastAsia="Times New Roman" w:cs="Tahoma"/>
          <w:color w:val="000000"/>
          <w:kern w:val="2"/>
          <w:sz w:val="16"/>
          <w:szCs w:val="16"/>
          <w:lang w:eastAsia="fa-IR" w:bidi="fa-IR"/>
        </w:rPr>
      </w:pPr>
      <w:r w:rsidRPr="00757FC3">
        <w:rPr>
          <w:rFonts w:eastAsia="Times New Roman"/>
          <w:b/>
          <w:bCs/>
          <w:sz w:val="16"/>
          <w:szCs w:val="16"/>
          <w:lang w:eastAsia="ru-RU"/>
        </w:rPr>
        <w:t xml:space="preserve"> </w:t>
      </w:r>
      <w:r w:rsidRPr="00757FC3">
        <w:rPr>
          <w:rFonts w:eastAsia="Times New Roman" w:cs="Tahoma"/>
          <w:color w:val="000000"/>
          <w:kern w:val="2"/>
          <w:sz w:val="16"/>
          <w:szCs w:val="16"/>
          <w:lang w:eastAsia="fa-IR" w:bidi="fa-IR"/>
        </w:rPr>
        <w:t>1. Утвердить программу (план) «</w:t>
      </w:r>
      <w:r w:rsidRPr="00757FC3">
        <w:rPr>
          <w:rFonts w:eastAsia="Times New Roman" w:cs="Tahoma"/>
          <w:bCs/>
          <w:color w:val="000000"/>
          <w:kern w:val="2"/>
          <w:sz w:val="16"/>
          <w:szCs w:val="16"/>
        </w:rPr>
        <w:t xml:space="preserve">Профилактика рисков причинения вреда (ущерба) охраняемым законом ценностям </w:t>
      </w:r>
      <w:r w:rsidRPr="00757FC3">
        <w:rPr>
          <w:rFonts w:eastAsia="Times New Roman" w:cs="Tahoma"/>
          <w:bCs/>
          <w:color w:val="000000"/>
          <w:kern w:val="2"/>
          <w:sz w:val="16"/>
          <w:szCs w:val="16"/>
          <w:lang w:eastAsia="ru-RU"/>
        </w:rPr>
        <w:t xml:space="preserve">по муниципальному жилищному контролю на 2023 год» </w:t>
      </w:r>
      <w:r w:rsidRPr="00757FC3">
        <w:rPr>
          <w:rFonts w:eastAsia="Times New Roman"/>
          <w:bCs/>
          <w:sz w:val="16"/>
          <w:szCs w:val="16"/>
          <w:lang w:eastAsia="ru-RU"/>
        </w:rPr>
        <w:t xml:space="preserve">на территории муниципального образования Елизаветинского </w:t>
      </w:r>
      <w:r w:rsidRPr="00757FC3">
        <w:rPr>
          <w:rFonts w:eastAsia="Times New Roman"/>
          <w:bCs/>
          <w:sz w:val="16"/>
          <w:szCs w:val="16"/>
          <w:lang w:eastAsia="ru-RU"/>
        </w:rPr>
        <w:t>сельского поселения Гатчинского муниципального района Ленинградской области.</w:t>
      </w:r>
    </w:p>
    <w:p w14:paraId="02D308B5" w14:textId="77777777" w:rsidR="00757FC3" w:rsidRPr="00757FC3" w:rsidRDefault="00757FC3" w:rsidP="0069543D">
      <w:pPr>
        <w:tabs>
          <w:tab w:val="left" w:pos="720"/>
          <w:tab w:val="left" w:pos="993"/>
        </w:tabs>
        <w:spacing w:after="0" w:line="240" w:lineRule="auto"/>
        <w:ind w:left="426" w:right="189" w:firstLine="425"/>
        <w:jc w:val="both"/>
        <w:rPr>
          <w:rFonts w:eastAsia="Times New Roman"/>
          <w:sz w:val="16"/>
          <w:szCs w:val="16"/>
          <w:lang w:eastAsia="ru-RU"/>
        </w:rPr>
      </w:pPr>
      <w:r w:rsidRPr="00757FC3">
        <w:rPr>
          <w:rFonts w:eastAsia="Times New Roman"/>
          <w:sz w:val="16"/>
          <w:szCs w:val="16"/>
          <w:lang w:eastAsia="ru-RU"/>
        </w:rPr>
        <w:t xml:space="preserve">2. </w:t>
      </w:r>
      <w:r w:rsidRPr="00757FC3">
        <w:rPr>
          <w:sz w:val="16"/>
          <w:szCs w:val="16"/>
          <w:lang w:eastAsia="ru-RU"/>
        </w:rPr>
        <w:t xml:space="preserve"> Настоящее постановление подлежит официальному опубликованию в печатном издании «Елизаветинский вестник», размещению на официальном сайте МО Елизаветинское сельское поселение в информационно-телекоммуникационной сети «Интернет» </w:t>
      </w:r>
      <w:r w:rsidRPr="00757FC3">
        <w:rPr>
          <w:rFonts w:eastAsia="Times New Roman"/>
          <w:sz w:val="16"/>
          <w:szCs w:val="16"/>
          <w:lang w:eastAsia="ru-RU"/>
        </w:rPr>
        <w:t>и вступает в силу после его официального опубликования.</w:t>
      </w:r>
    </w:p>
    <w:p w14:paraId="7501C485" w14:textId="77777777" w:rsidR="00757FC3" w:rsidRPr="00757FC3" w:rsidRDefault="00757FC3" w:rsidP="0069543D">
      <w:pPr>
        <w:numPr>
          <w:ilvl w:val="0"/>
          <w:numId w:val="36"/>
        </w:numPr>
        <w:tabs>
          <w:tab w:val="left" w:pos="1134"/>
        </w:tabs>
        <w:autoSpaceDE w:val="0"/>
        <w:autoSpaceDN w:val="0"/>
        <w:adjustRightInd w:val="0"/>
        <w:spacing w:after="0" w:line="240" w:lineRule="auto"/>
        <w:ind w:left="426" w:right="189" w:firstLine="425"/>
        <w:contextualSpacing/>
        <w:jc w:val="both"/>
        <w:rPr>
          <w:rFonts w:eastAsia="Times New Roman"/>
          <w:color w:val="000000"/>
          <w:sz w:val="16"/>
          <w:szCs w:val="16"/>
          <w:lang w:eastAsia="ru-RU"/>
        </w:rPr>
      </w:pPr>
      <w:r w:rsidRPr="00757FC3">
        <w:rPr>
          <w:rFonts w:eastAsia="Times New Roman"/>
          <w:sz w:val="16"/>
          <w:szCs w:val="16"/>
          <w:lang w:eastAsia="ru-RU"/>
        </w:rPr>
        <w:t>Контроль за исполнением настоящего постановления возложить на заместителя главы администрации Поповича В.В.</w:t>
      </w:r>
    </w:p>
    <w:p w14:paraId="6E59FD88" w14:textId="77777777" w:rsidR="00757FC3" w:rsidRPr="00CF1CE4" w:rsidRDefault="00757FC3" w:rsidP="00757FC3">
      <w:pPr>
        <w:spacing w:after="0" w:line="240" w:lineRule="auto"/>
        <w:ind w:left="426" w:right="1890"/>
        <w:contextualSpacing/>
        <w:jc w:val="both"/>
        <w:rPr>
          <w:sz w:val="16"/>
          <w:szCs w:val="16"/>
          <w:lang w:eastAsia="ru-RU"/>
        </w:rPr>
      </w:pPr>
    </w:p>
    <w:p w14:paraId="0D603D33" w14:textId="77777777" w:rsidR="00757FC3" w:rsidRPr="00AB4EA7" w:rsidRDefault="00757FC3" w:rsidP="00757FC3">
      <w:pPr>
        <w:pStyle w:val="29"/>
        <w:tabs>
          <w:tab w:val="left" w:pos="709"/>
        </w:tabs>
        <w:ind w:left="567" w:right="189"/>
        <w:jc w:val="both"/>
        <w:rPr>
          <w:bCs/>
          <w:sz w:val="16"/>
          <w:szCs w:val="16"/>
        </w:rPr>
      </w:pPr>
      <w:r>
        <w:rPr>
          <w:bCs/>
          <w:sz w:val="16"/>
          <w:szCs w:val="16"/>
        </w:rPr>
        <w:t>Глава</w:t>
      </w:r>
      <w:r w:rsidRPr="00AB4EA7">
        <w:rPr>
          <w:bCs/>
          <w:sz w:val="16"/>
          <w:szCs w:val="16"/>
        </w:rPr>
        <w:t xml:space="preserve"> администрации                                       </w:t>
      </w:r>
    </w:p>
    <w:p w14:paraId="40188B7E" w14:textId="3C84C2DB" w:rsidR="00757FC3" w:rsidRDefault="00757FC3" w:rsidP="00757FC3">
      <w:pPr>
        <w:pStyle w:val="29"/>
        <w:tabs>
          <w:tab w:val="left" w:pos="709"/>
        </w:tabs>
        <w:ind w:left="567" w:right="189"/>
        <w:jc w:val="both"/>
        <w:rPr>
          <w:bCs/>
          <w:sz w:val="16"/>
          <w:szCs w:val="16"/>
        </w:rPr>
      </w:pPr>
      <w:r w:rsidRPr="00AB4EA7">
        <w:rPr>
          <w:bCs/>
          <w:sz w:val="16"/>
          <w:szCs w:val="16"/>
        </w:rPr>
        <w:t xml:space="preserve">Елизаветинского сельского поселения               В.В. </w:t>
      </w:r>
      <w:r>
        <w:rPr>
          <w:bCs/>
          <w:sz w:val="16"/>
          <w:szCs w:val="16"/>
        </w:rPr>
        <w:t>Зубрилин</w:t>
      </w:r>
    </w:p>
    <w:p w14:paraId="4C341211" w14:textId="04A5ED19" w:rsidR="00757FC3" w:rsidRDefault="00757FC3" w:rsidP="00757FC3">
      <w:pPr>
        <w:pStyle w:val="29"/>
        <w:tabs>
          <w:tab w:val="left" w:pos="709"/>
        </w:tabs>
        <w:ind w:left="567" w:right="189"/>
        <w:jc w:val="both"/>
        <w:rPr>
          <w:bCs/>
          <w:sz w:val="16"/>
          <w:szCs w:val="16"/>
        </w:rPr>
      </w:pPr>
    </w:p>
    <w:p w14:paraId="69EFCB90" w14:textId="3E970A46" w:rsidR="00757FC3" w:rsidRPr="00DB6DCC" w:rsidRDefault="00757FC3" w:rsidP="0069543D">
      <w:pPr>
        <w:pStyle w:val="29"/>
        <w:tabs>
          <w:tab w:val="left" w:pos="709"/>
        </w:tabs>
        <w:ind w:left="426" w:right="189"/>
        <w:jc w:val="both"/>
        <w:rPr>
          <w:i/>
          <w:iCs/>
          <w:sz w:val="16"/>
          <w:szCs w:val="16"/>
        </w:rPr>
      </w:pPr>
      <w:bookmarkStart w:id="5" w:name="_Hlk104470803"/>
      <w:r w:rsidRPr="00DB6DCC">
        <w:rPr>
          <w:i/>
          <w:iCs/>
          <w:sz w:val="16"/>
          <w:szCs w:val="16"/>
        </w:rPr>
        <w:t>* Приложения к постановлению администрации №4</w:t>
      </w:r>
      <w:r w:rsidR="0069543D">
        <w:rPr>
          <w:i/>
          <w:iCs/>
          <w:sz w:val="16"/>
          <w:szCs w:val="16"/>
        </w:rPr>
        <w:t>54</w:t>
      </w:r>
      <w:r w:rsidRPr="00DB6DCC">
        <w:rPr>
          <w:i/>
          <w:iCs/>
          <w:sz w:val="16"/>
          <w:szCs w:val="16"/>
        </w:rPr>
        <w:t xml:space="preserve"> от </w:t>
      </w:r>
      <w:r w:rsidR="0069543D">
        <w:rPr>
          <w:i/>
          <w:iCs/>
          <w:sz w:val="16"/>
          <w:szCs w:val="16"/>
        </w:rPr>
        <w:t>0</w:t>
      </w:r>
      <w:r w:rsidRPr="00DB6DCC">
        <w:rPr>
          <w:i/>
          <w:iCs/>
          <w:sz w:val="16"/>
          <w:szCs w:val="16"/>
        </w:rPr>
        <w:t>3.1</w:t>
      </w:r>
      <w:r w:rsidR="0069543D">
        <w:rPr>
          <w:i/>
          <w:iCs/>
          <w:sz w:val="16"/>
          <w:szCs w:val="16"/>
        </w:rPr>
        <w:t>1</w:t>
      </w:r>
      <w:r w:rsidRPr="00DB6DCC">
        <w:rPr>
          <w:i/>
          <w:iCs/>
          <w:sz w:val="16"/>
          <w:szCs w:val="16"/>
        </w:rPr>
        <w:t>.2022г. «</w:t>
      </w:r>
      <w:r w:rsidR="0069543D" w:rsidRPr="0069543D">
        <w:rPr>
          <w:i/>
          <w:iCs/>
          <w:sz w:val="16"/>
          <w:szCs w:val="16"/>
        </w:rPr>
        <w:t>Об утверждении программы (плана) «Профилактика рисков причинения вреда (ущерба) охраняемым законом ценностям по муниципальному жилищному контролю на 2023 год на территории муниципального образования Елизаветинское сельское поселение Гатчинского муниципального района Ленинградской области</w:t>
      </w:r>
      <w:r w:rsidRPr="00DB6DCC">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bookmarkEnd w:id="5"/>
      <w:r w:rsidRPr="00DB6DCC">
        <w:rPr>
          <w:i/>
          <w:iCs/>
          <w:sz w:val="16"/>
          <w:szCs w:val="16"/>
        </w:rPr>
        <w:t xml:space="preserve"> </w:t>
      </w:r>
      <w:hyperlink r:id="rId12" w:history="1">
        <w:r w:rsidR="0069543D" w:rsidRPr="00683DB5">
          <w:rPr>
            <w:rStyle w:val="affd"/>
            <w:i/>
            <w:iCs/>
            <w:sz w:val="16"/>
            <w:szCs w:val="16"/>
          </w:rPr>
          <w:t>http://елизаветинское.рф/?p=19141</w:t>
        </w:r>
      </w:hyperlink>
      <w:r w:rsidR="0069543D">
        <w:rPr>
          <w:i/>
          <w:iCs/>
          <w:sz w:val="16"/>
          <w:szCs w:val="16"/>
        </w:rPr>
        <w:t xml:space="preserve"> </w:t>
      </w:r>
    </w:p>
    <w:p w14:paraId="6C85802B" w14:textId="77777777" w:rsidR="00757FC3" w:rsidRDefault="00757FC3" w:rsidP="00757FC3">
      <w:pPr>
        <w:pStyle w:val="29"/>
        <w:tabs>
          <w:tab w:val="left" w:pos="709"/>
        </w:tabs>
        <w:ind w:left="567" w:right="189"/>
        <w:jc w:val="both"/>
        <w:rPr>
          <w:bCs/>
          <w:sz w:val="16"/>
          <w:szCs w:val="16"/>
        </w:rPr>
      </w:pPr>
    </w:p>
    <w:p w14:paraId="227818FE" w14:textId="3DA69575" w:rsidR="00757FC3" w:rsidRDefault="00757FC3" w:rsidP="00986EA8">
      <w:pPr>
        <w:pStyle w:val="29"/>
        <w:tabs>
          <w:tab w:val="left" w:pos="709"/>
        </w:tabs>
        <w:ind w:left="567" w:right="189"/>
        <w:jc w:val="both"/>
        <w:rPr>
          <w:bCs/>
          <w:sz w:val="16"/>
          <w:szCs w:val="16"/>
        </w:rPr>
      </w:pPr>
    </w:p>
    <w:p w14:paraId="3530AB1F" w14:textId="77777777" w:rsidR="005B3C68" w:rsidRPr="005B3C68" w:rsidRDefault="005B3C68" w:rsidP="001B65F6">
      <w:pPr>
        <w:suppressAutoHyphens/>
        <w:spacing w:after="0" w:line="240" w:lineRule="auto"/>
        <w:ind w:left="426" w:right="189"/>
        <w:jc w:val="center"/>
        <w:rPr>
          <w:rFonts w:eastAsia="Times New Roman"/>
          <w:b/>
          <w:sz w:val="16"/>
          <w:szCs w:val="16"/>
          <w:lang w:eastAsia="ar-SA"/>
        </w:rPr>
      </w:pPr>
      <w:r w:rsidRPr="005B3C68">
        <w:rPr>
          <w:rFonts w:eastAsia="Times New Roman"/>
          <w:b/>
          <w:sz w:val="16"/>
          <w:szCs w:val="16"/>
          <w:lang w:eastAsia="ar-SA"/>
        </w:rPr>
        <w:t>ПРОТОКОЛ</w:t>
      </w:r>
    </w:p>
    <w:p w14:paraId="410B33CF" w14:textId="77777777" w:rsidR="001B65F6" w:rsidRDefault="005B3C68" w:rsidP="001B65F6">
      <w:pPr>
        <w:suppressAutoHyphens/>
        <w:spacing w:after="0" w:line="240" w:lineRule="auto"/>
        <w:ind w:left="426" w:right="189"/>
        <w:jc w:val="center"/>
        <w:rPr>
          <w:rFonts w:eastAsia="Times New Roman"/>
          <w:b/>
          <w:sz w:val="16"/>
          <w:szCs w:val="16"/>
          <w:lang w:eastAsia="ar-SA"/>
        </w:rPr>
      </w:pPr>
      <w:r w:rsidRPr="005B3C68">
        <w:rPr>
          <w:rFonts w:eastAsia="Times New Roman"/>
          <w:b/>
          <w:sz w:val="16"/>
          <w:szCs w:val="16"/>
          <w:lang w:eastAsia="ar-SA"/>
        </w:rPr>
        <w:t>публичных слушаний по внесению изменений и дополнений</w:t>
      </w:r>
      <w:r w:rsidR="001B65F6">
        <w:rPr>
          <w:rFonts w:eastAsia="Times New Roman"/>
          <w:b/>
          <w:sz w:val="16"/>
          <w:szCs w:val="16"/>
          <w:lang w:eastAsia="ar-SA"/>
        </w:rPr>
        <w:t xml:space="preserve"> </w:t>
      </w:r>
      <w:r w:rsidRPr="005B3C68">
        <w:rPr>
          <w:rFonts w:eastAsia="Times New Roman"/>
          <w:b/>
          <w:sz w:val="16"/>
          <w:szCs w:val="16"/>
          <w:lang w:eastAsia="ar-SA"/>
        </w:rPr>
        <w:t>в Устав муниципального образования Елизаветинского сельского поселения</w:t>
      </w:r>
      <w:r w:rsidR="001B65F6">
        <w:rPr>
          <w:rFonts w:eastAsia="Times New Roman"/>
          <w:b/>
          <w:sz w:val="16"/>
          <w:szCs w:val="16"/>
          <w:lang w:eastAsia="ar-SA"/>
        </w:rPr>
        <w:t xml:space="preserve"> </w:t>
      </w:r>
    </w:p>
    <w:p w14:paraId="618A33CB" w14:textId="77777777" w:rsidR="001B65F6" w:rsidRDefault="005B3C68" w:rsidP="001B65F6">
      <w:pPr>
        <w:suppressAutoHyphens/>
        <w:spacing w:after="0" w:line="240" w:lineRule="auto"/>
        <w:ind w:left="426" w:right="189"/>
        <w:jc w:val="center"/>
        <w:rPr>
          <w:rFonts w:eastAsia="Times New Roman"/>
          <w:b/>
          <w:sz w:val="16"/>
          <w:szCs w:val="16"/>
          <w:lang w:eastAsia="ar-SA"/>
        </w:rPr>
      </w:pPr>
      <w:r w:rsidRPr="005B3C68">
        <w:rPr>
          <w:rFonts w:eastAsia="Times New Roman"/>
          <w:b/>
          <w:sz w:val="16"/>
          <w:szCs w:val="16"/>
          <w:lang w:eastAsia="ar-SA"/>
        </w:rPr>
        <w:t xml:space="preserve">Гатчинского муниципального района </w:t>
      </w:r>
    </w:p>
    <w:p w14:paraId="00164A11" w14:textId="65CF6CB4" w:rsidR="005B3C68" w:rsidRPr="005B3C68" w:rsidRDefault="005B3C68" w:rsidP="001B65F6">
      <w:pPr>
        <w:suppressAutoHyphens/>
        <w:spacing w:after="0" w:line="240" w:lineRule="auto"/>
        <w:ind w:left="426" w:right="189"/>
        <w:jc w:val="center"/>
        <w:rPr>
          <w:rFonts w:eastAsia="Times New Roman"/>
          <w:b/>
          <w:sz w:val="16"/>
          <w:szCs w:val="16"/>
          <w:lang w:eastAsia="ar-SA"/>
        </w:rPr>
      </w:pPr>
      <w:r w:rsidRPr="005B3C68">
        <w:rPr>
          <w:rFonts w:eastAsia="Times New Roman"/>
          <w:b/>
          <w:sz w:val="16"/>
          <w:szCs w:val="16"/>
          <w:lang w:eastAsia="ar-SA"/>
        </w:rPr>
        <w:t>Ленинградской области</w:t>
      </w:r>
    </w:p>
    <w:p w14:paraId="72241B94" w14:textId="77777777" w:rsidR="005B3C68" w:rsidRPr="005B3C68" w:rsidRDefault="005B3C68" w:rsidP="005B3C68">
      <w:pPr>
        <w:suppressAutoHyphens/>
        <w:spacing w:after="0" w:line="240" w:lineRule="auto"/>
        <w:rPr>
          <w:rFonts w:eastAsia="Times New Roman"/>
          <w:b/>
          <w:lang w:eastAsia="ar-SA"/>
        </w:rPr>
      </w:pPr>
    </w:p>
    <w:p w14:paraId="6E42FFD0" w14:textId="77777777" w:rsidR="005B3C68" w:rsidRPr="005B3C68" w:rsidRDefault="005B3C68" w:rsidP="005B3C68">
      <w:pPr>
        <w:suppressAutoHyphens/>
        <w:spacing w:after="0" w:line="240" w:lineRule="auto"/>
        <w:rPr>
          <w:rFonts w:eastAsia="Times New Roman"/>
          <w:lang w:eastAsia="ar-SA"/>
        </w:rPr>
      </w:pPr>
    </w:p>
    <w:p w14:paraId="1B5CD091" w14:textId="0B457C63" w:rsidR="005B3C68" w:rsidRP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 xml:space="preserve">Место проведения:             </w:t>
      </w:r>
      <w:r>
        <w:rPr>
          <w:rFonts w:eastAsia="Times New Roman"/>
          <w:sz w:val="16"/>
          <w:szCs w:val="16"/>
          <w:lang w:eastAsia="ar-SA"/>
        </w:rPr>
        <w:t xml:space="preserve"> </w:t>
      </w:r>
      <w:r w:rsidRPr="005B3C68">
        <w:rPr>
          <w:rFonts w:eastAsia="Times New Roman"/>
          <w:sz w:val="16"/>
          <w:szCs w:val="16"/>
          <w:lang w:eastAsia="ar-SA"/>
        </w:rPr>
        <w:t xml:space="preserve"> пос. Елизаветино ул. Парковая д. 17</w:t>
      </w:r>
    </w:p>
    <w:p w14:paraId="52BA03D8" w14:textId="5ABD979E" w:rsidR="005B3C68" w:rsidRP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Дата проведения:                  01 ноября 2022 года 15:00</w:t>
      </w:r>
    </w:p>
    <w:p w14:paraId="45326603" w14:textId="03C19F09" w:rsidR="005B3C68" w:rsidRP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Председательствует:            Самойлов Е.В.</w:t>
      </w:r>
    </w:p>
    <w:p w14:paraId="39805430" w14:textId="0D3B840E" w:rsidR="005B3C68" w:rsidRP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Секретарь                              Грабовская И.С.</w:t>
      </w:r>
    </w:p>
    <w:p w14:paraId="729FDE7B" w14:textId="77777777" w:rsidR="005B3C68" w:rsidRDefault="005B3C68" w:rsidP="005B3C68">
      <w:pPr>
        <w:suppressAutoHyphens/>
        <w:spacing w:after="0" w:line="240" w:lineRule="auto"/>
        <w:ind w:left="426" w:right="189"/>
        <w:rPr>
          <w:rFonts w:eastAsia="Times New Roman"/>
          <w:sz w:val="16"/>
          <w:szCs w:val="16"/>
          <w:lang w:eastAsia="ar-SA"/>
        </w:rPr>
      </w:pPr>
    </w:p>
    <w:p w14:paraId="46F4AA3F" w14:textId="77777777" w:rsid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 xml:space="preserve">Присутствовали жители </w:t>
      </w:r>
    </w:p>
    <w:p w14:paraId="0B2A79C7" w14:textId="38E8F224" w:rsidR="005B3C68" w:rsidRDefault="005B3C68" w:rsidP="005B3C68">
      <w:pPr>
        <w:suppressAutoHyphens/>
        <w:spacing w:after="0" w:line="240" w:lineRule="auto"/>
        <w:ind w:left="426" w:right="189"/>
        <w:rPr>
          <w:rFonts w:eastAsia="Times New Roman"/>
          <w:sz w:val="16"/>
          <w:szCs w:val="16"/>
          <w:lang w:eastAsia="ar-SA"/>
        </w:rPr>
      </w:pPr>
      <w:r w:rsidRPr="005B3C68">
        <w:rPr>
          <w:rFonts w:eastAsia="Times New Roman"/>
          <w:sz w:val="16"/>
          <w:szCs w:val="16"/>
          <w:lang w:eastAsia="ar-SA"/>
        </w:rPr>
        <w:t xml:space="preserve">Елизаветинского сельского поселения: </w:t>
      </w:r>
      <w:r>
        <w:rPr>
          <w:rFonts w:eastAsia="Times New Roman"/>
          <w:sz w:val="16"/>
          <w:szCs w:val="16"/>
          <w:lang w:eastAsia="ar-SA"/>
        </w:rPr>
        <w:t xml:space="preserve">                     </w:t>
      </w:r>
      <w:r w:rsidRPr="005B3C68">
        <w:rPr>
          <w:rFonts w:eastAsia="Times New Roman"/>
          <w:sz w:val="16"/>
          <w:szCs w:val="16"/>
          <w:lang w:eastAsia="ar-SA"/>
        </w:rPr>
        <w:t>21 человек</w:t>
      </w:r>
    </w:p>
    <w:p w14:paraId="5B9E3069" w14:textId="5EB4041C" w:rsidR="00DC1B17" w:rsidRDefault="00DC1B17" w:rsidP="00DC1B17">
      <w:pPr>
        <w:suppressAutoHyphens/>
        <w:spacing w:after="0" w:line="240" w:lineRule="auto"/>
        <w:ind w:left="426" w:right="189"/>
        <w:jc w:val="center"/>
        <w:rPr>
          <w:rFonts w:eastAsia="Times New Roman"/>
          <w:sz w:val="16"/>
          <w:szCs w:val="16"/>
          <w:lang w:eastAsia="ar-SA"/>
        </w:rPr>
      </w:pPr>
    </w:p>
    <w:p w14:paraId="423CAD16" w14:textId="77777777" w:rsidR="00DC1B17" w:rsidRPr="00DC1B17" w:rsidRDefault="00DC1B17" w:rsidP="00DC1B17">
      <w:pPr>
        <w:suppressAutoHyphens/>
        <w:spacing w:after="0" w:line="240" w:lineRule="auto"/>
        <w:ind w:left="426" w:right="189"/>
        <w:jc w:val="center"/>
        <w:rPr>
          <w:rFonts w:eastAsia="Times New Roman"/>
          <w:b/>
          <w:sz w:val="16"/>
          <w:szCs w:val="16"/>
          <w:lang w:eastAsia="ar-SA"/>
        </w:rPr>
      </w:pPr>
      <w:r w:rsidRPr="00DC1B17">
        <w:rPr>
          <w:rFonts w:eastAsia="Times New Roman"/>
          <w:b/>
          <w:sz w:val="16"/>
          <w:szCs w:val="16"/>
          <w:lang w:eastAsia="ar-SA"/>
        </w:rPr>
        <w:t xml:space="preserve">Повестка дня: </w:t>
      </w:r>
    </w:p>
    <w:p w14:paraId="387185B2" w14:textId="68BFFAB1" w:rsidR="00DC1B17" w:rsidRDefault="00DC1B17" w:rsidP="00DC1B17">
      <w:pPr>
        <w:suppressAutoHyphens/>
        <w:spacing w:after="0" w:line="240" w:lineRule="auto"/>
        <w:ind w:left="426" w:right="189"/>
        <w:jc w:val="center"/>
        <w:rPr>
          <w:rFonts w:eastAsia="Times New Roman"/>
          <w:b/>
          <w:sz w:val="16"/>
          <w:szCs w:val="16"/>
          <w:lang w:eastAsia="ar-SA"/>
        </w:rPr>
      </w:pPr>
      <w:r w:rsidRPr="00DC1B17">
        <w:rPr>
          <w:rFonts w:eastAsia="Times New Roman"/>
          <w:b/>
          <w:sz w:val="16"/>
          <w:szCs w:val="16"/>
          <w:lang w:eastAsia="ar-SA"/>
        </w:rPr>
        <w:t>О внесении изменений и дополнений в Устав муниципального образования Елизаветинского сельского поселения</w:t>
      </w:r>
      <w:r>
        <w:rPr>
          <w:rFonts w:eastAsia="Times New Roman"/>
          <w:b/>
          <w:sz w:val="16"/>
          <w:szCs w:val="16"/>
          <w:lang w:eastAsia="ar-SA"/>
        </w:rPr>
        <w:t xml:space="preserve"> </w:t>
      </w:r>
      <w:r w:rsidRPr="00DC1B17">
        <w:rPr>
          <w:rFonts w:eastAsia="Times New Roman"/>
          <w:b/>
          <w:sz w:val="16"/>
          <w:szCs w:val="16"/>
          <w:lang w:eastAsia="ar-SA"/>
        </w:rPr>
        <w:t>Гатчинского муниципального района Ленинградской области</w:t>
      </w:r>
    </w:p>
    <w:p w14:paraId="280135BD" w14:textId="51775A8B" w:rsidR="00DC1B17" w:rsidRDefault="00DC1B17" w:rsidP="00DC1B17">
      <w:pPr>
        <w:suppressAutoHyphens/>
        <w:spacing w:after="0" w:line="240" w:lineRule="auto"/>
        <w:ind w:left="426" w:right="189"/>
        <w:jc w:val="center"/>
        <w:rPr>
          <w:rFonts w:eastAsia="Times New Roman"/>
          <w:b/>
          <w:sz w:val="16"/>
          <w:szCs w:val="16"/>
          <w:lang w:eastAsia="ar-SA"/>
        </w:rPr>
      </w:pPr>
    </w:p>
    <w:p w14:paraId="51B28BB4" w14:textId="77777777" w:rsidR="00DC1B17" w:rsidRPr="00DC1B17" w:rsidRDefault="00DC1B17" w:rsidP="00DC1B17">
      <w:pPr>
        <w:suppressAutoHyphens/>
        <w:spacing w:after="0" w:line="240" w:lineRule="auto"/>
        <w:ind w:left="426" w:right="189"/>
        <w:rPr>
          <w:rFonts w:eastAsia="Times New Roman"/>
          <w:b/>
          <w:sz w:val="16"/>
          <w:szCs w:val="16"/>
          <w:u w:val="single"/>
          <w:lang w:eastAsia="ar-SA"/>
        </w:rPr>
      </w:pPr>
      <w:r w:rsidRPr="00DC1B17">
        <w:rPr>
          <w:rFonts w:eastAsia="Times New Roman"/>
          <w:b/>
          <w:sz w:val="16"/>
          <w:szCs w:val="16"/>
          <w:lang w:eastAsia="ar-SA"/>
        </w:rPr>
        <w:lastRenderedPageBreak/>
        <w:t>Докладчик Самойлов Е.В</w:t>
      </w:r>
      <w:r w:rsidRPr="00DC1B17">
        <w:rPr>
          <w:rFonts w:eastAsia="Times New Roman"/>
          <w:sz w:val="16"/>
          <w:szCs w:val="16"/>
          <w:lang w:eastAsia="ar-SA"/>
        </w:rPr>
        <w:t>.  -  глава муниципального образования Елизаветинского сельского поселения Самойлов Е.В.</w:t>
      </w:r>
    </w:p>
    <w:p w14:paraId="49A661F7" w14:textId="77777777" w:rsidR="00DC1B17" w:rsidRPr="00DC1B17" w:rsidRDefault="00DC1B17" w:rsidP="00DC1B17">
      <w:pPr>
        <w:suppressAutoHyphens/>
        <w:spacing w:after="0" w:line="240" w:lineRule="auto"/>
        <w:ind w:left="426" w:right="189" w:firstLine="708"/>
        <w:jc w:val="both"/>
        <w:rPr>
          <w:rFonts w:eastAsia="Times New Roman"/>
          <w:color w:val="000000"/>
          <w:sz w:val="16"/>
          <w:szCs w:val="16"/>
          <w:lang w:eastAsia="ar-SA"/>
        </w:rPr>
      </w:pPr>
      <w:r w:rsidRPr="00DC1B17">
        <w:rPr>
          <w:rFonts w:eastAsia="Times New Roman"/>
          <w:sz w:val="16"/>
          <w:szCs w:val="16"/>
          <w:lang w:eastAsia="ar-SA"/>
        </w:rPr>
        <w:t xml:space="preserve">В целях приведения Устава муниципального образования Елизаветинское сельское поселение Гатчинского муниципального района Ленинградской области в соответствие с законодательством Российской Федерации, руководствуясь требованиями Федерального закона от 06.10.2003 № 131-ФЗ «Об общих принципах организации местного самоуправления в Российской Федерации», ст. 44 Устава муниципального образования муниципального образования Елизаветинское сельское поселение Гатчинского муниципального района Ленинградской области. В соответствии с решением от 27.09.2022 года № 172 «О принятии проекта изменений и дополнений в устав муниципального образования Елизаветинское сельское поселение Гатчинского муниципального района Ленинградской области и назначении публичных слушаний», публичные слушания назначены на 01.11.2022, 15 часов 00 минут. Решение с приложениями, извещение о проведении публичных слушаний по обсуждению проекта Устава опубликованы в официальном периодическом печатном издании газете «Елизаветинский вестник» </w:t>
      </w:r>
      <w:r w:rsidRPr="00DC1B17">
        <w:rPr>
          <w:rFonts w:eastAsia="Times New Roman"/>
          <w:color w:val="000000"/>
          <w:sz w:val="16"/>
          <w:szCs w:val="16"/>
          <w:lang w:eastAsia="ar-SA"/>
        </w:rPr>
        <w:t>от 27.09.2022 № 30,</w:t>
      </w:r>
      <w:r w:rsidRPr="00DC1B17">
        <w:rPr>
          <w:rFonts w:eastAsia="Times New Roman"/>
          <w:color w:val="C00000"/>
          <w:sz w:val="16"/>
          <w:szCs w:val="16"/>
          <w:lang w:eastAsia="ar-SA"/>
        </w:rPr>
        <w:t xml:space="preserve"> </w:t>
      </w:r>
      <w:r w:rsidRPr="00DC1B17">
        <w:rPr>
          <w:rFonts w:eastAsia="Times New Roman"/>
          <w:color w:val="000000"/>
          <w:sz w:val="16"/>
          <w:szCs w:val="16"/>
          <w:lang w:eastAsia="ar-SA"/>
        </w:rPr>
        <w:t>и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от 27.09.2022.</w:t>
      </w:r>
    </w:p>
    <w:p w14:paraId="0F0917F3" w14:textId="77777777" w:rsidR="00DC1B17" w:rsidRPr="00DC1B17" w:rsidRDefault="00DC1B17" w:rsidP="00DC1B17">
      <w:pPr>
        <w:suppressAutoHyphens/>
        <w:spacing w:after="0" w:line="240" w:lineRule="auto"/>
        <w:ind w:left="426" w:right="189" w:firstLine="708"/>
        <w:jc w:val="both"/>
        <w:rPr>
          <w:rFonts w:eastAsia="Times New Roman"/>
          <w:b/>
          <w:sz w:val="16"/>
          <w:szCs w:val="16"/>
          <w:lang w:eastAsia="ar-SA"/>
        </w:rPr>
      </w:pPr>
    </w:p>
    <w:p w14:paraId="6AE8893C" w14:textId="77777777" w:rsidR="00DC1B17" w:rsidRPr="00DC1B17" w:rsidRDefault="00DC1B17" w:rsidP="00DC1B17">
      <w:pPr>
        <w:suppressAutoHyphens/>
        <w:spacing w:after="0" w:line="240" w:lineRule="auto"/>
        <w:ind w:left="426" w:right="189" w:firstLine="708"/>
        <w:jc w:val="both"/>
        <w:rPr>
          <w:rFonts w:eastAsia="Times New Roman"/>
          <w:b/>
          <w:sz w:val="16"/>
          <w:szCs w:val="16"/>
          <w:lang w:eastAsia="ar-SA"/>
        </w:rPr>
      </w:pPr>
      <w:r w:rsidRPr="00DC1B17">
        <w:rPr>
          <w:rFonts w:eastAsia="Times New Roman"/>
          <w:b/>
          <w:sz w:val="16"/>
          <w:szCs w:val="16"/>
          <w:lang w:eastAsia="ar-SA"/>
        </w:rPr>
        <w:t xml:space="preserve">Докладчик по проекту Устава - </w:t>
      </w:r>
      <w:r w:rsidRPr="00DC1B17">
        <w:rPr>
          <w:rFonts w:eastAsia="Times New Roman"/>
          <w:sz w:val="16"/>
          <w:szCs w:val="16"/>
          <w:lang w:eastAsia="ar-SA"/>
        </w:rPr>
        <w:t xml:space="preserve">главный специалист - юрист администрации муниципального образования Елизаветинское сельское поселение Гатчинского муниципального района Ленинградской области - Грабовская И.С. </w:t>
      </w:r>
    </w:p>
    <w:p w14:paraId="75E5B955" w14:textId="77777777" w:rsidR="00DC1B17" w:rsidRPr="00DC1B17" w:rsidRDefault="00DC1B17" w:rsidP="00DC1B17">
      <w:pPr>
        <w:suppressAutoHyphens/>
        <w:spacing w:after="0" w:line="240" w:lineRule="auto"/>
        <w:ind w:left="426" w:right="189" w:firstLine="708"/>
        <w:jc w:val="both"/>
        <w:rPr>
          <w:rFonts w:eastAsia="Times New Roman"/>
          <w:sz w:val="16"/>
          <w:szCs w:val="16"/>
          <w:lang w:eastAsia="ar-SA"/>
        </w:rPr>
      </w:pPr>
      <w:r w:rsidRPr="00DC1B17">
        <w:rPr>
          <w:rFonts w:eastAsia="Times New Roman"/>
          <w:sz w:val="16"/>
          <w:szCs w:val="16"/>
          <w:lang w:eastAsia="ar-SA"/>
        </w:rPr>
        <w:t>в проект решения вошли следующие изменения:</w:t>
      </w:r>
    </w:p>
    <w:p w14:paraId="0903D982" w14:textId="77777777" w:rsidR="00DC1B17" w:rsidRPr="00DC1B17" w:rsidRDefault="00DC1B17" w:rsidP="00DC1B17">
      <w:pPr>
        <w:autoSpaceDE w:val="0"/>
        <w:autoSpaceDN w:val="0"/>
        <w:adjustRightInd w:val="0"/>
        <w:spacing w:after="0"/>
        <w:ind w:left="426" w:right="189" w:firstLine="709"/>
        <w:jc w:val="both"/>
        <w:rPr>
          <w:rFonts w:eastAsia="Calibri"/>
          <w:sz w:val="16"/>
          <w:szCs w:val="16"/>
          <w:lang w:eastAsia="ru-RU"/>
        </w:rPr>
      </w:pPr>
      <w:r w:rsidRPr="00DC1B17">
        <w:rPr>
          <w:rFonts w:eastAsia="Calibri"/>
          <w:sz w:val="16"/>
          <w:szCs w:val="16"/>
          <w:lang w:eastAsia="ru-RU"/>
        </w:rPr>
        <w:t>1.1. Пункт 9 части 1 статьи 4 изложить в следующей редакции:</w:t>
      </w:r>
    </w:p>
    <w:p w14:paraId="73BC0BCB" w14:textId="77777777" w:rsidR="00DC1B17" w:rsidRPr="00DC1B17" w:rsidRDefault="00DC1B17" w:rsidP="00DC1B17">
      <w:pPr>
        <w:suppressAutoHyphens/>
        <w:autoSpaceDE w:val="0"/>
        <w:autoSpaceDN w:val="0"/>
        <w:adjustRightInd w:val="0"/>
        <w:spacing w:after="0"/>
        <w:ind w:left="426" w:right="189"/>
        <w:jc w:val="both"/>
        <w:rPr>
          <w:rFonts w:eastAsia="Calibri"/>
          <w:sz w:val="16"/>
          <w:szCs w:val="16"/>
        </w:rPr>
      </w:pPr>
      <w:r w:rsidRPr="00DC1B17">
        <w:rPr>
          <w:rFonts w:eastAsia="Calibri"/>
          <w:sz w:val="16"/>
          <w:szCs w:val="16"/>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101D5419"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t>1.2. Пункт 1 части 2 статьи 4 изложить в следующей редакции:</w:t>
      </w:r>
    </w:p>
    <w:p w14:paraId="5030058B" w14:textId="6BE3C088" w:rsidR="00DC1B17" w:rsidRPr="00DC1B17" w:rsidRDefault="00DC1B17" w:rsidP="00DC1B17">
      <w:pPr>
        <w:suppressAutoHyphens/>
        <w:autoSpaceDE w:val="0"/>
        <w:autoSpaceDN w:val="0"/>
        <w:adjustRightInd w:val="0"/>
        <w:spacing w:after="0"/>
        <w:ind w:left="426" w:right="189"/>
        <w:jc w:val="both"/>
        <w:rPr>
          <w:rFonts w:eastAsia="Calibri"/>
          <w:sz w:val="16"/>
          <w:szCs w:val="16"/>
        </w:rPr>
      </w:pPr>
      <w:r w:rsidRPr="00DC1B17">
        <w:rPr>
          <w:rFonts w:eastAsia="Times New Roman"/>
          <w:sz w:val="16"/>
          <w:szCs w:val="16"/>
          <w:lang w:eastAsia="ar-SA"/>
        </w:rPr>
        <w:t>«1)</w:t>
      </w:r>
      <w:r w:rsidRPr="00DC1B17">
        <w:rPr>
          <w:rFonts w:eastAsia="Calibri"/>
          <w:sz w:val="16"/>
          <w:szCs w:val="16"/>
        </w:rPr>
        <w:t xml:space="preserve"> </w:t>
      </w:r>
      <w:r w:rsidRPr="00DC1B17">
        <w:rPr>
          <w:rFonts w:eastAsia="Times New Roman"/>
          <w:sz w:val="16"/>
          <w:szCs w:val="16"/>
          <w:shd w:val="clear" w:color="auto" w:fill="FFFFFF"/>
          <w:lang w:eastAsia="ar-SA"/>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w:t>
      </w:r>
      <w:r w:rsidR="001B65F6">
        <w:rPr>
          <w:rFonts w:eastAsia="Times New Roman"/>
          <w:sz w:val="16"/>
          <w:szCs w:val="16"/>
          <w:shd w:val="clear" w:color="auto" w:fill="FFFFFF"/>
          <w:lang w:eastAsia="ar-SA"/>
        </w:rPr>
        <w:t xml:space="preserve"> </w:t>
      </w:r>
      <w:r w:rsidRPr="00DC1B17">
        <w:rPr>
          <w:rFonts w:eastAsia="Times New Roman"/>
          <w:sz w:val="16"/>
          <w:szCs w:val="16"/>
          <w:shd w:val="clear" w:color="auto" w:fill="FFFFFF"/>
          <w:lang w:eastAsia="ar-SA"/>
        </w:rPr>
        <w:t>с </w:t>
      </w:r>
      <w:hyperlink r:id="rId13" w:anchor="dst100179" w:history="1">
        <w:r w:rsidRPr="00DC1B17">
          <w:rPr>
            <w:rFonts w:eastAsia="Times New Roman"/>
            <w:color w:val="000080"/>
            <w:sz w:val="16"/>
            <w:szCs w:val="16"/>
            <w:shd w:val="clear" w:color="auto" w:fill="FFFFFF"/>
            <w:lang/>
          </w:rPr>
          <w:t>законодательством</w:t>
        </w:r>
      </w:hyperlink>
      <w:r w:rsidRPr="00DC1B17">
        <w:rPr>
          <w:rFonts w:eastAsia="Times New Roman"/>
          <w:sz w:val="16"/>
          <w:szCs w:val="16"/>
          <w:shd w:val="clear" w:color="auto" w:fill="FFFFFF"/>
          <w:lang w:eastAsia="ar-SA"/>
        </w:rPr>
        <w:t> Российской Федерации</w:t>
      </w:r>
      <w:r w:rsidRPr="00DC1B17">
        <w:rPr>
          <w:rFonts w:eastAsia="Calibri"/>
          <w:sz w:val="16"/>
          <w:szCs w:val="16"/>
        </w:rPr>
        <w:t>;».</w:t>
      </w:r>
    </w:p>
    <w:p w14:paraId="5D5183C1"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t>1.3 Пункт 16 части 2 статьи 4 изложить в следующей редакции:</w:t>
      </w:r>
    </w:p>
    <w:p w14:paraId="1B387049" w14:textId="77777777" w:rsidR="00DC1B17" w:rsidRPr="00DC1B17" w:rsidRDefault="00DC1B17" w:rsidP="00DC1B17">
      <w:pPr>
        <w:suppressAutoHyphens/>
        <w:autoSpaceDE w:val="0"/>
        <w:autoSpaceDN w:val="0"/>
        <w:adjustRightInd w:val="0"/>
        <w:spacing w:after="0"/>
        <w:ind w:left="426" w:right="189"/>
        <w:jc w:val="both"/>
        <w:rPr>
          <w:rFonts w:eastAsia="Calibri"/>
          <w:sz w:val="16"/>
          <w:szCs w:val="16"/>
        </w:rPr>
      </w:pPr>
      <w:r w:rsidRPr="00DC1B17">
        <w:rPr>
          <w:rFonts w:eastAsia="Times New Roman"/>
          <w:sz w:val="16"/>
          <w:szCs w:val="16"/>
          <w:lang w:eastAsia="ar-SA"/>
        </w:rPr>
        <w:t>«16)</w:t>
      </w:r>
      <w:r w:rsidRPr="00DC1B17">
        <w:rPr>
          <w:rFonts w:eastAsia="Calibri"/>
          <w:sz w:val="16"/>
          <w:szCs w:val="16"/>
        </w:rPr>
        <w:t xml:space="preserve">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5F386CF2" w14:textId="77777777" w:rsidR="00DC1B17" w:rsidRPr="00DC1B17" w:rsidRDefault="00DC1B17" w:rsidP="00DC1B17">
      <w:pPr>
        <w:suppressAutoHyphens/>
        <w:autoSpaceDE w:val="0"/>
        <w:autoSpaceDN w:val="0"/>
        <w:adjustRightInd w:val="0"/>
        <w:spacing w:after="0"/>
        <w:ind w:left="426" w:right="189" w:firstLine="720"/>
        <w:jc w:val="both"/>
        <w:rPr>
          <w:rFonts w:eastAsia="Calibri"/>
          <w:sz w:val="16"/>
          <w:szCs w:val="16"/>
        </w:rPr>
      </w:pPr>
      <w:r w:rsidRPr="00DC1B17">
        <w:rPr>
          <w:rFonts w:eastAsia="Calibri"/>
          <w:sz w:val="16"/>
          <w:szCs w:val="16"/>
        </w:rPr>
        <w:t>1.4. В часть 2 статьи 4 добавить пункт 27 следующего содержания:</w:t>
      </w:r>
    </w:p>
    <w:p w14:paraId="12B8643F" w14:textId="77777777" w:rsidR="00DC1B17" w:rsidRPr="00DC1B17" w:rsidRDefault="00DC1B17" w:rsidP="00DC1B17">
      <w:pPr>
        <w:suppressAutoHyphens/>
        <w:autoSpaceDE w:val="0"/>
        <w:autoSpaceDN w:val="0"/>
        <w:adjustRightInd w:val="0"/>
        <w:spacing w:after="0"/>
        <w:ind w:left="426" w:right="189"/>
        <w:jc w:val="both"/>
        <w:rPr>
          <w:rFonts w:eastAsia="Times New Roman"/>
          <w:sz w:val="16"/>
          <w:szCs w:val="16"/>
          <w:shd w:val="clear" w:color="auto" w:fill="FFFFFF"/>
          <w:lang w:eastAsia="ar-SA"/>
        </w:rPr>
      </w:pPr>
      <w:r w:rsidRPr="00DC1B17">
        <w:rPr>
          <w:rFonts w:eastAsia="Calibri"/>
          <w:sz w:val="16"/>
          <w:szCs w:val="16"/>
        </w:rPr>
        <w:t xml:space="preserve">«27) </w:t>
      </w:r>
      <w:r w:rsidRPr="00DC1B17">
        <w:rPr>
          <w:rFonts w:eastAsia="Times New Roman"/>
          <w:sz w:val="16"/>
          <w:szCs w:val="16"/>
          <w:shd w:val="clear" w:color="auto" w:fill="FFFFFF"/>
          <w:lang w:eastAsia="ar-SA"/>
        </w:rPr>
        <w:t>участие в соответствии с федеральным </w:t>
      </w:r>
      <w:hyperlink r:id="rId14" w:anchor="dst355" w:history="1">
        <w:r w:rsidRPr="00DC1B17">
          <w:rPr>
            <w:rFonts w:eastAsia="Times New Roman"/>
            <w:color w:val="000080"/>
            <w:sz w:val="16"/>
            <w:szCs w:val="16"/>
            <w:u w:val="single"/>
            <w:shd w:val="clear" w:color="auto" w:fill="FFFFFF"/>
            <w:lang/>
          </w:rPr>
          <w:t>законом</w:t>
        </w:r>
      </w:hyperlink>
      <w:r w:rsidRPr="00DC1B17">
        <w:rPr>
          <w:rFonts w:eastAsia="Times New Roman"/>
          <w:sz w:val="16"/>
          <w:szCs w:val="16"/>
          <w:shd w:val="clear" w:color="auto" w:fill="FFFFFF"/>
          <w:lang w:eastAsia="ar-SA"/>
        </w:rPr>
        <w:t> в выполнении комплексных кадастровых работ;».</w:t>
      </w:r>
    </w:p>
    <w:p w14:paraId="46EA80AE" w14:textId="77777777" w:rsidR="00DC1B17" w:rsidRPr="00DC1B17" w:rsidRDefault="00DC1B17" w:rsidP="00DC1B17">
      <w:pPr>
        <w:suppressAutoHyphens/>
        <w:autoSpaceDE w:val="0"/>
        <w:autoSpaceDN w:val="0"/>
        <w:adjustRightInd w:val="0"/>
        <w:spacing w:after="0"/>
        <w:ind w:left="426" w:right="189"/>
        <w:jc w:val="both"/>
        <w:rPr>
          <w:rFonts w:eastAsia="Times New Roman"/>
          <w:sz w:val="16"/>
          <w:szCs w:val="16"/>
          <w:shd w:val="clear" w:color="auto" w:fill="FFFFFF"/>
          <w:lang w:eastAsia="ar-SA"/>
        </w:rPr>
      </w:pPr>
      <w:r w:rsidRPr="00DC1B17">
        <w:rPr>
          <w:rFonts w:eastAsia="Times New Roman"/>
          <w:sz w:val="16"/>
          <w:szCs w:val="16"/>
          <w:shd w:val="clear" w:color="auto" w:fill="FFFFFF"/>
          <w:lang w:eastAsia="ar-SA"/>
        </w:rPr>
        <w:tab/>
        <w:t>1.5. Главу 2 ВОПРОСЫ МЕСТНОГО ЗНАЧЕНИЯ дополнить статьей 4.2.  следующего содержания;</w:t>
      </w:r>
    </w:p>
    <w:p w14:paraId="2D576B1A" w14:textId="77777777" w:rsidR="00DC1B17" w:rsidRPr="00DC1B17" w:rsidRDefault="00DC1B17" w:rsidP="00DC1B17">
      <w:pPr>
        <w:spacing w:after="0"/>
        <w:ind w:left="426" w:right="189"/>
        <w:jc w:val="both"/>
        <w:rPr>
          <w:rFonts w:eastAsia="Times New Roman"/>
          <w:sz w:val="16"/>
          <w:szCs w:val="16"/>
          <w:lang w:eastAsia="ru-RU"/>
        </w:rPr>
      </w:pPr>
      <w:r w:rsidRPr="00DC1B17">
        <w:rPr>
          <w:rFonts w:eastAsia="Times New Roman"/>
          <w:sz w:val="16"/>
          <w:szCs w:val="16"/>
          <w:shd w:val="clear" w:color="auto" w:fill="FFFFFF"/>
          <w:lang w:eastAsia="ru-RU"/>
        </w:rPr>
        <w:t xml:space="preserve">«Статья 4.2. </w:t>
      </w:r>
      <w:r w:rsidRPr="00DC1B17">
        <w:rPr>
          <w:rFonts w:eastAsia="Times New Roman"/>
          <w:bCs/>
          <w:sz w:val="16"/>
          <w:szCs w:val="16"/>
          <w:lang w:eastAsia="ru-RU"/>
        </w:rPr>
        <w:t xml:space="preserve"> Муниципальный контроль</w:t>
      </w:r>
    </w:p>
    <w:p w14:paraId="0DB4A0C3" w14:textId="77777777" w:rsidR="00DC1B17" w:rsidRPr="00DC1B17" w:rsidRDefault="00DC1B17" w:rsidP="00DC1B17">
      <w:pPr>
        <w:spacing w:after="0"/>
        <w:ind w:left="426" w:right="189"/>
        <w:jc w:val="both"/>
        <w:rPr>
          <w:rFonts w:eastAsia="Times New Roman"/>
          <w:sz w:val="16"/>
          <w:szCs w:val="16"/>
          <w:lang w:eastAsia="ru-RU"/>
        </w:rPr>
      </w:pPr>
      <w:r w:rsidRPr="00DC1B17">
        <w:rPr>
          <w:rFonts w:eastAsia="Times New Roman"/>
          <w:sz w:val="16"/>
          <w:szCs w:val="16"/>
          <w:lang w:eastAsia="ru-RU"/>
        </w:rPr>
        <w:t> </w:t>
      </w:r>
      <w:r w:rsidRPr="00DC1B17">
        <w:rPr>
          <w:rFonts w:eastAsia="Times New Roman"/>
          <w:sz w:val="16"/>
          <w:szCs w:val="16"/>
          <w:lang w:eastAsia="ru-RU"/>
        </w:rPr>
        <w:tab/>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Ленинградской области.</w:t>
      </w:r>
    </w:p>
    <w:p w14:paraId="658803EC" w14:textId="77777777" w:rsidR="00DC1B17" w:rsidRPr="00DC1B17" w:rsidRDefault="00DC1B17" w:rsidP="00DC1B17">
      <w:pPr>
        <w:spacing w:after="0"/>
        <w:ind w:left="426" w:right="189" w:firstLine="720"/>
        <w:jc w:val="both"/>
        <w:rPr>
          <w:rFonts w:eastAsia="Times New Roman"/>
          <w:sz w:val="16"/>
          <w:szCs w:val="16"/>
          <w:lang w:eastAsia="ru-RU"/>
        </w:rPr>
      </w:pPr>
      <w:r w:rsidRPr="00DC1B17">
        <w:rPr>
          <w:rFonts w:eastAsia="Times New Roman"/>
          <w:sz w:val="16"/>
          <w:szCs w:val="16"/>
          <w:lang w:eastAsia="ru-RU"/>
        </w:rPr>
        <w:t xml:space="preserve">2. </w:t>
      </w:r>
      <w:bookmarkStart w:id="6" w:name="sub_7102"/>
      <w:r w:rsidRPr="00DC1B17">
        <w:rPr>
          <w:rFonts w:eastAsia="Times New Roman"/>
          <w:sz w:val="16"/>
          <w:szCs w:val="16"/>
          <w:lang w:eastAsia="ru-RU"/>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bookmarkEnd w:id="6"/>
      <w:r w:rsidRPr="00DC1B17">
        <w:rPr>
          <w:rFonts w:eastAsia="Times New Roman"/>
          <w:sz w:val="16"/>
          <w:szCs w:val="16"/>
          <w:lang w:eastAsia="ru-RU"/>
        </w:rPr>
        <w:fldChar w:fldCharType="begin"/>
      </w:r>
      <w:r w:rsidRPr="00DC1B17">
        <w:rPr>
          <w:rFonts w:eastAsia="Times New Roman"/>
          <w:sz w:val="16"/>
          <w:szCs w:val="16"/>
          <w:lang w:eastAsia="ru-RU"/>
        </w:rPr>
        <w:instrText xml:space="preserve"> HYPERLINK "https://pravo-search.minjust.ru/bigs/zakon.scli.ru" </w:instrText>
      </w:r>
      <w:r w:rsidRPr="00DC1B17">
        <w:rPr>
          <w:rFonts w:eastAsia="Times New Roman"/>
          <w:sz w:val="16"/>
          <w:szCs w:val="16"/>
          <w:lang w:eastAsia="ru-RU"/>
        </w:rPr>
        <w:fldChar w:fldCharType="separate"/>
      </w:r>
      <w:r w:rsidRPr="00DC1B17">
        <w:rPr>
          <w:rFonts w:eastAsia="Times New Roman"/>
          <w:sz w:val="16"/>
          <w:szCs w:val="16"/>
          <w:u w:val="single"/>
          <w:lang w:eastAsia="ru-RU"/>
        </w:rPr>
        <w:t>Федерального закона</w:t>
      </w:r>
      <w:r w:rsidRPr="00DC1B17">
        <w:rPr>
          <w:rFonts w:eastAsia="Times New Roman"/>
          <w:sz w:val="16"/>
          <w:szCs w:val="16"/>
          <w:lang w:eastAsia="ru-RU"/>
        </w:rPr>
        <w:fldChar w:fldCharType="end"/>
      </w:r>
      <w:r w:rsidRPr="00DC1B17">
        <w:rPr>
          <w:rFonts w:eastAsia="Times New Roman"/>
          <w:sz w:val="16"/>
          <w:szCs w:val="16"/>
          <w:lang w:eastAsia="ru-RU"/>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E0B5F95" w14:textId="77777777" w:rsidR="00DC1B17" w:rsidRPr="00DC1B17" w:rsidRDefault="00DC1B17" w:rsidP="00DC1B17">
      <w:pPr>
        <w:spacing w:after="0"/>
        <w:ind w:left="426" w:right="189" w:firstLine="720"/>
        <w:jc w:val="both"/>
        <w:rPr>
          <w:rFonts w:eastAsia="Times New Roman"/>
          <w:sz w:val="16"/>
          <w:szCs w:val="16"/>
          <w:lang w:eastAsia="ru-RU"/>
        </w:rPr>
      </w:pPr>
      <w:r w:rsidRPr="00DC1B17">
        <w:rPr>
          <w:rFonts w:eastAsia="Times New Roman"/>
          <w:sz w:val="16"/>
          <w:szCs w:val="16"/>
          <w:lang w:eastAsia="ru-RU"/>
        </w:rPr>
        <w:t xml:space="preserve">3. В соответствии с частью 9 статьи 1 </w:t>
      </w:r>
      <w:hyperlink r:id="rId15" w:tgtFrame="_blank" w:history="1">
        <w:r w:rsidRPr="00DC1B17">
          <w:rPr>
            <w:rFonts w:eastAsia="Times New Roman"/>
            <w:sz w:val="16"/>
            <w:szCs w:val="16"/>
            <w:lang w:eastAsia="ru-RU"/>
          </w:rPr>
          <w:t>Федерального закона от 31.07.2020 № 248-ФЗ</w:t>
        </w:r>
      </w:hyperlink>
      <w:r w:rsidRPr="00DC1B17">
        <w:rPr>
          <w:rFonts w:eastAsia="Times New Roman"/>
          <w:sz w:val="16"/>
          <w:szCs w:val="16"/>
          <w:lang w:eastAsia="ru-RU"/>
        </w:rPr>
        <w:t xml:space="preserve">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городского округа объектов соответствующего вида контроля.».</w:t>
      </w:r>
    </w:p>
    <w:p w14:paraId="055EB1B9" w14:textId="77777777" w:rsidR="00DC1B17" w:rsidRPr="00DC1B17" w:rsidRDefault="00DC1B17" w:rsidP="00DC1B17">
      <w:pPr>
        <w:suppressAutoHyphens/>
        <w:autoSpaceDE w:val="0"/>
        <w:autoSpaceDN w:val="0"/>
        <w:adjustRightInd w:val="0"/>
        <w:spacing w:after="0"/>
        <w:ind w:left="426" w:right="189" w:firstLine="720"/>
        <w:jc w:val="both"/>
        <w:rPr>
          <w:rFonts w:eastAsia="Times New Roman"/>
          <w:sz w:val="16"/>
          <w:szCs w:val="16"/>
          <w:shd w:val="clear" w:color="auto" w:fill="FFFFFF"/>
          <w:lang w:eastAsia="ar-SA"/>
        </w:rPr>
      </w:pPr>
      <w:r w:rsidRPr="00DC1B17">
        <w:rPr>
          <w:rFonts w:eastAsia="Times New Roman"/>
          <w:sz w:val="16"/>
          <w:szCs w:val="16"/>
          <w:shd w:val="clear" w:color="auto" w:fill="FFFFFF"/>
          <w:lang w:eastAsia="ar-SA"/>
        </w:rPr>
        <w:t>1.6. Часть 4 статьи 17 изложить в следующей редакции</w:t>
      </w:r>
    </w:p>
    <w:p w14:paraId="1CD4AA7A" w14:textId="6A4BEE82" w:rsidR="00DC1B17" w:rsidRPr="00DC1B17" w:rsidRDefault="00DC1B17" w:rsidP="00DC1B17">
      <w:pPr>
        <w:suppressAutoHyphens/>
        <w:autoSpaceDE w:val="0"/>
        <w:autoSpaceDN w:val="0"/>
        <w:adjustRightInd w:val="0"/>
        <w:spacing w:after="0"/>
        <w:ind w:left="426" w:right="189"/>
        <w:jc w:val="both"/>
        <w:rPr>
          <w:rFonts w:eastAsia="Times New Roman"/>
          <w:sz w:val="16"/>
          <w:szCs w:val="16"/>
          <w:lang w:eastAsia="ar-SA"/>
        </w:rPr>
      </w:pPr>
      <w:r w:rsidRPr="00DC1B17">
        <w:rPr>
          <w:rFonts w:eastAsia="Times New Roman"/>
          <w:sz w:val="16"/>
          <w:szCs w:val="16"/>
          <w:shd w:val="clear" w:color="auto" w:fill="FFFFFF"/>
          <w:lang w:eastAsia="ar-SA"/>
        </w:rPr>
        <w:t xml:space="preserve">«4. </w:t>
      </w:r>
      <w:r w:rsidRPr="00DC1B17">
        <w:rPr>
          <w:rFonts w:eastAsia="Times New Roman"/>
          <w:sz w:val="16"/>
          <w:szCs w:val="16"/>
          <w:lang w:eastAsia="ar-SA"/>
        </w:rPr>
        <w:t>Порядок организации и проведения публичных слушаний определяется решениями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с учетом положений Федерального </w:t>
      </w:r>
      <w:hyperlink r:id="rId16" w:history="1">
        <w:r w:rsidRPr="00DC1B17">
          <w:rPr>
            <w:rFonts w:eastAsia="Times New Roman"/>
            <w:sz w:val="16"/>
            <w:szCs w:val="16"/>
            <w:lang w:eastAsia="ar-SA"/>
          </w:rPr>
          <w:t>закона</w:t>
        </w:r>
      </w:hyperlink>
      <w:r w:rsidRPr="00DC1B17">
        <w:rPr>
          <w:rFonts w:eastAsia="Times New Roman"/>
          <w:sz w:val="16"/>
          <w:szCs w:val="16"/>
          <w:lang w:eastAsia="ar-SA"/>
        </w:rPr>
        <w:t> от 9 февраля 2009 года № 8-ФЗ «Об обеспечении доступа к информации о деятельности государственных органов и органов местного самоуправления»,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259CBA80" w14:textId="77777777" w:rsidR="00DC1B17" w:rsidRPr="00DC1B17" w:rsidRDefault="00DC1B17" w:rsidP="00DC1B17">
      <w:pPr>
        <w:suppressAutoHyphens/>
        <w:autoSpaceDE w:val="0"/>
        <w:autoSpaceDN w:val="0"/>
        <w:adjustRightInd w:val="0"/>
        <w:spacing w:after="0"/>
        <w:ind w:left="426" w:right="189" w:firstLine="720"/>
        <w:jc w:val="both"/>
        <w:rPr>
          <w:rFonts w:eastAsia="Calibri"/>
          <w:sz w:val="16"/>
          <w:szCs w:val="16"/>
        </w:rPr>
      </w:pPr>
      <w:r w:rsidRPr="00DC1B17">
        <w:rPr>
          <w:rFonts w:eastAsia="Times New Roman"/>
          <w:sz w:val="16"/>
          <w:szCs w:val="16"/>
          <w:shd w:val="clear" w:color="auto" w:fill="FFFFFF"/>
          <w:lang w:eastAsia="ar-SA"/>
        </w:rPr>
        <w:t>Для размещения материалов и информации, указанных в </w:t>
      </w:r>
      <w:hyperlink r:id="rId17" w:anchor="dst1012" w:history="1">
        <w:r w:rsidRPr="00DC1B17">
          <w:rPr>
            <w:rFonts w:eastAsia="Times New Roman"/>
            <w:color w:val="000080"/>
            <w:sz w:val="16"/>
            <w:szCs w:val="16"/>
            <w:u w:val="single"/>
            <w:shd w:val="clear" w:color="auto" w:fill="FFFFFF"/>
            <w:lang/>
          </w:rPr>
          <w:t>абзаце первом</w:t>
        </w:r>
      </w:hyperlink>
      <w:r w:rsidRPr="00DC1B17">
        <w:rPr>
          <w:rFonts w:eastAsia="Times New Roman"/>
          <w:sz w:val="16"/>
          <w:szCs w:val="16"/>
          <w:shd w:val="clear" w:color="auto" w:fill="FFFFFF"/>
          <w:lang w:eastAsia="ar-SA"/>
        </w:rPr>
        <w:t>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14:paraId="08AB927A"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lastRenderedPageBreak/>
        <w:t>1.7.  часть 7 статьи 27 изложить в следующей редакции:</w:t>
      </w:r>
    </w:p>
    <w:p w14:paraId="391EFADB" w14:textId="77777777" w:rsidR="00DC1B17" w:rsidRPr="00DC1B17" w:rsidRDefault="00DC1B17" w:rsidP="00DC1B17">
      <w:pPr>
        <w:autoSpaceDE w:val="0"/>
        <w:autoSpaceDN w:val="0"/>
        <w:adjustRightInd w:val="0"/>
        <w:spacing w:after="0"/>
        <w:ind w:left="426" w:right="189"/>
        <w:jc w:val="both"/>
        <w:rPr>
          <w:rFonts w:eastAsia="Calibri"/>
          <w:sz w:val="16"/>
          <w:szCs w:val="16"/>
          <w:shd w:val="clear" w:color="auto" w:fill="FFFFFF"/>
          <w:lang w:eastAsia="ru-RU"/>
        </w:rPr>
      </w:pPr>
      <w:r w:rsidRPr="00DC1B17">
        <w:rPr>
          <w:rFonts w:eastAsia="Calibri"/>
          <w:sz w:val="16"/>
          <w:szCs w:val="16"/>
          <w:shd w:val="clear" w:color="auto" w:fill="FFFFFF"/>
          <w:lang w:eastAsia="ru-RU"/>
        </w:rPr>
        <w:t>«7.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748A87A9" w14:textId="77777777" w:rsidR="00DC1B17" w:rsidRPr="00DC1B17" w:rsidRDefault="00DC1B17" w:rsidP="00DC1B17">
      <w:pPr>
        <w:autoSpaceDE w:val="0"/>
        <w:autoSpaceDN w:val="0"/>
        <w:adjustRightInd w:val="0"/>
        <w:spacing w:after="0"/>
        <w:ind w:left="426" w:right="189"/>
        <w:jc w:val="both"/>
        <w:rPr>
          <w:rFonts w:eastAsia="Calibri"/>
          <w:sz w:val="16"/>
          <w:szCs w:val="16"/>
          <w:shd w:val="clear" w:color="auto" w:fill="FFFFFF"/>
          <w:lang w:eastAsia="ru-RU"/>
        </w:rPr>
      </w:pPr>
      <w:r w:rsidRPr="00DC1B17">
        <w:rPr>
          <w:rFonts w:eastAsia="Calibri"/>
          <w:sz w:val="16"/>
          <w:szCs w:val="16"/>
          <w:shd w:val="clear" w:color="auto" w:fill="FFFFFF"/>
          <w:lang w:eastAsia="ru-RU"/>
        </w:rPr>
        <w:tab/>
        <w:t xml:space="preserve">1.8. Статью 24 раздел «Совет депутатов Елизаветинского сельского поселения» дополнить пунктом 43 следующего содержания: </w:t>
      </w:r>
    </w:p>
    <w:p w14:paraId="01835203" w14:textId="77777777" w:rsidR="00DC1B17" w:rsidRPr="00DC1B17" w:rsidRDefault="00DC1B17" w:rsidP="00DC1B17">
      <w:pPr>
        <w:spacing w:after="0"/>
        <w:ind w:left="426" w:right="189" w:firstLine="426"/>
        <w:jc w:val="both"/>
        <w:rPr>
          <w:rFonts w:eastAsia="Calibri"/>
          <w:sz w:val="16"/>
          <w:szCs w:val="16"/>
          <w:shd w:val="clear" w:color="auto" w:fill="FFFFFF"/>
          <w:lang w:eastAsia="ru-RU"/>
        </w:rPr>
      </w:pPr>
      <w:r w:rsidRPr="00DC1B17">
        <w:rPr>
          <w:rFonts w:eastAsia="Times New Roman"/>
          <w:sz w:val="16"/>
          <w:szCs w:val="16"/>
          <w:shd w:val="clear" w:color="auto" w:fill="FFFFFF"/>
          <w:lang w:eastAsia="ru-RU"/>
        </w:rPr>
        <w:t>«24) определяет п</w:t>
      </w:r>
      <w:r w:rsidRPr="00DC1B17">
        <w:rPr>
          <w:rFonts w:eastAsia="Times New Roman"/>
          <w:sz w:val="16"/>
          <w:szCs w:val="16"/>
          <w:lang w:eastAsia="ru-RU"/>
        </w:rPr>
        <w:t>орядок и цели использования собственных материальных ресурсов и финансовых средств для осуществления отдельных государственных полномочий устанавливается</w:t>
      </w:r>
      <w:r w:rsidRPr="00DC1B17">
        <w:rPr>
          <w:rFonts w:eastAsia="Calibri"/>
          <w:sz w:val="16"/>
          <w:szCs w:val="16"/>
          <w:shd w:val="clear" w:color="auto" w:fill="FFFFFF"/>
          <w:lang w:eastAsia="ru-RU"/>
        </w:rPr>
        <w:t>.».</w:t>
      </w:r>
    </w:p>
    <w:p w14:paraId="25EDFB0F"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t>1.9. Пункт 7 части 1 статьи 28 изложить в следующей редакции:</w:t>
      </w:r>
    </w:p>
    <w:p w14:paraId="35C52A3E" w14:textId="77777777" w:rsidR="00DC1B17" w:rsidRPr="00DC1B17" w:rsidRDefault="00DC1B17" w:rsidP="00DC1B17">
      <w:pPr>
        <w:autoSpaceDE w:val="0"/>
        <w:autoSpaceDN w:val="0"/>
        <w:adjustRightInd w:val="0"/>
        <w:spacing w:after="0"/>
        <w:ind w:left="426" w:right="189"/>
        <w:jc w:val="both"/>
        <w:rPr>
          <w:rFonts w:eastAsia="Calibri"/>
          <w:sz w:val="16"/>
          <w:szCs w:val="16"/>
          <w:lang w:eastAsia="ru-RU"/>
        </w:rPr>
      </w:pPr>
      <w:r w:rsidRPr="00DC1B17">
        <w:rPr>
          <w:rFonts w:eastAsia="Calibri"/>
          <w:sz w:val="16"/>
          <w:szCs w:val="16"/>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67F26FEA"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t>1.10. Пункт 9 части 1 статьи 31 изложить в следующей редакции:</w:t>
      </w:r>
    </w:p>
    <w:p w14:paraId="5ABC4F01" w14:textId="77777777" w:rsidR="00DC1B17" w:rsidRPr="00DC1B17" w:rsidRDefault="00DC1B17" w:rsidP="00DC1B17">
      <w:pPr>
        <w:suppressAutoHyphens/>
        <w:autoSpaceDE w:val="0"/>
        <w:autoSpaceDN w:val="0"/>
        <w:adjustRightInd w:val="0"/>
        <w:spacing w:after="0"/>
        <w:ind w:left="426" w:right="189"/>
        <w:jc w:val="both"/>
        <w:rPr>
          <w:rFonts w:eastAsia="Times New Roman"/>
          <w:sz w:val="16"/>
          <w:szCs w:val="16"/>
          <w:lang w:eastAsia="ar-SA"/>
        </w:rPr>
      </w:pPr>
      <w:r w:rsidRPr="00DC1B17">
        <w:rPr>
          <w:rFonts w:eastAsia="Times New Roman"/>
          <w:sz w:val="16"/>
          <w:szCs w:val="16"/>
          <w:lang w:eastAsia="ar-SA"/>
        </w:rPr>
        <w:t xml:space="preserve">«9) </w:t>
      </w:r>
      <w:r w:rsidRPr="00DC1B17">
        <w:rPr>
          <w:rFonts w:eastAsia="Times New Roman"/>
          <w:sz w:val="16"/>
          <w:szCs w:val="16"/>
          <w:shd w:val="clear" w:color="auto" w:fill="FFFFFF"/>
          <w:lang w:eastAsia="ar-SA"/>
        </w:rPr>
        <w:t xml:space="preserve">прекращения гражданства Российской Федерации либо гражданства иностранного государства - участника </w:t>
      </w:r>
      <w:r w:rsidRPr="00DC1B17">
        <w:rPr>
          <w:rFonts w:eastAsia="Times New Roman"/>
          <w:sz w:val="16"/>
          <w:szCs w:val="16"/>
          <w:shd w:val="clear" w:color="auto" w:fill="FFFFFF"/>
          <w:lang w:eastAsia="ar-SA"/>
        </w:rPr>
        <w:t>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C1B17">
        <w:rPr>
          <w:rFonts w:eastAsia="Calibri"/>
          <w:sz w:val="16"/>
          <w:szCs w:val="16"/>
        </w:rPr>
        <w:t>;</w:t>
      </w:r>
      <w:r w:rsidRPr="00DC1B17">
        <w:rPr>
          <w:rFonts w:eastAsia="Times New Roman"/>
          <w:sz w:val="16"/>
          <w:szCs w:val="16"/>
          <w:lang w:eastAsia="ar-SA"/>
        </w:rPr>
        <w:t>».</w:t>
      </w:r>
    </w:p>
    <w:p w14:paraId="052FC1E4" w14:textId="77777777" w:rsidR="00DC1B17" w:rsidRPr="00DC1B17" w:rsidRDefault="00DC1B17" w:rsidP="00DC1B17">
      <w:pPr>
        <w:autoSpaceDE w:val="0"/>
        <w:autoSpaceDN w:val="0"/>
        <w:adjustRightInd w:val="0"/>
        <w:spacing w:after="0"/>
        <w:ind w:left="426" w:right="189" w:firstLine="720"/>
        <w:jc w:val="both"/>
        <w:rPr>
          <w:rFonts w:eastAsia="Calibri"/>
          <w:sz w:val="16"/>
          <w:szCs w:val="16"/>
          <w:lang w:eastAsia="ru-RU"/>
        </w:rPr>
      </w:pPr>
      <w:r w:rsidRPr="00DC1B17">
        <w:rPr>
          <w:rFonts w:eastAsia="Calibri"/>
          <w:sz w:val="16"/>
          <w:szCs w:val="16"/>
          <w:lang w:eastAsia="ru-RU"/>
        </w:rPr>
        <w:t>1.11. Пункт 9 части 7 статьи 34 Устава изложить в следующей редакции:</w:t>
      </w:r>
    </w:p>
    <w:p w14:paraId="142E0A38" w14:textId="77777777" w:rsidR="00DC1B17" w:rsidRPr="00DC1B17" w:rsidRDefault="00DC1B17" w:rsidP="00DC1B17">
      <w:pPr>
        <w:autoSpaceDE w:val="0"/>
        <w:autoSpaceDN w:val="0"/>
        <w:adjustRightInd w:val="0"/>
        <w:spacing w:after="0"/>
        <w:ind w:left="426" w:right="189"/>
        <w:jc w:val="both"/>
        <w:rPr>
          <w:rFonts w:eastAsia="Calibri"/>
          <w:sz w:val="16"/>
          <w:szCs w:val="16"/>
          <w:lang w:eastAsia="ru-RU"/>
        </w:rPr>
      </w:pPr>
      <w:r w:rsidRPr="00DC1B17">
        <w:rPr>
          <w:rFonts w:eastAsia="Calibri"/>
          <w:sz w:val="16"/>
          <w:szCs w:val="16"/>
          <w:lang w:eastAsia="ru-RU"/>
        </w:rPr>
        <w:t xml:space="preserve">«9) </w:t>
      </w:r>
      <w:r w:rsidRPr="00DC1B17">
        <w:rPr>
          <w:rFonts w:eastAsia="Calibri"/>
          <w:sz w:val="16"/>
          <w:szCs w:val="16"/>
          <w:shd w:val="clear" w:color="auto" w:fill="FFFFFF"/>
          <w:lang w:eastAsia="ru-RU"/>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C1B17">
        <w:rPr>
          <w:rFonts w:eastAsia="Calibri"/>
          <w:sz w:val="16"/>
          <w:szCs w:val="16"/>
          <w:lang w:eastAsia="ru-RU"/>
        </w:rPr>
        <w:t>;».</w:t>
      </w:r>
    </w:p>
    <w:p w14:paraId="454AB746" w14:textId="77777777" w:rsidR="00DC1B17" w:rsidRPr="00DC1B17" w:rsidRDefault="00DC1B17" w:rsidP="00DC1B17">
      <w:pPr>
        <w:autoSpaceDE w:val="0"/>
        <w:autoSpaceDN w:val="0"/>
        <w:adjustRightInd w:val="0"/>
        <w:spacing w:after="0"/>
        <w:ind w:left="426" w:right="189"/>
        <w:jc w:val="both"/>
        <w:rPr>
          <w:rFonts w:eastAsia="Calibri"/>
          <w:sz w:val="16"/>
          <w:szCs w:val="16"/>
          <w:lang w:eastAsia="ru-RU"/>
        </w:rPr>
      </w:pPr>
      <w:r w:rsidRPr="00DC1B17">
        <w:rPr>
          <w:rFonts w:eastAsia="Calibri"/>
          <w:sz w:val="16"/>
          <w:szCs w:val="16"/>
          <w:lang w:eastAsia="ru-RU"/>
        </w:rPr>
        <w:tab/>
        <w:t>1.12. Статью 37 изложить в следующей редакции:</w:t>
      </w:r>
    </w:p>
    <w:p w14:paraId="5E65C35B" w14:textId="77777777" w:rsidR="00DC1B17" w:rsidRPr="00DC1B17" w:rsidRDefault="00DC1B17" w:rsidP="00DC1B17">
      <w:pPr>
        <w:keepNext/>
        <w:suppressAutoHyphens/>
        <w:spacing w:after="0" w:line="240" w:lineRule="auto"/>
        <w:ind w:left="426" w:right="189"/>
        <w:jc w:val="center"/>
        <w:outlineLvl w:val="1"/>
        <w:rPr>
          <w:rFonts w:ascii="Calibri Light" w:eastAsia="Times New Roman" w:hAnsi="Calibri Light"/>
          <w:b/>
          <w:bCs/>
          <w:i/>
          <w:iCs/>
          <w:sz w:val="16"/>
          <w:szCs w:val="16"/>
          <w:lang w:eastAsia="ar-SA"/>
        </w:rPr>
      </w:pPr>
      <w:r w:rsidRPr="00DC1B17">
        <w:rPr>
          <w:rFonts w:eastAsia="Times New Roman"/>
          <w:bCs/>
          <w:iCs/>
          <w:sz w:val="16"/>
          <w:szCs w:val="16"/>
          <w:lang w:eastAsia="ar-SA"/>
        </w:rPr>
        <w:t>«</w:t>
      </w:r>
      <w:bookmarkStart w:id="7" w:name="_Toc533842529"/>
      <w:bookmarkStart w:id="8" w:name="_Toc482267733"/>
      <w:r w:rsidRPr="00DC1B17">
        <w:rPr>
          <w:rFonts w:eastAsia="Times New Roman"/>
          <w:b/>
          <w:bCs/>
          <w:iCs/>
          <w:sz w:val="16"/>
          <w:szCs w:val="16"/>
          <w:lang w:eastAsia="ar-SA"/>
        </w:rPr>
        <w:t>Статья 37. Осуществление органами местного самоуправления отдельных государственных полномочий</w:t>
      </w:r>
      <w:bookmarkEnd w:id="7"/>
      <w:bookmarkEnd w:id="8"/>
    </w:p>
    <w:p w14:paraId="01046C7A" w14:textId="77777777" w:rsidR="00DC1B17" w:rsidRPr="00DC1B17" w:rsidRDefault="00DC1B17" w:rsidP="00DC1B17">
      <w:pPr>
        <w:spacing w:after="0"/>
        <w:ind w:left="426" w:right="189" w:firstLine="397"/>
        <w:jc w:val="both"/>
        <w:rPr>
          <w:rFonts w:eastAsia="Times New Roman"/>
          <w:sz w:val="16"/>
          <w:szCs w:val="16"/>
          <w:lang w:eastAsia="ru-RU"/>
        </w:rPr>
      </w:pPr>
      <w:r w:rsidRPr="00DC1B17">
        <w:rPr>
          <w:rFonts w:eastAsia="Times New Roman"/>
          <w:color w:val="000000"/>
          <w:sz w:val="16"/>
          <w:szCs w:val="16"/>
          <w:lang w:eastAsia="ru-RU"/>
        </w:rPr>
        <w:t>1. Полномочия органов местного самоуправления, установленные федеральными законами и законами Ленинградской области, по вопросам, не отнесенным 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образования.</w:t>
      </w:r>
    </w:p>
    <w:p w14:paraId="21C245CF" w14:textId="77777777" w:rsidR="00DC1B17" w:rsidRPr="00DC1B17" w:rsidRDefault="00DC1B17" w:rsidP="00DC1B17">
      <w:pPr>
        <w:spacing w:after="0"/>
        <w:ind w:left="426" w:right="189" w:firstLine="426"/>
        <w:jc w:val="both"/>
        <w:rPr>
          <w:rFonts w:eastAsia="Times New Roman"/>
          <w:sz w:val="16"/>
          <w:szCs w:val="16"/>
          <w:lang w:eastAsia="ru-RU"/>
        </w:rPr>
      </w:pPr>
      <w:r w:rsidRPr="00DC1B17">
        <w:rPr>
          <w:rFonts w:eastAsia="Times New Roman"/>
          <w:color w:val="000000"/>
          <w:sz w:val="16"/>
          <w:szCs w:val="16"/>
          <w:lang w:eastAsia="ru-RU"/>
        </w:rPr>
        <w:t xml:space="preserve">2. Наделение органов местного самоуправления муниципального образования отдельными государственными полномочиями Российской Федерации осуществляется федеральными законами и законами Ленинградской области, </w:t>
      </w:r>
      <w:r w:rsidRPr="00DC1B17">
        <w:rPr>
          <w:rFonts w:eastAsia="Times New Roman"/>
          <w:color w:val="000000"/>
          <w:sz w:val="16"/>
          <w:szCs w:val="16"/>
          <w:lang w:eastAsia="ru-RU"/>
        </w:rPr>
        <w:t>отдельными государственными полномочиями Ленинградской области - законами Ленинградской области.</w:t>
      </w:r>
    </w:p>
    <w:p w14:paraId="34FCE699" w14:textId="77777777" w:rsidR="00DC1B17" w:rsidRPr="00DC1B17" w:rsidRDefault="00DC1B17" w:rsidP="00DC1B17">
      <w:pPr>
        <w:spacing w:after="0"/>
        <w:ind w:left="426" w:right="189" w:firstLine="426"/>
        <w:jc w:val="both"/>
        <w:rPr>
          <w:rFonts w:eastAsia="Times New Roman"/>
          <w:sz w:val="16"/>
          <w:szCs w:val="16"/>
          <w:lang w:eastAsia="ru-RU"/>
        </w:rPr>
      </w:pPr>
      <w:bookmarkStart w:id="9" w:name="sub_803"/>
      <w:r w:rsidRPr="00DC1B17">
        <w:rPr>
          <w:rFonts w:eastAsia="Times New Roman"/>
          <w:color w:val="000000"/>
          <w:sz w:val="16"/>
          <w:szCs w:val="16"/>
          <w:lang w:eastAsia="ru-RU"/>
        </w:rPr>
        <w:t>3. Органы местного самоуправления муниципального образования могут наделяться отдельными государственными полномочиями на неограниченный срок либо, если данные полномочия имеют определенный срок, на срок действия этих полномочий.</w:t>
      </w:r>
      <w:bookmarkEnd w:id="9"/>
    </w:p>
    <w:p w14:paraId="65275D19" w14:textId="77777777" w:rsidR="00DC1B17" w:rsidRPr="00DC1B17" w:rsidRDefault="00DC1B17" w:rsidP="00DC1B17">
      <w:pPr>
        <w:spacing w:after="0"/>
        <w:ind w:left="426" w:right="189" w:firstLine="426"/>
        <w:jc w:val="both"/>
        <w:rPr>
          <w:rFonts w:eastAsia="Times New Roman"/>
          <w:sz w:val="16"/>
          <w:szCs w:val="16"/>
          <w:lang w:eastAsia="ru-RU"/>
        </w:rPr>
      </w:pPr>
      <w:r w:rsidRPr="00DC1B17">
        <w:rPr>
          <w:rFonts w:eastAsia="Times New Roman"/>
          <w:color w:val="000000"/>
          <w:sz w:val="16"/>
          <w:szCs w:val="16"/>
          <w:lang w:eastAsia="ru-RU"/>
        </w:rPr>
        <w:t>4. Полномочия по осуществлению отдельных государственных полномочий, переданных органам местного самоуправления муниципального образования, возлагаются на главу администрации муниципального образования и администрацию муниципального образования.</w:t>
      </w:r>
    </w:p>
    <w:p w14:paraId="322B84A7" w14:textId="77777777" w:rsidR="00DC1B17" w:rsidRPr="00DC1B17" w:rsidRDefault="00DC1B17" w:rsidP="00DC1B17">
      <w:pPr>
        <w:spacing w:after="0"/>
        <w:ind w:left="426" w:right="189" w:firstLine="426"/>
        <w:jc w:val="both"/>
        <w:rPr>
          <w:rFonts w:eastAsia="Times New Roman"/>
          <w:sz w:val="16"/>
          <w:szCs w:val="16"/>
          <w:lang w:eastAsia="ru-RU"/>
        </w:rPr>
      </w:pPr>
      <w:r w:rsidRPr="00DC1B17">
        <w:rPr>
          <w:rFonts w:eastAsia="Times New Roman"/>
          <w:color w:val="000000"/>
          <w:sz w:val="16"/>
          <w:szCs w:val="16"/>
          <w:lang w:eastAsia="ru-RU"/>
        </w:rPr>
        <w:t>5. Финансовое обеспечение отдельных государственных полномочий, переданных органам местного самоуправлении муниципальному образованию, осуществляется только за счет предоставляемых местным бюджетам субвенций из соответствующих бюджетов.</w:t>
      </w:r>
      <w:bookmarkStart w:id="10" w:name="sub_80502"/>
      <w:r w:rsidRPr="00DC1B17">
        <w:rPr>
          <w:rFonts w:eastAsia="Times New Roman"/>
          <w:sz w:val="16"/>
          <w:szCs w:val="16"/>
          <w:lang w:eastAsia="ru-RU"/>
        </w:rPr>
        <w:t xml:space="preserve"> </w:t>
      </w:r>
      <w:r w:rsidRPr="00DC1B17">
        <w:rPr>
          <w:rFonts w:eastAsia="Times New Roman"/>
          <w:color w:val="000000"/>
          <w:sz w:val="16"/>
          <w:szCs w:val="16"/>
          <w:lang w:eastAsia="ru-RU"/>
        </w:rPr>
        <w:t xml:space="preserve">В случае превышения нормативов, используемых в методиках расчета соответствующих субвенций, Совет депутатов муниципального образования вправе принять решение о дополнительном использовании собственных финансовых средств для осуществления переданных отдельных государственных полномочий, предусмотрев соответствующее финансирование в бюджете муниципального образования. </w:t>
      </w:r>
      <w:bookmarkEnd w:id="10"/>
    </w:p>
    <w:p w14:paraId="4A8CC080" w14:textId="77777777" w:rsidR="00DC1B17" w:rsidRPr="00DC1B17" w:rsidRDefault="00DC1B17" w:rsidP="00DC1B17">
      <w:pPr>
        <w:spacing w:after="0"/>
        <w:ind w:left="426" w:right="189" w:firstLine="426"/>
        <w:jc w:val="both"/>
        <w:rPr>
          <w:rFonts w:eastAsia="Times New Roman"/>
          <w:sz w:val="16"/>
          <w:szCs w:val="16"/>
          <w:lang w:eastAsia="ru-RU"/>
        </w:rPr>
      </w:pPr>
      <w:r w:rsidRPr="00DC1B17">
        <w:rPr>
          <w:rFonts w:eastAsia="Times New Roman"/>
          <w:color w:val="000000"/>
          <w:sz w:val="16"/>
          <w:szCs w:val="16"/>
          <w:lang w:eastAsia="ru-RU"/>
        </w:rPr>
        <w:t xml:space="preserve">6. Органы местного самоуправления муниципального образования участвуют в осуществлении государственных полномочий, не переданных им в соответствии со </w:t>
      </w:r>
      <w:hyperlink r:id="rId18" w:history="1">
        <w:r w:rsidRPr="00DC1B17">
          <w:rPr>
            <w:rFonts w:eastAsia="Times New Roman"/>
            <w:color w:val="000000"/>
            <w:sz w:val="16"/>
            <w:szCs w:val="16"/>
            <w:u w:val="single"/>
            <w:lang w:eastAsia="ru-RU"/>
          </w:rPr>
          <w:t>статьей 19</w:t>
        </w:r>
      </w:hyperlink>
      <w:r w:rsidRPr="00DC1B17">
        <w:rPr>
          <w:rFonts w:eastAsia="Times New Roman"/>
          <w:color w:val="000000"/>
          <w:sz w:val="16"/>
          <w:szCs w:val="16"/>
          <w:lang w:eastAsia="ru-RU"/>
        </w:rPr>
        <w:t xml:space="preserve"> Федерального закона от 06.10.2003 года № 131-ФЗ «Об общих принципах организации местного самоуправления в Российской Федерации», в случае принятия Советом депутатов муниципального образования решения о реализации права на участие в осуществлении указанных полномочий.</w:t>
      </w:r>
    </w:p>
    <w:p w14:paraId="14C1D36E" w14:textId="77777777" w:rsidR="00DC1B17" w:rsidRPr="00DC1B17" w:rsidRDefault="00DC1B17" w:rsidP="00DC1B17">
      <w:pPr>
        <w:spacing w:after="0"/>
        <w:ind w:left="426" w:right="189" w:firstLine="426"/>
        <w:jc w:val="both"/>
        <w:rPr>
          <w:rFonts w:eastAsia="Times New Roman"/>
          <w:sz w:val="16"/>
          <w:szCs w:val="16"/>
          <w:lang w:eastAsia="ru-RU"/>
        </w:rPr>
      </w:pPr>
      <w:bookmarkStart w:id="11" w:name="sub_806"/>
      <w:r w:rsidRPr="00DC1B17">
        <w:rPr>
          <w:rFonts w:eastAsia="Times New Roman"/>
          <w:color w:val="000000"/>
          <w:sz w:val="16"/>
          <w:szCs w:val="16"/>
          <w:lang w:eastAsia="ru-RU"/>
        </w:rPr>
        <w:t xml:space="preserve">7. Органы местного самоуправления муниципального образования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bookmarkEnd w:id="11"/>
      <w:r w:rsidRPr="00DC1B17">
        <w:rPr>
          <w:rFonts w:eastAsia="Times New Roman"/>
          <w:sz w:val="16"/>
          <w:szCs w:val="16"/>
          <w:lang w:eastAsia="ru-RU"/>
        </w:rPr>
        <w:fldChar w:fldCharType="begin"/>
      </w:r>
      <w:r w:rsidRPr="00DC1B17">
        <w:rPr>
          <w:rFonts w:eastAsia="Times New Roman"/>
          <w:sz w:val="16"/>
          <w:szCs w:val="16"/>
          <w:lang w:eastAsia="ru-RU"/>
        </w:rPr>
        <w:instrText xml:space="preserve"> HYPERLINK "https://pravo-search.minjust.ru/bigs/zakon.scli.ru" </w:instrText>
      </w:r>
      <w:r w:rsidRPr="00DC1B17">
        <w:rPr>
          <w:rFonts w:eastAsia="Times New Roman"/>
          <w:sz w:val="16"/>
          <w:szCs w:val="16"/>
          <w:lang w:eastAsia="ru-RU"/>
        </w:rPr>
        <w:fldChar w:fldCharType="separate"/>
      </w:r>
      <w:r w:rsidRPr="00DC1B17">
        <w:rPr>
          <w:rFonts w:eastAsia="Times New Roman"/>
          <w:color w:val="000000"/>
          <w:sz w:val="16"/>
          <w:szCs w:val="16"/>
          <w:lang w:eastAsia="ru-RU"/>
        </w:rPr>
        <w:t>статьей 19</w:t>
      </w:r>
      <w:r w:rsidRPr="00DC1B17">
        <w:rPr>
          <w:rFonts w:eastAsia="Times New Roman"/>
          <w:sz w:val="16"/>
          <w:szCs w:val="16"/>
          <w:lang w:eastAsia="ru-RU"/>
        </w:rPr>
        <w:fldChar w:fldCharType="end"/>
      </w:r>
      <w:r w:rsidRPr="00DC1B17">
        <w:rPr>
          <w:rFonts w:eastAsia="Times New Roman"/>
          <w:color w:val="000000"/>
          <w:sz w:val="16"/>
          <w:szCs w:val="16"/>
          <w:lang w:eastAsia="ru-RU"/>
        </w:rPr>
        <w:t xml:space="preserve"> Федерального закона от 06.10.2003 года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14:paraId="6AD8F023" w14:textId="77777777" w:rsidR="00DC1B17" w:rsidRPr="00DC1B17" w:rsidRDefault="00DC1B17" w:rsidP="00DC1B17">
      <w:pPr>
        <w:spacing w:after="0"/>
        <w:ind w:left="426" w:right="189" w:firstLine="426"/>
        <w:jc w:val="both"/>
        <w:rPr>
          <w:rFonts w:eastAsia="Times New Roman"/>
          <w:sz w:val="16"/>
          <w:szCs w:val="16"/>
          <w:lang w:eastAsia="ru-RU"/>
        </w:rPr>
      </w:pPr>
      <w:r w:rsidRPr="00DC1B17">
        <w:rPr>
          <w:rFonts w:eastAsia="Times New Roman"/>
          <w:color w:val="000000"/>
          <w:sz w:val="16"/>
          <w:szCs w:val="16"/>
          <w:lang w:eastAsia="ru-RU"/>
        </w:rPr>
        <w:t xml:space="preserve">Органы местного самоуправления муниципального образования вправе устанавливать за счет средств бюджета </w:t>
      </w:r>
      <w:r w:rsidRPr="00DC1B17">
        <w:rPr>
          <w:rFonts w:eastAsia="Times New Roman"/>
          <w:color w:val="000000"/>
          <w:sz w:val="16"/>
          <w:szCs w:val="16"/>
          <w:lang w:eastAsia="ru-RU"/>
        </w:rPr>
        <w:lastRenderedPageBreak/>
        <w:t>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r w:rsidRPr="00DC1B17">
        <w:rPr>
          <w:rFonts w:eastAsia="Times New Roman"/>
          <w:sz w:val="16"/>
          <w:szCs w:val="16"/>
          <w:lang w:eastAsia="ru-RU"/>
        </w:rPr>
        <w:t xml:space="preserve"> </w:t>
      </w:r>
      <w:r w:rsidRPr="00DC1B17">
        <w:rPr>
          <w:rFonts w:eastAsia="Times New Roman"/>
          <w:color w:val="000000"/>
          <w:sz w:val="16"/>
          <w:szCs w:val="16"/>
          <w:lang w:eastAsia="ru-RU"/>
        </w:rPr>
        <w:t>Финансирование полномочий, предусмотренное настоящим пунктом,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1F814C01" w14:textId="77777777" w:rsidR="00DC1B17" w:rsidRPr="00DC1B17" w:rsidRDefault="00DC1B17" w:rsidP="00DC1B17">
      <w:pPr>
        <w:spacing w:after="0"/>
        <w:ind w:left="426" w:right="189" w:firstLine="709"/>
        <w:jc w:val="both"/>
        <w:rPr>
          <w:rFonts w:eastAsia="Times New Roman"/>
          <w:sz w:val="16"/>
          <w:szCs w:val="16"/>
          <w:lang w:eastAsia="ru-RU"/>
        </w:rPr>
      </w:pPr>
      <w:r w:rsidRPr="00DC1B17">
        <w:rPr>
          <w:rFonts w:eastAsia="Times New Roman"/>
          <w:color w:val="000000"/>
          <w:sz w:val="16"/>
          <w:szCs w:val="16"/>
          <w:lang w:eastAsia="ru-RU"/>
        </w:rPr>
        <w:t>8. Органы местного самоуправления муниципального образования несут ответственность за осуществление отдельных государственных полномочий в порядке, установленном соответствующими федеральными законами и законами Ленинградской области в пределах, выделенных муниципальному образованию на эти цели материальных ресурсов и финансовых средств.».</w:t>
      </w:r>
    </w:p>
    <w:p w14:paraId="3E4D7B62" w14:textId="77777777" w:rsidR="00DC1B17" w:rsidRPr="00DC1B17" w:rsidRDefault="00DC1B17" w:rsidP="00DC1B17">
      <w:pPr>
        <w:autoSpaceDE w:val="0"/>
        <w:autoSpaceDN w:val="0"/>
        <w:adjustRightInd w:val="0"/>
        <w:spacing w:after="0"/>
        <w:ind w:left="426" w:right="189" w:firstLine="709"/>
        <w:jc w:val="both"/>
        <w:rPr>
          <w:rFonts w:eastAsia="Calibri"/>
          <w:sz w:val="16"/>
          <w:szCs w:val="16"/>
          <w:lang w:eastAsia="ru-RU"/>
        </w:rPr>
      </w:pPr>
      <w:r w:rsidRPr="00DC1B17">
        <w:rPr>
          <w:rFonts w:eastAsia="Calibri"/>
          <w:sz w:val="16"/>
          <w:szCs w:val="16"/>
          <w:lang w:eastAsia="ru-RU"/>
        </w:rPr>
        <w:t>1.13. Часть 8 статьи 42 изложить в следующей редакции:</w:t>
      </w:r>
    </w:p>
    <w:p w14:paraId="3D834135" w14:textId="77777777" w:rsidR="00DC1B17" w:rsidRPr="00DC1B17" w:rsidRDefault="00DC1B17" w:rsidP="00DC1B17">
      <w:pPr>
        <w:spacing w:after="0"/>
        <w:ind w:left="426" w:right="189" w:firstLine="709"/>
        <w:jc w:val="both"/>
        <w:rPr>
          <w:rFonts w:eastAsia="Times New Roman"/>
          <w:sz w:val="16"/>
          <w:szCs w:val="16"/>
          <w:lang w:eastAsia="ru-RU"/>
        </w:rPr>
      </w:pPr>
      <w:r w:rsidRPr="00DC1B17">
        <w:rPr>
          <w:rFonts w:eastAsia="Times New Roman"/>
          <w:sz w:val="16"/>
          <w:szCs w:val="16"/>
          <w:lang w:eastAsia="ru-RU"/>
        </w:rPr>
        <w:t>«8. Устав, муниципальный правовой акт о внесении изменений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21 июля 2005 года № 97-ФЗ «О государственной регистрации уставов муниципальных образований.</w:t>
      </w:r>
    </w:p>
    <w:p w14:paraId="6F696997" w14:textId="77777777" w:rsidR="00DC1B17" w:rsidRPr="00DC1B17" w:rsidRDefault="00DC1B17" w:rsidP="00DC1B17">
      <w:pPr>
        <w:spacing w:after="0"/>
        <w:ind w:left="426" w:right="189" w:firstLine="709"/>
        <w:jc w:val="both"/>
        <w:rPr>
          <w:rFonts w:eastAsia="Times New Roman"/>
          <w:sz w:val="16"/>
          <w:szCs w:val="16"/>
          <w:lang w:eastAsia="ru-RU"/>
        </w:rPr>
      </w:pPr>
      <w:r w:rsidRPr="00DC1B17">
        <w:rPr>
          <w:rFonts w:eastAsia="Times New Roman"/>
          <w:sz w:val="16"/>
          <w:szCs w:val="16"/>
          <w:lang w:eastAsia="ru-RU"/>
        </w:rPr>
        <w:t xml:space="preserve">Глава муниципального образования Елизаветинское сельское поселение обязан опубликовать (обнародовать) зарегистрированные устав муниципального образования Елизаветинское сельское поселение, муниципальный правовой акт о внесении изменений и дополнений в устав муниципального образования Елизаветинское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Елизаветинское сельское поселение, муниципальном правовом акте о внесении изменений в устав муниципального образования Елизаветинское сельское поселение в государственный реестр уставов муниципальных образований </w:t>
      </w:r>
      <w:r w:rsidRPr="00DC1B17">
        <w:rPr>
          <w:rFonts w:eastAsia="Times New Roman"/>
          <w:sz w:val="16"/>
          <w:szCs w:val="16"/>
          <w:lang w:eastAsia="ru-RU"/>
        </w:rPr>
        <w:t>субъекта Российской Федерации, предусмотренного </w:t>
      </w:r>
      <w:hyperlink r:id="rId19" w:history="1">
        <w:r w:rsidRPr="00DC1B17">
          <w:rPr>
            <w:rFonts w:eastAsia="Times New Roman"/>
            <w:sz w:val="16"/>
            <w:szCs w:val="16"/>
            <w:lang w:eastAsia="ru-RU"/>
          </w:rPr>
          <w:t>частью 6 статьи 4</w:t>
        </w:r>
      </w:hyperlink>
      <w:r w:rsidRPr="00DC1B17">
        <w:rPr>
          <w:rFonts w:eastAsia="Times New Roman"/>
          <w:sz w:val="16"/>
          <w:szCs w:val="16"/>
          <w:lang w:eastAsia="ru-RU"/>
        </w:rPr>
        <w:t> Федерального закона от 21.07.2005 года № 97-ФЗ "О государственной регистрации уставов муниципальных образований.».</w:t>
      </w:r>
    </w:p>
    <w:p w14:paraId="3A04AFCE" w14:textId="77777777" w:rsidR="00DC1B17" w:rsidRPr="00DC1B17" w:rsidRDefault="00DC1B17" w:rsidP="00DC1B17">
      <w:pPr>
        <w:suppressAutoHyphens/>
        <w:spacing w:after="0" w:line="240" w:lineRule="auto"/>
        <w:ind w:left="426" w:right="189" w:firstLine="708"/>
        <w:jc w:val="both"/>
        <w:rPr>
          <w:rFonts w:eastAsia="Times New Roman"/>
          <w:sz w:val="16"/>
          <w:szCs w:val="16"/>
          <w:u w:val="single"/>
          <w:lang w:eastAsia="ar-SA"/>
        </w:rPr>
      </w:pPr>
      <w:r w:rsidRPr="00DC1B17">
        <w:rPr>
          <w:rFonts w:eastAsia="Times New Roman"/>
          <w:sz w:val="16"/>
          <w:szCs w:val="16"/>
          <w:u w:val="single"/>
          <w:lang w:eastAsia="ar-SA"/>
        </w:rPr>
        <w:t>Выступает глава муниципального образования Елизаветинского сельского поселения Самойлов Е.В.:</w:t>
      </w:r>
    </w:p>
    <w:p w14:paraId="60D945AE" w14:textId="77777777" w:rsidR="00DC1B17" w:rsidRPr="00DC1B17" w:rsidRDefault="00DC1B17" w:rsidP="00DC1B17">
      <w:pPr>
        <w:suppressAutoHyphens/>
        <w:spacing w:after="0" w:line="240" w:lineRule="auto"/>
        <w:ind w:left="426" w:right="189" w:firstLine="708"/>
        <w:jc w:val="both"/>
        <w:rPr>
          <w:rFonts w:eastAsia="Times New Roman"/>
          <w:sz w:val="16"/>
          <w:szCs w:val="16"/>
          <w:u w:val="single"/>
          <w:lang w:eastAsia="ar-SA"/>
        </w:rPr>
      </w:pPr>
    </w:p>
    <w:p w14:paraId="0A5307DF"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r w:rsidRPr="00DC1B17">
        <w:rPr>
          <w:rFonts w:eastAsia="Times New Roman"/>
          <w:sz w:val="16"/>
          <w:szCs w:val="16"/>
          <w:lang w:eastAsia="ar-SA"/>
        </w:rPr>
        <w:t xml:space="preserve">      -Если у присутствующих есть ещё предложения, замечания, изменения в Устав, то прошу их озвучить.</w:t>
      </w:r>
    </w:p>
    <w:p w14:paraId="2E619974"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r w:rsidRPr="00DC1B17">
        <w:rPr>
          <w:rFonts w:eastAsia="Times New Roman"/>
          <w:sz w:val="16"/>
          <w:szCs w:val="16"/>
          <w:lang w:eastAsia="ar-SA"/>
        </w:rPr>
        <w:t xml:space="preserve">      - Замечаний и предложений нет.</w:t>
      </w:r>
    </w:p>
    <w:p w14:paraId="7148CDC1"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p>
    <w:p w14:paraId="110A646B" w14:textId="77777777" w:rsidR="00DC1B17" w:rsidRPr="00DC1B17" w:rsidRDefault="00DC1B17" w:rsidP="00DC1B17">
      <w:pPr>
        <w:suppressAutoHyphens/>
        <w:spacing w:after="0" w:line="240" w:lineRule="auto"/>
        <w:ind w:left="426" w:right="189" w:firstLine="708"/>
        <w:jc w:val="both"/>
        <w:rPr>
          <w:rFonts w:eastAsia="Times New Roman"/>
          <w:sz w:val="16"/>
          <w:szCs w:val="16"/>
          <w:lang w:eastAsia="ar-SA"/>
        </w:rPr>
      </w:pPr>
      <w:r w:rsidRPr="00DC1B17">
        <w:rPr>
          <w:rFonts w:eastAsia="Times New Roman"/>
          <w:sz w:val="16"/>
          <w:szCs w:val="16"/>
          <w:lang w:eastAsia="ar-SA"/>
        </w:rPr>
        <w:t>Проект изменений и дополнений в Устав муниципального образования Елизаветинское сельское поселение Гатчинского муниципального района Ленинградской области был зачитан полностью, также пояснены основные изменения действующего законодательства, на основании которых Устав приводился в соответствие с действующим законодательством Российской Федерации.</w:t>
      </w:r>
    </w:p>
    <w:p w14:paraId="56BB27B9"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r w:rsidRPr="00DC1B17">
        <w:rPr>
          <w:rFonts w:eastAsia="Times New Roman"/>
          <w:sz w:val="16"/>
          <w:szCs w:val="16"/>
          <w:lang w:eastAsia="ar-SA"/>
        </w:rPr>
        <w:t xml:space="preserve">      </w:t>
      </w:r>
    </w:p>
    <w:p w14:paraId="64EFCFA7" w14:textId="77777777" w:rsidR="00DC1B17" w:rsidRPr="00DC1B17" w:rsidRDefault="00DC1B17" w:rsidP="00DC1B17">
      <w:pPr>
        <w:suppressAutoHyphens/>
        <w:spacing w:after="0" w:line="240" w:lineRule="auto"/>
        <w:ind w:left="426" w:right="189"/>
        <w:jc w:val="both"/>
        <w:rPr>
          <w:rFonts w:eastAsia="Times New Roman"/>
          <w:b/>
          <w:sz w:val="16"/>
          <w:szCs w:val="16"/>
          <w:u w:val="single"/>
          <w:lang w:eastAsia="ar-SA"/>
        </w:rPr>
      </w:pPr>
      <w:r w:rsidRPr="00DC1B17">
        <w:rPr>
          <w:rFonts w:eastAsia="Times New Roman"/>
          <w:sz w:val="16"/>
          <w:szCs w:val="16"/>
          <w:lang w:eastAsia="ar-SA"/>
        </w:rPr>
        <w:t xml:space="preserve"> </w:t>
      </w:r>
      <w:r w:rsidRPr="00DC1B17">
        <w:rPr>
          <w:rFonts w:eastAsia="Times New Roman"/>
          <w:b/>
          <w:sz w:val="16"/>
          <w:szCs w:val="16"/>
          <w:u w:val="single"/>
          <w:lang w:eastAsia="ar-SA"/>
        </w:rPr>
        <w:t>РЕШИЛИ:</w:t>
      </w:r>
    </w:p>
    <w:p w14:paraId="5EFE25A3"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p>
    <w:p w14:paraId="56F6D49A"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r w:rsidRPr="00DC1B17">
        <w:rPr>
          <w:rFonts w:eastAsia="Times New Roman"/>
          <w:sz w:val="16"/>
          <w:szCs w:val="16"/>
          <w:lang w:eastAsia="ar-SA"/>
        </w:rPr>
        <w:t xml:space="preserve">  Одобрить изменения и дополнения в Устав муниципального образования Елизаветинского сельского поселения Гатчинского муниципального района Ленинградской области.  Рекомендовано внести проект изменений и дополнений в Устав муниципального образования Елизаветинское сельское поселение Гатчинского муниципального района Ленинградской области на рассмотрение очередного заседания Совета депутатов муниципального образования Елизаветинское сельское поселение Гатчинского муниципального района Ленинградской области.</w:t>
      </w:r>
    </w:p>
    <w:p w14:paraId="5646F17C" w14:textId="5550C153" w:rsidR="00DC1B17" w:rsidRDefault="00DC1B17" w:rsidP="00DC1B17">
      <w:pPr>
        <w:suppressAutoHyphens/>
        <w:spacing w:after="0" w:line="240" w:lineRule="auto"/>
        <w:ind w:left="426" w:right="189"/>
        <w:rPr>
          <w:rFonts w:eastAsia="Times New Roman"/>
          <w:sz w:val="16"/>
          <w:szCs w:val="16"/>
          <w:lang w:eastAsia="ar-SA"/>
        </w:rPr>
      </w:pPr>
    </w:p>
    <w:p w14:paraId="16157C93" w14:textId="77777777" w:rsidR="00DC1B17" w:rsidRPr="00DC1B17" w:rsidRDefault="00DC1B17" w:rsidP="00DC1B17">
      <w:pPr>
        <w:suppressAutoHyphens/>
        <w:spacing w:after="0" w:line="240" w:lineRule="auto"/>
        <w:ind w:left="426" w:right="189"/>
        <w:rPr>
          <w:rFonts w:eastAsia="Times New Roman"/>
          <w:sz w:val="16"/>
          <w:szCs w:val="16"/>
          <w:lang w:eastAsia="ar-SA"/>
        </w:rPr>
      </w:pPr>
    </w:p>
    <w:p w14:paraId="19EEBBCB" w14:textId="566510D0" w:rsidR="00DC1B17" w:rsidRPr="00DC1B17" w:rsidRDefault="00DC1B17" w:rsidP="00DC1B17">
      <w:pPr>
        <w:suppressAutoHyphens/>
        <w:spacing w:after="0" w:line="240" w:lineRule="auto"/>
        <w:ind w:left="426" w:right="189"/>
        <w:rPr>
          <w:rFonts w:eastAsia="Times New Roman"/>
          <w:sz w:val="16"/>
          <w:szCs w:val="16"/>
          <w:lang w:eastAsia="ar-SA"/>
        </w:rPr>
      </w:pPr>
      <w:r w:rsidRPr="00DC1B17">
        <w:rPr>
          <w:rFonts w:eastAsia="Times New Roman"/>
          <w:sz w:val="16"/>
          <w:szCs w:val="16"/>
          <w:lang w:eastAsia="ar-SA"/>
        </w:rPr>
        <w:t>Председатель                                                        Е.В. Самойлов</w:t>
      </w:r>
    </w:p>
    <w:p w14:paraId="76A71530" w14:textId="77777777" w:rsidR="00DC1B17" w:rsidRPr="00DC1B17" w:rsidRDefault="00DC1B17" w:rsidP="00DC1B17">
      <w:pPr>
        <w:suppressAutoHyphens/>
        <w:spacing w:after="0" w:line="240" w:lineRule="auto"/>
        <w:ind w:left="426" w:right="189"/>
        <w:rPr>
          <w:rFonts w:eastAsia="Times New Roman"/>
          <w:sz w:val="16"/>
          <w:szCs w:val="16"/>
          <w:lang w:eastAsia="ar-SA"/>
        </w:rPr>
      </w:pPr>
    </w:p>
    <w:p w14:paraId="1D9A4489" w14:textId="5158CAB3" w:rsidR="00DC1B17" w:rsidRPr="00DC1B17" w:rsidRDefault="00DC1B17" w:rsidP="00DC1B17">
      <w:pPr>
        <w:suppressAutoHyphens/>
        <w:spacing w:after="0" w:line="240" w:lineRule="auto"/>
        <w:ind w:left="426" w:right="189"/>
        <w:rPr>
          <w:rFonts w:eastAsia="Times New Roman"/>
          <w:sz w:val="16"/>
          <w:szCs w:val="16"/>
          <w:lang w:eastAsia="ar-SA"/>
        </w:rPr>
      </w:pPr>
      <w:r w:rsidRPr="00DC1B17">
        <w:rPr>
          <w:rFonts w:eastAsia="Times New Roman"/>
          <w:sz w:val="16"/>
          <w:szCs w:val="16"/>
          <w:lang w:eastAsia="ar-SA"/>
        </w:rPr>
        <w:t xml:space="preserve">Секретарь                                                              И.С. Грабовская </w:t>
      </w:r>
    </w:p>
    <w:p w14:paraId="6AD959E4" w14:textId="77777777" w:rsidR="00DC1B17" w:rsidRPr="00DC1B17" w:rsidRDefault="00DC1B17" w:rsidP="00DC1B17">
      <w:pPr>
        <w:suppressAutoHyphens/>
        <w:spacing w:after="0" w:line="240" w:lineRule="auto"/>
        <w:ind w:left="426" w:right="189"/>
        <w:jc w:val="both"/>
        <w:rPr>
          <w:rFonts w:eastAsia="Times New Roman"/>
          <w:sz w:val="16"/>
          <w:szCs w:val="16"/>
          <w:lang w:eastAsia="ar-SA"/>
        </w:rPr>
      </w:pPr>
    </w:p>
    <w:p w14:paraId="3B0E8974" w14:textId="77777777" w:rsidR="00DC1B17" w:rsidRPr="005B3C68" w:rsidRDefault="00DC1B17" w:rsidP="00DC1B17">
      <w:pPr>
        <w:suppressAutoHyphens/>
        <w:spacing w:after="0" w:line="240" w:lineRule="auto"/>
        <w:ind w:left="426" w:right="189"/>
        <w:jc w:val="center"/>
        <w:rPr>
          <w:rFonts w:eastAsia="Times New Roman"/>
          <w:lang w:eastAsia="ar-SA"/>
        </w:rPr>
      </w:pPr>
    </w:p>
    <w:p w14:paraId="600156D0" w14:textId="77777777" w:rsidR="00EE7C7B" w:rsidRDefault="00EE7C7B" w:rsidP="00986EA8">
      <w:pPr>
        <w:pStyle w:val="29"/>
        <w:tabs>
          <w:tab w:val="left" w:pos="709"/>
        </w:tabs>
        <w:ind w:left="567" w:right="189"/>
        <w:jc w:val="both"/>
        <w:rPr>
          <w:noProof/>
        </w:rPr>
      </w:pPr>
    </w:p>
    <w:p w14:paraId="3AC07628" w14:textId="52108D16" w:rsidR="0069543D" w:rsidRDefault="00EE7C7B" w:rsidP="00986EA8">
      <w:pPr>
        <w:pStyle w:val="29"/>
        <w:tabs>
          <w:tab w:val="left" w:pos="709"/>
        </w:tabs>
        <w:ind w:left="567" w:right="189"/>
        <w:jc w:val="both"/>
        <w:rPr>
          <w:bCs/>
          <w:sz w:val="16"/>
          <w:szCs w:val="16"/>
        </w:rPr>
      </w:pPr>
      <w:r>
        <w:rPr>
          <w:noProof/>
        </w:rPr>
        <w:drawing>
          <wp:inline distT="0" distB="0" distL="0" distR="0" wp14:anchorId="7F6677FA" wp14:editId="292121DF">
            <wp:extent cx="2932100" cy="46890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30" r="7303" b="5870"/>
                    <a:stretch/>
                  </pic:blipFill>
                  <pic:spPr bwMode="auto">
                    <a:xfrm>
                      <a:off x="0" y="0"/>
                      <a:ext cx="2941985" cy="4704851"/>
                    </a:xfrm>
                    <a:prstGeom prst="rect">
                      <a:avLst/>
                    </a:prstGeom>
                    <a:noFill/>
                    <a:ln>
                      <a:noFill/>
                    </a:ln>
                    <a:extLst>
                      <a:ext uri="{53640926-AAD7-44D8-BBD7-CCE9431645EC}">
                        <a14:shadowObscured xmlns:a14="http://schemas.microsoft.com/office/drawing/2010/main"/>
                      </a:ext>
                    </a:extLst>
                  </pic:spPr>
                </pic:pic>
              </a:graphicData>
            </a:graphic>
          </wp:inline>
        </w:drawing>
      </w:r>
    </w:p>
    <w:p w14:paraId="2EAC3830" w14:textId="1FF45B0A" w:rsidR="00A30CEC" w:rsidRDefault="00A30CEC" w:rsidP="00986EA8">
      <w:pPr>
        <w:pStyle w:val="29"/>
        <w:tabs>
          <w:tab w:val="left" w:pos="709"/>
        </w:tabs>
        <w:ind w:left="567" w:right="189"/>
        <w:jc w:val="both"/>
        <w:rPr>
          <w:bCs/>
          <w:sz w:val="16"/>
          <w:szCs w:val="16"/>
        </w:rPr>
      </w:pPr>
    </w:p>
    <w:p w14:paraId="7C554853" w14:textId="3A426E92" w:rsidR="00A30CEC" w:rsidRDefault="00A30CEC" w:rsidP="00986EA8">
      <w:pPr>
        <w:pStyle w:val="29"/>
        <w:tabs>
          <w:tab w:val="left" w:pos="709"/>
        </w:tabs>
        <w:ind w:left="567" w:right="189"/>
        <w:jc w:val="both"/>
        <w:rPr>
          <w:bCs/>
          <w:sz w:val="16"/>
          <w:szCs w:val="16"/>
        </w:rPr>
      </w:pPr>
    </w:p>
    <w:p w14:paraId="2198BAEC" w14:textId="7B47A814" w:rsidR="00687C8C" w:rsidRDefault="00687C8C" w:rsidP="00986EA8">
      <w:pPr>
        <w:pStyle w:val="29"/>
        <w:tabs>
          <w:tab w:val="left" w:pos="709"/>
        </w:tabs>
        <w:ind w:left="567" w:right="189"/>
        <w:jc w:val="both"/>
        <w:rPr>
          <w:bCs/>
          <w:sz w:val="16"/>
          <w:szCs w:val="16"/>
        </w:rPr>
      </w:pPr>
    </w:p>
    <w:p w14:paraId="5F9D70FD" w14:textId="77777777" w:rsidR="001335B3" w:rsidRDefault="001335B3" w:rsidP="00986EA8">
      <w:pPr>
        <w:pStyle w:val="29"/>
        <w:tabs>
          <w:tab w:val="left" w:pos="709"/>
        </w:tabs>
        <w:ind w:left="567" w:right="189"/>
        <w:jc w:val="both"/>
        <w:rPr>
          <w:noProof/>
        </w:rPr>
      </w:pPr>
    </w:p>
    <w:p w14:paraId="0707F7E3" w14:textId="7C122835" w:rsidR="00687C8C" w:rsidRDefault="001335B3" w:rsidP="001335B3">
      <w:pPr>
        <w:pStyle w:val="29"/>
        <w:tabs>
          <w:tab w:val="left" w:pos="709"/>
        </w:tabs>
        <w:ind w:right="189"/>
        <w:jc w:val="both"/>
        <w:rPr>
          <w:bCs/>
          <w:sz w:val="16"/>
          <w:szCs w:val="16"/>
        </w:rPr>
      </w:pPr>
      <w:r>
        <w:rPr>
          <w:noProof/>
        </w:rPr>
        <w:lastRenderedPageBreak/>
        <w:drawing>
          <wp:inline distT="0" distB="0" distL="0" distR="0" wp14:anchorId="3F63EAD8" wp14:editId="74EF72A8">
            <wp:extent cx="3035808" cy="47878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30" r="7291" b="7156"/>
                    <a:stretch/>
                  </pic:blipFill>
                  <pic:spPr bwMode="auto">
                    <a:xfrm>
                      <a:off x="0" y="0"/>
                      <a:ext cx="3041509" cy="4796850"/>
                    </a:xfrm>
                    <a:prstGeom prst="rect">
                      <a:avLst/>
                    </a:prstGeom>
                    <a:noFill/>
                    <a:ln>
                      <a:noFill/>
                    </a:ln>
                    <a:extLst>
                      <a:ext uri="{53640926-AAD7-44D8-BBD7-CCE9431645EC}">
                        <a14:shadowObscured xmlns:a14="http://schemas.microsoft.com/office/drawing/2010/main"/>
                      </a:ext>
                    </a:extLst>
                  </pic:spPr>
                </pic:pic>
              </a:graphicData>
            </a:graphic>
          </wp:inline>
        </w:drawing>
      </w:r>
    </w:p>
    <w:p w14:paraId="19FAD8B5" w14:textId="475860A9" w:rsidR="00687C8C" w:rsidRDefault="00687C8C" w:rsidP="00986EA8">
      <w:pPr>
        <w:pStyle w:val="29"/>
        <w:tabs>
          <w:tab w:val="left" w:pos="709"/>
        </w:tabs>
        <w:ind w:left="567" w:right="189"/>
        <w:jc w:val="both"/>
        <w:rPr>
          <w:bCs/>
          <w:sz w:val="16"/>
          <w:szCs w:val="16"/>
        </w:rPr>
      </w:pPr>
    </w:p>
    <w:p w14:paraId="2481031F" w14:textId="046179EF" w:rsidR="00687C8C" w:rsidRDefault="00687C8C" w:rsidP="00986EA8">
      <w:pPr>
        <w:pStyle w:val="29"/>
        <w:tabs>
          <w:tab w:val="left" w:pos="709"/>
        </w:tabs>
        <w:ind w:left="567" w:right="189"/>
        <w:jc w:val="both"/>
        <w:rPr>
          <w:bCs/>
          <w:sz w:val="16"/>
          <w:szCs w:val="16"/>
        </w:rPr>
      </w:pPr>
    </w:p>
    <w:p w14:paraId="2A8F65BF" w14:textId="5A3F1266" w:rsidR="00687C8C" w:rsidRDefault="00687C8C" w:rsidP="00986EA8">
      <w:pPr>
        <w:pStyle w:val="29"/>
        <w:tabs>
          <w:tab w:val="left" w:pos="709"/>
        </w:tabs>
        <w:ind w:left="567" w:right="189"/>
        <w:jc w:val="both"/>
        <w:rPr>
          <w:bCs/>
          <w:sz w:val="16"/>
          <w:szCs w:val="16"/>
        </w:rPr>
      </w:pPr>
    </w:p>
    <w:p w14:paraId="3BF67A11" w14:textId="77777777" w:rsidR="001335B3" w:rsidRDefault="001335B3" w:rsidP="00986EA8">
      <w:pPr>
        <w:pStyle w:val="29"/>
        <w:tabs>
          <w:tab w:val="left" w:pos="709"/>
        </w:tabs>
        <w:ind w:left="567" w:right="189"/>
        <w:jc w:val="both"/>
        <w:rPr>
          <w:noProof/>
        </w:rPr>
      </w:pPr>
    </w:p>
    <w:p w14:paraId="40B1ADDE" w14:textId="4762FFA7" w:rsidR="00687C8C" w:rsidRDefault="001335B3" w:rsidP="001335B3">
      <w:pPr>
        <w:pStyle w:val="29"/>
        <w:tabs>
          <w:tab w:val="left" w:pos="709"/>
        </w:tabs>
        <w:ind w:right="189"/>
        <w:jc w:val="both"/>
        <w:rPr>
          <w:bCs/>
          <w:sz w:val="16"/>
          <w:szCs w:val="16"/>
        </w:rPr>
      </w:pPr>
      <w:r>
        <w:rPr>
          <w:noProof/>
        </w:rPr>
        <w:drawing>
          <wp:inline distT="0" distB="0" distL="0" distR="0" wp14:anchorId="09D401B7" wp14:editId="52624A0E">
            <wp:extent cx="3030365" cy="49816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29" r="6838" b="5372"/>
                    <a:stretch/>
                  </pic:blipFill>
                  <pic:spPr bwMode="auto">
                    <a:xfrm>
                      <a:off x="0" y="0"/>
                      <a:ext cx="3038491" cy="4995010"/>
                    </a:xfrm>
                    <a:prstGeom prst="rect">
                      <a:avLst/>
                    </a:prstGeom>
                    <a:noFill/>
                    <a:ln>
                      <a:noFill/>
                    </a:ln>
                    <a:extLst>
                      <a:ext uri="{53640926-AAD7-44D8-BBD7-CCE9431645EC}">
                        <a14:shadowObscured xmlns:a14="http://schemas.microsoft.com/office/drawing/2010/main"/>
                      </a:ext>
                    </a:extLst>
                  </pic:spPr>
                </pic:pic>
              </a:graphicData>
            </a:graphic>
          </wp:inline>
        </w:drawing>
      </w:r>
    </w:p>
    <w:p w14:paraId="5F68BE40" w14:textId="505796DC" w:rsidR="00687C8C" w:rsidRDefault="00687C8C" w:rsidP="00986EA8">
      <w:pPr>
        <w:pStyle w:val="29"/>
        <w:tabs>
          <w:tab w:val="left" w:pos="709"/>
        </w:tabs>
        <w:ind w:left="567" w:right="189"/>
        <w:jc w:val="both"/>
        <w:rPr>
          <w:bCs/>
          <w:sz w:val="16"/>
          <w:szCs w:val="16"/>
        </w:rPr>
      </w:pPr>
    </w:p>
    <w:p w14:paraId="4B434831" w14:textId="6F356A92" w:rsidR="00687C8C" w:rsidRDefault="00687C8C" w:rsidP="00986EA8">
      <w:pPr>
        <w:pStyle w:val="29"/>
        <w:tabs>
          <w:tab w:val="left" w:pos="709"/>
        </w:tabs>
        <w:ind w:left="567" w:right="189"/>
        <w:jc w:val="both"/>
        <w:rPr>
          <w:bCs/>
          <w:sz w:val="16"/>
          <w:szCs w:val="16"/>
        </w:rPr>
      </w:pPr>
    </w:p>
    <w:p w14:paraId="6F465D05" w14:textId="796B7DED" w:rsidR="00687C8C" w:rsidRDefault="00687C8C" w:rsidP="00986EA8">
      <w:pPr>
        <w:pStyle w:val="29"/>
        <w:tabs>
          <w:tab w:val="left" w:pos="709"/>
        </w:tabs>
        <w:ind w:left="567" w:right="189"/>
        <w:jc w:val="both"/>
        <w:rPr>
          <w:bCs/>
          <w:sz w:val="16"/>
          <w:szCs w:val="16"/>
        </w:rPr>
      </w:pPr>
    </w:p>
    <w:p w14:paraId="2BCAE9B4" w14:textId="22747AEE" w:rsidR="00687C8C" w:rsidRDefault="00687C8C" w:rsidP="00986EA8">
      <w:pPr>
        <w:pStyle w:val="29"/>
        <w:tabs>
          <w:tab w:val="left" w:pos="709"/>
        </w:tabs>
        <w:ind w:left="567" w:right="189"/>
        <w:jc w:val="both"/>
        <w:rPr>
          <w:bCs/>
          <w:sz w:val="16"/>
          <w:szCs w:val="16"/>
        </w:rPr>
      </w:pPr>
    </w:p>
    <w:p w14:paraId="699CBC73" w14:textId="3CF66643" w:rsidR="00687C8C" w:rsidRDefault="00687C8C" w:rsidP="00986EA8">
      <w:pPr>
        <w:pStyle w:val="29"/>
        <w:tabs>
          <w:tab w:val="left" w:pos="709"/>
        </w:tabs>
        <w:ind w:left="567" w:right="189"/>
        <w:jc w:val="both"/>
        <w:rPr>
          <w:bCs/>
          <w:sz w:val="16"/>
          <w:szCs w:val="16"/>
        </w:rPr>
      </w:pPr>
    </w:p>
    <w:p w14:paraId="53BDF40D" w14:textId="39487D26" w:rsidR="00687C8C" w:rsidRDefault="00687C8C" w:rsidP="00986EA8">
      <w:pPr>
        <w:pStyle w:val="29"/>
        <w:tabs>
          <w:tab w:val="left" w:pos="709"/>
        </w:tabs>
        <w:ind w:left="567" w:right="189"/>
        <w:jc w:val="both"/>
        <w:rPr>
          <w:bCs/>
          <w:sz w:val="16"/>
          <w:szCs w:val="16"/>
        </w:rPr>
      </w:pPr>
    </w:p>
    <w:p w14:paraId="2CF60042" w14:textId="7474BB91" w:rsidR="00687C8C" w:rsidRDefault="00687C8C" w:rsidP="00986EA8">
      <w:pPr>
        <w:pStyle w:val="29"/>
        <w:tabs>
          <w:tab w:val="left" w:pos="709"/>
        </w:tabs>
        <w:ind w:left="567" w:right="189"/>
        <w:jc w:val="both"/>
        <w:rPr>
          <w:bCs/>
          <w:sz w:val="16"/>
          <w:szCs w:val="16"/>
        </w:rPr>
      </w:pPr>
    </w:p>
    <w:p w14:paraId="3D4C907A" w14:textId="3D4F7A41" w:rsidR="00687C8C" w:rsidRDefault="00687C8C" w:rsidP="00986EA8">
      <w:pPr>
        <w:pStyle w:val="29"/>
        <w:tabs>
          <w:tab w:val="left" w:pos="709"/>
        </w:tabs>
        <w:ind w:left="567" w:right="189"/>
        <w:jc w:val="both"/>
        <w:rPr>
          <w:bCs/>
          <w:sz w:val="16"/>
          <w:szCs w:val="16"/>
        </w:rPr>
      </w:pPr>
    </w:p>
    <w:p w14:paraId="2D11D29A" w14:textId="1FC92042" w:rsidR="00687C8C" w:rsidRDefault="00687C8C" w:rsidP="00986EA8">
      <w:pPr>
        <w:pStyle w:val="29"/>
        <w:tabs>
          <w:tab w:val="left" w:pos="709"/>
        </w:tabs>
        <w:ind w:left="567" w:right="189"/>
        <w:jc w:val="both"/>
        <w:rPr>
          <w:bCs/>
          <w:sz w:val="16"/>
          <w:szCs w:val="16"/>
        </w:rPr>
      </w:pPr>
    </w:p>
    <w:p w14:paraId="7ACA8D1E" w14:textId="77777777" w:rsidR="001335B3" w:rsidRDefault="001335B3" w:rsidP="00986EA8">
      <w:pPr>
        <w:pStyle w:val="29"/>
        <w:tabs>
          <w:tab w:val="left" w:pos="709"/>
        </w:tabs>
        <w:ind w:left="567" w:right="189"/>
        <w:jc w:val="both"/>
        <w:rPr>
          <w:noProof/>
        </w:rPr>
      </w:pPr>
    </w:p>
    <w:p w14:paraId="768F8D83" w14:textId="6D9B52F6" w:rsidR="00687C8C" w:rsidRDefault="001335B3" w:rsidP="001335B3">
      <w:pPr>
        <w:pStyle w:val="29"/>
        <w:tabs>
          <w:tab w:val="left" w:pos="709"/>
        </w:tabs>
        <w:ind w:left="-142" w:right="189"/>
        <w:jc w:val="both"/>
        <w:rPr>
          <w:noProof/>
        </w:rPr>
      </w:pPr>
      <w:r w:rsidRPr="001335B3">
        <w:rPr>
          <w:noProof/>
        </w:rPr>
        <w:drawing>
          <wp:inline distT="0" distB="0" distL="0" distR="0" wp14:anchorId="069BAD3E" wp14:editId="298247C0">
            <wp:extent cx="3189427" cy="44549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59" t="5530" r="3391" b="6350"/>
                    <a:stretch/>
                  </pic:blipFill>
                  <pic:spPr bwMode="auto">
                    <a:xfrm>
                      <a:off x="0" y="0"/>
                      <a:ext cx="3201830" cy="4472239"/>
                    </a:xfrm>
                    <a:prstGeom prst="rect">
                      <a:avLst/>
                    </a:prstGeom>
                    <a:noFill/>
                    <a:ln>
                      <a:noFill/>
                    </a:ln>
                    <a:extLst>
                      <a:ext uri="{53640926-AAD7-44D8-BBD7-CCE9431645EC}">
                        <a14:shadowObscured xmlns:a14="http://schemas.microsoft.com/office/drawing/2010/main"/>
                      </a:ext>
                    </a:extLst>
                  </pic:spPr>
                </pic:pic>
              </a:graphicData>
            </a:graphic>
          </wp:inline>
        </w:drawing>
      </w:r>
    </w:p>
    <w:p w14:paraId="01E7544E" w14:textId="09274137" w:rsidR="00687C8C" w:rsidRDefault="00687C8C" w:rsidP="00687C8C">
      <w:pPr>
        <w:pStyle w:val="29"/>
        <w:tabs>
          <w:tab w:val="left" w:pos="709"/>
        </w:tabs>
        <w:ind w:right="189"/>
        <w:jc w:val="both"/>
        <w:rPr>
          <w:bCs/>
          <w:sz w:val="16"/>
          <w:szCs w:val="16"/>
        </w:rPr>
      </w:pPr>
    </w:p>
    <w:p w14:paraId="607229F2" w14:textId="41FD9340" w:rsidR="00860DCF" w:rsidRDefault="00860DCF" w:rsidP="002F4D03">
      <w:pPr>
        <w:pStyle w:val="29"/>
        <w:tabs>
          <w:tab w:val="left" w:pos="709"/>
        </w:tabs>
        <w:ind w:left="284" w:right="189"/>
        <w:jc w:val="both"/>
        <w:rPr>
          <w:bCs/>
          <w:sz w:val="16"/>
          <w:szCs w:val="16"/>
        </w:rPr>
      </w:pPr>
    </w:p>
    <w:p w14:paraId="636C6749" w14:textId="50C35068" w:rsidR="00860DCF" w:rsidRDefault="00860DCF" w:rsidP="002F4D03">
      <w:pPr>
        <w:pStyle w:val="29"/>
        <w:tabs>
          <w:tab w:val="left" w:pos="709"/>
        </w:tabs>
        <w:ind w:left="284" w:right="189"/>
        <w:jc w:val="both"/>
        <w:rPr>
          <w:bCs/>
          <w:sz w:val="16"/>
          <w:szCs w:val="16"/>
        </w:rPr>
      </w:pPr>
    </w:p>
    <w:p w14:paraId="6FF08D68" w14:textId="7A6DB0A2" w:rsidR="00860DCF" w:rsidRDefault="00860DCF" w:rsidP="002F4D03">
      <w:pPr>
        <w:pStyle w:val="29"/>
        <w:tabs>
          <w:tab w:val="left" w:pos="709"/>
        </w:tabs>
        <w:ind w:left="284" w:right="189"/>
        <w:jc w:val="both"/>
        <w:rPr>
          <w:bCs/>
          <w:sz w:val="16"/>
          <w:szCs w:val="16"/>
        </w:rPr>
      </w:pPr>
    </w:p>
    <w:p w14:paraId="5D1E3FBE" w14:textId="6C8056D4" w:rsidR="00860DCF" w:rsidRDefault="00860DCF" w:rsidP="002F4D03">
      <w:pPr>
        <w:pStyle w:val="29"/>
        <w:tabs>
          <w:tab w:val="left" w:pos="709"/>
        </w:tabs>
        <w:ind w:left="284" w:right="189"/>
        <w:jc w:val="both"/>
        <w:rPr>
          <w:bCs/>
          <w:sz w:val="16"/>
          <w:szCs w:val="16"/>
        </w:rPr>
      </w:pPr>
    </w:p>
    <w:p w14:paraId="128FF80F" w14:textId="382C0070" w:rsidR="00860DCF" w:rsidRDefault="00860DCF" w:rsidP="002F4D03">
      <w:pPr>
        <w:pStyle w:val="29"/>
        <w:tabs>
          <w:tab w:val="left" w:pos="709"/>
        </w:tabs>
        <w:ind w:left="284" w:right="189"/>
        <w:jc w:val="both"/>
        <w:rPr>
          <w:bCs/>
          <w:sz w:val="16"/>
          <w:szCs w:val="16"/>
        </w:rPr>
      </w:pPr>
    </w:p>
    <w:p w14:paraId="0B1989E1" w14:textId="6DCB3143" w:rsidR="00860DCF" w:rsidRDefault="00860DCF" w:rsidP="002F4D03">
      <w:pPr>
        <w:pStyle w:val="29"/>
        <w:tabs>
          <w:tab w:val="left" w:pos="709"/>
        </w:tabs>
        <w:ind w:left="284" w:right="189"/>
        <w:jc w:val="both"/>
        <w:rPr>
          <w:bCs/>
          <w:sz w:val="16"/>
          <w:szCs w:val="16"/>
        </w:rPr>
      </w:pPr>
    </w:p>
    <w:p w14:paraId="272DBDD8" w14:textId="20D8CD87" w:rsidR="00860DCF" w:rsidRDefault="00860DCF" w:rsidP="002F4D03">
      <w:pPr>
        <w:pStyle w:val="29"/>
        <w:tabs>
          <w:tab w:val="left" w:pos="709"/>
        </w:tabs>
        <w:ind w:left="284" w:right="189"/>
        <w:jc w:val="both"/>
        <w:rPr>
          <w:bCs/>
          <w:sz w:val="16"/>
          <w:szCs w:val="16"/>
        </w:rPr>
      </w:pPr>
    </w:p>
    <w:p w14:paraId="01E8E26F" w14:textId="77777777" w:rsidR="00860DCF" w:rsidRDefault="00860DCF" w:rsidP="002F4D03">
      <w:pPr>
        <w:pStyle w:val="29"/>
        <w:tabs>
          <w:tab w:val="left" w:pos="709"/>
        </w:tabs>
        <w:ind w:left="284" w:right="189"/>
        <w:jc w:val="both"/>
        <w:rPr>
          <w:bCs/>
          <w:noProof/>
          <w:sz w:val="16"/>
          <w:szCs w:val="16"/>
        </w:rPr>
      </w:pPr>
    </w:p>
    <w:p w14:paraId="38518784" w14:textId="31BCEC39" w:rsidR="00860DCF" w:rsidRDefault="00860DCF" w:rsidP="00860DCF">
      <w:pPr>
        <w:pStyle w:val="29"/>
        <w:tabs>
          <w:tab w:val="left" w:pos="709"/>
        </w:tabs>
        <w:ind w:right="189"/>
        <w:jc w:val="both"/>
        <w:rPr>
          <w:bCs/>
          <w:sz w:val="16"/>
          <w:szCs w:val="16"/>
        </w:rPr>
      </w:pPr>
    </w:p>
    <w:sectPr w:rsidR="00860DCF"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FF20" w14:textId="77777777" w:rsidR="00351E5E" w:rsidRDefault="00351E5E">
      <w:pPr>
        <w:spacing w:after="0" w:line="240" w:lineRule="auto"/>
      </w:pPr>
      <w:r>
        <w:separator/>
      </w:r>
    </w:p>
  </w:endnote>
  <w:endnote w:type="continuationSeparator" w:id="0">
    <w:p w14:paraId="15503995" w14:textId="77777777" w:rsidR="00351E5E" w:rsidRDefault="0035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Адрес редакционного совета и типографии: Ленинградская область, Гатчинский район, пос. Елизаветино, ул. Парковая, д.17, тел/факс 8(81371) 57-175, 57-245, официальный сайт: елизаветинск</w:t>
    </w:r>
    <w:r>
      <w:rPr>
        <w:b/>
        <w:sz w:val="16"/>
        <w:szCs w:val="16"/>
      </w:rPr>
      <w:t>о</w:t>
    </w:r>
    <w:r w:rsidRPr="00392D6E">
      <w:rPr>
        <w:b/>
        <w:sz w:val="16"/>
        <w:szCs w:val="16"/>
      </w:rPr>
      <w:t>е.рф</w:t>
    </w:r>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B672" w14:textId="77777777" w:rsidR="00351E5E" w:rsidRDefault="00351E5E">
      <w:pPr>
        <w:spacing w:after="0" w:line="240" w:lineRule="auto"/>
      </w:pPr>
      <w:r>
        <w:separator/>
      </w:r>
    </w:p>
  </w:footnote>
  <w:footnote w:type="continuationSeparator" w:id="0">
    <w:p w14:paraId="147B4C6D" w14:textId="77777777" w:rsidR="00351E5E" w:rsidRDefault="0035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C65A6D"/>
    <w:multiLevelType w:val="hybridMultilevel"/>
    <w:tmpl w:val="380EE288"/>
    <w:lvl w:ilvl="0" w:tplc="D806D6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0AA767E7"/>
    <w:multiLevelType w:val="multilevel"/>
    <w:tmpl w:val="9D36BA7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1EC4848"/>
    <w:multiLevelType w:val="multilevel"/>
    <w:tmpl w:val="5230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B6F0D"/>
    <w:multiLevelType w:val="hybridMultilevel"/>
    <w:tmpl w:val="D34224A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FA2FF4"/>
    <w:multiLevelType w:val="hybridMultilevel"/>
    <w:tmpl w:val="42ECBDE2"/>
    <w:lvl w:ilvl="0" w:tplc="0444E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A950778"/>
    <w:multiLevelType w:val="hybridMultilevel"/>
    <w:tmpl w:val="5D0C1196"/>
    <w:lvl w:ilvl="0" w:tplc="F59054B4">
      <w:start w:val="1"/>
      <w:numFmt w:val="decimal"/>
      <w:lvlText w:val="%1."/>
      <w:lvlJc w:val="left"/>
      <w:pPr>
        <w:ind w:left="1536" w:hanging="1110"/>
      </w:pPr>
      <w:rPr>
        <w:sz w:val="16"/>
        <w:szCs w:val="16"/>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7" w15:restartNumberingAfterBreak="0">
    <w:nsid w:val="22803C4B"/>
    <w:multiLevelType w:val="multilevel"/>
    <w:tmpl w:val="1248A34C"/>
    <w:lvl w:ilvl="0">
      <w:start w:val="1"/>
      <w:numFmt w:val="decimal"/>
      <w:lvlText w:val="%1."/>
      <w:lvlJc w:val="left"/>
      <w:pPr>
        <w:ind w:left="2291"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651" w:hanging="720"/>
      </w:pPr>
      <w:rPr>
        <w:rFonts w:hint="default"/>
        <w:color w:val="auto"/>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4091" w:hanging="2160"/>
      </w:pPr>
      <w:rPr>
        <w:rFonts w:hint="default"/>
      </w:rPr>
    </w:lvl>
  </w:abstractNum>
  <w:abstractNum w:abstractNumId="18"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24FB67B3"/>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0" w15:restartNumberingAfterBreak="0">
    <w:nsid w:val="275E7789"/>
    <w:multiLevelType w:val="hybridMultilevel"/>
    <w:tmpl w:val="4A0AC7BA"/>
    <w:lvl w:ilvl="0" w:tplc="C8A04624">
      <w:start w:val="1"/>
      <w:numFmt w:val="decimal"/>
      <w:lvlText w:val="%1."/>
      <w:lvlJc w:val="left"/>
      <w:pPr>
        <w:ind w:left="1832" w:hanging="1095"/>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21"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84B5D87"/>
    <w:multiLevelType w:val="hybridMultilevel"/>
    <w:tmpl w:val="909AED36"/>
    <w:lvl w:ilvl="0" w:tplc="6F3E2D34">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39842A69"/>
    <w:multiLevelType w:val="hybridMultilevel"/>
    <w:tmpl w:val="6E46E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D405B0"/>
    <w:multiLevelType w:val="multilevel"/>
    <w:tmpl w:val="D76830C8"/>
    <w:lvl w:ilvl="0">
      <w:start w:val="1"/>
      <w:numFmt w:val="upperRoman"/>
      <w:lvlText w:val="%1."/>
      <w:lvlJc w:val="left"/>
      <w:pPr>
        <w:ind w:left="1920" w:hanging="360"/>
      </w:pPr>
      <w:rPr>
        <w:rFonts w:ascii="Times New Roman" w:eastAsia="Times New Roman" w:hAnsi="Times New Roman" w:cs="Times New Roman"/>
      </w:rPr>
    </w:lvl>
    <w:lvl w:ilvl="1">
      <w:start w:val="1"/>
      <w:numFmt w:val="decimal"/>
      <w:isLgl/>
      <w:lvlText w:val="%1.%2."/>
      <w:lvlJc w:val="left"/>
      <w:pPr>
        <w:ind w:left="32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494E6BDA"/>
    <w:multiLevelType w:val="hybridMultilevel"/>
    <w:tmpl w:val="95D44C42"/>
    <w:lvl w:ilvl="0" w:tplc="CE204A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4A974C2E"/>
    <w:multiLevelType w:val="hybridMultilevel"/>
    <w:tmpl w:val="1444F9C6"/>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AA23F8"/>
    <w:multiLevelType w:val="hybridMultilevel"/>
    <w:tmpl w:val="4FC6DD7C"/>
    <w:lvl w:ilvl="0" w:tplc="50E85FD2">
      <w:start w:val="3"/>
      <w:numFmt w:val="decimal"/>
      <w:lvlText w:val="%1."/>
      <w:lvlJc w:val="left"/>
      <w:pPr>
        <w:ind w:left="340" w:hanging="360"/>
      </w:pPr>
      <w:rPr>
        <w:rFonts w:hint="default"/>
        <w:color w:val="auto"/>
      </w:rPr>
    </w:lvl>
    <w:lvl w:ilvl="1" w:tplc="04190019" w:tentative="1">
      <w:start w:val="1"/>
      <w:numFmt w:val="lowerLetter"/>
      <w:lvlText w:val="%2."/>
      <w:lvlJc w:val="left"/>
      <w:pPr>
        <w:ind w:left="1060" w:hanging="360"/>
      </w:pPr>
    </w:lvl>
    <w:lvl w:ilvl="2" w:tplc="0419001B" w:tentative="1">
      <w:start w:val="1"/>
      <w:numFmt w:val="lowerRoman"/>
      <w:lvlText w:val="%3."/>
      <w:lvlJc w:val="right"/>
      <w:pPr>
        <w:ind w:left="1780" w:hanging="180"/>
      </w:pPr>
    </w:lvl>
    <w:lvl w:ilvl="3" w:tplc="0419000F" w:tentative="1">
      <w:start w:val="1"/>
      <w:numFmt w:val="decimal"/>
      <w:lvlText w:val="%4."/>
      <w:lvlJc w:val="left"/>
      <w:pPr>
        <w:ind w:left="2500" w:hanging="360"/>
      </w:pPr>
    </w:lvl>
    <w:lvl w:ilvl="4" w:tplc="04190019" w:tentative="1">
      <w:start w:val="1"/>
      <w:numFmt w:val="lowerLetter"/>
      <w:lvlText w:val="%5."/>
      <w:lvlJc w:val="left"/>
      <w:pPr>
        <w:ind w:left="3220" w:hanging="360"/>
      </w:pPr>
    </w:lvl>
    <w:lvl w:ilvl="5" w:tplc="0419001B" w:tentative="1">
      <w:start w:val="1"/>
      <w:numFmt w:val="lowerRoman"/>
      <w:lvlText w:val="%6."/>
      <w:lvlJc w:val="right"/>
      <w:pPr>
        <w:ind w:left="3940" w:hanging="180"/>
      </w:pPr>
    </w:lvl>
    <w:lvl w:ilvl="6" w:tplc="0419000F" w:tentative="1">
      <w:start w:val="1"/>
      <w:numFmt w:val="decimal"/>
      <w:lvlText w:val="%7."/>
      <w:lvlJc w:val="left"/>
      <w:pPr>
        <w:ind w:left="4660" w:hanging="360"/>
      </w:pPr>
    </w:lvl>
    <w:lvl w:ilvl="7" w:tplc="04190019" w:tentative="1">
      <w:start w:val="1"/>
      <w:numFmt w:val="lowerLetter"/>
      <w:lvlText w:val="%8."/>
      <w:lvlJc w:val="left"/>
      <w:pPr>
        <w:ind w:left="5380" w:hanging="360"/>
      </w:pPr>
    </w:lvl>
    <w:lvl w:ilvl="8" w:tplc="0419001B" w:tentative="1">
      <w:start w:val="1"/>
      <w:numFmt w:val="lowerRoman"/>
      <w:lvlText w:val="%9."/>
      <w:lvlJc w:val="right"/>
      <w:pPr>
        <w:ind w:left="6100" w:hanging="180"/>
      </w:pPr>
    </w:lvl>
  </w:abstractNum>
  <w:abstractNum w:abstractNumId="28" w15:restartNumberingAfterBreak="0">
    <w:nsid w:val="4E2B046D"/>
    <w:multiLevelType w:val="hybridMultilevel"/>
    <w:tmpl w:val="FDFE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F42965"/>
    <w:multiLevelType w:val="hybridMultilevel"/>
    <w:tmpl w:val="A426C9E6"/>
    <w:lvl w:ilvl="0" w:tplc="29F4CDB8">
      <w:start w:val="1"/>
      <w:numFmt w:val="decimal"/>
      <w:lvlText w:val="%1."/>
      <w:lvlJc w:val="left"/>
      <w:pPr>
        <w:ind w:left="1536" w:hanging="1110"/>
      </w:pPr>
      <w:rPr>
        <w:rFonts w:ascii="Times New Roman" w:hAnsi="Times New Roman" w:cs="Times New Roman" w:hint="default"/>
        <w:sz w:val="16"/>
        <w:szCs w:val="16"/>
      </w:rPr>
    </w:lvl>
    <w:lvl w:ilvl="1" w:tplc="FFFFFFFF">
      <w:start w:val="1"/>
      <w:numFmt w:val="lowerLetter"/>
      <w:lvlText w:val="%2."/>
      <w:lvlJc w:val="left"/>
      <w:pPr>
        <w:ind w:left="1760" w:hanging="360"/>
      </w:pPr>
    </w:lvl>
    <w:lvl w:ilvl="2" w:tplc="FFFFFFFF">
      <w:start w:val="1"/>
      <w:numFmt w:val="lowerRoman"/>
      <w:lvlText w:val="%3."/>
      <w:lvlJc w:val="right"/>
      <w:pPr>
        <w:ind w:left="2480" w:hanging="180"/>
      </w:pPr>
    </w:lvl>
    <w:lvl w:ilvl="3" w:tplc="FFFFFFFF">
      <w:start w:val="1"/>
      <w:numFmt w:val="decimal"/>
      <w:lvlText w:val="%4."/>
      <w:lvlJc w:val="left"/>
      <w:pPr>
        <w:ind w:left="3200" w:hanging="360"/>
      </w:pPr>
    </w:lvl>
    <w:lvl w:ilvl="4" w:tplc="FFFFFFFF">
      <w:start w:val="1"/>
      <w:numFmt w:val="lowerLetter"/>
      <w:lvlText w:val="%5."/>
      <w:lvlJc w:val="left"/>
      <w:pPr>
        <w:ind w:left="3920" w:hanging="360"/>
      </w:pPr>
    </w:lvl>
    <w:lvl w:ilvl="5" w:tplc="FFFFFFFF">
      <w:start w:val="1"/>
      <w:numFmt w:val="lowerRoman"/>
      <w:lvlText w:val="%6."/>
      <w:lvlJc w:val="right"/>
      <w:pPr>
        <w:ind w:left="4640" w:hanging="180"/>
      </w:pPr>
    </w:lvl>
    <w:lvl w:ilvl="6" w:tplc="FFFFFFFF">
      <w:start w:val="1"/>
      <w:numFmt w:val="decimal"/>
      <w:lvlText w:val="%7."/>
      <w:lvlJc w:val="left"/>
      <w:pPr>
        <w:ind w:left="5360" w:hanging="360"/>
      </w:pPr>
    </w:lvl>
    <w:lvl w:ilvl="7" w:tplc="FFFFFFFF">
      <w:start w:val="1"/>
      <w:numFmt w:val="lowerLetter"/>
      <w:lvlText w:val="%8."/>
      <w:lvlJc w:val="left"/>
      <w:pPr>
        <w:ind w:left="6080" w:hanging="360"/>
      </w:pPr>
    </w:lvl>
    <w:lvl w:ilvl="8" w:tplc="FFFFFFFF">
      <w:start w:val="1"/>
      <w:numFmt w:val="lowerRoman"/>
      <w:lvlText w:val="%9."/>
      <w:lvlJc w:val="right"/>
      <w:pPr>
        <w:ind w:left="6800" w:hanging="180"/>
      </w:pPr>
    </w:lvl>
  </w:abstractNum>
  <w:abstractNum w:abstractNumId="30" w15:restartNumberingAfterBreak="0">
    <w:nsid w:val="4F9134FF"/>
    <w:multiLevelType w:val="hybridMultilevel"/>
    <w:tmpl w:val="E84EA520"/>
    <w:lvl w:ilvl="0" w:tplc="1B0C2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5E6093"/>
    <w:multiLevelType w:val="hybridMultilevel"/>
    <w:tmpl w:val="66D2F01E"/>
    <w:lvl w:ilvl="0" w:tplc="2D769382">
      <w:start w:val="1"/>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2" w15:restartNumberingAfterBreak="0">
    <w:nsid w:val="51101AB4"/>
    <w:multiLevelType w:val="hybridMultilevel"/>
    <w:tmpl w:val="324ABEB6"/>
    <w:lvl w:ilvl="0" w:tplc="C6E4A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30A7550"/>
    <w:multiLevelType w:val="hybridMultilevel"/>
    <w:tmpl w:val="40427972"/>
    <w:lvl w:ilvl="0" w:tplc="DD6E4D3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C8C39FD"/>
    <w:multiLevelType w:val="hybridMultilevel"/>
    <w:tmpl w:val="12D28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CBA27D9"/>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6" w15:restartNumberingAfterBreak="0">
    <w:nsid w:val="6D465AA6"/>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7" w15:restartNumberingAfterBreak="0">
    <w:nsid w:val="6E917C72"/>
    <w:multiLevelType w:val="multilevel"/>
    <w:tmpl w:val="C390E4E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8" w15:restartNumberingAfterBreak="0">
    <w:nsid w:val="712D2582"/>
    <w:multiLevelType w:val="hybridMultilevel"/>
    <w:tmpl w:val="77DE0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F31790"/>
    <w:multiLevelType w:val="hybridMultilevel"/>
    <w:tmpl w:val="171ABAA6"/>
    <w:lvl w:ilvl="0" w:tplc="ECF86E3A">
      <w:start w:val="1"/>
      <w:numFmt w:val="decimal"/>
      <w:lvlText w:val="%1."/>
      <w:lvlJc w:val="left"/>
      <w:pPr>
        <w:ind w:left="987" w:hanging="360"/>
      </w:pPr>
      <w:rPr>
        <w:rFonts w:hint="default"/>
        <w:b w:val="0"/>
        <w:bCs/>
        <w:color w:val="auto"/>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0" w15:restartNumberingAfterBreak="0">
    <w:nsid w:val="756B4E6F"/>
    <w:multiLevelType w:val="multilevel"/>
    <w:tmpl w:val="BCC8FE9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793C45B5"/>
    <w:multiLevelType w:val="multilevel"/>
    <w:tmpl w:val="6728ED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42" w15:restartNumberingAfterBreak="0">
    <w:nsid w:val="7F4C57A4"/>
    <w:multiLevelType w:val="hybridMultilevel"/>
    <w:tmpl w:val="EC6A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8"/>
  </w:num>
  <w:num w:numId="2" w16cid:durableId="1806270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178351903">
    <w:abstractNumId w:val="17"/>
  </w:num>
  <w:num w:numId="5" w16cid:durableId="560210365">
    <w:abstractNumId w:val="24"/>
  </w:num>
  <w:num w:numId="6" w16cid:durableId="954556802">
    <w:abstractNumId w:val="37"/>
  </w:num>
  <w:num w:numId="7" w16cid:durableId="711079202">
    <w:abstractNumId w:val="30"/>
  </w:num>
  <w:num w:numId="8" w16cid:durableId="1175223618">
    <w:abstractNumId w:val="40"/>
  </w:num>
  <w:num w:numId="9" w16cid:durableId="126625342">
    <w:abstractNumId w:val="15"/>
  </w:num>
  <w:num w:numId="10" w16cid:durableId="418600319">
    <w:abstractNumId w:val="32"/>
  </w:num>
  <w:num w:numId="11" w16cid:durableId="444035963">
    <w:abstractNumId w:val="31"/>
  </w:num>
  <w:num w:numId="12" w16cid:durableId="1161047095">
    <w:abstractNumId w:val="12"/>
  </w:num>
  <w:num w:numId="13" w16cid:durableId="188033182">
    <w:abstractNumId w:val="33"/>
  </w:num>
  <w:num w:numId="14" w16cid:durableId="3248210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558277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0015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005210">
    <w:abstractNumId w:val="16"/>
  </w:num>
  <w:num w:numId="18" w16cid:durableId="1519003940">
    <w:abstractNumId w:val="29"/>
  </w:num>
  <w:num w:numId="19" w16cid:durableId="135952591">
    <w:abstractNumId w:val="25"/>
  </w:num>
  <w:num w:numId="20" w16cid:durableId="110712366">
    <w:abstractNumId w:val="13"/>
  </w:num>
  <w:num w:numId="21" w16cid:durableId="521016668">
    <w:abstractNumId w:val="23"/>
  </w:num>
  <w:num w:numId="22" w16cid:durableId="315495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4463678">
    <w:abstractNumId w:val="20"/>
  </w:num>
  <w:num w:numId="24" w16cid:durableId="1486824249">
    <w:abstractNumId w:val="35"/>
  </w:num>
  <w:num w:numId="25" w16cid:durableId="1361007426">
    <w:abstractNumId w:val="36"/>
  </w:num>
  <w:num w:numId="26" w16cid:durableId="2067024100">
    <w:abstractNumId w:val="19"/>
  </w:num>
  <w:num w:numId="27" w16cid:durableId="15566210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737788">
    <w:abstractNumId w:val="42"/>
  </w:num>
  <w:num w:numId="29" w16cid:durableId="1029454934">
    <w:abstractNumId w:val="39"/>
  </w:num>
  <w:num w:numId="30" w16cid:durableId="1245382911">
    <w:abstractNumId w:val="11"/>
  </w:num>
  <w:num w:numId="31" w16cid:durableId="812865302">
    <w:abstractNumId w:val="41"/>
  </w:num>
  <w:num w:numId="32" w16cid:durableId="916213664">
    <w:abstractNumId w:val="38"/>
  </w:num>
  <w:num w:numId="33" w16cid:durableId="1753819652">
    <w:abstractNumId w:val="28"/>
  </w:num>
  <w:num w:numId="34" w16cid:durableId="1824857942">
    <w:abstractNumId w:val="14"/>
  </w:num>
  <w:num w:numId="35" w16cid:durableId="2095591308">
    <w:abstractNumId w:val="27"/>
  </w:num>
  <w:num w:numId="36" w16cid:durableId="209211654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90EEF"/>
    <w:rsid w:val="0009175D"/>
    <w:rsid w:val="00091D2C"/>
    <w:rsid w:val="00095835"/>
    <w:rsid w:val="000A0A0F"/>
    <w:rsid w:val="000A3190"/>
    <w:rsid w:val="000A4176"/>
    <w:rsid w:val="000A4303"/>
    <w:rsid w:val="000A4ED1"/>
    <w:rsid w:val="000B2830"/>
    <w:rsid w:val="000B740F"/>
    <w:rsid w:val="000B7B6C"/>
    <w:rsid w:val="000C7E86"/>
    <w:rsid w:val="000D23D1"/>
    <w:rsid w:val="000D34CC"/>
    <w:rsid w:val="000D4167"/>
    <w:rsid w:val="000E6459"/>
    <w:rsid w:val="000F2AC9"/>
    <w:rsid w:val="000F5329"/>
    <w:rsid w:val="000F5948"/>
    <w:rsid w:val="000F5E33"/>
    <w:rsid w:val="000F6064"/>
    <w:rsid w:val="001041A9"/>
    <w:rsid w:val="001116F5"/>
    <w:rsid w:val="00111EF3"/>
    <w:rsid w:val="00121D18"/>
    <w:rsid w:val="00122A85"/>
    <w:rsid w:val="001310F8"/>
    <w:rsid w:val="001317B1"/>
    <w:rsid w:val="0013225E"/>
    <w:rsid w:val="001335B3"/>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7DF2"/>
    <w:rsid w:val="001A1A67"/>
    <w:rsid w:val="001A1B21"/>
    <w:rsid w:val="001B65F6"/>
    <w:rsid w:val="001C176E"/>
    <w:rsid w:val="001C40C1"/>
    <w:rsid w:val="001D66C5"/>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DFF"/>
    <w:rsid w:val="003061D6"/>
    <w:rsid w:val="00307CCC"/>
    <w:rsid w:val="00311D99"/>
    <w:rsid w:val="00314CCD"/>
    <w:rsid w:val="0031679F"/>
    <w:rsid w:val="00316D3A"/>
    <w:rsid w:val="00320336"/>
    <w:rsid w:val="00322F33"/>
    <w:rsid w:val="00324BB8"/>
    <w:rsid w:val="003253C6"/>
    <w:rsid w:val="0033133B"/>
    <w:rsid w:val="00333689"/>
    <w:rsid w:val="003379C0"/>
    <w:rsid w:val="00343E03"/>
    <w:rsid w:val="00344FE2"/>
    <w:rsid w:val="00346389"/>
    <w:rsid w:val="003509CA"/>
    <w:rsid w:val="00351168"/>
    <w:rsid w:val="00351E5E"/>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4BA0"/>
    <w:rsid w:val="003A111B"/>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73A1"/>
    <w:rsid w:val="004633E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66D7"/>
    <w:rsid w:val="005137F3"/>
    <w:rsid w:val="00514CE2"/>
    <w:rsid w:val="005161CF"/>
    <w:rsid w:val="005223F9"/>
    <w:rsid w:val="005253DB"/>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3C68"/>
    <w:rsid w:val="005B66E1"/>
    <w:rsid w:val="005B749F"/>
    <w:rsid w:val="005C3BCE"/>
    <w:rsid w:val="005C6CFE"/>
    <w:rsid w:val="005D3C18"/>
    <w:rsid w:val="005D5DDD"/>
    <w:rsid w:val="005E3D65"/>
    <w:rsid w:val="005E46CE"/>
    <w:rsid w:val="005E5EB4"/>
    <w:rsid w:val="005F07FE"/>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291C"/>
    <w:rsid w:val="00673A58"/>
    <w:rsid w:val="00687C8C"/>
    <w:rsid w:val="0069063F"/>
    <w:rsid w:val="00690E61"/>
    <w:rsid w:val="0069543D"/>
    <w:rsid w:val="006A21EA"/>
    <w:rsid w:val="006C069F"/>
    <w:rsid w:val="006C1FA6"/>
    <w:rsid w:val="006C6EAC"/>
    <w:rsid w:val="006D2711"/>
    <w:rsid w:val="006D2DD2"/>
    <w:rsid w:val="006D48E9"/>
    <w:rsid w:val="006E0917"/>
    <w:rsid w:val="006E653E"/>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57FC3"/>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735E"/>
    <w:rsid w:val="0082707B"/>
    <w:rsid w:val="00827516"/>
    <w:rsid w:val="00830644"/>
    <w:rsid w:val="00831542"/>
    <w:rsid w:val="008332F5"/>
    <w:rsid w:val="00840498"/>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6249"/>
    <w:rsid w:val="008D0738"/>
    <w:rsid w:val="008D0DE3"/>
    <w:rsid w:val="008D27FC"/>
    <w:rsid w:val="008D473B"/>
    <w:rsid w:val="008D5B90"/>
    <w:rsid w:val="008E5DF2"/>
    <w:rsid w:val="008F0186"/>
    <w:rsid w:val="008F34A0"/>
    <w:rsid w:val="008F5C7E"/>
    <w:rsid w:val="008F606F"/>
    <w:rsid w:val="008F74AB"/>
    <w:rsid w:val="009050F1"/>
    <w:rsid w:val="00905A2A"/>
    <w:rsid w:val="0090757B"/>
    <w:rsid w:val="0090796F"/>
    <w:rsid w:val="009121DF"/>
    <w:rsid w:val="00914E26"/>
    <w:rsid w:val="009227EB"/>
    <w:rsid w:val="009269A9"/>
    <w:rsid w:val="00930BEB"/>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C68"/>
    <w:rsid w:val="0099725E"/>
    <w:rsid w:val="009A0675"/>
    <w:rsid w:val="009A2733"/>
    <w:rsid w:val="009B0E8E"/>
    <w:rsid w:val="009B1829"/>
    <w:rsid w:val="009B7FCC"/>
    <w:rsid w:val="009D1BC6"/>
    <w:rsid w:val="009D24EA"/>
    <w:rsid w:val="009D2A49"/>
    <w:rsid w:val="009D3F3E"/>
    <w:rsid w:val="009E43F6"/>
    <w:rsid w:val="009E70CC"/>
    <w:rsid w:val="009E78BF"/>
    <w:rsid w:val="009F1DE6"/>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6216"/>
    <w:rsid w:val="00B503ED"/>
    <w:rsid w:val="00B5208A"/>
    <w:rsid w:val="00B5236D"/>
    <w:rsid w:val="00B53174"/>
    <w:rsid w:val="00B5377B"/>
    <w:rsid w:val="00B571E1"/>
    <w:rsid w:val="00B57960"/>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6DFF"/>
    <w:rsid w:val="00BF1A77"/>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409F1"/>
    <w:rsid w:val="00D447ED"/>
    <w:rsid w:val="00D4708F"/>
    <w:rsid w:val="00D546E5"/>
    <w:rsid w:val="00D60AFC"/>
    <w:rsid w:val="00D634FC"/>
    <w:rsid w:val="00D64259"/>
    <w:rsid w:val="00D72FE5"/>
    <w:rsid w:val="00D759ED"/>
    <w:rsid w:val="00D75FA7"/>
    <w:rsid w:val="00DA2CE7"/>
    <w:rsid w:val="00DA435B"/>
    <w:rsid w:val="00DA5497"/>
    <w:rsid w:val="00DB07E9"/>
    <w:rsid w:val="00DB1F13"/>
    <w:rsid w:val="00DB2B74"/>
    <w:rsid w:val="00DB52FB"/>
    <w:rsid w:val="00DB7AEF"/>
    <w:rsid w:val="00DB7FF2"/>
    <w:rsid w:val="00DC04B5"/>
    <w:rsid w:val="00DC166D"/>
    <w:rsid w:val="00DC1B17"/>
    <w:rsid w:val="00DC238E"/>
    <w:rsid w:val="00DC25A7"/>
    <w:rsid w:val="00DD7BDD"/>
    <w:rsid w:val="00DE1133"/>
    <w:rsid w:val="00DE21AB"/>
    <w:rsid w:val="00DE7F7A"/>
    <w:rsid w:val="00DF1927"/>
    <w:rsid w:val="00DF3519"/>
    <w:rsid w:val="00DF530D"/>
    <w:rsid w:val="00DF675D"/>
    <w:rsid w:val="00E028F4"/>
    <w:rsid w:val="00E02DDD"/>
    <w:rsid w:val="00E22A5A"/>
    <w:rsid w:val="00E24EB1"/>
    <w:rsid w:val="00E251BB"/>
    <w:rsid w:val="00E2620C"/>
    <w:rsid w:val="00E27731"/>
    <w:rsid w:val="00E27F2C"/>
    <w:rsid w:val="00E312B8"/>
    <w:rsid w:val="00E330A8"/>
    <w:rsid w:val="00E35BE1"/>
    <w:rsid w:val="00E40638"/>
    <w:rsid w:val="00E46B57"/>
    <w:rsid w:val="00E47382"/>
    <w:rsid w:val="00E47493"/>
    <w:rsid w:val="00E508BD"/>
    <w:rsid w:val="00E5468E"/>
    <w:rsid w:val="00E64455"/>
    <w:rsid w:val="00E65026"/>
    <w:rsid w:val="00E653DF"/>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E7C7B"/>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4A74"/>
    <w:rsid w:val="00FE15D2"/>
    <w:rsid w:val="00FF17B7"/>
    <w:rsid w:val="00FF18A3"/>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qFormat/>
    <w:rsid w:val="00F77B6C"/>
    <w:rPr>
      <w:rFonts w:eastAsia="Times New Roman"/>
      <w:lang w:eastAsia="ru-RU"/>
    </w:rPr>
  </w:style>
  <w:style w:type="character" w:customStyle="1" w:styleId="a5">
    <w:name w:val="Нижний колонтитул Знак"/>
    <w:basedOn w:val="a0"/>
    <w:qFormat/>
    <w:rsid w:val="00F77B6C"/>
    <w:rPr>
      <w:rFonts w:eastAsia="Times New Roman"/>
      <w:lang w:eastAsia="ru-RU"/>
    </w:rPr>
  </w:style>
  <w:style w:type="character" w:customStyle="1" w:styleId="a6">
    <w:name w:val="Текст выноски Знак"/>
    <w:basedOn w:val="a0"/>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2">
    <w:name w:val="Оглавление 3 Знак"/>
    <w:basedOn w:val="a0"/>
    <w:link w:val="33"/>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4">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5">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3">
    <w:name w:val="toc 3"/>
    <w:basedOn w:val="a"/>
    <w:next w:val="a"/>
    <w:link w:val="32"/>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2">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6">
    <w:name w:val="List Bullet 3"/>
    <w:basedOn w:val="a"/>
    <w:qFormat/>
    <w:pPr>
      <w:widowControl w:val="0"/>
      <w:spacing w:after="0" w:line="240" w:lineRule="auto"/>
      <w:ind w:firstLine="720"/>
      <w:jc w:val="both"/>
    </w:pPr>
    <w:rPr>
      <w:rFonts w:eastAsia="Times New Roman"/>
      <w:sz w:val="28"/>
    </w:rPr>
  </w:style>
  <w:style w:type="paragraph" w:styleId="37">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8">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9">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uiPriority w:val="99"/>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a">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76422/d1fff908c2d37e4a021fca66e5cb54074d8c66e3/" TargetMode="External"/><Relationship Id="rId18" Type="http://schemas.openxmlformats.org/officeDocument/2006/relationships/hyperlink" Target="https://pravo-search.minjust.ru/bigs/zakon.scli.ru"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1077;&#1083;&#1080;&#1079;&#1072;&#1074;&#1077;&#1090;&#1080;&#1085;&#1089;&#1082;&#1086;&#1077;.&#1088;&#1092;/?p=19141" TargetMode="External"/><Relationship Id="rId17" Type="http://schemas.openxmlformats.org/officeDocument/2006/relationships/hyperlink" Target="http://www.consultant.ru/document/cons_doc_LAW_400794/5f6f7721cc98fe40947a5feaeddc79eae8b4059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ravo-search.minjust.ru:8080/bigs/zakon.scli.r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1914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avo-search.minjust.ru/bigs/showDocument.html?id=CF1F5643-3AEB-4438-9333-2E47F2A9D0E7" TargetMode="External"/><Relationship Id="rId23" Type="http://schemas.openxmlformats.org/officeDocument/2006/relationships/image" Target="media/image5.png"/><Relationship Id="rId10" Type="http://schemas.openxmlformats.org/officeDocument/2006/relationships/hyperlink" Target="http://&#1077;&#1083;&#1080;&#1079;&#1072;&#1074;&#1077;&#1090;&#1080;&#1085;&#1089;&#1082;&#1086;&#1077;.&#1088;&#1092;/?p=19139" TargetMode="External"/><Relationship Id="rId19" Type="http://schemas.openxmlformats.org/officeDocument/2006/relationships/hyperlink" Target="http://pravo-search.minjust.ru:8080/bigs/zakon.scli.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383609/41bf2de596a5b4a6e1889c5c291c0842b3eb71a8/"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8142</TotalTime>
  <Pages>6</Pages>
  <Words>4161</Words>
  <Characters>23719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495</cp:revision>
  <cp:lastPrinted>2022-11-28T13:19:00Z</cp:lastPrinted>
  <dcterms:created xsi:type="dcterms:W3CDTF">2019-07-16T06:57:00Z</dcterms:created>
  <dcterms:modified xsi:type="dcterms:W3CDTF">2022-11-28T13:21:00Z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