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6B8CCD7" w:rsidR="001C176E" w:rsidRDefault="00AC158F" w:rsidP="00C14B89">
            <w:pPr>
              <w:spacing w:after="0" w:line="240" w:lineRule="auto"/>
              <w:ind w:left="5706"/>
              <w:jc w:val="center"/>
            </w:pPr>
            <w:r>
              <w:rPr>
                <w:b/>
              </w:rPr>
              <w:t xml:space="preserve">    </w:t>
            </w:r>
            <w:r w:rsidR="003A69DD">
              <w:rPr>
                <w:b/>
              </w:rPr>
              <w:t xml:space="preserve">   </w:t>
            </w:r>
            <w:r w:rsidR="00355510">
              <w:rPr>
                <w:b/>
              </w:rPr>
              <w:t>04</w:t>
            </w:r>
            <w:r w:rsidR="000D23D1">
              <w:rPr>
                <w:b/>
              </w:rPr>
              <w:t xml:space="preserve"> </w:t>
            </w:r>
            <w:r w:rsidR="00355510">
              <w:rPr>
                <w:b/>
              </w:rPr>
              <w:t>дека</w:t>
            </w:r>
            <w:r w:rsidR="003061D6">
              <w:rPr>
                <w:b/>
              </w:rPr>
              <w:t>б</w:t>
            </w:r>
            <w:r w:rsidR="000F5948">
              <w:rPr>
                <w:b/>
              </w:rPr>
              <w:t>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77BB8CB3" w:rsidR="001C176E" w:rsidRDefault="000D23D1" w:rsidP="00B94D4E">
            <w:pPr>
              <w:spacing w:after="0" w:line="240" w:lineRule="auto"/>
              <w:ind w:left="6131"/>
              <w:jc w:val="center"/>
            </w:pPr>
            <w:r>
              <w:rPr>
                <w:b/>
              </w:rPr>
              <w:t>№</w:t>
            </w:r>
            <w:r w:rsidR="00A83B38">
              <w:rPr>
                <w:b/>
              </w:rPr>
              <w:t xml:space="preserve"> </w:t>
            </w:r>
            <w:r w:rsidR="003061D6">
              <w:rPr>
                <w:b/>
              </w:rPr>
              <w:t>3</w:t>
            </w:r>
            <w:r w:rsidR="00355510">
              <w:rPr>
                <w:b/>
              </w:rPr>
              <w:t>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E4A5C41" w14:textId="77777777" w:rsidR="0033133B" w:rsidRPr="0033133B" w:rsidRDefault="0033133B" w:rsidP="007C6592">
      <w:pPr>
        <w:pStyle w:val="28"/>
        <w:jc w:val="center"/>
        <w:rPr>
          <w:b/>
          <w:bCs/>
          <w:sz w:val="16"/>
          <w:szCs w:val="16"/>
        </w:rPr>
      </w:pPr>
      <w:r w:rsidRPr="0033133B">
        <w:rPr>
          <w:b/>
          <w:bCs/>
          <w:sz w:val="16"/>
          <w:szCs w:val="16"/>
        </w:rPr>
        <w:t>АДМИНИСТРАЦИЯ МУНИЦИПАЛЬНОГО ОБРАЗОВАНИЯ</w:t>
      </w:r>
    </w:p>
    <w:p w14:paraId="55C1DCF0" w14:textId="77777777" w:rsidR="0033133B" w:rsidRPr="0033133B" w:rsidRDefault="0033133B" w:rsidP="007C6592">
      <w:pPr>
        <w:pStyle w:val="28"/>
        <w:jc w:val="center"/>
        <w:rPr>
          <w:b/>
          <w:bCs/>
          <w:sz w:val="16"/>
          <w:szCs w:val="16"/>
        </w:rPr>
      </w:pPr>
      <w:r w:rsidRPr="0033133B">
        <w:rPr>
          <w:b/>
          <w:bCs/>
          <w:sz w:val="16"/>
          <w:szCs w:val="16"/>
        </w:rPr>
        <w:t>ЕЛИЗАВЕТИНСКОГО СЕЛЬСКОГО ПОСЕЛЕНИЯ</w:t>
      </w:r>
    </w:p>
    <w:p w14:paraId="1331C836" w14:textId="77777777" w:rsidR="0033133B" w:rsidRPr="0033133B" w:rsidRDefault="0033133B" w:rsidP="007C6592">
      <w:pPr>
        <w:pStyle w:val="28"/>
        <w:jc w:val="center"/>
        <w:rPr>
          <w:b/>
          <w:bCs/>
          <w:sz w:val="16"/>
          <w:szCs w:val="16"/>
        </w:rPr>
      </w:pPr>
      <w:r w:rsidRPr="0033133B">
        <w:rPr>
          <w:b/>
          <w:bCs/>
          <w:sz w:val="16"/>
          <w:szCs w:val="16"/>
        </w:rPr>
        <w:t xml:space="preserve">ГАТЧИНСКОГО МУНИЦИПАЛЬНОГО РАЙОНА   </w:t>
      </w:r>
    </w:p>
    <w:p w14:paraId="0945CD4A" w14:textId="088C8E0A" w:rsidR="0033133B" w:rsidRPr="0033133B" w:rsidRDefault="0033133B" w:rsidP="007C6592">
      <w:pPr>
        <w:pStyle w:val="28"/>
        <w:jc w:val="center"/>
        <w:rPr>
          <w:b/>
          <w:bCs/>
          <w:sz w:val="16"/>
          <w:szCs w:val="16"/>
        </w:rPr>
      </w:pPr>
      <w:r w:rsidRPr="0033133B">
        <w:rPr>
          <w:b/>
          <w:bCs/>
          <w:sz w:val="16"/>
          <w:szCs w:val="16"/>
        </w:rPr>
        <w:t>ЛЕНИНГРАДСКОЙ ОБЛАСТИ</w:t>
      </w:r>
    </w:p>
    <w:p w14:paraId="55E14B26" w14:textId="77777777" w:rsidR="0033133B" w:rsidRPr="0033133B" w:rsidRDefault="0033133B" w:rsidP="007C6592">
      <w:pPr>
        <w:pStyle w:val="28"/>
        <w:jc w:val="center"/>
        <w:rPr>
          <w:b/>
          <w:bCs/>
          <w:sz w:val="16"/>
          <w:szCs w:val="16"/>
        </w:rPr>
      </w:pPr>
    </w:p>
    <w:p w14:paraId="3F0CE4A5" w14:textId="77777777" w:rsidR="0033133B" w:rsidRPr="0033133B" w:rsidRDefault="0033133B" w:rsidP="007C6592">
      <w:pPr>
        <w:pStyle w:val="28"/>
        <w:jc w:val="center"/>
        <w:rPr>
          <w:b/>
          <w:bCs/>
          <w:sz w:val="16"/>
          <w:szCs w:val="16"/>
        </w:rPr>
      </w:pPr>
      <w:r w:rsidRPr="0033133B">
        <w:rPr>
          <w:b/>
          <w:bCs/>
          <w:sz w:val="16"/>
          <w:szCs w:val="16"/>
        </w:rPr>
        <w:t>ПОСТАНОВЛЕНИЕ</w:t>
      </w:r>
    </w:p>
    <w:p w14:paraId="6CAC60BC" w14:textId="77777777" w:rsidR="0033133B" w:rsidRPr="0033133B" w:rsidRDefault="0033133B" w:rsidP="007C6592">
      <w:pPr>
        <w:pStyle w:val="28"/>
        <w:jc w:val="center"/>
        <w:rPr>
          <w:b/>
          <w:bCs/>
          <w:sz w:val="16"/>
          <w:szCs w:val="16"/>
        </w:rPr>
      </w:pPr>
    </w:p>
    <w:p w14:paraId="23369ED4" w14:textId="6BFDDF3C" w:rsidR="00EA0DE8" w:rsidRDefault="0033133B" w:rsidP="007C6592">
      <w:pPr>
        <w:pStyle w:val="28"/>
        <w:tabs>
          <w:tab w:val="left" w:pos="3969"/>
        </w:tabs>
        <w:ind w:left="142"/>
        <w:jc w:val="center"/>
        <w:rPr>
          <w:b/>
          <w:bCs/>
          <w:sz w:val="16"/>
          <w:szCs w:val="16"/>
        </w:rPr>
      </w:pPr>
      <w:r>
        <w:rPr>
          <w:b/>
          <w:bCs/>
          <w:sz w:val="16"/>
          <w:szCs w:val="16"/>
        </w:rPr>
        <w:t>04</w:t>
      </w:r>
      <w:r w:rsidRPr="0033133B">
        <w:rPr>
          <w:b/>
          <w:bCs/>
          <w:sz w:val="16"/>
          <w:szCs w:val="16"/>
        </w:rPr>
        <w:t>.1</w:t>
      </w:r>
      <w:r>
        <w:rPr>
          <w:b/>
          <w:bCs/>
          <w:sz w:val="16"/>
          <w:szCs w:val="16"/>
        </w:rPr>
        <w:t>2</w:t>
      </w:r>
      <w:r w:rsidRPr="0033133B">
        <w:rPr>
          <w:b/>
          <w:bCs/>
          <w:sz w:val="16"/>
          <w:szCs w:val="16"/>
        </w:rPr>
        <w:t>.2020г.                                                                           № 3</w:t>
      </w:r>
      <w:r>
        <w:rPr>
          <w:b/>
          <w:bCs/>
          <w:sz w:val="16"/>
          <w:szCs w:val="16"/>
        </w:rPr>
        <w:t>46</w:t>
      </w:r>
    </w:p>
    <w:p w14:paraId="74D15C5D" w14:textId="1ED151CD" w:rsidR="0033133B" w:rsidRDefault="0033133B" w:rsidP="007C6592">
      <w:pPr>
        <w:pStyle w:val="28"/>
        <w:tabs>
          <w:tab w:val="left" w:pos="3969"/>
        </w:tabs>
        <w:ind w:left="142"/>
        <w:jc w:val="center"/>
        <w:rPr>
          <w:b/>
          <w:bCs/>
          <w:sz w:val="16"/>
          <w:szCs w:val="16"/>
        </w:rPr>
      </w:pPr>
    </w:p>
    <w:tbl>
      <w:tblPr>
        <w:tblW w:w="0" w:type="auto"/>
        <w:tblLayout w:type="fixed"/>
        <w:tblLook w:val="0000" w:firstRow="0" w:lastRow="0" w:firstColumn="0" w:lastColumn="0" w:noHBand="0" w:noVBand="0"/>
      </w:tblPr>
      <w:tblGrid>
        <w:gridCol w:w="5387"/>
      </w:tblGrid>
      <w:tr w:rsidR="0033133B" w:rsidRPr="0033133B" w14:paraId="374A7797" w14:textId="77777777" w:rsidTr="0029129D">
        <w:tc>
          <w:tcPr>
            <w:tcW w:w="5387" w:type="dxa"/>
            <w:shd w:val="clear" w:color="auto" w:fill="auto"/>
          </w:tcPr>
          <w:p w14:paraId="1423AA57" w14:textId="77777777" w:rsidR="0033133B" w:rsidRPr="0033133B" w:rsidRDefault="0033133B" w:rsidP="007C6592">
            <w:pPr>
              <w:pStyle w:val="28"/>
              <w:tabs>
                <w:tab w:val="left" w:pos="3969"/>
              </w:tabs>
              <w:ind w:left="142" w:right="2052"/>
              <w:jc w:val="both"/>
              <w:rPr>
                <w:b/>
                <w:bCs/>
                <w:sz w:val="16"/>
                <w:szCs w:val="16"/>
              </w:rPr>
            </w:pPr>
            <w:r w:rsidRPr="0033133B">
              <w:rPr>
                <w:bCs/>
                <w:sz w:val="16"/>
                <w:szCs w:val="16"/>
              </w:rPr>
              <w:t xml:space="preserve">Об утверждении Положения «О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 и об утверждении состава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 </w:t>
            </w:r>
          </w:p>
        </w:tc>
      </w:tr>
    </w:tbl>
    <w:p w14:paraId="3EDAA73C" w14:textId="77777777" w:rsidR="0033133B" w:rsidRPr="0033133B" w:rsidRDefault="0033133B" w:rsidP="007C6592">
      <w:pPr>
        <w:pStyle w:val="28"/>
        <w:tabs>
          <w:tab w:val="left" w:pos="3969"/>
        </w:tabs>
        <w:ind w:left="142"/>
        <w:jc w:val="center"/>
        <w:rPr>
          <w:bCs/>
          <w:sz w:val="16"/>
          <w:szCs w:val="16"/>
        </w:rPr>
      </w:pPr>
    </w:p>
    <w:p w14:paraId="654E784B" w14:textId="0569E115" w:rsidR="0033133B" w:rsidRPr="0033133B" w:rsidRDefault="0033133B" w:rsidP="007C6592">
      <w:pPr>
        <w:pStyle w:val="28"/>
        <w:tabs>
          <w:tab w:val="left" w:pos="3969"/>
        </w:tabs>
        <w:ind w:left="142"/>
        <w:jc w:val="both"/>
        <w:rPr>
          <w:sz w:val="16"/>
          <w:szCs w:val="16"/>
        </w:rPr>
      </w:pPr>
      <w:r w:rsidRPr="0033133B">
        <w:rPr>
          <w:sz w:val="16"/>
          <w:szCs w:val="16"/>
        </w:rPr>
        <w:t xml:space="preserve">Во исполнение Протеста прокурора от 27.11.2020 года № 86-117-2020 на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11.04.2016 № 108 «Об утверждении Положения «О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 и об утверждении состава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w:t>
      </w:r>
      <w:r w:rsidRPr="0033133B">
        <w:rPr>
          <w:sz w:val="16"/>
          <w:szCs w:val="16"/>
        </w:rPr>
        <w:t xml:space="preserve">района и урегулированию конфликта интересов», с учетом изменений федерального закона от 25.12.2008 № 273-ФЗ «О противодействии коррупции» (в ред. от 03.08.2018 № 307-ФЗ),   Уставом муниципального образования Елизаветинского сельского поселения Гатчинского муниципального района, администрация муниципального образования Елизаветинского сельского поселения  </w:t>
      </w:r>
    </w:p>
    <w:p w14:paraId="0E69CABD" w14:textId="77777777" w:rsidR="0033133B" w:rsidRPr="0033133B" w:rsidRDefault="0033133B" w:rsidP="007C6592">
      <w:pPr>
        <w:pStyle w:val="28"/>
        <w:tabs>
          <w:tab w:val="left" w:pos="3969"/>
        </w:tabs>
        <w:ind w:left="142"/>
        <w:jc w:val="both"/>
        <w:rPr>
          <w:b/>
          <w:sz w:val="16"/>
          <w:szCs w:val="16"/>
        </w:rPr>
      </w:pPr>
    </w:p>
    <w:p w14:paraId="0B9360F2" w14:textId="16A30053" w:rsidR="0033133B" w:rsidRDefault="0033133B" w:rsidP="007C6592">
      <w:pPr>
        <w:pStyle w:val="28"/>
        <w:tabs>
          <w:tab w:val="left" w:pos="3969"/>
        </w:tabs>
        <w:ind w:left="142"/>
        <w:jc w:val="center"/>
        <w:rPr>
          <w:b/>
          <w:sz w:val="16"/>
          <w:szCs w:val="16"/>
        </w:rPr>
      </w:pPr>
      <w:r w:rsidRPr="0033133B">
        <w:rPr>
          <w:b/>
          <w:sz w:val="16"/>
          <w:szCs w:val="16"/>
        </w:rPr>
        <w:t>ПОСТАНОВЛЯЕТ:</w:t>
      </w:r>
    </w:p>
    <w:p w14:paraId="0650341E" w14:textId="77777777" w:rsidR="0033133B" w:rsidRPr="0033133B" w:rsidRDefault="0033133B" w:rsidP="007C6592">
      <w:pPr>
        <w:pStyle w:val="28"/>
        <w:tabs>
          <w:tab w:val="left" w:pos="3969"/>
        </w:tabs>
        <w:ind w:left="142"/>
        <w:jc w:val="center"/>
        <w:rPr>
          <w:b/>
          <w:sz w:val="16"/>
          <w:szCs w:val="16"/>
        </w:rPr>
      </w:pPr>
    </w:p>
    <w:p w14:paraId="472871DA" w14:textId="1100121E" w:rsidR="0033133B" w:rsidRPr="0033133B" w:rsidRDefault="0033133B" w:rsidP="007C6592">
      <w:pPr>
        <w:pStyle w:val="28"/>
        <w:tabs>
          <w:tab w:val="left" w:pos="3969"/>
        </w:tabs>
        <w:ind w:left="142"/>
        <w:jc w:val="both"/>
        <w:rPr>
          <w:bCs/>
          <w:sz w:val="16"/>
          <w:szCs w:val="16"/>
        </w:rPr>
      </w:pPr>
      <w:r w:rsidRPr="0033133B">
        <w:rPr>
          <w:bCs/>
          <w:sz w:val="16"/>
          <w:szCs w:val="16"/>
        </w:rPr>
        <w:t xml:space="preserve">1. Внести изменения в абзац второй подп. «б» п. 3.3. Положения «О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 (Приложение 1). </w:t>
      </w:r>
    </w:p>
    <w:p w14:paraId="75A488D1" w14:textId="6006AC79" w:rsidR="0033133B" w:rsidRPr="0033133B" w:rsidRDefault="0033133B" w:rsidP="007C6592">
      <w:pPr>
        <w:pStyle w:val="28"/>
        <w:tabs>
          <w:tab w:val="left" w:pos="3969"/>
        </w:tabs>
        <w:ind w:left="142"/>
        <w:jc w:val="both"/>
        <w:rPr>
          <w:bCs/>
          <w:sz w:val="16"/>
          <w:szCs w:val="16"/>
        </w:rPr>
      </w:pPr>
      <w:r w:rsidRPr="0033133B">
        <w:rPr>
          <w:bCs/>
          <w:sz w:val="16"/>
          <w:szCs w:val="16"/>
        </w:rPr>
        <w:t>1.1. Абзац второй подп. «б» п. 3.3. Положения «О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 изложить в следующей редакции:</w:t>
      </w:r>
    </w:p>
    <w:p w14:paraId="4421A4D9" w14:textId="14F04152" w:rsidR="0033133B" w:rsidRPr="0033133B" w:rsidRDefault="0033133B" w:rsidP="007C6592">
      <w:pPr>
        <w:pStyle w:val="28"/>
        <w:tabs>
          <w:tab w:val="left" w:pos="3969"/>
        </w:tabs>
        <w:ind w:left="142"/>
        <w:jc w:val="both"/>
        <w:rPr>
          <w:sz w:val="16"/>
          <w:szCs w:val="16"/>
        </w:rPr>
      </w:pPr>
      <w:r w:rsidRPr="0033133B">
        <w:rPr>
          <w:sz w:val="16"/>
          <w:szCs w:val="16"/>
        </w:rPr>
        <w:t>«обращение гражданина, замещавшего муниципальную должность муниципальной службы, включенную в Перечень должностей, утвержденный в соответствии с пунктом 1 статьи 12 Федерального закона от 25.12.2008  № 273-ФЗ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9BDFA76" w14:textId="7B1374F2" w:rsidR="0033133B" w:rsidRPr="0033133B" w:rsidRDefault="0033133B" w:rsidP="007C6592">
      <w:pPr>
        <w:pStyle w:val="28"/>
        <w:tabs>
          <w:tab w:val="left" w:pos="3969"/>
        </w:tabs>
        <w:ind w:left="142"/>
        <w:jc w:val="both"/>
        <w:rPr>
          <w:sz w:val="16"/>
          <w:szCs w:val="16"/>
        </w:rPr>
      </w:pPr>
      <w:r w:rsidRPr="0033133B">
        <w:rPr>
          <w:sz w:val="16"/>
          <w:szCs w:val="16"/>
        </w:rPr>
        <w:t xml:space="preserve">2. Настоящее Постановление вступает в силу с момента официального опубликования в печатном издании «Елизаветинский вестник», размещению на официальном сайте Елизаветинского сельского </w:t>
      </w:r>
      <w:r w:rsidRPr="0033133B">
        <w:rPr>
          <w:sz w:val="16"/>
          <w:szCs w:val="16"/>
        </w:rPr>
        <w:t>поселения</w:t>
      </w:r>
      <w:r w:rsidRPr="0033133B">
        <w:rPr>
          <w:i/>
          <w:sz w:val="16"/>
          <w:szCs w:val="16"/>
        </w:rPr>
        <w:t xml:space="preserve"> </w:t>
      </w:r>
      <w:r w:rsidRPr="0033133B">
        <w:rPr>
          <w:sz w:val="16"/>
          <w:szCs w:val="16"/>
        </w:rPr>
        <w:t xml:space="preserve">и вступает в силу после его официального опубликования.     </w:t>
      </w:r>
    </w:p>
    <w:p w14:paraId="683E74B4" w14:textId="77777777" w:rsidR="0033133B" w:rsidRPr="0033133B" w:rsidRDefault="0033133B" w:rsidP="007C6592">
      <w:pPr>
        <w:pStyle w:val="28"/>
        <w:tabs>
          <w:tab w:val="left" w:pos="3969"/>
        </w:tabs>
        <w:ind w:left="142"/>
        <w:jc w:val="both"/>
        <w:rPr>
          <w:sz w:val="16"/>
          <w:szCs w:val="16"/>
        </w:rPr>
      </w:pPr>
      <w:r w:rsidRPr="0033133B">
        <w:rPr>
          <w:sz w:val="16"/>
          <w:szCs w:val="16"/>
        </w:rPr>
        <w:t>3. Контроль за исполнением настоящего Постановления оставляю за собой.</w:t>
      </w:r>
    </w:p>
    <w:p w14:paraId="76DF1C81" w14:textId="77777777" w:rsidR="0033133B" w:rsidRPr="0033133B" w:rsidRDefault="0033133B" w:rsidP="007C6592">
      <w:pPr>
        <w:pStyle w:val="28"/>
        <w:tabs>
          <w:tab w:val="left" w:pos="3969"/>
        </w:tabs>
        <w:ind w:left="142"/>
        <w:jc w:val="center"/>
        <w:rPr>
          <w:sz w:val="16"/>
          <w:szCs w:val="16"/>
        </w:rPr>
      </w:pPr>
    </w:p>
    <w:p w14:paraId="2E778186" w14:textId="77777777" w:rsidR="0033133B" w:rsidRDefault="0033133B" w:rsidP="007C6592">
      <w:pPr>
        <w:pStyle w:val="28"/>
        <w:tabs>
          <w:tab w:val="left" w:pos="3969"/>
        </w:tabs>
        <w:ind w:left="142"/>
        <w:jc w:val="both"/>
        <w:rPr>
          <w:sz w:val="16"/>
          <w:szCs w:val="16"/>
        </w:rPr>
      </w:pPr>
      <w:r w:rsidRPr="0033133B">
        <w:rPr>
          <w:sz w:val="16"/>
          <w:szCs w:val="16"/>
        </w:rPr>
        <w:t>Глава</w:t>
      </w:r>
      <w:r>
        <w:rPr>
          <w:sz w:val="16"/>
          <w:szCs w:val="16"/>
        </w:rPr>
        <w:t xml:space="preserve"> </w:t>
      </w:r>
      <w:r w:rsidRPr="0033133B">
        <w:rPr>
          <w:sz w:val="16"/>
          <w:szCs w:val="16"/>
        </w:rPr>
        <w:t>администрации</w:t>
      </w:r>
    </w:p>
    <w:p w14:paraId="68558B1B" w14:textId="2AD35F9D" w:rsidR="0033133B" w:rsidRPr="0033133B" w:rsidRDefault="0033133B" w:rsidP="007C6592">
      <w:pPr>
        <w:pStyle w:val="28"/>
        <w:tabs>
          <w:tab w:val="left" w:pos="3969"/>
        </w:tabs>
        <w:ind w:left="142"/>
        <w:jc w:val="both"/>
        <w:rPr>
          <w:sz w:val="16"/>
          <w:szCs w:val="16"/>
        </w:rPr>
      </w:pPr>
      <w:r w:rsidRPr="0033133B">
        <w:rPr>
          <w:sz w:val="16"/>
          <w:szCs w:val="16"/>
        </w:rPr>
        <w:t>Елизаветинского сельского поселения                  В.В. Зубрилин</w:t>
      </w:r>
    </w:p>
    <w:p w14:paraId="5B35C71D" w14:textId="77777777" w:rsidR="0033133B" w:rsidRPr="0033133B" w:rsidRDefault="0033133B" w:rsidP="007C6592">
      <w:pPr>
        <w:pStyle w:val="28"/>
        <w:tabs>
          <w:tab w:val="left" w:pos="3969"/>
        </w:tabs>
        <w:ind w:left="142"/>
        <w:jc w:val="center"/>
        <w:rPr>
          <w:sz w:val="16"/>
          <w:szCs w:val="16"/>
        </w:rPr>
      </w:pPr>
    </w:p>
    <w:p w14:paraId="39249D25" w14:textId="2E5649C8" w:rsidR="0033133B" w:rsidRDefault="0033133B" w:rsidP="007C6592">
      <w:pPr>
        <w:pStyle w:val="28"/>
        <w:tabs>
          <w:tab w:val="left" w:pos="3969"/>
        </w:tabs>
        <w:ind w:left="142"/>
        <w:rPr>
          <w:sz w:val="12"/>
          <w:szCs w:val="12"/>
        </w:rPr>
      </w:pPr>
      <w:r w:rsidRPr="0033133B">
        <w:rPr>
          <w:sz w:val="12"/>
          <w:szCs w:val="12"/>
        </w:rPr>
        <w:t>Исп. Грабовская И.С.</w:t>
      </w:r>
    </w:p>
    <w:p w14:paraId="3F5952B3" w14:textId="60C67D15" w:rsidR="0033133B" w:rsidRDefault="0033133B" w:rsidP="007C6592">
      <w:pPr>
        <w:pStyle w:val="28"/>
        <w:tabs>
          <w:tab w:val="left" w:pos="3969"/>
        </w:tabs>
        <w:ind w:left="142"/>
        <w:rPr>
          <w:sz w:val="12"/>
          <w:szCs w:val="12"/>
        </w:rPr>
      </w:pPr>
    </w:p>
    <w:p w14:paraId="43C4756A" w14:textId="77777777" w:rsidR="00EB0A8C" w:rsidRDefault="0033133B" w:rsidP="007C6592">
      <w:pPr>
        <w:pStyle w:val="28"/>
        <w:tabs>
          <w:tab w:val="left" w:pos="3969"/>
        </w:tabs>
        <w:ind w:left="142"/>
        <w:jc w:val="both"/>
        <w:rPr>
          <w:sz w:val="16"/>
          <w:szCs w:val="16"/>
        </w:rPr>
      </w:pPr>
      <w:r w:rsidRPr="0033133B">
        <w:rPr>
          <w:sz w:val="16"/>
          <w:szCs w:val="16"/>
        </w:rPr>
        <w:t>Приложения к постановлению администрации №3</w:t>
      </w:r>
      <w:r>
        <w:rPr>
          <w:sz w:val="16"/>
          <w:szCs w:val="16"/>
        </w:rPr>
        <w:t>46</w:t>
      </w:r>
      <w:r w:rsidRPr="0033133B">
        <w:rPr>
          <w:sz w:val="16"/>
          <w:szCs w:val="16"/>
        </w:rPr>
        <w:t xml:space="preserve"> от </w:t>
      </w:r>
      <w:r>
        <w:rPr>
          <w:sz w:val="16"/>
          <w:szCs w:val="16"/>
        </w:rPr>
        <w:t>04</w:t>
      </w:r>
      <w:r w:rsidRPr="0033133B">
        <w:rPr>
          <w:sz w:val="16"/>
          <w:szCs w:val="16"/>
        </w:rPr>
        <w:t>.1</w:t>
      </w:r>
      <w:r>
        <w:rPr>
          <w:sz w:val="16"/>
          <w:szCs w:val="16"/>
        </w:rPr>
        <w:t>2</w:t>
      </w:r>
      <w:r w:rsidRPr="0033133B">
        <w:rPr>
          <w:sz w:val="16"/>
          <w:szCs w:val="16"/>
        </w:rPr>
        <w:t>.2020г.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10" w:history="1">
        <w:r w:rsidR="00EB0A8C" w:rsidRPr="00816CF6">
          <w:rPr>
            <w:rStyle w:val="affc"/>
            <w:sz w:val="16"/>
            <w:szCs w:val="16"/>
          </w:rPr>
          <w:t>http://елизаветинское.рф/?p=14110</w:t>
        </w:r>
      </w:hyperlink>
      <w:r w:rsidR="00EB0A8C">
        <w:rPr>
          <w:sz w:val="16"/>
          <w:szCs w:val="16"/>
        </w:rPr>
        <w:t>)</w:t>
      </w:r>
    </w:p>
    <w:p w14:paraId="4089AE3B" w14:textId="202BF0DD" w:rsidR="00EB0A8C" w:rsidRDefault="00EB0A8C" w:rsidP="007C6592">
      <w:pPr>
        <w:pStyle w:val="28"/>
        <w:tabs>
          <w:tab w:val="left" w:pos="3969"/>
        </w:tabs>
        <w:ind w:left="142"/>
        <w:jc w:val="both"/>
        <w:rPr>
          <w:sz w:val="16"/>
          <w:szCs w:val="16"/>
        </w:rPr>
      </w:pPr>
    </w:p>
    <w:p w14:paraId="50C40A9A" w14:textId="77777777" w:rsidR="000A0A0F" w:rsidRDefault="000A0A0F" w:rsidP="007C6592">
      <w:pPr>
        <w:pStyle w:val="28"/>
        <w:tabs>
          <w:tab w:val="left" w:pos="3969"/>
        </w:tabs>
        <w:ind w:left="142"/>
        <w:jc w:val="both"/>
        <w:rPr>
          <w:sz w:val="16"/>
          <w:szCs w:val="16"/>
        </w:rPr>
      </w:pPr>
    </w:p>
    <w:p w14:paraId="7EC4F6CD" w14:textId="77777777" w:rsidR="000A0A0F" w:rsidRPr="000A0A0F" w:rsidRDefault="000A0A0F" w:rsidP="007C6592">
      <w:pPr>
        <w:pStyle w:val="28"/>
        <w:tabs>
          <w:tab w:val="left" w:pos="3969"/>
        </w:tabs>
        <w:ind w:left="142"/>
        <w:jc w:val="center"/>
        <w:rPr>
          <w:b/>
          <w:bCs/>
          <w:sz w:val="16"/>
          <w:szCs w:val="16"/>
        </w:rPr>
      </w:pPr>
      <w:r w:rsidRPr="000A0A0F">
        <w:rPr>
          <w:b/>
          <w:bCs/>
          <w:sz w:val="16"/>
          <w:szCs w:val="16"/>
        </w:rPr>
        <w:t>#дневникпереписи</w:t>
      </w:r>
    </w:p>
    <w:p w14:paraId="4F552883" w14:textId="2CF760FB" w:rsidR="00EB0A8C" w:rsidRPr="000A0A0F" w:rsidRDefault="000A0A0F" w:rsidP="007C6592">
      <w:pPr>
        <w:pStyle w:val="28"/>
        <w:tabs>
          <w:tab w:val="left" w:pos="3969"/>
        </w:tabs>
        <w:ind w:left="142"/>
        <w:jc w:val="center"/>
        <w:rPr>
          <w:b/>
          <w:bCs/>
          <w:sz w:val="16"/>
          <w:szCs w:val="16"/>
        </w:rPr>
      </w:pPr>
      <w:r w:rsidRPr="000A0A0F">
        <w:rPr>
          <w:b/>
          <w:bCs/>
          <w:sz w:val="16"/>
          <w:szCs w:val="16"/>
        </w:rPr>
        <w:t>НА ВЕЗДЕХОДЕ К СТАРОВЕРАМ</w:t>
      </w:r>
    </w:p>
    <w:p w14:paraId="29504D6F" w14:textId="77777777" w:rsidR="000A0A0F" w:rsidRDefault="000A0A0F" w:rsidP="007C6592">
      <w:pPr>
        <w:pStyle w:val="28"/>
        <w:tabs>
          <w:tab w:val="left" w:pos="3969"/>
        </w:tabs>
        <w:ind w:left="142"/>
        <w:jc w:val="both"/>
        <w:rPr>
          <w:sz w:val="16"/>
          <w:szCs w:val="16"/>
        </w:rPr>
      </w:pPr>
    </w:p>
    <w:p w14:paraId="0FC6B991"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В Еврейской автономной области завершается первый этап всероссийской переписи населения — перепись на отдаленных и труднодоступных территориях. В регионе к ним относятся два села Облученского района, где по данным переписи 2010 года проживало 82 человека. </w:t>
      </w:r>
    </w:p>
    <w:p w14:paraId="55C9A792" w14:textId="77777777" w:rsidR="000A0A0F" w:rsidRPr="000A0A0F" w:rsidRDefault="000A0A0F" w:rsidP="007C6592">
      <w:pPr>
        <w:pStyle w:val="28"/>
        <w:tabs>
          <w:tab w:val="left" w:pos="3969"/>
        </w:tabs>
        <w:ind w:left="142"/>
        <w:jc w:val="both"/>
        <w:rPr>
          <w:sz w:val="16"/>
          <w:szCs w:val="16"/>
        </w:rPr>
      </w:pPr>
    </w:p>
    <w:p w14:paraId="342E7936"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Спустя 10 лет переписчики вновь побывали в селах Теплые Ключи и Новый в верховьях реки Биджан. Чтобы добраться в этот уголок Облученского района, двоим переписчикам пришлось преодолеть более 50 км по таежным дорогам (до Теплых Ключей) и еще 30 км – по полному бездорожью – через болота (до села Нового). Как только погода позволила, они выехали из  поселка </w:t>
      </w:r>
      <w:proofErr w:type="spellStart"/>
      <w:r w:rsidRPr="000A0A0F">
        <w:rPr>
          <w:sz w:val="16"/>
          <w:szCs w:val="16"/>
        </w:rPr>
        <w:t>Бирокан</w:t>
      </w:r>
      <w:proofErr w:type="spellEnd"/>
      <w:r w:rsidRPr="000A0A0F">
        <w:rPr>
          <w:sz w:val="16"/>
          <w:szCs w:val="16"/>
        </w:rPr>
        <w:t xml:space="preserve"> к месту назначения на плавающем вездеходе «ТРЭКОЛ».</w:t>
      </w:r>
    </w:p>
    <w:p w14:paraId="75ECD90B" w14:textId="77777777" w:rsidR="000A0A0F" w:rsidRPr="000A0A0F" w:rsidRDefault="000A0A0F" w:rsidP="007C6592">
      <w:pPr>
        <w:pStyle w:val="28"/>
        <w:tabs>
          <w:tab w:val="left" w:pos="3969"/>
        </w:tabs>
        <w:ind w:left="142"/>
        <w:jc w:val="both"/>
        <w:rPr>
          <w:sz w:val="16"/>
          <w:szCs w:val="16"/>
        </w:rPr>
      </w:pPr>
    </w:p>
    <w:p w14:paraId="1A4F5F54"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В Новом переписчиков встретили верующие-старообрядцы. Это потомки казаков, которые основывали станицы на среднем течении </w:t>
      </w:r>
      <w:r w:rsidRPr="000A0A0F">
        <w:rPr>
          <w:sz w:val="16"/>
          <w:szCs w:val="16"/>
        </w:rPr>
        <w:lastRenderedPageBreak/>
        <w:t>Амура еще в середине 19 века. Спустя почти сто лет, в 1950-х, несколько человек выстроили первые дома в таежном урочище на Биджане. Туда потянулись и старообрядческие семьи из других районов Еврейской автономной области. Так появился в буквальном смысле новый поселок, в котором люди жили достаточно замкнуто и соблюдая религиозные традиции.</w:t>
      </w:r>
    </w:p>
    <w:p w14:paraId="7208D561" w14:textId="77777777" w:rsidR="000A0A0F" w:rsidRPr="000A0A0F" w:rsidRDefault="000A0A0F" w:rsidP="007C6592">
      <w:pPr>
        <w:pStyle w:val="28"/>
        <w:tabs>
          <w:tab w:val="left" w:pos="3969"/>
        </w:tabs>
        <w:ind w:left="142"/>
        <w:jc w:val="both"/>
        <w:rPr>
          <w:sz w:val="16"/>
          <w:szCs w:val="16"/>
        </w:rPr>
      </w:pPr>
    </w:p>
    <w:p w14:paraId="57EEEF76" w14:textId="0BD79841" w:rsidR="000A0A0F" w:rsidRPr="000A0A0F" w:rsidRDefault="000A0A0F" w:rsidP="007C6592">
      <w:pPr>
        <w:pStyle w:val="28"/>
        <w:tabs>
          <w:tab w:val="left" w:pos="3969"/>
        </w:tabs>
        <w:ind w:left="142"/>
        <w:jc w:val="both"/>
        <w:rPr>
          <w:sz w:val="16"/>
          <w:szCs w:val="16"/>
        </w:rPr>
      </w:pPr>
      <w:r w:rsidRPr="000A0A0F">
        <w:rPr>
          <w:sz w:val="16"/>
          <w:szCs w:val="16"/>
        </w:rPr>
        <w:t>По данным переписи 2010 года, в селе Новом насчитывалось 68 человек, как изменилась численность и состав населения и предстояло выяснить переписчикам. По словам представителей</w:t>
      </w:r>
      <w:r>
        <w:rPr>
          <w:sz w:val="16"/>
          <w:szCs w:val="16"/>
        </w:rPr>
        <w:t xml:space="preserve"> </w:t>
      </w:r>
      <w:proofErr w:type="spellStart"/>
      <w:r w:rsidRPr="000A0A0F">
        <w:rPr>
          <w:sz w:val="16"/>
          <w:szCs w:val="16"/>
        </w:rPr>
        <w:t>Хабаровскстата</w:t>
      </w:r>
      <w:proofErr w:type="spellEnd"/>
      <w:r w:rsidRPr="000A0A0F">
        <w:rPr>
          <w:sz w:val="16"/>
          <w:szCs w:val="16"/>
        </w:rPr>
        <w:t xml:space="preserve"> в ЕАО, местное население отнеслось к переписи с пониманием, на все вопросы переписных листов были получены полные ответы. Информация собиралась традиционным способом – бумажные листы заполнялись со слов опрашиваемых, без подтверждения какими-либо документами.</w:t>
      </w:r>
    </w:p>
    <w:p w14:paraId="04655A36" w14:textId="77777777" w:rsidR="000A0A0F" w:rsidRPr="000A0A0F" w:rsidRDefault="000A0A0F" w:rsidP="007C6592">
      <w:pPr>
        <w:pStyle w:val="28"/>
        <w:tabs>
          <w:tab w:val="left" w:pos="3969"/>
        </w:tabs>
        <w:ind w:left="142"/>
        <w:jc w:val="both"/>
        <w:rPr>
          <w:sz w:val="16"/>
          <w:szCs w:val="16"/>
        </w:rPr>
      </w:pPr>
    </w:p>
    <w:p w14:paraId="3F428303" w14:textId="77777777" w:rsidR="000A0A0F" w:rsidRPr="000A0A0F" w:rsidRDefault="000A0A0F" w:rsidP="007C6592">
      <w:pPr>
        <w:pStyle w:val="28"/>
        <w:tabs>
          <w:tab w:val="left" w:pos="3969"/>
        </w:tabs>
        <w:ind w:left="142"/>
        <w:jc w:val="both"/>
        <w:rPr>
          <w:sz w:val="16"/>
          <w:szCs w:val="16"/>
        </w:rPr>
      </w:pPr>
      <w:r w:rsidRPr="000A0A0F">
        <w:rPr>
          <w:sz w:val="16"/>
          <w:szCs w:val="16"/>
        </w:rPr>
        <w:t>Согласно полученным сведениям, мужская часть населения Нового традиционно занимается пчеловодством, заготовкой леса, охотой и рыбалкой. Женщины ведут домашнее хозяйство.</w:t>
      </w:r>
    </w:p>
    <w:p w14:paraId="75A8E92C" w14:textId="77777777" w:rsidR="000A0A0F" w:rsidRPr="000A0A0F" w:rsidRDefault="000A0A0F" w:rsidP="007C6592">
      <w:pPr>
        <w:pStyle w:val="28"/>
        <w:tabs>
          <w:tab w:val="left" w:pos="3969"/>
        </w:tabs>
        <w:ind w:left="142"/>
        <w:jc w:val="both"/>
        <w:rPr>
          <w:sz w:val="16"/>
          <w:szCs w:val="16"/>
        </w:rPr>
      </w:pPr>
    </w:p>
    <w:p w14:paraId="6C062A14"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В этот же день переписчики побывали в Теплых Ключах, которые разделяют с Новым более 30 км пути на вездеходах через тайгу и болота, хотя напрямую по карте между ними – 12 км. Это одно из самых старых и отдаленных сел округа. Теплые Ключи были основаны в 1930-х, как поселок рыбоводов при </w:t>
      </w:r>
      <w:proofErr w:type="spellStart"/>
      <w:r w:rsidRPr="000A0A0F">
        <w:rPr>
          <w:sz w:val="16"/>
          <w:szCs w:val="16"/>
        </w:rPr>
        <w:t>Биджанском</w:t>
      </w:r>
      <w:proofErr w:type="spellEnd"/>
      <w:r w:rsidRPr="000A0A0F">
        <w:rPr>
          <w:sz w:val="16"/>
          <w:szCs w:val="16"/>
        </w:rPr>
        <w:t xml:space="preserve"> заводе, где занимались искусственным разведением мальков осенней кеты.</w:t>
      </w:r>
    </w:p>
    <w:p w14:paraId="43892D16" w14:textId="77777777" w:rsidR="000A0A0F" w:rsidRPr="000A0A0F" w:rsidRDefault="000A0A0F" w:rsidP="007C6592">
      <w:pPr>
        <w:pStyle w:val="28"/>
        <w:tabs>
          <w:tab w:val="left" w:pos="3969"/>
        </w:tabs>
        <w:ind w:left="142"/>
        <w:jc w:val="both"/>
        <w:rPr>
          <w:sz w:val="16"/>
          <w:szCs w:val="16"/>
        </w:rPr>
      </w:pPr>
    </w:p>
    <w:p w14:paraId="00938D85" w14:textId="77777777" w:rsidR="000A0A0F" w:rsidRPr="000A0A0F" w:rsidRDefault="000A0A0F" w:rsidP="007C6592">
      <w:pPr>
        <w:pStyle w:val="28"/>
        <w:tabs>
          <w:tab w:val="left" w:pos="3969"/>
        </w:tabs>
        <w:ind w:left="142"/>
        <w:jc w:val="both"/>
        <w:rPr>
          <w:sz w:val="16"/>
          <w:szCs w:val="16"/>
        </w:rPr>
      </w:pPr>
      <w:r w:rsidRPr="000A0A0F">
        <w:rPr>
          <w:sz w:val="16"/>
          <w:szCs w:val="16"/>
        </w:rPr>
        <w:t>Занимаются и по сей день, однако в селе в настоящее время никто постоянно не проживает, тогда как по данным переписи 2010 года здесь числилось 14 жителей.</w:t>
      </w:r>
    </w:p>
    <w:p w14:paraId="37A8E9B4" w14:textId="77777777" w:rsidR="000A0A0F" w:rsidRPr="000A0A0F" w:rsidRDefault="000A0A0F" w:rsidP="007C6592">
      <w:pPr>
        <w:pStyle w:val="28"/>
        <w:tabs>
          <w:tab w:val="left" w:pos="3969"/>
        </w:tabs>
        <w:ind w:left="142"/>
        <w:jc w:val="both"/>
        <w:rPr>
          <w:sz w:val="16"/>
          <w:szCs w:val="16"/>
        </w:rPr>
      </w:pPr>
    </w:p>
    <w:p w14:paraId="661A75AE"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«Дома принадлежат территориальному подразделению </w:t>
      </w:r>
      <w:proofErr w:type="spellStart"/>
      <w:r w:rsidRPr="000A0A0F">
        <w:rPr>
          <w:sz w:val="16"/>
          <w:szCs w:val="16"/>
        </w:rPr>
        <w:t>Биджанского</w:t>
      </w:r>
      <w:proofErr w:type="spellEnd"/>
      <w:r w:rsidRPr="000A0A0F">
        <w:rPr>
          <w:sz w:val="16"/>
          <w:szCs w:val="16"/>
        </w:rPr>
        <w:t xml:space="preserve"> рыбоводного завода и используются для проживания работников, осуществляющих деятельность вахтовым методом. Эта категория населения будет переписана в период проведения основной переписи населения (в апреле 2021 года) по месту постоянного проживания», — сообщила начальник отдела организации и проведения переписей и наблюдений в Еврейской автономной области Наталья </w:t>
      </w:r>
      <w:proofErr w:type="spellStart"/>
      <w:r w:rsidRPr="000A0A0F">
        <w:rPr>
          <w:sz w:val="16"/>
          <w:szCs w:val="16"/>
        </w:rPr>
        <w:t>Бунькова</w:t>
      </w:r>
      <w:proofErr w:type="spellEnd"/>
      <w:r w:rsidRPr="000A0A0F">
        <w:rPr>
          <w:sz w:val="16"/>
          <w:szCs w:val="16"/>
        </w:rPr>
        <w:t>.</w:t>
      </w:r>
    </w:p>
    <w:p w14:paraId="202190F8" w14:textId="77777777" w:rsidR="000A0A0F" w:rsidRPr="000A0A0F" w:rsidRDefault="000A0A0F" w:rsidP="007C6592">
      <w:pPr>
        <w:pStyle w:val="28"/>
        <w:tabs>
          <w:tab w:val="left" w:pos="3969"/>
        </w:tabs>
        <w:ind w:left="142"/>
        <w:jc w:val="both"/>
        <w:rPr>
          <w:sz w:val="16"/>
          <w:szCs w:val="16"/>
        </w:rPr>
      </w:pPr>
    </w:p>
    <w:p w14:paraId="42C33E21" w14:textId="10351B58" w:rsidR="000A0A0F" w:rsidRPr="000A0A0F" w:rsidRDefault="000A0A0F" w:rsidP="007C6592">
      <w:pPr>
        <w:pStyle w:val="28"/>
        <w:tabs>
          <w:tab w:val="left" w:pos="3969"/>
        </w:tabs>
        <w:ind w:left="142"/>
        <w:jc w:val="both"/>
        <w:rPr>
          <w:sz w:val="16"/>
          <w:szCs w:val="16"/>
        </w:rPr>
      </w:pPr>
      <w:r w:rsidRPr="000A0A0F">
        <w:rPr>
          <w:sz w:val="16"/>
          <w:szCs w:val="16"/>
        </w:rPr>
        <w:t>Перепись населения на труднодоступных территориях России началась в октябре. За это время переписчики побывали в отдаленных поселениях Томской области, Республики Тыва и Ямало-Ненецкого автономного округа. В ноябре досрочная перепись стартовала в труднодоступных районах Хабаровского края, ЕАО и Чукотки. На основной территории России ВПН-2020 будет проходить в апреле.</w:t>
      </w:r>
    </w:p>
    <w:p w14:paraId="57334F21" w14:textId="77777777" w:rsidR="000A0A0F" w:rsidRPr="000A0A0F" w:rsidRDefault="000A0A0F" w:rsidP="007C6592">
      <w:pPr>
        <w:pStyle w:val="28"/>
        <w:tabs>
          <w:tab w:val="left" w:pos="3969"/>
        </w:tabs>
        <w:ind w:left="142"/>
        <w:jc w:val="both"/>
        <w:rPr>
          <w:sz w:val="16"/>
          <w:szCs w:val="16"/>
        </w:rPr>
      </w:pPr>
    </w:p>
    <w:p w14:paraId="666F8857" w14:textId="77777777" w:rsidR="000A0A0F" w:rsidRPr="000A0A0F" w:rsidRDefault="000A0A0F" w:rsidP="007C6592">
      <w:pPr>
        <w:pStyle w:val="28"/>
        <w:tabs>
          <w:tab w:val="left" w:pos="3969"/>
        </w:tabs>
        <w:ind w:left="142"/>
        <w:jc w:val="both"/>
        <w:rPr>
          <w:sz w:val="16"/>
          <w:szCs w:val="16"/>
        </w:rPr>
      </w:pPr>
      <w:r w:rsidRPr="000A0A0F">
        <w:rPr>
          <w:sz w:val="16"/>
          <w:szCs w:val="16"/>
        </w:rPr>
        <w:t>Перепись в труднодоступных районах проходит с соблюдением всех норм безопасности для участников – переписчики обеспечены средствами индивидуальной защиты (масками, перчатками, антисептиками).</w:t>
      </w:r>
    </w:p>
    <w:p w14:paraId="5FCE6C43" w14:textId="77777777" w:rsidR="000A0A0F" w:rsidRPr="000A0A0F" w:rsidRDefault="000A0A0F" w:rsidP="007C6592">
      <w:pPr>
        <w:pStyle w:val="28"/>
        <w:tabs>
          <w:tab w:val="left" w:pos="3969"/>
        </w:tabs>
        <w:ind w:left="142"/>
        <w:jc w:val="both"/>
        <w:rPr>
          <w:sz w:val="16"/>
          <w:szCs w:val="16"/>
        </w:rPr>
      </w:pPr>
    </w:p>
    <w:p w14:paraId="0D1C2D72" w14:textId="77777777" w:rsidR="000A0A0F" w:rsidRPr="000A0A0F" w:rsidRDefault="000A0A0F" w:rsidP="007C6592">
      <w:pPr>
        <w:pStyle w:val="28"/>
        <w:tabs>
          <w:tab w:val="left" w:pos="3969"/>
        </w:tabs>
        <w:ind w:left="142"/>
        <w:jc w:val="both"/>
        <w:rPr>
          <w:sz w:val="16"/>
          <w:szCs w:val="16"/>
        </w:rPr>
      </w:pPr>
      <w:r w:rsidRPr="000A0A0F">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081F7F" w14:textId="77777777" w:rsidR="000A0A0F" w:rsidRPr="000A0A0F" w:rsidRDefault="000A0A0F" w:rsidP="007C6592">
      <w:pPr>
        <w:pStyle w:val="28"/>
        <w:tabs>
          <w:tab w:val="left" w:pos="3969"/>
        </w:tabs>
        <w:ind w:left="142"/>
        <w:jc w:val="both"/>
        <w:rPr>
          <w:sz w:val="16"/>
          <w:szCs w:val="16"/>
        </w:rPr>
      </w:pPr>
    </w:p>
    <w:p w14:paraId="2731FE91" w14:textId="77777777" w:rsidR="000A0A0F" w:rsidRPr="000A0A0F" w:rsidRDefault="000A0A0F" w:rsidP="007C6592">
      <w:pPr>
        <w:pStyle w:val="28"/>
        <w:tabs>
          <w:tab w:val="left" w:pos="3969"/>
        </w:tabs>
        <w:ind w:left="142"/>
        <w:jc w:val="both"/>
        <w:rPr>
          <w:sz w:val="12"/>
          <w:szCs w:val="12"/>
        </w:rPr>
      </w:pPr>
      <w:bookmarkStart w:id="0" w:name="_Hlk58425932"/>
      <w:proofErr w:type="spellStart"/>
      <w:r w:rsidRPr="000A0A0F">
        <w:rPr>
          <w:sz w:val="12"/>
          <w:szCs w:val="12"/>
        </w:rPr>
        <w:t>МедиаофисВсероссийской</w:t>
      </w:r>
      <w:proofErr w:type="spellEnd"/>
      <w:r w:rsidRPr="000A0A0F">
        <w:rPr>
          <w:sz w:val="12"/>
          <w:szCs w:val="12"/>
        </w:rPr>
        <w:t xml:space="preserve"> переписи населения</w:t>
      </w:r>
    </w:p>
    <w:p w14:paraId="46F66814" w14:textId="77777777" w:rsidR="000A0A0F" w:rsidRPr="000A0A0F" w:rsidRDefault="000A0A0F" w:rsidP="007C6592">
      <w:pPr>
        <w:pStyle w:val="28"/>
        <w:tabs>
          <w:tab w:val="left" w:pos="3969"/>
        </w:tabs>
        <w:ind w:left="142"/>
        <w:jc w:val="both"/>
        <w:rPr>
          <w:sz w:val="12"/>
          <w:szCs w:val="12"/>
        </w:rPr>
      </w:pPr>
      <w:r w:rsidRPr="000A0A0F">
        <w:rPr>
          <w:sz w:val="12"/>
          <w:szCs w:val="12"/>
        </w:rPr>
        <w:t>media@strana2020.ru</w:t>
      </w:r>
    </w:p>
    <w:p w14:paraId="021AB393" w14:textId="77777777" w:rsidR="000A0A0F" w:rsidRPr="000A0A0F" w:rsidRDefault="000A0A0F" w:rsidP="007C6592">
      <w:pPr>
        <w:pStyle w:val="28"/>
        <w:tabs>
          <w:tab w:val="left" w:pos="3969"/>
        </w:tabs>
        <w:ind w:left="142"/>
        <w:jc w:val="both"/>
        <w:rPr>
          <w:sz w:val="12"/>
          <w:szCs w:val="12"/>
        </w:rPr>
      </w:pPr>
      <w:r w:rsidRPr="000A0A0F">
        <w:rPr>
          <w:sz w:val="12"/>
          <w:szCs w:val="12"/>
        </w:rPr>
        <w:t>www.strana2020.ru</w:t>
      </w:r>
    </w:p>
    <w:p w14:paraId="0788B1CC" w14:textId="77777777" w:rsidR="000A0A0F" w:rsidRPr="000A0A0F" w:rsidRDefault="000A0A0F" w:rsidP="007C6592">
      <w:pPr>
        <w:pStyle w:val="28"/>
        <w:tabs>
          <w:tab w:val="left" w:pos="3969"/>
        </w:tabs>
        <w:ind w:left="142"/>
        <w:jc w:val="both"/>
        <w:rPr>
          <w:sz w:val="12"/>
          <w:szCs w:val="12"/>
        </w:rPr>
      </w:pPr>
      <w:r w:rsidRPr="000A0A0F">
        <w:rPr>
          <w:sz w:val="12"/>
          <w:szCs w:val="12"/>
        </w:rPr>
        <w:t>+7 (495) 933-31-94</w:t>
      </w:r>
    </w:p>
    <w:p w14:paraId="4A55B373" w14:textId="77777777" w:rsidR="000A0A0F" w:rsidRPr="000A0A0F" w:rsidRDefault="000A0A0F" w:rsidP="007C6592">
      <w:pPr>
        <w:pStyle w:val="28"/>
        <w:tabs>
          <w:tab w:val="left" w:pos="3969"/>
        </w:tabs>
        <w:ind w:left="142"/>
        <w:jc w:val="both"/>
        <w:rPr>
          <w:sz w:val="12"/>
          <w:szCs w:val="12"/>
        </w:rPr>
      </w:pPr>
      <w:r w:rsidRPr="000A0A0F">
        <w:rPr>
          <w:sz w:val="12"/>
          <w:szCs w:val="12"/>
        </w:rPr>
        <w:t>https://www.facebook.com/strana2020</w:t>
      </w:r>
    </w:p>
    <w:p w14:paraId="1A16DCCA" w14:textId="77777777" w:rsidR="000A0A0F" w:rsidRPr="000A0A0F" w:rsidRDefault="000A0A0F" w:rsidP="007C6592">
      <w:pPr>
        <w:pStyle w:val="28"/>
        <w:tabs>
          <w:tab w:val="left" w:pos="3969"/>
        </w:tabs>
        <w:ind w:left="142"/>
        <w:jc w:val="both"/>
        <w:rPr>
          <w:sz w:val="12"/>
          <w:szCs w:val="12"/>
        </w:rPr>
      </w:pPr>
      <w:r w:rsidRPr="000A0A0F">
        <w:rPr>
          <w:sz w:val="12"/>
          <w:szCs w:val="12"/>
        </w:rPr>
        <w:t>https://vk.com/strana2020</w:t>
      </w:r>
    </w:p>
    <w:p w14:paraId="5F064EE8" w14:textId="77777777" w:rsidR="000A0A0F" w:rsidRPr="000A0A0F" w:rsidRDefault="000A0A0F" w:rsidP="007C6592">
      <w:pPr>
        <w:pStyle w:val="28"/>
        <w:tabs>
          <w:tab w:val="left" w:pos="3969"/>
        </w:tabs>
        <w:ind w:left="142"/>
        <w:jc w:val="both"/>
        <w:rPr>
          <w:sz w:val="12"/>
          <w:szCs w:val="12"/>
        </w:rPr>
      </w:pPr>
      <w:r w:rsidRPr="000A0A0F">
        <w:rPr>
          <w:sz w:val="12"/>
          <w:szCs w:val="12"/>
        </w:rPr>
        <w:t>https://ok.ru/strana2020</w:t>
      </w:r>
    </w:p>
    <w:p w14:paraId="03918CF8" w14:textId="77777777" w:rsidR="000A0A0F" w:rsidRPr="000A0A0F" w:rsidRDefault="000A0A0F" w:rsidP="007C6592">
      <w:pPr>
        <w:pStyle w:val="28"/>
        <w:tabs>
          <w:tab w:val="left" w:pos="3969"/>
        </w:tabs>
        <w:ind w:left="142"/>
        <w:jc w:val="both"/>
        <w:rPr>
          <w:sz w:val="12"/>
          <w:szCs w:val="12"/>
        </w:rPr>
      </w:pPr>
      <w:r w:rsidRPr="000A0A0F">
        <w:rPr>
          <w:sz w:val="12"/>
          <w:szCs w:val="12"/>
        </w:rPr>
        <w:t>https://www.instagram.com/strana2020</w:t>
      </w:r>
    </w:p>
    <w:p w14:paraId="028016AB" w14:textId="1AEA0E1B" w:rsidR="000A0A0F" w:rsidRPr="000A0A0F" w:rsidRDefault="000A0A0F" w:rsidP="007C6592">
      <w:pPr>
        <w:pStyle w:val="28"/>
        <w:tabs>
          <w:tab w:val="left" w:pos="3969"/>
        </w:tabs>
        <w:ind w:left="142"/>
        <w:jc w:val="both"/>
        <w:rPr>
          <w:sz w:val="12"/>
          <w:szCs w:val="12"/>
        </w:rPr>
      </w:pPr>
      <w:r w:rsidRPr="000A0A0F">
        <w:rPr>
          <w:sz w:val="12"/>
          <w:szCs w:val="12"/>
        </w:rPr>
        <w:t>youtube.com</w:t>
      </w:r>
    </w:p>
    <w:p w14:paraId="39B98996" w14:textId="07E11561" w:rsidR="0033133B" w:rsidRDefault="00EB0A8C" w:rsidP="007C6592">
      <w:pPr>
        <w:pStyle w:val="28"/>
        <w:tabs>
          <w:tab w:val="left" w:pos="3969"/>
        </w:tabs>
        <w:ind w:left="142"/>
        <w:jc w:val="both"/>
        <w:rPr>
          <w:sz w:val="16"/>
          <w:szCs w:val="16"/>
        </w:rPr>
      </w:pPr>
      <w:r>
        <w:rPr>
          <w:sz w:val="16"/>
          <w:szCs w:val="16"/>
        </w:rPr>
        <w:t xml:space="preserve"> </w:t>
      </w:r>
    </w:p>
    <w:bookmarkEnd w:id="0"/>
    <w:p w14:paraId="60FDDED6" w14:textId="77777777" w:rsidR="000A0A0F" w:rsidRPr="0033133B" w:rsidRDefault="000A0A0F" w:rsidP="007C6592">
      <w:pPr>
        <w:pStyle w:val="28"/>
        <w:tabs>
          <w:tab w:val="left" w:pos="3969"/>
        </w:tabs>
        <w:ind w:left="142"/>
        <w:jc w:val="both"/>
        <w:rPr>
          <w:sz w:val="16"/>
          <w:szCs w:val="16"/>
        </w:rPr>
      </w:pPr>
    </w:p>
    <w:p w14:paraId="5F3BDC3E" w14:textId="065AA537" w:rsidR="0033133B" w:rsidRPr="000A0A0F" w:rsidRDefault="000A0A0F" w:rsidP="007C6592">
      <w:pPr>
        <w:pStyle w:val="28"/>
        <w:tabs>
          <w:tab w:val="left" w:pos="3969"/>
        </w:tabs>
        <w:ind w:left="142"/>
        <w:jc w:val="center"/>
        <w:rPr>
          <w:b/>
          <w:bCs/>
          <w:sz w:val="16"/>
          <w:szCs w:val="16"/>
        </w:rPr>
      </w:pPr>
      <w:r w:rsidRPr="000A0A0F">
        <w:rPr>
          <w:b/>
          <w:bCs/>
          <w:sz w:val="16"/>
          <w:szCs w:val="16"/>
        </w:rPr>
        <w:t>«СОЗДАЁМ БУДУЩЕЕ»: НАЧИНАЕТСЯ РЕКЛАМНАЯ КАМПАНИЯ ВПН-2020</w:t>
      </w:r>
    </w:p>
    <w:p w14:paraId="5E80F0EA" w14:textId="13A73B38" w:rsidR="000A0A0F" w:rsidRDefault="000A0A0F" w:rsidP="007C6592">
      <w:pPr>
        <w:pStyle w:val="28"/>
        <w:tabs>
          <w:tab w:val="left" w:pos="3969"/>
        </w:tabs>
        <w:ind w:left="142"/>
        <w:jc w:val="center"/>
        <w:rPr>
          <w:sz w:val="16"/>
          <w:szCs w:val="16"/>
        </w:rPr>
      </w:pPr>
    </w:p>
    <w:p w14:paraId="5152D588" w14:textId="77777777" w:rsidR="000A0A0F" w:rsidRPr="000A0A0F" w:rsidRDefault="000A0A0F" w:rsidP="007C6592">
      <w:pPr>
        <w:pStyle w:val="28"/>
        <w:tabs>
          <w:tab w:val="left" w:pos="3969"/>
        </w:tabs>
        <w:ind w:left="142"/>
        <w:jc w:val="both"/>
        <w:rPr>
          <w:sz w:val="16"/>
          <w:szCs w:val="16"/>
        </w:rPr>
      </w:pPr>
      <w:r w:rsidRPr="000A0A0F">
        <w:rPr>
          <w:sz w:val="16"/>
          <w:szCs w:val="16"/>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многое!</w:t>
      </w:r>
    </w:p>
    <w:p w14:paraId="71D6A8AE" w14:textId="77777777" w:rsidR="000A0A0F" w:rsidRPr="000A0A0F" w:rsidRDefault="000A0A0F" w:rsidP="007C6592">
      <w:pPr>
        <w:pStyle w:val="28"/>
        <w:tabs>
          <w:tab w:val="left" w:pos="3969"/>
        </w:tabs>
        <w:ind w:left="142"/>
        <w:jc w:val="both"/>
        <w:rPr>
          <w:sz w:val="16"/>
          <w:szCs w:val="16"/>
        </w:rPr>
      </w:pPr>
    </w:p>
    <w:p w14:paraId="53121917" w14:textId="77777777" w:rsidR="000A0A0F" w:rsidRPr="000A0A0F" w:rsidRDefault="000A0A0F" w:rsidP="007C6592">
      <w:pPr>
        <w:pStyle w:val="28"/>
        <w:tabs>
          <w:tab w:val="left" w:pos="3969"/>
        </w:tabs>
        <w:ind w:left="142"/>
        <w:jc w:val="both"/>
        <w:rPr>
          <w:sz w:val="16"/>
          <w:szCs w:val="16"/>
        </w:rPr>
      </w:pPr>
      <w:r w:rsidRPr="000A0A0F">
        <w:rPr>
          <w:sz w:val="16"/>
          <w:szCs w:val="16"/>
        </w:rPr>
        <w:t>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и торговых сетях, сообщает сайт Всероссийской переписи населения.</w:t>
      </w:r>
    </w:p>
    <w:p w14:paraId="4512DE89" w14:textId="77777777" w:rsidR="000A0A0F" w:rsidRPr="000A0A0F" w:rsidRDefault="000A0A0F" w:rsidP="007C6592">
      <w:pPr>
        <w:pStyle w:val="28"/>
        <w:tabs>
          <w:tab w:val="left" w:pos="3969"/>
        </w:tabs>
        <w:ind w:left="142"/>
        <w:jc w:val="both"/>
        <w:rPr>
          <w:sz w:val="16"/>
          <w:szCs w:val="16"/>
        </w:rPr>
      </w:pPr>
    </w:p>
    <w:p w14:paraId="7FF00189" w14:textId="77777777" w:rsidR="000A0A0F" w:rsidRPr="000A0A0F" w:rsidRDefault="000A0A0F" w:rsidP="007C6592">
      <w:pPr>
        <w:pStyle w:val="28"/>
        <w:tabs>
          <w:tab w:val="left" w:pos="3969"/>
        </w:tabs>
        <w:ind w:left="142"/>
        <w:jc w:val="both"/>
        <w:rPr>
          <w:sz w:val="16"/>
          <w:szCs w:val="16"/>
        </w:rPr>
      </w:pPr>
      <w:r w:rsidRPr="000A0A0F">
        <w:rPr>
          <w:sz w:val="16"/>
          <w:szCs w:val="16"/>
        </w:rPr>
        <w:t>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w:t>
      </w:r>
    </w:p>
    <w:p w14:paraId="3577E7D2" w14:textId="77777777" w:rsidR="000A0A0F" w:rsidRPr="000A0A0F" w:rsidRDefault="000A0A0F" w:rsidP="007C6592">
      <w:pPr>
        <w:pStyle w:val="28"/>
        <w:tabs>
          <w:tab w:val="left" w:pos="3969"/>
        </w:tabs>
        <w:ind w:left="142"/>
        <w:jc w:val="both"/>
        <w:rPr>
          <w:sz w:val="16"/>
          <w:szCs w:val="16"/>
        </w:rPr>
      </w:pPr>
    </w:p>
    <w:p w14:paraId="5405314A"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За идею и производство ролика отвечает агентство креативных маркетинговых коммуникаций </w:t>
      </w:r>
      <w:proofErr w:type="spellStart"/>
      <w:r w:rsidRPr="000A0A0F">
        <w:rPr>
          <w:sz w:val="16"/>
          <w:szCs w:val="16"/>
        </w:rPr>
        <w:t>КРОС.Маркетинг</w:t>
      </w:r>
      <w:proofErr w:type="spellEnd"/>
      <w:r w:rsidRPr="000A0A0F">
        <w:rPr>
          <w:sz w:val="16"/>
          <w:szCs w:val="16"/>
        </w:rPr>
        <w:t xml:space="preserve">.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w:t>
      </w:r>
      <w:r w:rsidRPr="000A0A0F">
        <w:rPr>
          <w:sz w:val="16"/>
          <w:szCs w:val="16"/>
        </w:rPr>
        <w:t xml:space="preserve">разных сфер жизни и именно поэтому так важно участие всех, кто создаёт своё будущее», – прокомментировала генеральный директор </w:t>
      </w:r>
      <w:proofErr w:type="spellStart"/>
      <w:r w:rsidRPr="000A0A0F">
        <w:rPr>
          <w:sz w:val="16"/>
          <w:szCs w:val="16"/>
        </w:rPr>
        <w:t>КРОС.Маркетинг</w:t>
      </w:r>
      <w:proofErr w:type="spellEnd"/>
      <w:r w:rsidRPr="000A0A0F">
        <w:rPr>
          <w:sz w:val="16"/>
          <w:szCs w:val="16"/>
        </w:rPr>
        <w:t xml:space="preserve"> Наталья Живая.</w:t>
      </w:r>
    </w:p>
    <w:p w14:paraId="6640C117" w14:textId="77777777" w:rsidR="000A0A0F" w:rsidRPr="000A0A0F" w:rsidRDefault="000A0A0F" w:rsidP="007C6592">
      <w:pPr>
        <w:pStyle w:val="28"/>
        <w:tabs>
          <w:tab w:val="left" w:pos="3969"/>
        </w:tabs>
        <w:ind w:left="142"/>
        <w:jc w:val="both"/>
        <w:rPr>
          <w:sz w:val="16"/>
          <w:szCs w:val="16"/>
        </w:rPr>
      </w:pPr>
    </w:p>
    <w:p w14:paraId="5D3C8E0F"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Мультипликатор ролика и художник по персонажам – Анастасия </w:t>
      </w:r>
      <w:proofErr w:type="spellStart"/>
      <w:r w:rsidRPr="000A0A0F">
        <w:rPr>
          <w:sz w:val="16"/>
          <w:szCs w:val="16"/>
        </w:rPr>
        <w:t>Булавкина</w:t>
      </w:r>
      <w:proofErr w:type="spellEnd"/>
      <w:r w:rsidRPr="000A0A0F">
        <w:rPr>
          <w:sz w:val="16"/>
          <w:szCs w:val="16"/>
        </w:rPr>
        <w:t>,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по мнению экспертов, поможет эффективнее донести до зрителя важность переписи.</w:t>
      </w:r>
    </w:p>
    <w:p w14:paraId="7722B534" w14:textId="77777777" w:rsidR="000A0A0F" w:rsidRPr="000A0A0F" w:rsidRDefault="000A0A0F" w:rsidP="007C6592">
      <w:pPr>
        <w:pStyle w:val="28"/>
        <w:tabs>
          <w:tab w:val="left" w:pos="3969"/>
        </w:tabs>
        <w:ind w:left="142"/>
        <w:jc w:val="both"/>
        <w:rPr>
          <w:sz w:val="16"/>
          <w:szCs w:val="16"/>
        </w:rPr>
      </w:pPr>
    </w:p>
    <w:p w14:paraId="098E9157"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«Очевидно –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Александр Фарбер, сооснователь </w:t>
      </w:r>
      <w:proofErr w:type="spellStart"/>
      <w:r w:rsidRPr="000A0A0F">
        <w:rPr>
          <w:sz w:val="16"/>
          <w:szCs w:val="16"/>
        </w:rPr>
        <w:t>production</w:t>
      </w:r>
      <w:proofErr w:type="spellEnd"/>
      <w:r w:rsidRPr="000A0A0F">
        <w:rPr>
          <w:sz w:val="16"/>
          <w:szCs w:val="16"/>
        </w:rPr>
        <w:t>-компании «</w:t>
      </w:r>
      <w:proofErr w:type="spellStart"/>
      <w:r w:rsidRPr="000A0A0F">
        <w:rPr>
          <w:sz w:val="16"/>
          <w:szCs w:val="16"/>
        </w:rPr>
        <w:t>Park</w:t>
      </w:r>
      <w:proofErr w:type="spellEnd"/>
      <w:r w:rsidRPr="000A0A0F">
        <w:rPr>
          <w:sz w:val="16"/>
          <w:szCs w:val="16"/>
        </w:rPr>
        <w:t xml:space="preserve"> </w:t>
      </w:r>
      <w:proofErr w:type="spellStart"/>
      <w:r w:rsidRPr="000A0A0F">
        <w:rPr>
          <w:sz w:val="16"/>
          <w:szCs w:val="16"/>
        </w:rPr>
        <w:t>Production</w:t>
      </w:r>
      <w:proofErr w:type="spellEnd"/>
      <w:r w:rsidRPr="000A0A0F">
        <w:rPr>
          <w:sz w:val="16"/>
          <w:szCs w:val="16"/>
        </w:rPr>
        <w:t>».</w:t>
      </w:r>
    </w:p>
    <w:p w14:paraId="3D6A7D6A" w14:textId="77777777" w:rsidR="000A0A0F" w:rsidRPr="000A0A0F" w:rsidRDefault="000A0A0F" w:rsidP="007C6592">
      <w:pPr>
        <w:pStyle w:val="28"/>
        <w:tabs>
          <w:tab w:val="left" w:pos="3969"/>
        </w:tabs>
        <w:ind w:left="142"/>
        <w:jc w:val="both"/>
        <w:rPr>
          <w:sz w:val="16"/>
          <w:szCs w:val="16"/>
        </w:rPr>
      </w:pPr>
    </w:p>
    <w:p w14:paraId="395A17EF"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Илья Маркин, доцент кафедры маркетинга РЭУ им. Г.В. Плеханова. </w:t>
      </w:r>
    </w:p>
    <w:p w14:paraId="50551027" w14:textId="77777777" w:rsidR="000A0A0F" w:rsidRPr="000A0A0F" w:rsidRDefault="000A0A0F" w:rsidP="007C6592">
      <w:pPr>
        <w:pStyle w:val="28"/>
        <w:tabs>
          <w:tab w:val="left" w:pos="3969"/>
        </w:tabs>
        <w:ind w:left="142"/>
        <w:jc w:val="both"/>
        <w:rPr>
          <w:sz w:val="16"/>
          <w:szCs w:val="16"/>
        </w:rPr>
      </w:pPr>
    </w:p>
    <w:p w14:paraId="6A598A52"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 Юрий Драган, заместитель генерального директора компании </w:t>
      </w:r>
      <w:proofErr w:type="spellStart"/>
      <w:r w:rsidRPr="000A0A0F">
        <w:rPr>
          <w:sz w:val="16"/>
          <w:szCs w:val="16"/>
        </w:rPr>
        <w:t>NMi</w:t>
      </w:r>
      <w:proofErr w:type="spellEnd"/>
      <w:r w:rsidRPr="000A0A0F">
        <w:rPr>
          <w:sz w:val="16"/>
          <w:szCs w:val="16"/>
        </w:rPr>
        <w:t xml:space="preserve"> </w:t>
      </w:r>
      <w:proofErr w:type="spellStart"/>
      <w:r w:rsidRPr="000A0A0F">
        <w:rPr>
          <w:sz w:val="16"/>
          <w:szCs w:val="16"/>
        </w:rPr>
        <w:t>Group</w:t>
      </w:r>
      <w:proofErr w:type="spellEnd"/>
      <w:r w:rsidRPr="000A0A0F">
        <w:rPr>
          <w:sz w:val="16"/>
          <w:szCs w:val="16"/>
        </w:rPr>
        <w:t>, размещающей видеоматериалы о ВПН.</w:t>
      </w:r>
    </w:p>
    <w:p w14:paraId="081C6A0C" w14:textId="77777777" w:rsidR="000A0A0F" w:rsidRPr="000A0A0F" w:rsidRDefault="000A0A0F" w:rsidP="007C6592">
      <w:pPr>
        <w:pStyle w:val="28"/>
        <w:tabs>
          <w:tab w:val="left" w:pos="3969"/>
        </w:tabs>
        <w:ind w:left="142"/>
        <w:jc w:val="both"/>
        <w:rPr>
          <w:sz w:val="16"/>
          <w:szCs w:val="16"/>
        </w:rPr>
      </w:pPr>
    </w:p>
    <w:p w14:paraId="451D044F" w14:textId="77777777" w:rsidR="000A0A0F" w:rsidRPr="000A0A0F" w:rsidRDefault="000A0A0F" w:rsidP="007C6592">
      <w:pPr>
        <w:pStyle w:val="28"/>
        <w:tabs>
          <w:tab w:val="left" w:pos="3969"/>
        </w:tabs>
        <w:ind w:left="142"/>
        <w:jc w:val="center"/>
        <w:rPr>
          <w:sz w:val="16"/>
          <w:szCs w:val="16"/>
        </w:rPr>
      </w:pPr>
      <w:r w:rsidRPr="000A0A0F">
        <w:rPr>
          <w:sz w:val="16"/>
          <w:szCs w:val="16"/>
        </w:rPr>
        <w:t>Справка</w:t>
      </w:r>
    </w:p>
    <w:p w14:paraId="053B1C26" w14:textId="77777777" w:rsidR="000A0A0F" w:rsidRPr="000A0A0F" w:rsidRDefault="000A0A0F" w:rsidP="007C6592">
      <w:pPr>
        <w:pStyle w:val="28"/>
        <w:tabs>
          <w:tab w:val="left" w:pos="3969"/>
        </w:tabs>
        <w:ind w:left="142"/>
        <w:jc w:val="both"/>
        <w:rPr>
          <w:sz w:val="16"/>
          <w:szCs w:val="16"/>
        </w:rPr>
      </w:pPr>
    </w:p>
    <w:p w14:paraId="47B3A24A"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Благодаря комплексной рекламной кампании на телевидении более </w:t>
      </w:r>
      <w:r w:rsidRPr="000A0A0F">
        <w:rPr>
          <w:sz w:val="16"/>
          <w:szCs w:val="16"/>
        </w:rPr>
        <w:lastRenderedPageBreak/>
        <w:t xml:space="preserve">60% населения Австралии в 2016 году переписались онлайн. 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ходу в 2016 году в Канаде, одном из мировых лидеров в области онлайн-переписи. </w:t>
      </w:r>
    </w:p>
    <w:p w14:paraId="5165CB78" w14:textId="77777777" w:rsidR="000A0A0F" w:rsidRPr="000A0A0F" w:rsidRDefault="000A0A0F" w:rsidP="007C6592">
      <w:pPr>
        <w:pStyle w:val="28"/>
        <w:tabs>
          <w:tab w:val="left" w:pos="3969"/>
        </w:tabs>
        <w:ind w:left="142"/>
        <w:jc w:val="both"/>
        <w:rPr>
          <w:sz w:val="16"/>
          <w:szCs w:val="16"/>
        </w:rPr>
      </w:pPr>
    </w:p>
    <w:p w14:paraId="493BAB96" w14:textId="77777777" w:rsidR="000A0A0F" w:rsidRPr="000A0A0F" w:rsidRDefault="000A0A0F" w:rsidP="007C6592">
      <w:pPr>
        <w:pStyle w:val="28"/>
        <w:tabs>
          <w:tab w:val="left" w:pos="3969"/>
        </w:tabs>
        <w:ind w:left="142"/>
        <w:jc w:val="both"/>
        <w:rPr>
          <w:sz w:val="16"/>
          <w:szCs w:val="16"/>
        </w:rPr>
      </w:pPr>
      <w:r w:rsidRPr="000A0A0F">
        <w:rPr>
          <w:sz w:val="16"/>
          <w:szCs w:val="16"/>
        </w:rPr>
        <w:t xml:space="preserve">Художник-аниматор Анастасия </w:t>
      </w:r>
      <w:proofErr w:type="spellStart"/>
      <w:r w:rsidRPr="000A0A0F">
        <w:rPr>
          <w:sz w:val="16"/>
          <w:szCs w:val="16"/>
        </w:rPr>
        <w:t>Булавкина</w:t>
      </w:r>
      <w:proofErr w:type="spellEnd"/>
      <w:r w:rsidRPr="000A0A0F">
        <w:rPr>
          <w:sz w:val="16"/>
          <w:szCs w:val="16"/>
        </w:rPr>
        <w:t xml:space="preserve">, участвующая в создании </w:t>
      </w:r>
      <w:proofErr w:type="spellStart"/>
      <w:r w:rsidRPr="000A0A0F">
        <w:rPr>
          <w:sz w:val="16"/>
          <w:szCs w:val="16"/>
        </w:rPr>
        <w:t>медиароликов</w:t>
      </w:r>
      <w:proofErr w:type="spellEnd"/>
      <w:r w:rsidRPr="000A0A0F">
        <w:rPr>
          <w:sz w:val="16"/>
          <w:szCs w:val="16"/>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об истории Казанского храма в селе Курба Ярославской области. Анимация привлекает внимание к проблеме сохранения уникальных культурных памятников в нашей стране. Выразительные персонажи, создаваемые </w:t>
      </w:r>
      <w:proofErr w:type="spellStart"/>
      <w:r w:rsidRPr="000A0A0F">
        <w:rPr>
          <w:sz w:val="16"/>
          <w:szCs w:val="16"/>
        </w:rPr>
        <w:t>Булавкиной</w:t>
      </w:r>
      <w:proofErr w:type="spellEnd"/>
      <w:r w:rsidRPr="000A0A0F">
        <w:rPr>
          <w:sz w:val="16"/>
          <w:szCs w:val="16"/>
        </w:rPr>
        <w:t xml:space="preserve">, отличаются собственным характером. </w:t>
      </w:r>
    </w:p>
    <w:p w14:paraId="1132700A" w14:textId="77777777" w:rsidR="000A0A0F" w:rsidRPr="000A0A0F" w:rsidRDefault="000A0A0F" w:rsidP="007C6592">
      <w:pPr>
        <w:pStyle w:val="28"/>
        <w:tabs>
          <w:tab w:val="left" w:pos="3969"/>
        </w:tabs>
        <w:ind w:left="142"/>
        <w:jc w:val="both"/>
        <w:rPr>
          <w:sz w:val="16"/>
          <w:szCs w:val="16"/>
        </w:rPr>
      </w:pPr>
    </w:p>
    <w:p w14:paraId="119790A3" w14:textId="1D4827D0" w:rsidR="000A0A0F" w:rsidRDefault="000A0A0F" w:rsidP="007C6592">
      <w:pPr>
        <w:pStyle w:val="28"/>
        <w:tabs>
          <w:tab w:val="left" w:pos="3969"/>
        </w:tabs>
        <w:ind w:left="142"/>
        <w:jc w:val="both"/>
        <w:rPr>
          <w:sz w:val="16"/>
          <w:szCs w:val="16"/>
        </w:rPr>
      </w:pPr>
      <w:r w:rsidRPr="000A0A0F">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2C144D" w14:textId="1B58F5BD" w:rsidR="000A0A0F" w:rsidRDefault="000A0A0F" w:rsidP="007C6592">
      <w:pPr>
        <w:pStyle w:val="28"/>
        <w:tabs>
          <w:tab w:val="left" w:pos="3969"/>
        </w:tabs>
        <w:ind w:left="142"/>
        <w:jc w:val="both"/>
        <w:rPr>
          <w:sz w:val="16"/>
          <w:szCs w:val="16"/>
        </w:rPr>
      </w:pPr>
    </w:p>
    <w:p w14:paraId="5538AC8D" w14:textId="77777777" w:rsidR="000A0A0F" w:rsidRPr="000A0A0F" w:rsidRDefault="000A0A0F" w:rsidP="007C6592">
      <w:pPr>
        <w:pStyle w:val="28"/>
        <w:tabs>
          <w:tab w:val="left" w:pos="3969"/>
        </w:tabs>
        <w:ind w:left="142"/>
        <w:jc w:val="both"/>
        <w:rPr>
          <w:sz w:val="12"/>
          <w:szCs w:val="12"/>
        </w:rPr>
      </w:pPr>
      <w:bookmarkStart w:id="1" w:name="_Hlk58426096"/>
      <w:proofErr w:type="spellStart"/>
      <w:r w:rsidRPr="000A0A0F">
        <w:rPr>
          <w:sz w:val="12"/>
          <w:szCs w:val="12"/>
        </w:rPr>
        <w:t>МедиаофисВсероссийской</w:t>
      </w:r>
      <w:proofErr w:type="spellEnd"/>
      <w:r w:rsidRPr="000A0A0F">
        <w:rPr>
          <w:sz w:val="12"/>
          <w:szCs w:val="12"/>
        </w:rPr>
        <w:t xml:space="preserve"> переписи населения</w:t>
      </w:r>
    </w:p>
    <w:p w14:paraId="7A407722" w14:textId="77777777" w:rsidR="000A0A0F" w:rsidRPr="000A0A0F" w:rsidRDefault="000A0A0F" w:rsidP="007C6592">
      <w:pPr>
        <w:pStyle w:val="28"/>
        <w:tabs>
          <w:tab w:val="left" w:pos="3969"/>
        </w:tabs>
        <w:ind w:left="142"/>
        <w:jc w:val="both"/>
        <w:rPr>
          <w:sz w:val="12"/>
          <w:szCs w:val="12"/>
        </w:rPr>
      </w:pPr>
      <w:r w:rsidRPr="000A0A0F">
        <w:rPr>
          <w:sz w:val="12"/>
          <w:szCs w:val="12"/>
        </w:rPr>
        <w:t>media@strana2020.ru</w:t>
      </w:r>
    </w:p>
    <w:p w14:paraId="1627525C" w14:textId="77777777" w:rsidR="000A0A0F" w:rsidRPr="000A0A0F" w:rsidRDefault="000A0A0F" w:rsidP="007C6592">
      <w:pPr>
        <w:pStyle w:val="28"/>
        <w:tabs>
          <w:tab w:val="left" w:pos="3969"/>
        </w:tabs>
        <w:ind w:left="142"/>
        <w:jc w:val="both"/>
        <w:rPr>
          <w:sz w:val="12"/>
          <w:szCs w:val="12"/>
        </w:rPr>
      </w:pPr>
      <w:r w:rsidRPr="000A0A0F">
        <w:rPr>
          <w:sz w:val="12"/>
          <w:szCs w:val="12"/>
        </w:rPr>
        <w:t>www.strana2020.ru</w:t>
      </w:r>
    </w:p>
    <w:p w14:paraId="7D8F4266" w14:textId="77777777" w:rsidR="000A0A0F" w:rsidRPr="000A0A0F" w:rsidRDefault="000A0A0F" w:rsidP="007C6592">
      <w:pPr>
        <w:pStyle w:val="28"/>
        <w:tabs>
          <w:tab w:val="left" w:pos="3969"/>
        </w:tabs>
        <w:ind w:left="142"/>
        <w:jc w:val="both"/>
        <w:rPr>
          <w:sz w:val="12"/>
          <w:szCs w:val="12"/>
        </w:rPr>
      </w:pPr>
      <w:r w:rsidRPr="000A0A0F">
        <w:rPr>
          <w:sz w:val="12"/>
          <w:szCs w:val="12"/>
        </w:rPr>
        <w:t>+7 (495) 933-31-94</w:t>
      </w:r>
    </w:p>
    <w:p w14:paraId="7BF33EFC" w14:textId="77777777" w:rsidR="000A0A0F" w:rsidRPr="000A0A0F" w:rsidRDefault="000A0A0F" w:rsidP="007C6592">
      <w:pPr>
        <w:pStyle w:val="28"/>
        <w:tabs>
          <w:tab w:val="left" w:pos="3969"/>
        </w:tabs>
        <w:ind w:left="142"/>
        <w:jc w:val="both"/>
        <w:rPr>
          <w:sz w:val="12"/>
          <w:szCs w:val="12"/>
        </w:rPr>
      </w:pPr>
      <w:r w:rsidRPr="000A0A0F">
        <w:rPr>
          <w:sz w:val="12"/>
          <w:szCs w:val="12"/>
        </w:rPr>
        <w:t>https://www.facebook.com/strana2020</w:t>
      </w:r>
    </w:p>
    <w:p w14:paraId="3DC4342C" w14:textId="77777777" w:rsidR="000A0A0F" w:rsidRPr="000A0A0F" w:rsidRDefault="000A0A0F" w:rsidP="007C6592">
      <w:pPr>
        <w:pStyle w:val="28"/>
        <w:tabs>
          <w:tab w:val="left" w:pos="3969"/>
        </w:tabs>
        <w:ind w:left="142"/>
        <w:jc w:val="both"/>
        <w:rPr>
          <w:sz w:val="12"/>
          <w:szCs w:val="12"/>
        </w:rPr>
      </w:pPr>
      <w:r w:rsidRPr="000A0A0F">
        <w:rPr>
          <w:sz w:val="12"/>
          <w:szCs w:val="12"/>
        </w:rPr>
        <w:t>https://vk.com/strana2020</w:t>
      </w:r>
    </w:p>
    <w:p w14:paraId="2B1241BF" w14:textId="77777777" w:rsidR="000A0A0F" w:rsidRPr="000A0A0F" w:rsidRDefault="000A0A0F" w:rsidP="007C6592">
      <w:pPr>
        <w:pStyle w:val="28"/>
        <w:tabs>
          <w:tab w:val="left" w:pos="3969"/>
        </w:tabs>
        <w:ind w:left="142"/>
        <w:jc w:val="both"/>
        <w:rPr>
          <w:sz w:val="12"/>
          <w:szCs w:val="12"/>
        </w:rPr>
      </w:pPr>
      <w:r w:rsidRPr="000A0A0F">
        <w:rPr>
          <w:sz w:val="12"/>
          <w:szCs w:val="12"/>
        </w:rPr>
        <w:t>https://ok.ru/strana2020</w:t>
      </w:r>
    </w:p>
    <w:p w14:paraId="7670F3FB" w14:textId="77777777" w:rsidR="000A0A0F" w:rsidRPr="000A0A0F" w:rsidRDefault="000A0A0F" w:rsidP="007C6592">
      <w:pPr>
        <w:pStyle w:val="28"/>
        <w:tabs>
          <w:tab w:val="left" w:pos="3969"/>
        </w:tabs>
        <w:ind w:left="142"/>
        <w:jc w:val="both"/>
        <w:rPr>
          <w:sz w:val="12"/>
          <w:szCs w:val="12"/>
        </w:rPr>
      </w:pPr>
      <w:r w:rsidRPr="000A0A0F">
        <w:rPr>
          <w:sz w:val="12"/>
          <w:szCs w:val="12"/>
        </w:rPr>
        <w:t>https://www.instagram.com/strana2020</w:t>
      </w:r>
    </w:p>
    <w:p w14:paraId="664CDBD8" w14:textId="77777777" w:rsidR="000A0A0F" w:rsidRPr="000A0A0F" w:rsidRDefault="000A0A0F" w:rsidP="007C6592">
      <w:pPr>
        <w:pStyle w:val="28"/>
        <w:tabs>
          <w:tab w:val="left" w:pos="3969"/>
        </w:tabs>
        <w:ind w:left="142"/>
        <w:jc w:val="both"/>
        <w:rPr>
          <w:sz w:val="12"/>
          <w:szCs w:val="12"/>
        </w:rPr>
      </w:pPr>
      <w:r w:rsidRPr="000A0A0F">
        <w:rPr>
          <w:sz w:val="12"/>
          <w:szCs w:val="12"/>
        </w:rPr>
        <w:t>youtube.com</w:t>
      </w:r>
    </w:p>
    <w:bookmarkEnd w:id="1"/>
    <w:p w14:paraId="5CF5A6D0" w14:textId="570D54C0" w:rsidR="000A0A0F" w:rsidRDefault="000A0A0F" w:rsidP="007C6592">
      <w:pPr>
        <w:pStyle w:val="28"/>
        <w:tabs>
          <w:tab w:val="left" w:pos="3969"/>
        </w:tabs>
        <w:ind w:left="142"/>
        <w:jc w:val="both"/>
        <w:rPr>
          <w:sz w:val="16"/>
          <w:szCs w:val="16"/>
        </w:rPr>
      </w:pPr>
    </w:p>
    <w:p w14:paraId="7C68D84C" w14:textId="6648BDBA" w:rsidR="007C6592" w:rsidRDefault="007C6592" w:rsidP="007C6592">
      <w:pPr>
        <w:pStyle w:val="28"/>
        <w:tabs>
          <w:tab w:val="left" w:pos="3969"/>
        </w:tabs>
        <w:ind w:left="142"/>
        <w:jc w:val="center"/>
        <w:rPr>
          <w:b/>
          <w:bCs/>
          <w:sz w:val="16"/>
          <w:szCs w:val="16"/>
        </w:rPr>
      </w:pPr>
      <w:r>
        <w:rPr>
          <w:b/>
          <w:bCs/>
          <w:sz w:val="16"/>
          <w:szCs w:val="16"/>
        </w:rPr>
        <w:t>___________________________________________________</w:t>
      </w:r>
    </w:p>
    <w:p w14:paraId="0FA381E2" w14:textId="77777777" w:rsidR="007C6592" w:rsidRDefault="007C6592" w:rsidP="007C6592">
      <w:pPr>
        <w:pStyle w:val="28"/>
        <w:tabs>
          <w:tab w:val="left" w:pos="3969"/>
        </w:tabs>
        <w:ind w:left="142"/>
        <w:jc w:val="center"/>
        <w:rPr>
          <w:b/>
          <w:bCs/>
          <w:sz w:val="16"/>
          <w:szCs w:val="16"/>
        </w:rPr>
      </w:pPr>
    </w:p>
    <w:p w14:paraId="474D12CA" w14:textId="523C06C9" w:rsidR="007C6592" w:rsidRDefault="007C6592" w:rsidP="007C6592">
      <w:pPr>
        <w:pStyle w:val="28"/>
        <w:tabs>
          <w:tab w:val="left" w:pos="3969"/>
        </w:tabs>
        <w:ind w:left="142"/>
        <w:jc w:val="center"/>
        <w:rPr>
          <w:b/>
          <w:bCs/>
          <w:sz w:val="16"/>
          <w:szCs w:val="16"/>
        </w:rPr>
      </w:pPr>
      <w:r w:rsidRPr="007C6592">
        <w:rPr>
          <w:b/>
          <w:bCs/>
          <w:sz w:val="16"/>
          <w:szCs w:val="16"/>
        </w:rPr>
        <w:t>Виды ответственности за фиктивную постановку на миграционный учет</w:t>
      </w:r>
    </w:p>
    <w:p w14:paraId="63DD1DF1" w14:textId="16CF37A6" w:rsidR="007C6592" w:rsidRDefault="007C6592" w:rsidP="007C6592">
      <w:pPr>
        <w:pStyle w:val="28"/>
        <w:tabs>
          <w:tab w:val="left" w:pos="3969"/>
        </w:tabs>
        <w:ind w:left="142"/>
        <w:jc w:val="center"/>
        <w:rPr>
          <w:b/>
          <w:bCs/>
          <w:sz w:val="16"/>
          <w:szCs w:val="16"/>
        </w:rPr>
      </w:pPr>
    </w:p>
    <w:p w14:paraId="40CA4CD3"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sz w:val="16"/>
          <w:szCs w:val="16"/>
          <w:lang w:eastAsia="ru-RU"/>
        </w:rPr>
        <w:t xml:space="preserve">Постоянно или временно проживающие в Российской Федерации иностранные граждане подлежат регистрации по месту жительства и учету по месту пребывания. Согласно статье 7 Федерального закона от 18.07.2006 № 109-ФЗ «О миграционном учете иностранных граждан и лиц </w:t>
      </w:r>
      <w:r w:rsidRPr="007C6592">
        <w:rPr>
          <w:rFonts w:eastAsia="Times New Roman"/>
          <w:sz w:val="16"/>
          <w:szCs w:val="16"/>
          <w:lang w:eastAsia="ru-RU"/>
        </w:rPr>
        <w:br/>
        <w:t xml:space="preserve">без гражданства в Российской Федерации» при осуществлении </w:t>
      </w:r>
      <w:r w:rsidRPr="007C6592">
        <w:rPr>
          <w:rFonts w:eastAsia="Times New Roman"/>
          <w:sz w:val="16"/>
          <w:szCs w:val="16"/>
          <w:lang w:eastAsia="ru-RU"/>
        </w:rPr>
        <w:t>миграционного учета иностранные граждане обязаны представлять достоверные сведения.</w:t>
      </w:r>
    </w:p>
    <w:p w14:paraId="2BF2176A"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sz w:val="16"/>
          <w:szCs w:val="16"/>
          <w:lang w:eastAsia="ru-RU"/>
        </w:rPr>
        <w:t xml:space="preserve">С 23 ноября 2018 года под определение «фиктивная постановка на учет по месту пребывания» подпадает в том числе регистрация иностранного гражданина по месту нахождения организации, не являющейся </w:t>
      </w:r>
      <w:r w:rsidRPr="007C6592">
        <w:rPr>
          <w:rFonts w:eastAsia="Times New Roman"/>
          <w:sz w:val="16"/>
          <w:szCs w:val="16"/>
          <w:lang w:eastAsia="ru-RU"/>
        </w:rPr>
        <w:br/>
        <w:t>его работодателем.</w:t>
      </w:r>
    </w:p>
    <w:p w14:paraId="01791268"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b/>
          <w:sz w:val="16"/>
          <w:szCs w:val="16"/>
          <w:u w:val="single"/>
          <w:lang w:eastAsia="ru-RU"/>
        </w:rPr>
        <w:t>Что означает понятие фиктивная регистрация?</w:t>
      </w:r>
      <w:r w:rsidRPr="007C6592">
        <w:rPr>
          <w:rFonts w:eastAsia="Times New Roman"/>
          <w:sz w:val="16"/>
          <w:szCs w:val="16"/>
          <w:lang w:eastAsia="ru-RU"/>
        </w:rPr>
        <w:t xml:space="preserve">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w:t>
      </w:r>
      <w:r w:rsidRPr="007C6592">
        <w:rPr>
          <w:rFonts w:eastAsia="Times New Roman"/>
          <w:sz w:val="16"/>
          <w:szCs w:val="16"/>
          <w:lang w:eastAsia="ru-RU"/>
        </w:rPr>
        <w:br/>
        <w:t xml:space="preserve">без гражданства на учет по месту пребывания в жилом или ином помещении без их намерения фактически проживать в этом помещении или </w:t>
      </w:r>
      <w:r w:rsidRPr="007C6592">
        <w:rPr>
          <w:rFonts w:eastAsia="Times New Roman"/>
          <w:sz w:val="16"/>
          <w:szCs w:val="16"/>
          <w:lang w:eastAsia="ru-RU"/>
        </w:rPr>
        <w:br/>
        <w:t>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w:t>
      </w:r>
      <w:r w:rsidRPr="007C6592">
        <w:rPr>
          <w:rFonts w:eastAsia="Times New Roman"/>
          <w:sz w:val="16"/>
          <w:szCs w:val="16"/>
          <w:lang w:eastAsia="ru-RU"/>
        </w:rPr>
        <w:br/>
        <w:t xml:space="preserve"> в которой они в установленном порядке не осуществляют трудовую или иную не запрещенную законодательством Российской Федерации деятельность, признается фиктивной.</w:t>
      </w:r>
    </w:p>
    <w:p w14:paraId="1CC3CB8B"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sz w:val="16"/>
          <w:szCs w:val="16"/>
          <w:lang w:eastAsia="ru-RU"/>
        </w:rPr>
        <w:t xml:space="preserve">Администрация Елизаветинского сельского поселения обращает внимание жителей поселения на то, что несоблюдение порядка постановки на учет граждан Российской Федерации и иностранцев </w:t>
      </w:r>
      <w:r w:rsidRPr="007C6592">
        <w:rPr>
          <w:rFonts w:eastAsia="Times New Roman"/>
          <w:b/>
          <w:sz w:val="16"/>
          <w:szCs w:val="16"/>
          <w:lang w:eastAsia="ru-RU"/>
        </w:rPr>
        <w:t>противозаконно</w:t>
      </w:r>
      <w:r w:rsidRPr="007C6592">
        <w:rPr>
          <w:rFonts w:eastAsia="Times New Roman"/>
          <w:sz w:val="16"/>
          <w:szCs w:val="16"/>
          <w:lang w:eastAsia="ru-RU"/>
        </w:rPr>
        <w:t xml:space="preserve"> </w:t>
      </w:r>
      <w:r w:rsidRPr="007C6592">
        <w:rPr>
          <w:rFonts w:eastAsia="Times New Roman"/>
          <w:sz w:val="16"/>
          <w:szCs w:val="16"/>
          <w:lang w:eastAsia="ru-RU"/>
        </w:rPr>
        <w:br/>
        <w:t xml:space="preserve">и предусматривает </w:t>
      </w:r>
      <w:r w:rsidRPr="007C6592">
        <w:rPr>
          <w:rFonts w:eastAsia="Times New Roman"/>
          <w:b/>
          <w:sz w:val="16"/>
          <w:szCs w:val="16"/>
          <w:u w:val="single"/>
          <w:lang w:eastAsia="ru-RU"/>
        </w:rPr>
        <w:t>административную и уголовную ответственность</w:t>
      </w:r>
      <w:r w:rsidRPr="007C6592">
        <w:rPr>
          <w:rFonts w:eastAsia="Times New Roman"/>
          <w:sz w:val="16"/>
          <w:szCs w:val="16"/>
          <w:lang w:eastAsia="ru-RU"/>
        </w:rPr>
        <w:t>.</w:t>
      </w:r>
    </w:p>
    <w:p w14:paraId="1E6449F9"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sz w:val="16"/>
          <w:szCs w:val="16"/>
          <w:lang w:eastAsia="ru-RU"/>
        </w:rPr>
        <w:t>Фиктивная постановка на миграционный учет по месту пребывания</w:t>
      </w:r>
      <w:r w:rsidRPr="007C6592">
        <w:rPr>
          <w:rFonts w:eastAsia="Times New Roman"/>
          <w:sz w:val="16"/>
          <w:szCs w:val="16"/>
          <w:lang w:eastAsia="ru-RU"/>
        </w:rPr>
        <w:br/>
        <w:t xml:space="preserve"> в жилом помещении влечет уголовную ответственность в соответствии </w:t>
      </w:r>
      <w:r w:rsidRPr="007C6592">
        <w:rPr>
          <w:rFonts w:eastAsia="Times New Roman"/>
          <w:sz w:val="16"/>
          <w:szCs w:val="16"/>
          <w:lang w:eastAsia="ru-RU"/>
        </w:rPr>
        <w:br/>
        <w:t xml:space="preserve">со ст.322.3 УК РФ, а в нежилом - указывает на признаки административного правонарушения, предусмотренного ч.2 ст.19.27 КоАП РФ   - имеется ввиду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w:t>
      </w:r>
      <w:r w:rsidRPr="007C6592">
        <w:rPr>
          <w:rFonts w:eastAsia="Times New Roman"/>
          <w:sz w:val="16"/>
          <w:szCs w:val="16"/>
          <w:lang w:eastAsia="ru-RU"/>
        </w:rPr>
        <w:br/>
        <w:t>не содержат признаков уголовно наказуемого деяния.</w:t>
      </w:r>
    </w:p>
    <w:p w14:paraId="08769676" w14:textId="77777777" w:rsidR="007C6592" w:rsidRPr="007C6592" w:rsidRDefault="007C6592" w:rsidP="007C6592">
      <w:pPr>
        <w:spacing w:after="0" w:line="240" w:lineRule="auto"/>
        <w:jc w:val="both"/>
        <w:rPr>
          <w:rFonts w:eastAsia="Times New Roman"/>
          <w:sz w:val="16"/>
          <w:szCs w:val="16"/>
          <w:lang w:eastAsia="ru-RU"/>
        </w:rPr>
      </w:pPr>
    </w:p>
    <w:p w14:paraId="4876E327" w14:textId="77777777" w:rsidR="007C6592" w:rsidRPr="007C6592" w:rsidRDefault="007C6592" w:rsidP="007C6592">
      <w:pPr>
        <w:spacing w:after="0" w:line="240" w:lineRule="auto"/>
        <w:jc w:val="both"/>
        <w:rPr>
          <w:rFonts w:eastAsia="Times New Roman"/>
          <w:sz w:val="16"/>
          <w:szCs w:val="16"/>
          <w:lang w:eastAsia="ru-RU"/>
        </w:rPr>
      </w:pPr>
      <w:r w:rsidRPr="007C6592">
        <w:rPr>
          <w:rFonts w:eastAsia="Times New Roman"/>
          <w:sz w:val="16"/>
          <w:szCs w:val="16"/>
          <w:lang w:eastAsia="ru-RU"/>
        </w:rPr>
        <w:t>На основании ст. 322.2 и 322.3 УК РФ виновным назначают следующие виды наказаний:</w:t>
      </w:r>
    </w:p>
    <w:p w14:paraId="13F52CCB" w14:textId="77777777" w:rsidR="007C6592" w:rsidRPr="007C6592" w:rsidRDefault="007C6592" w:rsidP="007C6592">
      <w:pPr>
        <w:spacing w:after="0" w:line="240" w:lineRule="auto"/>
        <w:jc w:val="both"/>
        <w:rPr>
          <w:rFonts w:eastAsia="Times New Roman"/>
          <w:b/>
          <w:sz w:val="16"/>
          <w:szCs w:val="16"/>
          <w:lang w:eastAsia="ru-RU"/>
        </w:rPr>
      </w:pPr>
      <w:r w:rsidRPr="007C6592">
        <w:rPr>
          <w:rFonts w:eastAsia="Times New Roman"/>
          <w:b/>
          <w:sz w:val="16"/>
          <w:szCs w:val="16"/>
          <w:lang w:eastAsia="ru-RU"/>
        </w:rPr>
        <w:t>штраф;</w:t>
      </w:r>
    </w:p>
    <w:p w14:paraId="3FC42CD5" w14:textId="77777777" w:rsidR="007C6592" w:rsidRPr="007C6592" w:rsidRDefault="007C6592" w:rsidP="007C6592">
      <w:pPr>
        <w:spacing w:after="0" w:line="240" w:lineRule="auto"/>
        <w:jc w:val="both"/>
        <w:rPr>
          <w:rFonts w:eastAsia="Times New Roman"/>
          <w:b/>
          <w:sz w:val="16"/>
          <w:szCs w:val="16"/>
          <w:lang w:eastAsia="ru-RU"/>
        </w:rPr>
      </w:pPr>
      <w:r w:rsidRPr="007C6592">
        <w:rPr>
          <w:rFonts w:eastAsia="Times New Roman"/>
          <w:b/>
          <w:sz w:val="16"/>
          <w:szCs w:val="16"/>
          <w:lang w:eastAsia="ru-RU"/>
        </w:rPr>
        <w:t>принудительный труд до 3 лет;</w:t>
      </w:r>
    </w:p>
    <w:p w14:paraId="63F8ACFC" w14:textId="77777777" w:rsidR="007C6592" w:rsidRPr="007C6592" w:rsidRDefault="007C6592" w:rsidP="007C6592">
      <w:pPr>
        <w:spacing w:after="0" w:line="240" w:lineRule="auto"/>
        <w:jc w:val="both"/>
        <w:rPr>
          <w:rFonts w:eastAsia="Times New Roman"/>
          <w:b/>
          <w:sz w:val="16"/>
          <w:szCs w:val="16"/>
          <w:lang w:eastAsia="ru-RU"/>
        </w:rPr>
      </w:pPr>
      <w:r w:rsidRPr="007C6592">
        <w:rPr>
          <w:rFonts w:eastAsia="Times New Roman"/>
          <w:b/>
          <w:sz w:val="16"/>
          <w:szCs w:val="16"/>
          <w:lang w:eastAsia="ru-RU"/>
        </w:rPr>
        <w:t>тюремный срок до 3 лет;</w:t>
      </w:r>
    </w:p>
    <w:p w14:paraId="561135EF" w14:textId="77777777" w:rsidR="007C6592" w:rsidRPr="007C6592" w:rsidRDefault="007C6592" w:rsidP="007C6592">
      <w:pPr>
        <w:spacing w:after="0" w:line="240" w:lineRule="auto"/>
        <w:jc w:val="both"/>
        <w:rPr>
          <w:rFonts w:eastAsia="Times New Roman"/>
          <w:sz w:val="16"/>
          <w:szCs w:val="16"/>
          <w:lang w:eastAsia="ru-RU"/>
        </w:rPr>
      </w:pPr>
      <w:r w:rsidRPr="007C6592">
        <w:rPr>
          <w:rFonts w:eastAsia="Times New Roman"/>
          <w:b/>
          <w:sz w:val="16"/>
          <w:szCs w:val="16"/>
          <w:lang w:eastAsia="ru-RU"/>
        </w:rPr>
        <w:t>запрет пребывания в некоторых должностях до 3 лет</w:t>
      </w:r>
      <w:r w:rsidRPr="007C6592">
        <w:rPr>
          <w:rFonts w:eastAsia="Times New Roman"/>
          <w:sz w:val="16"/>
          <w:szCs w:val="16"/>
          <w:lang w:eastAsia="ru-RU"/>
        </w:rPr>
        <w:t xml:space="preserve"> (дополнительная мера).</w:t>
      </w:r>
    </w:p>
    <w:p w14:paraId="6D4EEB5C"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sz w:val="16"/>
          <w:szCs w:val="16"/>
          <w:lang w:eastAsia="ru-RU"/>
        </w:rPr>
        <w:t xml:space="preserve">При этом лицо, совершившее преступление, освобождается </w:t>
      </w:r>
      <w:r w:rsidRPr="007C6592">
        <w:rPr>
          <w:rFonts w:eastAsia="Times New Roman"/>
          <w:sz w:val="16"/>
          <w:szCs w:val="16"/>
          <w:lang w:eastAsia="ru-RU"/>
        </w:rPr>
        <w:br/>
        <w:t xml:space="preserve">от уголовной ответственности, если оно способствовало раскрытию этого преступления и если в его действиях не содержится иного состава преступления. </w:t>
      </w:r>
    </w:p>
    <w:p w14:paraId="07A82AF3"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sz w:val="16"/>
          <w:szCs w:val="16"/>
          <w:lang w:eastAsia="ru-RU"/>
        </w:rPr>
        <w:t xml:space="preserve">При установлении факта фиктивной постановки на учет по месту пребывания иностранные граждане в соответствии с п.4 ч.2 ст.23 Федерального закона № 109-ФЗ «О миграционном учете иностранных граждан и лиц без гражданства в Российской Федерации» подлежат снятию </w:t>
      </w:r>
      <w:r w:rsidRPr="007C6592">
        <w:rPr>
          <w:rFonts w:eastAsia="Times New Roman"/>
          <w:sz w:val="16"/>
          <w:szCs w:val="16"/>
          <w:lang w:eastAsia="ru-RU"/>
        </w:rPr>
        <w:br/>
        <w:t>с учета.</w:t>
      </w:r>
    </w:p>
    <w:p w14:paraId="59846FF0"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sz w:val="16"/>
          <w:szCs w:val="16"/>
          <w:lang w:eastAsia="ru-RU"/>
        </w:rPr>
        <w:t xml:space="preserve">На регулярной основе сотрудниками подразделений по вопросам миграции МВД по Гатчинскому району Ленинградской области осуществляются мероприятия с целью выявления и пресечения правонарушений в сфере миграции по линии административных правонарушений, а также по выявлению с признаками уголовного деяния. </w:t>
      </w:r>
    </w:p>
    <w:p w14:paraId="48C724DA" w14:textId="77777777" w:rsidR="007C6592" w:rsidRPr="007C6592" w:rsidRDefault="007C6592" w:rsidP="007C6592">
      <w:pPr>
        <w:spacing w:after="0" w:line="240" w:lineRule="auto"/>
        <w:ind w:firstLine="708"/>
        <w:jc w:val="both"/>
        <w:rPr>
          <w:rFonts w:eastAsia="Times New Roman"/>
          <w:sz w:val="16"/>
          <w:szCs w:val="16"/>
          <w:lang w:eastAsia="ru-RU"/>
        </w:rPr>
      </w:pPr>
      <w:r w:rsidRPr="007C6592">
        <w:rPr>
          <w:rFonts w:eastAsia="Times New Roman"/>
          <w:sz w:val="16"/>
          <w:szCs w:val="16"/>
          <w:lang w:eastAsia="ru-RU"/>
        </w:rPr>
        <w:t xml:space="preserve">По результатам проведенных мероприятий за </w:t>
      </w:r>
      <w:r w:rsidRPr="007C6592">
        <w:rPr>
          <w:rFonts w:eastAsia="Times New Roman"/>
          <w:sz w:val="16"/>
          <w:szCs w:val="16"/>
          <w:lang w:val="en-US" w:eastAsia="ru-RU"/>
        </w:rPr>
        <w:t>I</w:t>
      </w:r>
      <w:r w:rsidRPr="007C6592">
        <w:rPr>
          <w:rFonts w:eastAsia="Times New Roman"/>
          <w:sz w:val="16"/>
          <w:szCs w:val="16"/>
          <w:lang w:eastAsia="ru-RU"/>
        </w:rPr>
        <w:t>-</w:t>
      </w:r>
      <w:r w:rsidRPr="007C6592">
        <w:rPr>
          <w:rFonts w:eastAsia="Times New Roman"/>
          <w:sz w:val="16"/>
          <w:szCs w:val="16"/>
          <w:lang w:val="en-US" w:eastAsia="ru-RU"/>
        </w:rPr>
        <w:t>II</w:t>
      </w:r>
      <w:r w:rsidRPr="007C6592">
        <w:rPr>
          <w:rFonts w:eastAsia="Times New Roman"/>
          <w:sz w:val="16"/>
          <w:szCs w:val="16"/>
          <w:lang w:eastAsia="ru-RU"/>
        </w:rPr>
        <w:t xml:space="preserve"> квартал 2020 года Управлением по вопросам миграции МВД по Гатчинскому району Ленинградской области в Елизаветинском сельском поселении уже выявлены и переданы в порядке </w:t>
      </w:r>
      <w:proofErr w:type="spellStart"/>
      <w:r w:rsidRPr="007C6592">
        <w:rPr>
          <w:rFonts w:eastAsia="Times New Roman"/>
          <w:sz w:val="16"/>
          <w:szCs w:val="16"/>
          <w:lang w:eastAsia="ru-RU"/>
        </w:rPr>
        <w:t>ст.ст</w:t>
      </w:r>
      <w:proofErr w:type="spellEnd"/>
      <w:r w:rsidRPr="007C6592">
        <w:rPr>
          <w:rFonts w:eastAsia="Times New Roman"/>
          <w:sz w:val="16"/>
          <w:szCs w:val="16"/>
          <w:lang w:eastAsia="ru-RU"/>
        </w:rPr>
        <w:t>. 144.-145 УПК РФ в органы дознания  материалы с признаками уголовного деяния - фиктивной постановки на миграционный учет иностранного гражданина или лица без гражданства по месту пребывания в Российской Федерации (ст. 322.3 УК РФ).</w:t>
      </w:r>
    </w:p>
    <w:p w14:paraId="1ADD90CB" w14:textId="77777777" w:rsidR="007C6592" w:rsidRPr="007C6592" w:rsidRDefault="007C6592" w:rsidP="007C6592">
      <w:pPr>
        <w:spacing w:after="0" w:line="240" w:lineRule="auto"/>
        <w:ind w:left="142" w:firstLine="567"/>
        <w:jc w:val="both"/>
        <w:rPr>
          <w:rFonts w:eastAsia="Times New Roman"/>
          <w:sz w:val="16"/>
          <w:szCs w:val="16"/>
          <w:lang w:eastAsia="ru-RU"/>
        </w:rPr>
      </w:pPr>
      <w:r w:rsidRPr="007C6592">
        <w:rPr>
          <w:rFonts w:eastAsia="Times New Roman"/>
          <w:sz w:val="16"/>
          <w:szCs w:val="16"/>
          <w:lang w:eastAsia="ru-RU"/>
        </w:rPr>
        <w:t xml:space="preserve">Управление по вопросам миграции Ленинградской области также информирует об ужесточении ответственности за фиктивную постановку </w:t>
      </w:r>
      <w:r w:rsidRPr="007C6592">
        <w:rPr>
          <w:rFonts w:eastAsia="Times New Roman"/>
          <w:sz w:val="16"/>
          <w:szCs w:val="16"/>
          <w:lang w:eastAsia="ru-RU"/>
        </w:rPr>
        <w:br/>
        <w:t>на миграционный учет иностранных граждан. Работников-иностранцев часто фиктивно регистрируют в нежилых помещениях. В прежней редакции УК России это не считалось преступлением. Уголовная ответственность распространялась только на незаконную регистрацию в жилых помещениях. Теперь в уголовное законодательство внесены поправки и в отношении нежилых помещений. В частности, предусмотрено следующее наказание:</w:t>
      </w:r>
    </w:p>
    <w:p w14:paraId="41088E2B" w14:textId="77777777" w:rsidR="007C6592" w:rsidRPr="007C6592" w:rsidRDefault="007C6592" w:rsidP="007C6592">
      <w:pPr>
        <w:spacing w:after="0" w:line="240" w:lineRule="auto"/>
        <w:ind w:left="142" w:firstLine="567"/>
        <w:jc w:val="both"/>
        <w:rPr>
          <w:rFonts w:eastAsia="Times New Roman"/>
          <w:sz w:val="16"/>
          <w:szCs w:val="16"/>
          <w:lang w:eastAsia="ru-RU"/>
        </w:rPr>
      </w:pPr>
      <w:r w:rsidRPr="007C6592">
        <w:rPr>
          <w:rFonts w:eastAsia="Times New Roman"/>
          <w:sz w:val="16"/>
          <w:szCs w:val="16"/>
          <w:lang w:eastAsia="ru-RU"/>
        </w:rPr>
        <w:t xml:space="preserve">- штраф в размере от </w:t>
      </w:r>
      <w:r w:rsidRPr="007C6592">
        <w:rPr>
          <w:rFonts w:eastAsia="Times New Roman"/>
          <w:b/>
          <w:sz w:val="16"/>
          <w:szCs w:val="16"/>
          <w:lang w:eastAsia="ru-RU"/>
        </w:rPr>
        <w:t>100 000</w:t>
      </w:r>
      <w:r w:rsidRPr="007C6592">
        <w:rPr>
          <w:rFonts w:eastAsia="Times New Roman"/>
          <w:sz w:val="16"/>
          <w:szCs w:val="16"/>
          <w:lang w:eastAsia="ru-RU"/>
        </w:rPr>
        <w:t xml:space="preserve"> до </w:t>
      </w:r>
      <w:r w:rsidRPr="007C6592">
        <w:rPr>
          <w:rFonts w:eastAsia="Times New Roman"/>
          <w:b/>
          <w:sz w:val="16"/>
          <w:szCs w:val="16"/>
          <w:lang w:eastAsia="ru-RU"/>
        </w:rPr>
        <w:t>500 000</w:t>
      </w:r>
      <w:r w:rsidRPr="007C6592">
        <w:rPr>
          <w:rFonts w:eastAsia="Times New Roman"/>
          <w:sz w:val="16"/>
          <w:szCs w:val="16"/>
          <w:lang w:eastAsia="ru-RU"/>
        </w:rPr>
        <w:t xml:space="preserve"> руб. или в размере заработной платы или иного дохода, осужденного за период до </w:t>
      </w:r>
      <w:r w:rsidRPr="007C6592">
        <w:rPr>
          <w:rFonts w:eastAsia="Times New Roman"/>
          <w:b/>
          <w:sz w:val="16"/>
          <w:szCs w:val="16"/>
          <w:lang w:eastAsia="ru-RU"/>
        </w:rPr>
        <w:t>трех лет</w:t>
      </w:r>
      <w:r w:rsidRPr="007C6592">
        <w:rPr>
          <w:rFonts w:eastAsia="Times New Roman"/>
          <w:sz w:val="16"/>
          <w:szCs w:val="16"/>
          <w:lang w:eastAsia="ru-RU"/>
        </w:rPr>
        <w:t>, либо</w:t>
      </w:r>
    </w:p>
    <w:p w14:paraId="0042D9F9" w14:textId="77777777" w:rsidR="007C6592" w:rsidRPr="007C6592" w:rsidRDefault="007C6592" w:rsidP="007C6592">
      <w:pPr>
        <w:spacing w:after="0" w:line="240" w:lineRule="auto"/>
        <w:ind w:left="142" w:firstLine="567"/>
        <w:jc w:val="both"/>
        <w:rPr>
          <w:rFonts w:eastAsia="Times New Roman"/>
          <w:sz w:val="16"/>
          <w:szCs w:val="16"/>
          <w:lang w:eastAsia="ru-RU"/>
        </w:rPr>
      </w:pPr>
      <w:r w:rsidRPr="007C6592">
        <w:rPr>
          <w:rFonts w:eastAsia="Times New Roman"/>
          <w:sz w:val="16"/>
          <w:szCs w:val="16"/>
          <w:lang w:eastAsia="ru-RU"/>
        </w:rPr>
        <w:t xml:space="preserve">- принудительные работы на срок до </w:t>
      </w:r>
      <w:r w:rsidRPr="007C6592">
        <w:rPr>
          <w:rFonts w:eastAsia="Times New Roman"/>
          <w:b/>
          <w:sz w:val="16"/>
          <w:szCs w:val="16"/>
          <w:lang w:eastAsia="ru-RU"/>
        </w:rPr>
        <w:t>трех лет</w:t>
      </w:r>
      <w:r w:rsidRPr="007C6592">
        <w:rPr>
          <w:rFonts w:eastAsia="Times New Roman"/>
          <w:sz w:val="16"/>
          <w:szCs w:val="16"/>
          <w:lang w:eastAsia="ru-RU"/>
        </w:rPr>
        <w:t xml:space="preserve"> с лишением права занимать определенные должности или заниматься определенной деятельностью </w:t>
      </w:r>
      <w:r w:rsidRPr="007C6592">
        <w:rPr>
          <w:rFonts w:eastAsia="Times New Roman"/>
          <w:sz w:val="16"/>
          <w:szCs w:val="16"/>
          <w:lang w:eastAsia="ru-RU"/>
        </w:rPr>
        <w:br/>
        <w:t xml:space="preserve">на срок до </w:t>
      </w:r>
      <w:r w:rsidRPr="007C6592">
        <w:rPr>
          <w:rFonts w:eastAsia="Times New Roman"/>
          <w:b/>
          <w:sz w:val="16"/>
          <w:szCs w:val="16"/>
          <w:lang w:eastAsia="ru-RU"/>
        </w:rPr>
        <w:t>трех лет</w:t>
      </w:r>
      <w:r w:rsidRPr="007C6592">
        <w:rPr>
          <w:rFonts w:eastAsia="Times New Roman"/>
          <w:sz w:val="16"/>
          <w:szCs w:val="16"/>
          <w:lang w:eastAsia="ru-RU"/>
        </w:rPr>
        <w:t xml:space="preserve"> или без такового, либо</w:t>
      </w:r>
    </w:p>
    <w:p w14:paraId="1FB0CA79" w14:textId="77777777" w:rsidR="007C6592" w:rsidRPr="007C6592" w:rsidRDefault="007C6592" w:rsidP="007C6592">
      <w:pPr>
        <w:spacing w:after="0" w:line="240" w:lineRule="auto"/>
        <w:ind w:left="142"/>
        <w:jc w:val="both"/>
        <w:rPr>
          <w:rFonts w:eastAsia="Times New Roman"/>
          <w:sz w:val="16"/>
          <w:szCs w:val="16"/>
          <w:lang w:eastAsia="ru-RU"/>
        </w:rPr>
      </w:pPr>
      <w:r w:rsidRPr="007C6592">
        <w:rPr>
          <w:rFonts w:eastAsia="Times New Roman"/>
          <w:sz w:val="16"/>
          <w:szCs w:val="16"/>
          <w:lang w:eastAsia="ru-RU"/>
        </w:rPr>
        <w:t xml:space="preserve">- лишение свободы на срок до </w:t>
      </w:r>
      <w:r w:rsidRPr="007C6592">
        <w:rPr>
          <w:rFonts w:eastAsia="Times New Roman"/>
          <w:b/>
          <w:sz w:val="16"/>
          <w:szCs w:val="16"/>
          <w:lang w:eastAsia="ru-RU"/>
        </w:rPr>
        <w:t>трех лет</w:t>
      </w:r>
      <w:r w:rsidRPr="007C6592">
        <w:rPr>
          <w:rFonts w:eastAsia="Times New Roman"/>
          <w:sz w:val="16"/>
          <w:szCs w:val="16"/>
          <w:lang w:eastAsia="ru-RU"/>
        </w:rPr>
        <w:t xml:space="preserve"> с лишением права занимать определенные должности или заниматься определенной деятельностью </w:t>
      </w:r>
      <w:r w:rsidRPr="007C6592">
        <w:rPr>
          <w:rFonts w:eastAsia="Times New Roman"/>
          <w:sz w:val="16"/>
          <w:szCs w:val="16"/>
          <w:lang w:eastAsia="ru-RU"/>
        </w:rPr>
        <w:br/>
        <w:t xml:space="preserve">на срок до </w:t>
      </w:r>
      <w:r w:rsidRPr="007C6592">
        <w:rPr>
          <w:rFonts w:eastAsia="Times New Roman"/>
          <w:b/>
          <w:sz w:val="16"/>
          <w:szCs w:val="16"/>
          <w:lang w:eastAsia="ru-RU"/>
        </w:rPr>
        <w:t>трех лет</w:t>
      </w:r>
      <w:r w:rsidRPr="007C6592">
        <w:rPr>
          <w:rFonts w:eastAsia="Times New Roman"/>
          <w:sz w:val="16"/>
          <w:szCs w:val="16"/>
          <w:lang w:eastAsia="ru-RU"/>
        </w:rPr>
        <w:t xml:space="preserve"> или без такового.</w:t>
      </w:r>
    </w:p>
    <w:p w14:paraId="26969766" w14:textId="77777777" w:rsidR="007C6592" w:rsidRPr="007C6592" w:rsidRDefault="007C6592" w:rsidP="007C6592">
      <w:pPr>
        <w:pStyle w:val="28"/>
        <w:tabs>
          <w:tab w:val="left" w:pos="3969"/>
        </w:tabs>
        <w:ind w:left="142" w:right="189"/>
        <w:jc w:val="center"/>
        <w:rPr>
          <w:b/>
          <w:bCs/>
          <w:sz w:val="16"/>
          <w:szCs w:val="16"/>
        </w:rPr>
      </w:pPr>
    </w:p>
    <w:p w14:paraId="0B91429F" w14:textId="77777777" w:rsidR="007C6592" w:rsidRPr="007C6592" w:rsidRDefault="007C6592" w:rsidP="007C6592">
      <w:pPr>
        <w:pStyle w:val="28"/>
        <w:tabs>
          <w:tab w:val="left" w:pos="3969"/>
        </w:tabs>
        <w:ind w:left="142" w:right="189"/>
        <w:jc w:val="both"/>
        <w:rPr>
          <w:b/>
          <w:bCs/>
          <w:sz w:val="16"/>
          <w:szCs w:val="16"/>
        </w:rPr>
      </w:pPr>
    </w:p>
    <w:sectPr w:rsidR="007C6592" w:rsidRPr="007C6592"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7BEF" w14:textId="77777777" w:rsidR="00A505E6" w:rsidRDefault="00A505E6">
      <w:pPr>
        <w:spacing w:after="0" w:line="240" w:lineRule="auto"/>
      </w:pPr>
      <w:r>
        <w:separator/>
      </w:r>
    </w:p>
  </w:endnote>
  <w:endnote w:type="continuationSeparator" w:id="0">
    <w:p w14:paraId="154B95F9" w14:textId="77777777" w:rsidR="00A505E6" w:rsidRDefault="00A5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601B0DC3" w14:textId="77777777" w:rsidR="0041546B" w:rsidRPr="00392D6E" w:rsidRDefault="0041546B"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41546B" w:rsidRPr="00392D6E" w:rsidRDefault="0041546B"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41546B" w:rsidRPr="00392D6E" w:rsidRDefault="0041546B"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r w:rsidRPr="00392D6E">
      <w:rPr>
        <w:b/>
        <w:sz w:val="16"/>
        <w:szCs w:val="16"/>
      </w:rPr>
      <w:t>елизаветинские.рф</w:t>
    </w:r>
    <w:proofErr w:type="spellEnd"/>
  </w:p>
  <w:p w14:paraId="6470021F" w14:textId="321937E8" w:rsidR="00C207E2" w:rsidRPr="0041546B" w:rsidRDefault="0041546B"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62702" w14:textId="77777777" w:rsidR="00A505E6" w:rsidRDefault="00A505E6">
      <w:pPr>
        <w:spacing w:after="0" w:line="240" w:lineRule="auto"/>
      </w:pPr>
      <w:r>
        <w:separator/>
      </w:r>
    </w:p>
  </w:footnote>
  <w:footnote w:type="continuationSeparator" w:id="0">
    <w:p w14:paraId="12A22602" w14:textId="77777777" w:rsidR="00A505E6" w:rsidRDefault="00A50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3"/>
  </w:num>
  <w:num w:numId="2">
    <w:abstractNumId w:val="0"/>
  </w:num>
  <w:num w:numId="3">
    <w:abstractNumId w:val="4"/>
  </w:num>
  <w:num w:numId="4">
    <w:abstractNumId w:val="2"/>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4D5F"/>
    <w:rsid w:val="0009175D"/>
    <w:rsid w:val="000A0A0F"/>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3B70"/>
    <w:rsid w:val="00175658"/>
    <w:rsid w:val="00175EAE"/>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2A23"/>
    <w:rsid w:val="002A002A"/>
    <w:rsid w:val="002A1062"/>
    <w:rsid w:val="002B29F3"/>
    <w:rsid w:val="002B5413"/>
    <w:rsid w:val="002D6211"/>
    <w:rsid w:val="002E03B8"/>
    <w:rsid w:val="002E39BE"/>
    <w:rsid w:val="002E7156"/>
    <w:rsid w:val="002F24FE"/>
    <w:rsid w:val="00301F06"/>
    <w:rsid w:val="003061D6"/>
    <w:rsid w:val="00314CCD"/>
    <w:rsid w:val="0031679F"/>
    <w:rsid w:val="00316D3A"/>
    <w:rsid w:val="00324BB8"/>
    <w:rsid w:val="003253C6"/>
    <w:rsid w:val="0033133B"/>
    <w:rsid w:val="00333689"/>
    <w:rsid w:val="00343E03"/>
    <w:rsid w:val="00344FE2"/>
    <w:rsid w:val="003509CA"/>
    <w:rsid w:val="00355510"/>
    <w:rsid w:val="003567B2"/>
    <w:rsid w:val="00362202"/>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F368C"/>
    <w:rsid w:val="00400116"/>
    <w:rsid w:val="0041546B"/>
    <w:rsid w:val="00416F28"/>
    <w:rsid w:val="00422FA4"/>
    <w:rsid w:val="00430160"/>
    <w:rsid w:val="004408F3"/>
    <w:rsid w:val="00444FE2"/>
    <w:rsid w:val="00452228"/>
    <w:rsid w:val="004530BA"/>
    <w:rsid w:val="00454F3B"/>
    <w:rsid w:val="004573A1"/>
    <w:rsid w:val="004633E6"/>
    <w:rsid w:val="0047004F"/>
    <w:rsid w:val="004972CB"/>
    <w:rsid w:val="004A5B30"/>
    <w:rsid w:val="004A5FA7"/>
    <w:rsid w:val="004B3471"/>
    <w:rsid w:val="004B5794"/>
    <w:rsid w:val="004C3E94"/>
    <w:rsid w:val="004D5FD4"/>
    <w:rsid w:val="004D7E4B"/>
    <w:rsid w:val="004E529E"/>
    <w:rsid w:val="004E572E"/>
    <w:rsid w:val="004F5912"/>
    <w:rsid w:val="00514CE2"/>
    <w:rsid w:val="005253DB"/>
    <w:rsid w:val="00531C2A"/>
    <w:rsid w:val="00532726"/>
    <w:rsid w:val="00533457"/>
    <w:rsid w:val="00546D71"/>
    <w:rsid w:val="00560189"/>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9063F"/>
    <w:rsid w:val="006C069F"/>
    <w:rsid w:val="006C1FA6"/>
    <w:rsid w:val="006F2F0B"/>
    <w:rsid w:val="006F3877"/>
    <w:rsid w:val="007062B2"/>
    <w:rsid w:val="007124C5"/>
    <w:rsid w:val="00721D98"/>
    <w:rsid w:val="00722A81"/>
    <w:rsid w:val="0072473D"/>
    <w:rsid w:val="00725614"/>
    <w:rsid w:val="007536CA"/>
    <w:rsid w:val="00765043"/>
    <w:rsid w:val="007654E6"/>
    <w:rsid w:val="0076788D"/>
    <w:rsid w:val="0077592E"/>
    <w:rsid w:val="00780A95"/>
    <w:rsid w:val="007A6C20"/>
    <w:rsid w:val="007B7193"/>
    <w:rsid w:val="007C3B50"/>
    <w:rsid w:val="007C3D04"/>
    <w:rsid w:val="007C6592"/>
    <w:rsid w:val="007C72DD"/>
    <w:rsid w:val="007D578D"/>
    <w:rsid w:val="007F6D60"/>
    <w:rsid w:val="008007F3"/>
    <w:rsid w:val="00802AE8"/>
    <w:rsid w:val="00810BB5"/>
    <w:rsid w:val="0081175E"/>
    <w:rsid w:val="0081735E"/>
    <w:rsid w:val="0082707B"/>
    <w:rsid w:val="00830644"/>
    <w:rsid w:val="00831542"/>
    <w:rsid w:val="00852F1D"/>
    <w:rsid w:val="0088063C"/>
    <w:rsid w:val="00885583"/>
    <w:rsid w:val="00897D93"/>
    <w:rsid w:val="008A4275"/>
    <w:rsid w:val="008A779D"/>
    <w:rsid w:val="008B02FA"/>
    <w:rsid w:val="008C091D"/>
    <w:rsid w:val="008C2B43"/>
    <w:rsid w:val="008C4D32"/>
    <w:rsid w:val="008D0DE3"/>
    <w:rsid w:val="008D473B"/>
    <w:rsid w:val="008E5DF2"/>
    <w:rsid w:val="008F34A0"/>
    <w:rsid w:val="008F606F"/>
    <w:rsid w:val="00905A2A"/>
    <w:rsid w:val="0090796F"/>
    <w:rsid w:val="009121DF"/>
    <w:rsid w:val="009269A9"/>
    <w:rsid w:val="00930BEB"/>
    <w:rsid w:val="00935F0B"/>
    <w:rsid w:val="00942C89"/>
    <w:rsid w:val="00943FA9"/>
    <w:rsid w:val="00951E01"/>
    <w:rsid w:val="00981177"/>
    <w:rsid w:val="009845C7"/>
    <w:rsid w:val="009863B3"/>
    <w:rsid w:val="009915BD"/>
    <w:rsid w:val="0099725E"/>
    <w:rsid w:val="009A2733"/>
    <w:rsid w:val="009B7FCC"/>
    <w:rsid w:val="009D1BC6"/>
    <w:rsid w:val="009E43F6"/>
    <w:rsid w:val="009F613D"/>
    <w:rsid w:val="00A11605"/>
    <w:rsid w:val="00A131D7"/>
    <w:rsid w:val="00A25377"/>
    <w:rsid w:val="00A300D9"/>
    <w:rsid w:val="00A3379A"/>
    <w:rsid w:val="00A505E6"/>
    <w:rsid w:val="00A537DF"/>
    <w:rsid w:val="00A57FE2"/>
    <w:rsid w:val="00A64336"/>
    <w:rsid w:val="00A67696"/>
    <w:rsid w:val="00A70288"/>
    <w:rsid w:val="00A71837"/>
    <w:rsid w:val="00A71D8A"/>
    <w:rsid w:val="00A83B38"/>
    <w:rsid w:val="00A941BE"/>
    <w:rsid w:val="00A97C1B"/>
    <w:rsid w:val="00AA4197"/>
    <w:rsid w:val="00AC158F"/>
    <w:rsid w:val="00AC2BBB"/>
    <w:rsid w:val="00AC49BF"/>
    <w:rsid w:val="00AD1E38"/>
    <w:rsid w:val="00AD21CA"/>
    <w:rsid w:val="00AF473F"/>
    <w:rsid w:val="00AF75DA"/>
    <w:rsid w:val="00B04FFF"/>
    <w:rsid w:val="00B2047D"/>
    <w:rsid w:val="00B253C5"/>
    <w:rsid w:val="00B325E7"/>
    <w:rsid w:val="00B35DA4"/>
    <w:rsid w:val="00B4015B"/>
    <w:rsid w:val="00B46216"/>
    <w:rsid w:val="00B503ED"/>
    <w:rsid w:val="00B5236D"/>
    <w:rsid w:val="00B53174"/>
    <w:rsid w:val="00B571E1"/>
    <w:rsid w:val="00B646BB"/>
    <w:rsid w:val="00B6653A"/>
    <w:rsid w:val="00B66CAB"/>
    <w:rsid w:val="00B94D4E"/>
    <w:rsid w:val="00BA43BB"/>
    <w:rsid w:val="00BA721C"/>
    <w:rsid w:val="00BB51C1"/>
    <w:rsid w:val="00BC01F4"/>
    <w:rsid w:val="00BE0907"/>
    <w:rsid w:val="00BE0B97"/>
    <w:rsid w:val="00BE3B6E"/>
    <w:rsid w:val="00BF2F83"/>
    <w:rsid w:val="00BF4C75"/>
    <w:rsid w:val="00BF4D24"/>
    <w:rsid w:val="00BF5024"/>
    <w:rsid w:val="00C042D2"/>
    <w:rsid w:val="00C05625"/>
    <w:rsid w:val="00C101B0"/>
    <w:rsid w:val="00C11AC0"/>
    <w:rsid w:val="00C14B89"/>
    <w:rsid w:val="00C150B0"/>
    <w:rsid w:val="00C207E2"/>
    <w:rsid w:val="00C216EA"/>
    <w:rsid w:val="00C21EA2"/>
    <w:rsid w:val="00C34563"/>
    <w:rsid w:val="00C50201"/>
    <w:rsid w:val="00C50BDF"/>
    <w:rsid w:val="00C54EA6"/>
    <w:rsid w:val="00C559F5"/>
    <w:rsid w:val="00C56AD6"/>
    <w:rsid w:val="00C576C4"/>
    <w:rsid w:val="00C64EDB"/>
    <w:rsid w:val="00C67BAF"/>
    <w:rsid w:val="00C72E5C"/>
    <w:rsid w:val="00C75ECF"/>
    <w:rsid w:val="00C766D5"/>
    <w:rsid w:val="00C776CC"/>
    <w:rsid w:val="00C900E0"/>
    <w:rsid w:val="00CB7F59"/>
    <w:rsid w:val="00CC0CBF"/>
    <w:rsid w:val="00CC6276"/>
    <w:rsid w:val="00CE0746"/>
    <w:rsid w:val="00CE5B58"/>
    <w:rsid w:val="00CF6B27"/>
    <w:rsid w:val="00D061C4"/>
    <w:rsid w:val="00D23B32"/>
    <w:rsid w:val="00D24DF3"/>
    <w:rsid w:val="00D267C8"/>
    <w:rsid w:val="00D27F29"/>
    <w:rsid w:val="00D447ED"/>
    <w:rsid w:val="00D4708F"/>
    <w:rsid w:val="00D60AFC"/>
    <w:rsid w:val="00D634FC"/>
    <w:rsid w:val="00D64259"/>
    <w:rsid w:val="00D72FE5"/>
    <w:rsid w:val="00D759ED"/>
    <w:rsid w:val="00DA2CE7"/>
    <w:rsid w:val="00DA5497"/>
    <w:rsid w:val="00DB2B74"/>
    <w:rsid w:val="00DC04B5"/>
    <w:rsid w:val="00DC238E"/>
    <w:rsid w:val="00DC25A7"/>
    <w:rsid w:val="00DC2BF0"/>
    <w:rsid w:val="00DE21AB"/>
    <w:rsid w:val="00DF675D"/>
    <w:rsid w:val="00E028F4"/>
    <w:rsid w:val="00E02DDD"/>
    <w:rsid w:val="00E22A5A"/>
    <w:rsid w:val="00E2620C"/>
    <w:rsid w:val="00E27731"/>
    <w:rsid w:val="00E27F2C"/>
    <w:rsid w:val="00E312B8"/>
    <w:rsid w:val="00E47382"/>
    <w:rsid w:val="00E64455"/>
    <w:rsid w:val="00E653DF"/>
    <w:rsid w:val="00E72750"/>
    <w:rsid w:val="00E86A69"/>
    <w:rsid w:val="00EA0DE8"/>
    <w:rsid w:val="00EB0A8C"/>
    <w:rsid w:val="00EB5123"/>
    <w:rsid w:val="00EB558A"/>
    <w:rsid w:val="00EC24B9"/>
    <w:rsid w:val="00EC41C1"/>
    <w:rsid w:val="00EC4680"/>
    <w:rsid w:val="00ED129E"/>
    <w:rsid w:val="00ED399A"/>
    <w:rsid w:val="00ED6DB2"/>
    <w:rsid w:val="00EE36E1"/>
    <w:rsid w:val="00EF15AC"/>
    <w:rsid w:val="00F020BC"/>
    <w:rsid w:val="00F13EBE"/>
    <w:rsid w:val="00F145A2"/>
    <w:rsid w:val="00F177A4"/>
    <w:rsid w:val="00F24E20"/>
    <w:rsid w:val="00F4167B"/>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F17B7"/>
    <w:rsid w:val="00FF18A3"/>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11"/>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411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3</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292</cp:revision>
  <cp:lastPrinted>2020-09-21T17:12:00Z</cp:lastPrinted>
  <dcterms:created xsi:type="dcterms:W3CDTF">2019-07-16T06:57:00Z</dcterms:created>
  <dcterms:modified xsi:type="dcterms:W3CDTF">2020-12-28T07:55:00Z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