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21DFB7E8" w:rsidR="001C176E" w:rsidRDefault="00AC158F" w:rsidP="00986EA8">
            <w:pPr>
              <w:spacing w:after="0" w:line="240" w:lineRule="auto"/>
              <w:ind w:left="5698" w:right="-104"/>
              <w:jc w:val="center"/>
            </w:pPr>
            <w:r>
              <w:rPr>
                <w:b/>
              </w:rPr>
              <w:t xml:space="preserve">   </w:t>
            </w:r>
            <w:r w:rsidR="003A69DD">
              <w:rPr>
                <w:b/>
              </w:rPr>
              <w:t xml:space="preserve">  </w:t>
            </w:r>
            <w:r w:rsidR="0016542D">
              <w:rPr>
                <w:b/>
              </w:rPr>
              <w:t xml:space="preserve">  </w:t>
            </w:r>
            <w:r w:rsidR="00986EA8">
              <w:rPr>
                <w:b/>
              </w:rPr>
              <w:t>0</w:t>
            </w:r>
            <w:r w:rsidR="00BB5920">
              <w:rPr>
                <w:b/>
              </w:rPr>
              <w:t>7</w:t>
            </w:r>
            <w:r w:rsidR="00986EA8">
              <w:rPr>
                <w:b/>
              </w:rPr>
              <w:t xml:space="preserve"> октября</w:t>
            </w:r>
          </w:p>
          <w:p w14:paraId="49C155B9" w14:textId="29D80DCE" w:rsidR="001C176E" w:rsidRDefault="00EE66F2" w:rsidP="00986EA8">
            <w:pPr>
              <w:spacing w:after="0" w:line="240" w:lineRule="auto"/>
              <w:ind w:left="5698" w:right="-104"/>
              <w:jc w:val="center"/>
            </w:pPr>
            <w:r>
              <w:rPr>
                <w:b/>
              </w:rPr>
              <w:t xml:space="preserve">         </w:t>
            </w:r>
            <w:r w:rsidR="000D23D1">
              <w:rPr>
                <w:b/>
              </w:rPr>
              <w:t>20</w:t>
            </w:r>
            <w:r w:rsidR="00121D18">
              <w:rPr>
                <w:b/>
              </w:rPr>
              <w:t>2</w:t>
            </w:r>
            <w:r w:rsidR="00581A75">
              <w:rPr>
                <w:b/>
              </w:rPr>
              <w:t>2</w:t>
            </w:r>
            <w:r w:rsidR="000D23D1">
              <w:rPr>
                <w:b/>
              </w:rPr>
              <w:t xml:space="preserve"> года</w:t>
            </w:r>
          </w:p>
          <w:p w14:paraId="190281B0" w14:textId="307F0ED8"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E40638">
              <w:rPr>
                <w:b/>
              </w:rPr>
              <w:t>3</w:t>
            </w:r>
            <w:r w:rsidR="00BB5920">
              <w:rPr>
                <w:b/>
              </w:rPr>
              <w:t>3</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62D018E9" w14:textId="647CCBB8" w:rsidR="00BB5920" w:rsidRPr="00AB4EA7" w:rsidRDefault="00BB5920" w:rsidP="00BB5920">
      <w:pPr>
        <w:pStyle w:val="29"/>
        <w:tabs>
          <w:tab w:val="left" w:pos="3969"/>
        </w:tabs>
        <w:ind w:left="284" w:right="47"/>
        <w:jc w:val="center"/>
        <w:rPr>
          <w:b/>
          <w:sz w:val="16"/>
          <w:szCs w:val="16"/>
        </w:rPr>
      </w:pPr>
      <w:r>
        <w:rPr>
          <w:b/>
          <w:sz w:val="16"/>
          <w:szCs w:val="16"/>
        </w:rPr>
        <w:t>ГЛАВА</w:t>
      </w:r>
      <w:r w:rsidRPr="00AB4EA7">
        <w:rPr>
          <w:b/>
          <w:sz w:val="16"/>
          <w:szCs w:val="16"/>
        </w:rPr>
        <w:t xml:space="preserve"> МУНИЦИПАЛЬНОГО ОБРАЗОВАНИЯ</w:t>
      </w:r>
    </w:p>
    <w:p w14:paraId="645899B4" w14:textId="08F8704F" w:rsidR="00BB5920" w:rsidRPr="00AB4EA7" w:rsidRDefault="00BB5920" w:rsidP="00BB5920">
      <w:pPr>
        <w:pStyle w:val="29"/>
        <w:tabs>
          <w:tab w:val="left" w:pos="3969"/>
        </w:tabs>
        <w:ind w:left="284" w:right="47"/>
        <w:jc w:val="center"/>
        <w:rPr>
          <w:b/>
          <w:sz w:val="16"/>
          <w:szCs w:val="16"/>
        </w:rPr>
      </w:pPr>
      <w:r w:rsidRPr="00AB4EA7">
        <w:rPr>
          <w:b/>
          <w:sz w:val="16"/>
          <w:szCs w:val="16"/>
        </w:rPr>
        <w:t>ЕЛИЗАВЕТИНСКО</w:t>
      </w:r>
      <w:r>
        <w:rPr>
          <w:b/>
          <w:sz w:val="16"/>
          <w:szCs w:val="16"/>
        </w:rPr>
        <w:t>Е</w:t>
      </w:r>
      <w:r w:rsidRPr="00AB4EA7">
        <w:rPr>
          <w:b/>
          <w:sz w:val="16"/>
          <w:szCs w:val="16"/>
        </w:rPr>
        <w:t xml:space="preserve"> СЕЛЬСКО</w:t>
      </w:r>
      <w:r>
        <w:rPr>
          <w:b/>
          <w:sz w:val="16"/>
          <w:szCs w:val="16"/>
        </w:rPr>
        <w:t>Е</w:t>
      </w:r>
      <w:r w:rsidRPr="00AB4EA7">
        <w:rPr>
          <w:b/>
          <w:sz w:val="16"/>
          <w:szCs w:val="16"/>
        </w:rPr>
        <w:t xml:space="preserve"> ПОСЕЛЕНИ</w:t>
      </w:r>
      <w:r>
        <w:rPr>
          <w:b/>
          <w:sz w:val="16"/>
          <w:szCs w:val="16"/>
        </w:rPr>
        <w:t>Е</w:t>
      </w:r>
    </w:p>
    <w:p w14:paraId="360D8048" w14:textId="77777777" w:rsidR="00BB5920" w:rsidRPr="00AB4EA7" w:rsidRDefault="00BB5920" w:rsidP="00BB5920">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3EFF2798" w14:textId="77777777" w:rsidR="00BB5920" w:rsidRPr="00AB4EA7" w:rsidRDefault="00BB5920" w:rsidP="00BB5920">
      <w:pPr>
        <w:pStyle w:val="29"/>
        <w:tabs>
          <w:tab w:val="left" w:pos="3969"/>
        </w:tabs>
        <w:ind w:left="284" w:right="47"/>
        <w:jc w:val="center"/>
        <w:rPr>
          <w:b/>
          <w:sz w:val="16"/>
          <w:szCs w:val="16"/>
        </w:rPr>
      </w:pPr>
      <w:r w:rsidRPr="00AB4EA7">
        <w:rPr>
          <w:b/>
          <w:sz w:val="16"/>
          <w:szCs w:val="16"/>
        </w:rPr>
        <w:t>ЛЕНИНГРАДСКОЙ ОБЛАСТИ</w:t>
      </w:r>
    </w:p>
    <w:p w14:paraId="5D9EB919" w14:textId="77777777" w:rsidR="00BB5920" w:rsidRPr="00AB4EA7" w:rsidRDefault="00BB5920" w:rsidP="00BB5920">
      <w:pPr>
        <w:pStyle w:val="29"/>
        <w:tabs>
          <w:tab w:val="left" w:pos="3969"/>
        </w:tabs>
        <w:ind w:left="284" w:right="189"/>
        <w:jc w:val="center"/>
        <w:rPr>
          <w:b/>
          <w:sz w:val="16"/>
          <w:szCs w:val="16"/>
        </w:rPr>
      </w:pPr>
    </w:p>
    <w:p w14:paraId="2D2FEDD8" w14:textId="77777777" w:rsidR="00BB5920" w:rsidRPr="00AB4EA7" w:rsidRDefault="00BB5920" w:rsidP="00BB5920">
      <w:pPr>
        <w:pStyle w:val="29"/>
        <w:tabs>
          <w:tab w:val="left" w:pos="3969"/>
        </w:tabs>
        <w:ind w:left="284" w:right="189"/>
        <w:jc w:val="center"/>
        <w:rPr>
          <w:b/>
          <w:sz w:val="16"/>
          <w:szCs w:val="16"/>
        </w:rPr>
      </w:pPr>
      <w:r w:rsidRPr="00AB4EA7">
        <w:rPr>
          <w:b/>
          <w:sz w:val="16"/>
          <w:szCs w:val="16"/>
        </w:rPr>
        <w:t>ПОСТАНОВЛЕНИЕ</w:t>
      </w:r>
    </w:p>
    <w:p w14:paraId="22C43151" w14:textId="77777777" w:rsidR="00BB5920" w:rsidRPr="00AB4EA7" w:rsidRDefault="00BB5920" w:rsidP="00BB5920">
      <w:pPr>
        <w:pStyle w:val="29"/>
        <w:tabs>
          <w:tab w:val="left" w:pos="3969"/>
        </w:tabs>
        <w:ind w:left="284" w:right="189"/>
        <w:jc w:val="center"/>
        <w:rPr>
          <w:b/>
          <w:sz w:val="16"/>
          <w:szCs w:val="16"/>
        </w:rPr>
      </w:pPr>
    </w:p>
    <w:p w14:paraId="5BA4AC98" w14:textId="7A4B8D47" w:rsidR="00BB5920" w:rsidRPr="0067291C" w:rsidRDefault="00BB5920" w:rsidP="00BB5920">
      <w:pPr>
        <w:pStyle w:val="29"/>
        <w:ind w:left="284" w:right="189"/>
        <w:jc w:val="center"/>
        <w:rPr>
          <w:b/>
          <w:sz w:val="16"/>
          <w:szCs w:val="16"/>
        </w:rPr>
      </w:pPr>
      <w:r>
        <w:rPr>
          <w:b/>
          <w:sz w:val="16"/>
          <w:szCs w:val="16"/>
        </w:rPr>
        <w:t>05.10</w:t>
      </w:r>
      <w:r w:rsidRPr="00AB4EA7">
        <w:rPr>
          <w:b/>
          <w:sz w:val="16"/>
          <w:szCs w:val="16"/>
        </w:rPr>
        <w:t xml:space="preserve">.2022г.                                                                           № </w:t>
      </w:r>
      <w:r>
        <w:rPr>
          <w:b/>
          <w:sz w:val="16"/>
          <w:szCs w:val="16"/>
        </w:rPr>
        <w:t>12</w:t>
      </w:r>
    </w:p>
    <w:p w14:paraId="48693BEA" w14:textId="77777777" w:rsidR="00EE66F2" w:rsidRDefault="00EE66F2" w:rsidP="00D409F1">
      <w:pPr>
        <w:pStyle w:val="29"/>
        <w:tabs>
          <w:tab w:val="left" w:pos="3969"/>
        </w:tabs>
        <w:ind w:left="284" w:right="47"/>
        <w:jc w:val="center"/>
        <w:rPr>
          <w:b/>
          <w:sz w:val="16"/>
          <w:szCs w:val="16"/>
        </w:rPr>
      </w:pPr>
    </w:p>
    <w:p w14:paraId="4F329FA5" w14:textId="77777777" w:rsidR="0067291C" w:rsidRPr="00351168" w:rsidRDefault="0067291C" w:rsidP="00351168">
      <w:pPr>
        <w:tabs>
          <w:tab w:val="left" w:pos="5760"/>
        </w:tabs>
        <w:spacing w:line="240" w:lineRule="auto"/>
        <w:ind w:left="284" w:right="1748"/>
        <w:jc w:val="both"/>
        <w:rPr>
          <w:sz w:val="16"/>
          <w:szCs w:val="16"/>
        </w:rPr>
      </w:pPr>
      <w:bookmarkStart w:id="1" w:name="_Hlk116471561"/>
      <w:r w:rsidRPr="00351168">
        <w:rPr>
          <w:sz w:val="16"/>
          <w:szCs w:val="16"/>
        </w:rPr>
        <w:t>О проведении публичных слушаний по образованию земельных участков, на которых расположены многоквартирные дома на территории муниципального образования Елизаветинское сельское поселение</w:t>
      </w:r>
    </w:p>
    <w:p w14:paraId="3A1E4FD4" w14:textId="77777777" w:rsidR="0067291C" w:rsidRPr="00351168" w:rsidRDefault="0067291C" w:rsidP="00351168">
      <w:pPr>
        <w:pStyle w:val="headertexttopleveltextcentertext"/>
        <w:spacing w:before="0" w:beforeAutospacing="0" w:after="0" w:afterAutospacing="0"/>
        <w:ind w:left="284" w:right="189" w:firstLine="426"/>
        <w:jc w:val="both"/>
        <w:rPr>
          <w:sz w:val="16"/>
          <w:szCs w:val="16"/>
        </w:rPr>
      </w:pPr>
      <w:r w:rsidRPr="00351168">
        <w:rPr>
          <w:sz w:val="16"/>
          <w:szCs w:val="16"/>
        </w:rPr>
        <w:t xml:space="preserve">Руководствуясь  пунктом 2.1 статьей 11.10 Земельного кодекса Российской Федерации,  статьей 5.1 Градостроительного кодекса Российской Федерации, статьей 16 Федерального закона от 29.12.2004 № 189-ФЗ «О введение в действие Жилищного кодекса Российской Федерации, статьей 7 Федерального закона от 14.03.2022 № 58-ФЗ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областного закона Ленинградской области от 24.06.2014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соответствии с Уставом муниципального образования Елизаветинское сельское поселение, </w:t>
      </w:r>
      <w:r w:rsidRPr="00351168">
        <w:rPr>
          <w:rStyle w:val="1f2"/>
          <w:rFonts w:eastAsia="Calibri"/>
          <w:sz w:val="16"/>
          <w:szCs w:val="16"/>
        </w:rPr>
        <w:t xml:space="preserve">Положения «Об организации и проведении публичных (общественных) слушаний </w:t>
      </w:r>
      <w:r w:rsidRPr="00351168">
        <w:rPr>
          <w:rStyle w:val="1f2"/>
          <w:rFonts w:eastAsia="Calibri"/>
          <w:sz w:val="16"/>
          <w:szCs w:val="16"/>
        </w:rPr>
        <w:t>в муниципальном образовании «</w:t>
      </w:r>
      <w:r w:rsidRPr="00351168">
        <w:rPr>
          <w:sz w:val="16"/>
          <w:szCs w:val="16"/>
        </w:rPr>
        <w:t>Елизаветинское сельское поселение</w:t>
      </w:r>
      <w:r w:rsidRPr="00351168">
        <w:rPr>
          <w:rStyle w:val="1f2"/>
          <w:rFonts w:eastAsia="Calibri"/>
          <w:sz w:val="16"/>
          <w:szCs w:val="16"/>
        </w:rPr>
        <w:t xml:space="preserve">», утвержденного решением Совета депутатов </w:t>
      </w:r>
      <w:r w:rsidRPr="00351168">
        <w:rPr>
          <w:sz w:val="16"/>
          <w:szCs w:val="16"/>
        </w:rPr>
        <w:t>Елизаветинского сельского поселения</w:t>
      </w:r>
      <w:r w:rsidRPr="00351168">
        <w:rPr>
          <w:rStyle w:val="1f2"/>
          <w:rFonts w:eastAsia="Calibri"/>
          <w:sz w:val="16"/>
          <w:szCs w:val="16"/>
        </w:rPr>
        <w:t xml:space="preserve"> Гатчинского муниципального района Ленинградской области от 25.06.2020 № 59</w:t>
      </w:r>
      <w:r w:rsidRPr="00351168">
        <w:rPr>
          <w:sz w:val="16"/>
          <w:szCs w:val="16"/>
        </w:rPr>
        <w:t xml:space="preserve"> </w:t>
      </w:r>
    </w:p>
    <w:p w14:paraId="37E95A3F" w14:textId="77777777" w:rsidR="0067291C" w:rsidRPr="00351168" w:rsidRDefault="0067291C" w:rsidP="00351168">
      <w:pPr>
        <w:pStyle w:val="headertexttopleveltextcentertext"/>
        <w:spacing w:before="0" w:beforeAutospacing="0" w:after="0" w:afterAutospacing="0"/>
        <w:ind w:left="284" w:right="189"/>
        <w:jc w:val="center"/>
        <w:rPr>
          <w:b/>
          <w:bCs/>
          <w:sz w:val="16"/>
          <w:szCs w:val="16"/>
        </w:rPr>
      </w:pPr>
      <w:r w:rsidRPr="00351168">
        <w:rPr>
          <w:b/>
          <w:bCs/>
          <w:sz w:val="16"/>
          <w:szCs w:val="16"/>
        </w:rPr>
        <w:t>ПОСТАНОВЛЯЮ:</w:t>
      </w:r>
    </w:p>
    <w:p w14:paraId="0E3801C0" w14:textId="77777777" w:rsidR="0067291C" w:rsidRPr="00351168" w:rsidRDefault="0067291C" w:rsidP="00351168">
      <w:pPr>
        <w:pStyle w:val="headertexttopleveltextcentertext"/>
        <w:spacing w:before="0" w:beforeAutospacing="0" w:after="0" w:afterAutospacing="0"/>
        <w:ind w:left="284" w:right="189" w:firstLine="426"/>
        <w:jc w:val="center"/>
        <w:rPr>
          <w:sz w:val="16"/>
          <w:szCs w:val="16"/>
        </w:rPr>
      </w:pPr>
    </w:p>
    <w:p w14:paraId="15A7D495" w14:textId="77777777" w:rsidR="0067291C" w:rsidRPr="00351168" w:rsidRDefault="0067291C" w:rsidP="00351168">
      <w:pPr>
        <w:tabs>
          <w:tab w:val="left" w:pos="-284"/>
        </w:tabs>
        <w:spacing w:after="0" w:line="240" w:lineRule="auto"/>
        <w:ind w:left="284" w:right="189" w:firstLine="426"/>
        <w:jc w:val="both"/>
        <w:rPr>
          <w:sz w:val="16"/>
          <w:szCs w:val="16"/>
        </w:rPr>
      </w:pPr>
      <w:r w:rsidRPr="00351168">
        <w:rPr>
          <w:sz w:val="16"/>
          <w:szCs w:val="16"/>
        </w:rPr>
        <w:t>1. Провести  10.11.2022г. в 16-00 собрание участников публичных слушаний по проекту образования земельных участков, на которых расположены многоквартирные дома на территории муниципального образования Елизаветинское сельское поселение по следующим адресам</w:t>
      </w:r>
      <w:r w:rsidRPr="00351168">
        <w:rPr>
          <w:bCs/>
          <w:sz w:val="16"/>
          <w:szCs w:val="16"/>
        </w:rPr>
        <w:t xml:space="preserve">: </w:t>
      </w:r>
      <w:bookmarkStart w:id="2" w:name="_Hlk115093911"/>
      <w:r w:rsidRPr="00351168">
        <w:rPr>
          <w:bCs/>
          <w:sz w:val="16"/>
          <w:szCs w:val="16"/>
        </w:rPr>
        <w:t>Ленинградская область, Гатчинский район, п. Елизаветино, ул. Леонида Басова, д.2, д.4, д.6, д.8, д.10, д.12, д. 14, д.16., п. Ленинградская область, Гатчинский район, пл. Дружбы, д.15., Ленинградская область, Гатчинский район, п. Елизаветино, ул. Горная, д.5</w:t>
      </w:r>
      <w:r w:rsidRPr="00351168">
        <w:rPr>
          <w:sz w:val="16"/>
          <w:szCs w:val="16"/>
        </w:rPr>
        <w:t xml:space="preserve"> </w:t>
      </w:r>
      <w:bookmarkEnd w:id="2"/>
      <w:r w:rsidRPr="00351168">
        <w:rPr>
          <w:sz w:val="16"/>
          <w:szCs w:val="16"/>
        </w:rPr>
        <w:t>(далее по тексту – Проект).</w:t>
      </w:r>
    </w:p>
    <w:p w14:paraId="62930396" w14:textId="77777777" w:rsidR="0067291C" w:rsidRPr="00351168" w:rsidRDefault="0067291C" w:rsidP="00351168">
      <w:pPr>
        <w:widowControl w:val="0"/>
        <w:tabs>
          <w:tab w:val="left" w:pos="6804"/>
        </w:tabs>
        <w:spacing w:after="0" w:line="240" w:lineRule="auto"/>
        <w:ind w:left="284" w:right="189" w:firstLine="426"/>
        <w:jc w:val="both"/>
        <w:rPr>
          <w:b/>
          <w:sz w:val="16"/>
          <w:szCs w:val="16"/>
        </w:rPr>
      </w:pPr>
      <w:r w:rsidRPr="00351168">
        <w:rPr>
          <w:sz w:val="16"/>
          <w:szCs w:val="16"/>
        </w:rPr>
        <w:t>2. Утвердить текст оповещения о начале публичных слушаний, согласно приложению 1 к настоящему Постановлению.</w:t>
      </w:r>
    </w:p>
    <w:p w14:paraId="3CFD78D2"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 xml:space="preserve">3. Поручить организацию публичных слушаний по Проекту </w:t>
      </w:r>
      <w:bookmarkStart w:id="3" w:name="_Hlk115092833"/>
      <w:r w:rsidRPr="00351168">
        <w:rPr>
          <w:sz w:val="16"/>
          <w:szCs w:val="16"/>
        </w:rPr>
        <w:t xml:space="preserve">отделу по </w:t>
      </w:r>
      <w:bookmarkStart w:id="4" w:name="_Hlk115093049"/>
      <w:r w:rsidRPr="00351168">
        <w:rPr>
          <w:sz w:val="16"/>
          <w:szCs w:val="16"/>
        </w:rPr>
        <w:t>земельным вопросам и имуществу администрации муниципального образования Елизаветинского сельского поселения</w:t>
      </w:r>
      <w:bookmarkEnd w:id="3"/>
      <w:bookmarkEnd w:id="4"/>
      <w:r w:rsidRPr="00351168">
        <w:rPr>
          <w:sz w:val="16"/>
          <w:szCs w:val="16"/>
        </w:rPr>
        <w:t>, (далее - Организатор публичных слушаний).</w:t>
      </w:r>
    </w:p>
    <w:p w14:paraId="6310D645"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4. Установить:</w:t>
      </w:r>
    </w:p>
    <w:p w14:paraId="17F907EF"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 xml:space="preserve">4.1. Публичные слушания по Проекту проводятся на территории </w:t>
      </w:r>
      <w:bookmarkStart w:id="5" w:name="_Hlk115092380"/>
      <w:r w:rsidRPr="00351168">
        <w:rPr>
          <w:sz w:val="16"/>
          <w:szCs w:val="16"/>
        </w:rPr>
        <w:t xml:space="preserve">муниципального образования Елизаветинское сельское поселение </w:t>
      </w:r>
      <w:bookmarkEnd w:id="5"/>
      <w:r w:rsidRPr="00351168">
        <w:rPr>
          <w:sz w:val="16"/>
          <w:szCs w:val="16"/>
        </w:rPr>
        <w:t>Гатчинского муниципального района Ленинградской области;</w:t>
      </w:r>
    </w:p>
    <w:p w14:paraId="47B220C2"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 xml:space="preserve">4.2. Дата, время и место проведения собрания участников публичных слушаний по Проекту – 10.11.2022 в 16-00, по адресу: Ленинградская область, Гатчинский район, п. Елизаветино, ул. Парковая, д. 17 (администрация </w:t>
      </w:r>
      <w:bookmarkStart w:id="6" w:name="_Hlk115092718"/>
      <w:r w:rsidRPr="00351168">
        <w:rPr>
          <w:sz w:val="16"/>
          <w:szCs w:val="16"/>
        </w:rPr>
        <w:t>муниципального образования Елизаветинского сельского поселения</w:t>
      </w:r>
      <w:bookmarkEnd w:id="6"/>
      <w:r w:rsidRPr="00351168">
        <w:rPr>
          <w:sz w:val="16"/>
          <w:szCs w:val="16"/>
        </w:rPr>
        <w:t>)</w:t>
      </w:r>
      <w:r w:rsidRPr="00351168">
        <w:rPr>
          <w:color w:val="000000"/>
          <w:sz w:val="16"/>
          <w:szCs w:val="16"/>
          <w:shd w:val="clear" w:color="auto" w:fill="FFFFFF"/>
        </w:rPr>
        <w:t xml:space="preserve">; </w:t>
      </w:r>
    </w:p>
    <w:p w14:paraId="179F9084"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 xml:space="preserve">4.3. Участниками публичных слушаний по Проекту являются граждане,  постоянно проживающие на территории </w:t>
      </w:r>
      <w:bookmarkStart w:id="7" w:name="_Hlk115092530"/>
      <w:r w:rsidRPr="00351168">
        <w:rPr>
          <w:sz w:val="16"/>
          <w:szCs w:val="16"/>
        </w:rPr>
        <w:t>муниципального образования Елизаветинское сельское поселение</w:t>
      </w:r>
      <w:bookmarkEnd w:id="7"/>
      <w:r w:rsidRPr="00351168">
        <w:rPr>
          <w:sz w:val="16"/>
          <w:szCs w:val="16"/>
        </w:rPr>
        <w:t xml:space="preserve"> Гатчинского муниципального района Ленинградской области, в границах территории, ограниченной улицами: </w:t>
      </w:r>
      <w:bookmarkStart w:id="8" w:name="_Hlk112839700"/>
      <w:r w:rsidRPr="00351168">
        <w:rPr>
          <w:sz w:val="16"/>
          <w:szCs w:val="16"/>
        </w:rPr>
        <w:t xml:space="preserve">пл. Дружба, ул. Леонида Басова, ул. Горная, </w:t>
      </w:r>
      <w:bookmarkEnd w:id="8"/>
      <w:r w:rsidRPr="00351168">
        <w:rPr>
          <w:sz w:val="16"/>
          <w:szCs w:val="16"/>
        </w:rPr>
        <w:t>правообладатели, находящихся в границах этих территорий,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(далее – Участники публичных слушаний),</w:t>
      </w:r>
    </w:p>
    <w:p w14:paraId="5F77C9DB"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4.4.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187AF5A"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5. Уполномочить Организатора публичных слушаний:</w:t>
      </w:r>
    </w:p>
    <w:p w14:paraId="1D5ECC8A"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 xml:space="preserve">5.1. Разместить в газете «Гатчинская правда» оповещение о начале публичных слушаний не позднее чем за семь дней до дня размещения Проекта и информационных материалов к нему на </w:t>
      </w:r>
      <w:r w:rsidRPr="00351168">
        <w:rPr>
          <w:sz w:val="16"/>
          <w:szCs w:val="16"/>
        </w:rPr>
        <w:lastRenderedPageBreak/>
        <w:t xml:space="preserve">официальном сайте </w:t>
      </w:r>
      <w:bookmarkStart w:id="9" w:name="_Hlk115092645"/>
      <w:r w:rsidRPr="00351168">
        <w:rPr>
          <w:sz w:val="16"/>
          <w:szCs w:val="16"/>
        </w:rPr>
        <w:t xml:space="preserve">муниципального образования Елизаветинское сельское поселение </w:t>
      </w:r>
      <w:bookmarkEnd w:id="9"/>
      <w:r w:rsidRPr="00351168">
        <w:rPr>
          <w:sz w:val="16"/>
          <w:szCs w:val="16"/>
        </w:rPr>
        <w:t xml:space="preserve">по адресу: </w:t>
      </w:r>
      <w:proofErr w:type="gramStart"/>
      <w:r w:rsidRPr="00351168">
        <w:rPr>
          <w:sz w:val="16"/>
          <w:szCs w:val="16"/>
        </w:rPr>
        <w:t>елизаветинское.рф</w:t>
      </w:r>
      <w:proofErr w:type="gramEnd"/>
      <w:r w:rsidRPr="00351168">
        <w:rPr>
          <w:sz w:val="16"/>
          <w:szCs w:val="16"/>
        </w:rPr>
        <w:t xml:space="preserve"> в сети «ИНТЕРНЕТ» ;</w:t>
      </w:r>
    </w:p>
    <w:p w14:paraId="58D9907D"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5.2. Обеспечить распространение оповещения о начале публичных слушаний на информационных стендах, в местах массового скопления граждан, расположенных на территории муниципального образования Елизаветинское сельское поселение Гатчинского муниципального района, указанной в пункте 4.3 настоящего постановления в здании администрации муниципального образования Елизаветинского сельского поселения;</w:t>
      </w:r>
    </w:p>
    <w:p w14:paraId="2D88FAC1"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5.3. Поручить отделу по земельным вопросам и имуществу администрации муниципального образования Елизаветинского сельского поселения:</w:t>
      </w:r>
    </w:p>
    <w:p w14:paraId="7B0894CD" w14:textId="18FA38C6"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 xml:space="preserve">- проведение экспозиции Проекта в здании администрации муниципального образования Елизаветинского сельского поселения Гатчинского муниципального района Ленинградской области по адресу: Ленинградская область, Гатчинский район, п. Елизаветино, ул. Парковая, д. 17 </w:t>
      </w:r>
      <w:r w:rsidRPr="00351168">
        <w:rPr>
          <w:bCs/>
          <w:sz w:val="16"/>
          <w:szCs w:val="16"/>
        </w:rPr>
        <w:t xml:space="preserve">с 07.10.2022 по 10.11.2022 по рабочим дням </w:t>
      </w:r>
      <w:r w:rsidRPr="00351168">
        <w:rPr>
          <w:sz w:val="16"/>
          <w:szCs w:val="16"/>
        </w:rPr>
        <w:t>с режимом работы с 10.00 ч до 13.00 ч и с 14.00 ч до 17.00 ч</w:t>
      </w:r>
      <w:r w:rsidR="00351168">
        <w:rPr>
          <w:sz w:val="16"/>
          <w:szCs w:val="16"/>
        </w:rPr>
        <w:t>;</w:t>
      </w:r>
      <w:r w:rsidRPr="00351168">
        <w:rPr>
          <w:bCs/>
          <w:sz w:val="16"/>
          <w:szCs w:val="16"/>
        </w:rPr>
        <w:t xml:space="preserve"> </w:t>
      </w:r>
    </w:p>
    <w:p w14:paraId="134182BF"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 консультирование посетителей экспозиции Проекта;</w:t>
      </w:r>
    </w:p>
    <w:p w14:paraId="5341A00B"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 принятие предложений и замечаний Участников публичных слушаний, прошедших идентификацию, посредством записи в книге (журнале) учета посетителей экспозиции Проекта;</w:t>
      </w:r>
    </w:p>
    <w:p w14:paraId="17A5AADA"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 xml:space="preserve">5.4. Принимать предложения и замечания Участников публичных слушаний, прошедших идентификацию, в письменной форме в период размещения Проекта и проведения экспозиции Проекта с 07.10.2022 по 10.11.2022 по рабочим дням с 9-00 до 13-00 и с 14-00 до 17-00 в отделе земельным вопросам и имуществу администрации муниципального образования Елизаветинского сельского поселения Гатчинского муниципального района Ленинградской области по адресу: Ленинградская область, Гатчинский район, п. Елизаветино, ул. Парковая, д. 17; в письменной или устной форме в ходе проведения собрания Участников публичных слушаний; </w:t>
      </w:r>
    </w:p>
    <w:p w14:paraId="49983367"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 xml:space="preserve">5.5. Организатору публичных слушаний подготовить протокол публичных слушаний по Проекту с последующим его опубликованием в газете «Елизаветинский вестник», на официальном сайте муниципального образования Елизаветинского сельского поселения Гатчинского муниципального района по адресу: </w:t>
      </w:r>
      <w:hyperlink r:id="rId10" w:history="1">
        <w:r w:rsidRPr="00351168">
          <w:rPr>
            <w:rStyle w:val="affd"/>
            <w:sz w:val="16"/>
            <w:szCs w:val="16"/>
          </w:rPr>
          <w:t>елизаветинское</w:t>
        </w:r>
      </w:hyperlink>
      <w:r w:rsidRPr="00351168">
        <w:rPr>
          <w:sz w:val="16"/>
          <w:szCs w:val="16"/>
        </w:rPr>
        <w:t>.рф в сети «ИНТЕРНЕТ, течении 3 рабочих дней со дня окончания приема предложений и замечаний по Проекту;</w:t>
      </w:r>
    </w:p>
    <w:p w14:paraId="6EF8D7D2"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5.7. Организатору публичных слушаний подготовить заключение о результатах публичных слушаний по Проекту в течении 5 рабочих дней со дня окончания приема предложений и замечаний по Проекту;</w:t>
      </w:r>
    </w:p>
    <w:p w14:paraId="5B7C9896"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 xml:space="preserve">5.8. Организатору публичных слушаний обеспечить опубликование 11.11.2022 заключения о результатах публичных </w:t>
      </w:r>
      <w:r w:rsidRPr="00351168">
        <w:rPr>
          <w:sz w:val="16"/>
          <w:szCs w:val="16"/>
        </w:rPr>
        <w:t xml:space="preserve">слушаний по Проекту в газете «Елизаветинский вестник», на официальном сайте муниципального образования Елизаветинское сельское поселение Гатчинского муниципального района по адресу: </w:t>
      </w:r>
      <w:hyperlink r:id="rId11" w:history="1">
        <w:r w:rsidRPr="00351168">
          <w:rPr>
            <w:rStyle w:val="affd"/>
            <w:sz w:val="16"/>
            <w:szCs w:val="16"/>
          </w:rPr>
          <w:t>елизаветинское</w:t>
        </w:r>
      </w:hyperlink>
      <w:r w:rsidRPr="00351168">
        <w:rPr>
          <w:sz w:val="16"/>
          <w:szCs w:val="16"/>
        </w:rPr>
        <w:t xml:space="preserve">.рф в сети «ИНТЕРНЕТ». </w:t>
      </w:r>
    </w:p>
    <w:p w14:paraId="55F691BA" w14:textId="5260C471"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6. Назначить начальника отдела по земельным вопросам и имуществу Н.Н. Великанову ответственным лицом за проведение публичных слушаний.</w:t>
      </w:r>
    </w:p>
    <w:p w14:paraId="6F41613D"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7. Опубликовать настоящее постановление в газете «</w:t>
      </w:r>
      <w:bookmarkStart w:id="10" w:name="_Hlk115093437"/>
      <w:r w:rsidRPr="00351168">
        <w:rPr>
          <w:sz w:val="16"/>
          <w:szCs w:val="16"/>
        </w:rPr>
        <w:t>Елизаветинский вестник</w:t>
      </w:r>
      <w:bookmarkEnd w:id="10"/>
      <w:r w:rsidRPr="00351168">
        <w:rPr>
          <w:sz w:val="16"/>
          <w:szCs w:val="16"/>
        </w:rPr>
        <w:t>» 07.10.2022.</w:t>
      </w:r>
    </w:p>
    <w:p w14:paraId="3A3C44BE" w14:textId="77777777" w:rsidR="0067291C" w:rsidRPr="00351168" w:rsidRDefault="0067291C" w:rsidP="00351168">
      <w:pPr>
        <w:widowControl w:val="0"/>
        <w:spacing w:after="0" w:line="240" w:lineRule="auto"/>
        <w:ind w:left="284" w:right="189" w:firstLine="426"/>
        <w:jc w:val="both"/>
        <w:rPr>
          <w:sz w:val="16"/>
          <w:szCs w:val="16"/>
        </w:rPr>
      </w:pPr>
      <w:r w:rsidRPr="00351168">
        <w:rPr>
          <w:sz w:val="16"/>
          <w:szCs w:val="16"/>
        </w:rPr>
        <w:t>8. Настоящее постановление вступает в силу с момента официального опубликования в газете «Елизаветинский вестник»,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700A4B1A" w14:textId="0026323D" w:rsidR="00986EA8" w:rsidRPr="00351168" w:rsidRDefault="0067291C" w:rsidP="00351168">
      <w:pPr>
        <w:pStyle w:val="29"/>
        <w:tabs>
          <w:tab w:val="left" w:pos="709"/>
        </w:tabs>
        <w:ind w:left="284" w:right="189" w:firstLine="426"/>
        <w:jc w:val="both"/>
        <w:rPr>
          <w:sz w:val="16"/>
          <w:szCs w:val="16"/>
        </w:rPr>
      </w:pPr>
      <w:r w:rsidRPr="00351168">
        <w:rPr>
          <w:sz w:val="16"/>
          <w:szCs w:val="16"/>
        </w:rPr>
        <w:t>9. Контроль исполнения настоящего постановления возложить на заместителя главы администрации муниципального образования Елизаветинского сельского поселения В.В. Поповича.</w:t>
      </w:r>
    </w:p>
    <w:p w14:paraId="546201EF" w14:textId="10330242" w:rsidR="0067291C" w:rsidRPr="00351168" w:rsidRDefault="0067291C" w:rsidP="0067291C">
      <w:pPr>
        <w:pStyle w:val="29"/>
        <w:tabs>
          <w:tab w:val="left" w:pos="709"/>
        </w:tabs>
        <w:ind w:left="284" w:right="189"/>
        <w:jc w:val="both"/>
        <w:rPr>
          <w:sz w:val="16"/>
          <w:szCs w:val="16"/>
        </w:rPr>
      </w:pPr>
    </w:p>
    <w:p w14:paraId="43DF4E91" w14:textId="77777777" w:rsidR="0067291C" w:rsidRPr="00AB4EA7" w:rsidRDefault="0067291C" w:rsidP="0067291C">
      <w:pPr>
        <w:pStyle w:val="29"/>
        <w:tabs>
          <w:tab w:val="left" w:pos="709"/>
        </w:tabs>
        <w:ind w:left="567" w:right="189"/>
        <w:jc w:val="both"/>
        <w:rPr>
          <w:bCs/>
          <w:sz w:val="16"/>
          <w:szCs w:val="16"/>
        </w:rPr>
      </w:pPr>
      <w:r w:rsidRPr="00351168">
        <w:rPr>
          <w:bCs/>
          <w:sz w:val="16"/>
          <w:szCs w:val="16"/>
        </w:rPr>
        <w:t>Глава</w:t>
      </w:r>
      <w:r w:rsidRPr="00AB4EA7">
        <w:rPr>
          <w:bCs/>
          <w:sz w:val="16"/>
          <w:szCs w:val="16"/>
        </w:rPr>
        <w:t xml:space="preserve"> </w:t>
      </w:r>
      <w:r>
        <w:rPr>
          <w:bCs/>
          <w:sz w:val="16"/>
          <w:szCs w:val="16"/>
        </w:rPr>
        <w:t>муниципального образования</w:t>
      </w:r>
      <w:r w:rsidRPr="00AB4EA7">
        <w:rPr>
          <w:bCs/>
          <w:sz w:val="16"/>
          <w:szCs w:val="16"/>
        </w:rPr>
        <w:t xml:space="preserve">                                       </w:t>
      </w:r>
    </w:p>
    <w:p w14:paraId="68D5F29B" w14:textId="77777777" w:rsidR="0067291C" w:rsidRDefault="0067291C" w:rsidP="0067291C">
      <w:pPr>
        <w:pStyle w:val="29"/>
        <w:tabs>
          <w:tab w:val="left" w:pos="709"/>
        </w:tabs>
        <w:ind w:left="567" w:right="189"/>
        <w:jc w:val="both"/>
        <w:rPr>
          <w:bCs/>
          <w:sz w:val="16"/>
          <w:szCs w:val="16"/>
        </w:rPr>
      </w:pPr>
      <w:r w:rsidRPr="00AB4EA7">
        <w:rPr>
          <w:bCs/>
          <w:sz w:val="16"/>
          <w:szCs w:val="16"/>
        </w:rPr>
        <w:t>Елизаветинск</w:t>
      </w:r>
      <w:r>
        <w:rPr>
          <w:bCs/>
          <w:sz w:val="16"/>
          <w:szCs w:val="16"/>
        </w:rPr>
        <w:t>ое</w:t>
      </w:r>
      <w:r w:rsidRPr="00AB4EA7">
        <w:rPr>
          <w:bCs/>
          <w:sz w:val="16"/>
          <w:szCs w:val="16"/>
        </w:rPr>
        <w:t xml:space="preserve"> сельско</w:t>
      </w:r>
      <w:r>
        <w:rPr>
          <w:bCs/>
          <w:sz w:val="16"/>
          <w:szCs w:val="16"/>
        </w:rPr>
        <w:t>е</w:t>
      </w:r>
      <w:r w:rsidRPr="00AB4EA7">
        <w:rPr>
          <w:bCs/>
          <w:sz w:val="16"/>
          <w:szCs w:val="16"/>
        </w:rPr>
        <w:t xml:space="preserve"> поселени</w:t>
      </w:r>
      <w:r>
        <w:rPr>
          <w:bCs/>
          <w:sz w:val="16"/>
          <w:szCs w:val="16"/>
        </w:rPr>
        <w:t>е</w:t>
      </w:r>
    </w:p>
    <w:p w14:paraId="72C90DA8" w14:textId="77777777" w:rsidR="0067291C" w:rsidRDefault="0067291C" w:rsidP="0067291C">
      <w:pPr>
        <w:pStyle w:val="29"/>
        <w:tabs>
          <w:tab w:val="left" w:pos="709"/>
        </w:tabs>
        <w:ind w:left="567" w:right="189"/>
        <w:jc w:val="both"/>
        <w:rPr>
          <w:bCs/>
          <w:sz w:val="16"/>
          <w:szCs w:val="16"/>
        </w:rPr>
      </w:pPr>
      <w:r>
        <w:rPr>
          <w:bCs/>
          <w:sz w:val="16"/>
          <w:szCs w:val="16"/>
        </w:rPr>
        <w:t>Гатчинского муниципального района</w:t>
      </w:r>
    </w:p>
    <w:p w14:paraId="261DCEB5" w14:textId="77777777" w:rsidR="0067291C" w:rsidRDefault="0067291C" w:rsidP="0067291C">
      <w:pPr>
        <w:pStyle w:val="29"/>
        <w:tabs>
          <w:tab w:val="left" w:pos="709"/>
        </w:tabs>
        <w:ind w:left="567" w:right="189"/>
        <w:jc w:val="both"/>
        <w:rPr>
          <w:bCs/>
          <w:sz w:val="16"/>
          <w:szCs w:val="16"/>
        </w:rPr>
      </w:pPr>
      <w:r>
        <w:rPr>
          <w:bCs/>
          <w:sz w:val="16"/>
          <w:szCs w:val="16"/>
        </w:rPr>
        <w:t xml:space="preserve">Ленинградской области </w:t>
      </w:r>
      <w:r w:rsidRPr="00AB4EA7">
        <w:rPr>
          <w:bCs/>
          <w:sz w:val="16"/>
          <w:szCs w:val="16"/>
        </w:rPr>
        <w:t xml:space="preserve">              </w:t>
      </w:r>
      <w:r>
        <w:rPr>
          <w:bCs/>
          <w:sz w:val="16"/>
          <w:szCs w:val="16"/>
        </w:rPr>
        <w:t xml:space="preserve">                       </w:t>
      </w:r>
      <w:r w:rsidRPr="00AB4EA7">
        <w:rPr>
          <w:bCs/>
          <w:sz w:val="16"/>
          <w:szCs w:val="16"/>
        </w:rPr>
        <w:t xml:space="preserve"> </w:t>
      </w:r>
      <w:r>
        <w:rPr>
          <w:bCs/>
          <w:sz w:val="16"/>
          <w:szCs w:val="16"/>
        </w:rPr>
        <w:t>Е</w:t>
      </w:r>
      <w:r w:rsidRPr="00AB4EA7">
        <w:rPr>
          <w:bCs/>
          <w:sz w:val="16"/>
          <w:szCs w:val="16"/>
        </w:rPr>
        <w:t xml:space="preserve">.В. </w:t>
      </w:r>
      <w:r>
        <w:rPr>
          <w:bCs/>
          <w:sz w:val="16"/>
          <w:szCs w:val="16"/>
        </w:rPr>
        <w:t>Самойлов</w:t>
      </w:r>
    </w:p>
    <w:p w14:paraId="0FEA5F78" w14:textId="7C2B7A83" w:rsidR="0067291C" w:rsidRDefault="0067291C" w:rsidP="0067291C">
      <w:pPr>
        <w:pStyle w:val="29"/>
        <w:tabs>
          <w:tab w:val="left" w:pos="709"/>
        </w:tabs>
        <w:ind w:left="284" w:right="189"/>
        <w:jc w:val="both"/>
        <w:rPr>
          <w:bCs/>
          <w:sz w:val="16"/>
          <w:szCs w:val="16"/>
        </w:rPr>
      </w:pPr>
    </w:p>
    <w:p w14:paraId="6290156B" w14:textId="77777777" w:rsidR="0067291C" w:rsidRPr="0067291C" w:rsidRDefault="0067291C" w:rsidP="00351168">
      <w:pPr>
        <w:spacing w:after="0" w:line="240" w:lineRule="auto"/>
        <w:ind w:left="1985" w:right="189"/>
        <w:jc w:val="right"/>
        <w:rPr>
          <w:sz w:val="16"/>
          <w:szCs w:val="16"/>
        </w:rPr>
      </w:pPr>
      <w:r w:rsidRPr="0067291C">
        <w:rPr>
          <w:sz w:val="16"/>
          <w:szCs w:val="16"/>
        </w:rPr>
        <w:t>Приложение 1</w:t>
      </w:r>
    </w:p>
    <w:p w14:paraId="4C928AE7" w14:textId="77777777" w:rsidR="0067291C" w:rsidRPr="0067291C" w:rsidRDefault="0067291C" w:rsidP="00351168">
      <w:pPr>
        <w:widowControl w:val="0"/>
        <w:tabs>
          <w:tab w:val="left" w:pos="6804"/>
        </w:tabs>
        <w:spacing w:after="0" w:line="240" w:lineRule="auto"/>
        <w:ind w:left="1985" w:right="189"/>
        <w:jc w:val="right"/>
        <w:rPr>
          <w:sz w:val="16"/>
          <w:szCs w:val="16"/>
        </w:rPr>
      </w:pPr>
      <w:r w:rsidRPr="0067291C">
        <w:rPr>
          <w:sz w:val="16"/>
          <w:szCs w:val="16"/>
        </w:rPr>
        <w:t>к постановлению главы</w:t>
      </w:r>
    </w:p>
    <w:p w14:paraId="2CE7A260" w14:textId="77777777" w:rsidR="0067291C" w:rsidRPr="0067291C" w:rsidRDefault="0067291C" w:rsidP="00351168">
      <w:pPr>
        <w:widowControl w:val="0"/>
        <w:tabs>
          <w:tab w:val="left" w:pos="6804"/>
        </w:tabs>
        <w:spacing w:after="0" w:line="240" w:lineRule="auto"/>
        <w:ind w:left="1985" w:right="189"/>
        <w:jc w:val="right"/>
        <w:rPr>
          <w:sz w:val="16"/>
          <w:szCs w:val="16"/>
        </w:rPr>
      </w:pPr>
      <w:r w:rsidRPr="0067291C">
        <w:rPr>
          <w:sz w:val="16"/>
          <w:szCs w:val="16"/>
        </w:rPr>
        <w:t>муниципального образования</w:t>
      </w:r>
    </w:p>
    <w:p w14:paraId="4D4D0A47" w14:textId="77777777" w:rsidR="0067291C" w:rsidRPr="0067291C" w:rsidRDefault="0067291C" w:rsidP="00351168">
      <w:pPr>
        <w:widowControl w:val="0"/>
        <w:tabs>
          <w:tab w:val="left" w:pos="6804"/>
        </w:tabs>
        <w:spacing w:after="0" w:line="240" w:lineRule="auto"/>
        <w:ind w:left="1985" w:right="189"/>
        <w:jc w:val="right"/>
        <w:rPr>
          <w:sz w:val="16"/>
          <w:szCs w:val="16"/>
        </w:rPr>
      </w:pPr>
      <w:r w:rsidRPr="0067291C">
        <w:rPr>
          <w:sz w:val="16"/>
          <w:szCs w:val="16"/>
        </w:rPr>
        <w:t xml:space="preserve">Елизаветинское сельское поселение </w:t>
      </w:r>
    </w:p>
    <w:p w14:paraId="1F90119F" w14:textId="77777777" w:rsidR="0067291C" w:rsidRPr="0067291C" w:rsidRDefault="0067291C" w:rsidP="00351168">
      <w:pPr>
        <w:widowControl w:val="0"/>
        <w:tabs>
          <w:tab w:val="left" w:pos="6804"/>
        </w:tabs>
        <w:spacing w:after="0" w:line="240" w:lineRule="auto"/>
        <w:ind w:left="1985" w:right="189"/>
        <w:jc w:val="right"/>
        <w:rPr>
          <w:sz w:val="16"/>
          <w:szCs w:val="16"/>
        </w:rPr>
      </w:pPr>
      <w:r w:rsidRPr="0067291C">
        <w:rPr>
          <w:sz w:val="16"/>
          <w:szCs w:val="16"/>
        </w:rPr>
        <w:t>от 05 октября 2022 года № 12</w:t>
      </w:r>
    </w:p>
    <w:p w14:paraId="2B07F1D8" w14:textId="13E1299C" w:rsidR="0067291C" w:rsidRDefault="0067291C" w:rsidP="0067291C">
      <w:pPr>
        <w:pStyle w:val="29"/>
        <w:tabs>
          <w:tab w:val="left" w:pos="709"/>
        </w:tabs>
        <w:ind w:left="284" w:right="189"/>
        <w:jc w:val="both"/>
        <w:rPr>
          <w:bCs/>
          <w:sz w:val="16"/>
          <w:szCs w:val="16"/>
        </w:rPr>
      </w:pPr>
    </w:p>
    <w:p w14:paraId="0035E3A1" w14:textId="77777777" w:rsidR="0067291C" w:rsidRPr="00351168" w:rsidRDefault="0067291C" w:rsidP="00351168">
      <w:pPr>
        <w:widowControl w:val="0"/>
        <w:tabs>
          <w:tab w:val="left" w:pos="6804"/>
        </w:tabs>
        <w:spacing w:after="0" w:line="240" w:lineRule="auto"/>
        <w:ind w:left="284" w:right="189" w:firstLine="425"/>
        <w:jc w:val="center"/>
        <w:rPr>
          <w:b/>
          <w:sz w:val="16"/>
          <w:szCs w:val="16"/>
        </w:rPr>
      </w:pPr>
      <w:r w:rsidRPr="00351168">
        <w:rPr>
          <w:b/>
          <w:sz w:val="16"/>
          <w:szCs w:val="16"/>
        </w:rPr>
        <w:t>Оповещение</w:t>
      </w:r>
    </w:p>
    <w:p w14:paraId="2E6A46B2" w14:textId="77777777" w:rsidR="0067291C" w:rsidRPr="00351168" w:rsidRDefault="0067291C" w:rsidP="00351168">
      <w:pPr>
        <w:widowControl w:val="0"/>
        <w:tabs>
          <w:tab w:val="left" w:pos="6804"/>
        </w:tabs>
        <w:spacing w:after="0" w:line="240" w:lineRule="auto"/>
        <w:ind w:left="284" w:right="189" w:firstLine="425"/>
        <w:jc w:val="center"/>
        <w:rPr>
          <w:b/>
          <w:sz w:val="16"/>
          <w:szCs w:val="16"/>
        </w:rPr>
      </w:pPr>
      <w:r w:rsidRPr="00351168">
        <w:rPr>
          <w:b/>
          <w:sz w:val="16"/>
          <w:szCs w:val="16"/>
        </w:rPr>
        <w:t>о начале публичных слушаний</w:t>
      </w:r>
    </w:p>
    <w:p w14:paraId="3E26DEC7" w14:textId="77777777" w:rsidR="0067291C" w:rsidRPr="00351168" w:rsidRDefault="0067291C" w:rsidP="00351168">
      <w:pPr>
        <w:widowControl w:val="0"/>
        <w:tabs>
          <w:tab w:val="left" w:pos="6804"/>
        </w:tabs>
        <w:spacing w:after="0" w:line="240" w:lineRule="auto"/>
        <w:ind w:left="284" w:right="189" w:firstLine="425"/>
        <w:jc w:val="both"/>
        <w:rPr>
          <w:b/>
          <w:sz w:val="16"/>
          <w:szCs w:val="16"/>
        </w:rPr>
      </w:pPr>
    </w:p>
    <w:p w14:paraId="743D3E6C" w14:textId="77777777" w:rsidR="0067291C" w:rsidRPr="00351168" w:rsidRDefault="0067291C" w:rsidP="00351168">
      <w:pPr>
        <w:autoSpaceDE w:val="0"/>
        <w:autoSpaceDN w:val="0"/>
        <w:adjustRightInd w:val="0"/>
        <w:spacing w:after="0" w:line="240" w:lineRule="auto"/>
        <w:ind w:left="284" w:right="189" w:firstLine="425"/>
        <w:jc w:val="both"/>
        <w:rPr>
          <w:bCs/>
          <w:sz w:val="16"/>
          <w:szCs w:val="16"/>
        </w:rPr>
      </w:pPr>
      <w:r w:rsidRPr="00351168">
        <w:rPr>
          <w:sz w:val="16"/>
          <w:szCs w:val="16"/>
        </w:rPr>
        <w:t>Отдел по земельным вопросам и имуществу администрации муниципального образования Елизаветинского сельского поселения Гатчинского муниципального района Ленинградкой области</w:t>
      </w:r>
      <w:r w:rsidRPr="00351168">
        <w:rPr>
          <w:bCs/>
          <w:sz w:val="16"/>
          <w:szCs w:val="16"/>
        </w:rPr>
        <w:t xml:space="preserve"> оповещает о начале публичных слушаний.</w:t>
      </w:r>
    </w:p>
    <w:p w14:paraId="6C90B609" w14:textId="77777777" w:rsidR="0067291C" w:rsidRPr="00351168" w:rsidRDefault="0067291C" w:rsidP="00351168">
      <w:pPr>
        <w:spacing w:after="0" w:line="240" w:lineRule="auto"/>
        <w:ind w:left="284" w:right="189" w:firstLine="425"/>
        <w:jc w:val="both"/>
        <w:rPr>
          <w:bCs/>
          <w:sz w:val="16"/>
          <w:szCs w:val="16"/>
        </w:rPr>
      </w:pPr>
      <w:r w:rsidRPr="00351168">
        <w:rPr>
          <w:bCs/>
          <w:sz w:val="16"/>
          <w:szCs w:val="16"/>
        </w:rPr>
        <w:t>Информация о проекте, подлежащем рассмотрению на публичных слушаниях: проект образования земельных участков, на которых расположены многоквартирные дома, по адресам</w:t>
      </w:r>
      <w:bookmarkStart w:id="11" w:name="_Hlk112839355"/>
      <w:r w:rsidRPr="00351168">
        <w:rPr>
          <w:bCs/>
          <w:sz w:val="16"/>
          <w:szCs w:val="16"/>
        </w:rPr>
        <w:t xml:space="preserve">: </w:t>
      </w:r>
      <w:bookmarkEnd w:id="11"/>
      <w:r w:rsidRPr="00351168">
        <w:rPr>
          <w:bCs/>
          <w:sz w:val="16"/>
          <w:szCs w:val="16"/>
        </w:rPr>
        <w:t>Ленинградская область, Гатчинский район, п. Елизаветино, ул. Леонида Басова, д.2, д.4, д.6, д.8, д.10, д.12, д. 14, д.16., п. Ленинградская область, Гатчинский район, пл. Дружбы, д.15., Ленинградская область, Гатчинский район, п. Елизаветино, ул. Горная, д.5.</w:t>
      </w:r>
    </w:p>
    <w:p w14:paraId="06A45A67" w14:textId="77777777" w:rsidR="0067291C" w:rsidRPr="00351168" w:rsidRDefault="0067291C" w:rsidP="00351168">
      <w:pPr>
        <w:spacing w:after="0" w:line="240" w:lineRule="auto"/>
        <w:ind w:left="284" w:right="189" w:firstLine="425"/>
        <w:jc w:val="both"/>
        <w:rPr>
          <w:sz w:val="16"/>
          <w:szCs w:val="16"/>
        </w:rPr>
      </w:pPr>
      <w:r w:rsidRPr="00351168">
        <w:rPr>
          <w:bCs/>
          <w:sz w:val="16"/>
          <w:szCs w:val="16"/>
        </w:rPr>
        <w:t xml:space="preserve">  </w:t>
      </w:r>
      <w:r w:rsidRPr="00351168">
        <w:rPr>
          <w:sz w:val="16"/>
          <w:szCs w:val="16"/>
        </w:rPr>
        <w:t>Перечень информационных материалов к проекту: схемы расположения земельных участков.</w:t>
      </w:r>
    </w:p>
    <w:p w14:paraId="6A2CE0E1" w14:textId="77777777" w:rsidR="0067291C" w:rsidRPr="00351168" w:rsidRDefault="0067291C" w:rsidP="00351168">
      <w:pPr>
        <w:widowControl w:val="0"/>
        <w:spacing w:after="0" w:line="240" w:lineRule="auto"/>
        <w:ind w:left="284" w:right="189" w:firstLine="425"/>
        <w:jc w:val="both"/>
        <w:rPr>
          <w:sz w:val="16"/>
          <w:szCs w:val="16"/>
        </w:rPr>
      </w:pPr>
      <w:r w:rsidRPr="00351168">
        <w:rPr>
          <w:sz w:val="16"/>
          <w:szCs w:val="16"/>
        </w:rPr>
        <w:t xml:space="preserve">Дата, время и место проведения собрания участников публичных слушаний: 10.11.2022 в 16-00 по адресу: </w:t>
      </w:r>
      <w:bookmarkStart w:id="12" w:name="_Hlk115094230"/>
      <w:r w:rsidRPr="00351168">
        <w:rPr>
          <w:sz w:val="16"/>
          <w:szCs w:val="16"/>
        </w:rPr>
        <w:t>Ленинградская область, Гатчинский район, п. Елизаветино, ул. Парковая, д. 17</w:t>
      </w:r>
      <w:bookmarkEnd w:id="12"/>
      <w:r w:rsidRPr="00351168">
        <w:rPr>
          <w:sz w:val="16"/>
          <w:szCs w:val="16"/>
        </w:rPr>
        <w:t xml:space="preserve"> (администрация муниципального образования Елизаветинского сельского поселения)</w:t>
      </w:r>
      <w:r w:rsidRPr="00351168">
        <w:rPr>
          <w:sz w:val="16"/>
          <w:szCs w:val="16"/>
          <w:shd w:val="clear" w:color="auto" w:fill="FFFFFF"/>
        </w:rPr>
        <w:t>.</w:t>
      </w:r>
    </w:p>
    <w:p w14:paraId="56BC122C" w14:textId="77777777" w:rsidR="0067291C" w:rsidRPr="00351168" w:rsidRDefault="0067291C" w:rsidP="00351168">
      <w:pPr>
        <w:pStyle w:val="headertexttopleveltextcentertext"/>
        <w:spacing w:before="0" w:beforeAutospacing="0" w:after="0" w:afterAutospacing="0"/>
        <w:ind w:left="284" w:right="189" w:firstLine="425"/>
        <w:jc w:val="both"/>
        <w:rPr>
          <w:sz w:val="16"/>
          <w:szCs w:val="16"/>
        </w:rPr>
      </w:pPr>
      <w:r w:rsidRPr="00351168">
        <w:rPr>
          <w:sz w:val="16"/>
          <w:szCs w:val="16"/>
          <w:lang w:eastAsia="en-US"/>
        </w:rPr>
        <w:t xml:space="preserve">Порядок и срок проведения публичных слушаний по проекту: срок не более одного месяца </w:t>
      </w:r>
      <w:r w:rsidRPr="00351168">
        <w:rPr>
          <w:bCs/>
          <w:sz w:val="16"/>
          <w:szCs w:val="16"/>
        </w:rPr>
        <w:t xml:space="preserve">со дня опубликования настоящего оповещения (07.10.2022) о начале публичных слушаний до дня опубликования заключения (11.11.2022) о результатах публичных слушаний. Публичные слушания проводятся </w:t>
      </w:r>
      <w:r w:rsidRPr="00351168">
        <w:rPr>
          <w:sz w:val="16"/>
          <w:szCs w:val="16"/>
        </w:rPr>
        <w:t xml:space="preserve">в порядке, установленном </w:t>
      </w:r>
      <w:r w:rsidRPr="00351168">
        <w:rPr>
          <w:rStyle w:val="1f2"/>
          <w:rFonts w:eastAsia="Calibri"/>
          <w:sz w:val="16"/>
          <w:szCs w:val="16"/>
        </w:rPr>
        <w:t xml:space="preserve">Положением «Об организации и проведении публичных (общественных) слушаний в муниципальном образовании </w:t>
      </w:r>
      <w:r w:rsidRPr="00351168">
        <w:rPr>
          <w:sz w:val="16"/>
          <w:szCs w:val="16"/>
        </w:rPr>
        <w:t>Елизаветинское сельское поселение</w:t>
      </w:r>
      <w:r w:rsidRPr="00351168">
        <w:rPr>
          <w:rStyle w:val="1f2"/>
          <w:rFonts w:eastAsia="Calibri"/>
          <w:sz w:val="16"/>
          <w:szCs w:val="16"/>
        </w:rPr>
        <w:t xml:space="preserve"> от 25.06.2020 № 59</w:t>
      </w:r>
      <w:r w:rsidRPr="00351168">
        <w:rPr>
          <w:sz w:val="16"/>
          <w:szCs w:val="16"/>
        </w:rPr>
        <w:t xml:space="preserve"> </w:t>
      </w:r>
    </w:p>
    <w:p w14:paraId="0811F42F" w14:textId="77777777" w:rsidR="0067291C" w:rsidRPr="00351168" w:rsidRDefault="0067291C" w:rsidP="00351168">
      <w:pPr>
        <w:autoSpaceDE w:val="0"/>
        <w:autoSpaceDN w:val="0"/>
        <w:adjustRightInd w:val="0"/>
        <w:spacing w:after="0" w:line="240" w:lineRule="auto"/>
        <w:ind w:left="284" w:right="189" w:firstLine="425"/>
        <w:jc w:val="both"/>
        <w:rPr>
          <w:bCs/>
          <w:sz w:val="16"/>
          <w:szCs w:val="16"/>
        </w:rPr>
      </w:pPr>
      <w:r w:rsidRPr="00351168">
        <w:rPr>
          <w:bCs/>
          <w:sz w:val="16"/>
          <w:szCs w:val="16"/>
        </w:rPr>
        <w:t xml:space="preserve">Место и дата открытия экспозиции проекта: 07.10.2022 </w:t>
      </w:r>
      <w:r w:rsidRPr="00351168">
        <w:rPr>
          <w:sz w:val="16"/>
          <w:szCs w:val="16"/>
        </w:rPr>
        <w:t>в здании администрации муниципального образования Елизаветинского сельского поселения Гатчинского муниципального района Ленинградской области по адресу: Ленинградская область, Гатчинский район, п. Елизаветино, ул. Парковая, д. 17.</w:t>
      </w:r>
    </w:p>
    <w:p w14:paraId="33D16C84" w14:textId="77777777" w:rsidR="0067291C" w:rsidRPr="00351168" w:rsidRDefault="0067291C" w:rsidP="00351168">
      <w:pPr>
        <w:widowControl w:val="0"/>
        <w:tabs>
          <w:tab w:val="left" w:pos="6804"/>
        </w:tabs>
        <w:spacing w:after="0" w:line="240" w:lineRule="auto"/>
        <w:ind w:left="284" w:right="189" w:firstLine="425"/>
        <w:jc w:val="both"/>
        <w:rPr>
          <w:sz w:val="16"/>
          <w:szCs w:val="16"/>
        </w:rPr>
      </w:pPr>
      <w:r w:rsidRPr="00351168">
        <w:rPr>
          <w:bCs/>
          <w:sz w:val="16"/>
          <w:szCs w:val="16"/>
        </w:rPr>
        <w:t>Срок проведения и режим работы экспозиции проекта: с 07.10.2022 по 10.11.2022 по рабочим дням с режимом работы: с 10.00 ч до 13.00 ч и с 14.00 ч до 17.00 ч;</w:t>
      </w:r>
    </w:p>
    <w:p w14:paraId="043CDBB3" w14:textId="77777777" w:rsidR="0067291C" w:rsidRPr="00351168" w:rsidRDefault="0067291C" w:rsidP="00351168">
      <w:pPr>
        <w:widowControl w:val="0"/>
        <w:spacing w:after="0" w:line="240" w:lineRule="auto"/>
        <w:ind w:left="284" w:right="189" w:firstLine="425"/>
        <w:jc w:val="both"/>
        <w:rPr>
          <w:sz w:val="16"/>
          <w:szCs w:val="16"/>
        </w:rPr>
      </w:pPr>
      <w:r w:rsidRPr="00351168">
        <w:rPr>
          <w:sz w:val="16"/>
          <w:szCs w:val="16"/>
        </w:rPr>
        <w:t>4.3. Участниками публичных слушаний по Проекту являются граждане,  постоянно проживающие на территории муниципального образования Елизаветинское сельское поселение Гатчинского муниципального района Ленинградской области, в границах территории, ограниченной улицами: пл. Дружба, ул. Леонида Басова, ул. Горная, правообладатели, находящихся в границах этих территорий,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(далее – Участники публичных слушаний).</w:t>
      </w:r>
    </w:p>
    <w:p w14:paraId="2DC50A0A" w14:textId="77777777" w:rsidR="0067291C" w:rsidRPr="00351168" w:rsidRDefault="0067291C" w:rsidP="00351168">
      <w:pPr>
        <w:widowControl w:val="0"/>
        <w:spacing w:after="0" w:line="240" w:lineRule="auto"/>
        <w:ind w:left="284" w:right="189" w:firstLine="425"/>
        <w:jc w:val="both"/>
        <w:rPr>
          <w:sz w:val="16"/>
          <w:szCs w:val="16"/>
        </w:rPr>
      </w:pPr>
      <w:r w:rsidRPr="00351168">
        <w:rPr>
          <w:sz w:val="16"/>
          <w:szCs w:val="16"/>
        </w:rPr>
        <w:t xml:space="preserve">4.4.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w:t>
      </w:r>
      <w:r w:rsidRPr="00351168">
        <w:rPr>
          <w:sz w:val="16"/>
          <w:szCs w:val="16"/>
        </w:rPr>
        <w:lastRenderedPageBreak/>
        <w:t>указанных объектов капитального строительства.</w:t>
      </w:r>
    </w:p>
    <w:p w14:paraId="7B1EFB52" w14:textId="77777777" w:rsidR="0067291C" w:rsidRPr="00351168" w:rsidRDefault="0067291C" w:rsidP="00351168">
      <w:pPr>
        <w:widowControl w:val="0"/>
        <w:tabs>
          <w:tab w:val="left" w:pos="6804"/>
        </w:tabs>
        <w:spacing w:after="0" w:line="240" w:lineRule="auto"/>
        <w:ind w:left="284" w:right="189" w:firstLine="425"/>
        <w:jc w:val="both"/>
        <w:rPr>
          <w:sz w:val="16"/>
          <w:szCs w:val="16"/>
        </w:rPr>
      </w:pPr>
      <w:r w:rsidRPr="00351168">
        <w:rPr>
          <w:bCs/>
          <w:sz w:val="16"/>
          <w:szCs w:val="16"/>
        </w:rPr>
        <w:t>Порядок, срок и форма внесения участниками публичных слушаний предложений и замечаний, касающихся проекта: п</w:t>
      </w:r>
      <w:r w:rsidRPr="00351168">
        <w:rPr>
          <w:sz w:val="16"/>
          <w:szCs w:val="16"/>
        </w:rPr>
        <w:t xml:space="preserve">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(журнале) учета посетителей экспозиции проекта в здании в здании администрации муниципального образования Елизаветинского сельского поселения Гатчинского муниципального района Ленинградской области по адресу: </w:t>
      </w:r>
      <w:bookmarkStart w:id="13" w:name="_Hlk115094531"/>
      <w:r w:rsidRPr="00351168">
        <w:rPr>
          <w:sz w:val="16"/>
          <w:szCs w:val="16"/>
        </w:rPr>
        <w:t>Ленинградская область, Гатчинский район, п. Елизаветино, ул. Парковая, д. 17</w:t>
      </w:r>
      <w:bookmarkEnd w:id="13"/>
      <w:r w:rsidRPr="00351168">
        <w:rPr>
          <w:bCs/>
          <w:sz w:val="16"/>
          <w:szCs w:val="16"/>
        </w:rPr>
        <w:t>, с 07.10.2022 по 10.11.2022 по рабочим дням с режимом работы: с 10.00 ч до 13.00 ч и с 14.00 ч. до 17.00 ч.</w:t>
      </w:r>
    </w:p>
    <w:p w14:paraId="6E9C62E3" w14:textId="77777777" w:rsidR="0067291C" w:rsidRPr="00351168" w:rsidRDefault="0067291C" w:rsidP="00351168">
      <w:pPr>
        <w:widowControl w:val="0"/>
        <w:spacing w:after="0" w:line="240" w:lineRule="auto"/>
        <w:ind w:left="284" w:right="189" w:firstLine="425"/>
        <w:jc w:val="both"/>
        <w:rPr>
          <w:sz w:val="16"/>
          <w:szCs w:val="16"/>
        </w:rPr>
      </w:pPr>
      <w:r w:rsidRPr="00351168">
        <w:rPr>
          <w:sz w:val="16"/>
          <w:szCs w:val="16"/>
        </w:rPr>
        <w:t xml:space="preserve">Предложения и замечания Участников публичных слушаний принимаются в письменной форме в период размещения проекта и проведения экспозиции проекта с </w:t>
      </w:r>
      <w:r w:rsidRPr="00351168">
        <w:rPr>
          <w:bCs/>
          <w:sz w:val="16"/>
          <w:szCs w:val="16"/>
        </w:rPr>
        <w:t xml:space="preserve">07.10.2022 по 10.11.2022 </w:t>
      </w:r>
      <w:r w:rsidRPr="00351168">
        <w:rPr>
          <w:sz w:val="16"/>
          <w:szCs w:val="16"/>
        </w:rPr>
        <w:t>по рабочим дням с 9-00 до 13-00 и с 14-00 до 17-00 в отделе по земельным вопросам и имуществу администрации муниципального образования Елизаветинского сельского поселения</w:t>
      </w:r>
      <w:r w:rsidRPr="00351168">
        <w:rPr>
          <w:color w:val="FF0000"/>
          <w:sz w:val="16"/>
          <w:szCs w:val="16"/>
        </w:rPr>
        <w:t xml:space="preserve"> </w:t>
      </w:r>
      <w:r w:rsidRPr="00351168">
        <w:rPr>
          <w:sz w:val="16"/>
          <w:szCs w:val="16"/>
        </w:rPr>
        <w:t>по адресу:</w:t>
      </w:r>
      <w:r w:rsidRPr="00351168">
        <w:rPr>
          <w:color w:val="FF0000"/>
          <w:sz w:val="16"/>
          <w:szCs w:val="16"/>
        </w:rPr>
        <w:t xml:space="preserve"> </w:t>
      </w:r>
      <w:r w:rsidRPr="00351168">
        <w:rPr>
          <w:sz w:val="16"/>
          <w:szCs w:val="16"/>
        </w:rPr>
        <w:t xml:space="preserve">Ленинградская область, Гатчинский район, п. Елизаветино, ул. Парковая, д. 17 </w:t>
      </w:r>
      <w:proofErr w:type="spellStart"/>
      <w:r w:rsidRPr="00351168">
        <w:rPr>
          <w:sz w:val="16"/>
          <w:szCs w:val="16"/>
        </w:rPr>
        <w:t>каб</w:t>
      </w:r>
      <w:proofErr w:type="spellEnd"/>
      <w:r w:rsidRPr="00351168">
        <w:rPr>
          <w:sz w:val="16"/>
          <w:szCs w:val="16"/>
        </w:rPr>
        <w:t xml:space="preserve">. 11, тел. (81371) 57-245; в письменной или устной форме в ходе проведения собрания Участников публичных слушаний. </w:t>
      </w:r>
    </w:p>
    <w:p w14:paraId="008A801A" w14:textId="2D12A1F5" w:rsidR="0067291C" w:rsidRPr="00351168" w:rsidRDefault="0067291C" w:rsidP="00351168">
      <w:pPr>
        <w:widowControl w:val="0"/>
        <w:tabs>
          <w:tab w:val="left" w:pos="6804"/>
        </w:tabs>
        <w:spacing w:after="0" w:line="240" w:lineRule="auto"/>
        <w:ind w:left="284" w:right="189" w:firstLine="425"/>
        <w:jc w:val="both"/>
        <w:rPr>
          <w:sz w:val="16"/>
          <w:szCs w:val="16"/>
        </w:rPr>
      </w:pPr>
      <w:r w:rsidRPr="00351168">
        <w:rPr>
          <w:bCs/>
          <w:sz w:val="16"/>
          <w:szCs w:val="16"/>
        </w:rPr>
        <w:t xml:space="preserve">Информация об официальном сайте, на котором будет размещен проект и информационные материалы к нему: </w:t>
      </w:r>
      <w:r w:rsidRPr="00351168">
        <w:rPr>
          <w:sz w:val="16"/>
          <w:szCs w:val="16"/>
        </w:rPr>
        <w:t xml:space="preserve">муниципальное образование Елизаветинское сельское поселение по адресу: </w:t>
      </w:r>
      <w:proofErr w:type="gramStart"/>
      <w:r w:rsidRPr="00351168">
        <w:rPr>
          <w:sz w:val="16"/>
          <w:szCs w:val="16"/>
        </w:rPr>
        <w:t>елизаветинское.рф</w:t>
      </w:r>
      <w:proofErr w:type="gramEnd"/>
      <w:r w:rsidRPr="00351168">
        <w:rPr>
          <w:sz w:val="16"/>
          <w:szCs w:val="16"/>
        </w:rPr>
        <w:t xml:space="preserve"> в сети «ИНТЕРНЕТ».</w:t>
      </w:r>
    </w:p>
    <w:bookmarkEnd w:id="1"/>
    <w:p w14:paraId="3ACF79EF" w14:textId="35ACB5FB" w:rsidR="00986EA8" w:rsidRDefault="00986EA8" w:rsidP="00CF1CE4">
      <w:pPr>
        <w:pStyle w:val="29"/>
        <w:tabs>
          <w:tab w:val="left" w:pos="709"/>
        </w:tabs>
        <w:ind w:left="284" w:right="189"/>
        <w:jc w:val="both"/>
        <w:rPr>
          <w:i/>
          <w:iCs/>
          <w:sz w:val="18"/>
          <w:szCs w:val="18"/>
        </w:rPr>
      </w:pPr>
    </w:p>
    <w:p w14:paraId="3DCE34BA" w14:textId="77777777" w:rsidR="00351168" w:rsidRDefault="00351168" w:rsidP="00CF1CE4">
      <w:pPr>
        <w:pStyle w:val="29"/>
        <w:tabs>
          <w:tab w:val="left" w:pos="709"/>
        </w:tabs>
        <w:ind w:left="284" w:right="189"/>
        <w:jc w:val="both"/>
        <w:rPr>
          <w:i/>
          <w:iCs/>
          <w:sz w:val="18"/>
          <w:szCs w:val="18"/>
        </w:rPr>
      </w:pPr>
    </w:p>
    <w:p w14:paraId="49135CC3" w14:textId="77777777" w:rsidR="00986EA8" w:rsidRPr="00AB4EA7" w:rsidRDefault="00986EA8" w:rsidP="00986EA8">
      <w:pPr>
        <w:pStyle w:val="29"/>
        <w:tabs>
          <w:tab w:val="left" w:pos="3969"/>
        </w:tabs>
        <w:ind w:left="284" w:right="47"/>
        <w:jc w:val="center"/>
        <w:rPr>
          <w:b/>
          <w:sz w:val="16"/>
          <w:szCs w:val="16"/>
        </w:rPr>
      </w:pPr>
      <w:r w:rsidRPr="00AB4EA7">
        <w:rPr>
          <w:b/>
          <w:sz w:val="16"/>
          <w:szCs w:val="16"/>
        </w:rPr>
        <w:t>АДМИНИСТРАЦИЯ МУНИЦИПАЛЬНОГО ОБРАЗОВАНИЯ</w:t>
      </w:r>
    </w:p>
    <w:p w14:paraId="06DA8846" w14:textId="77777777" w:rsidR="00986EA8" w:rsidRPr="00AB4EA7" w:rsidRDefault="00986EA8" w:rsidP="00986EA8">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8AA9A55" w14:textId="77777777" w:rsidR="00986EA8" w:rsidRPr="00AB4EA7" w:rsidRDefault="00986EA8" w:rsidP="00986EA8">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13EF6B80" w14:textId="77777777" w:rsidR="00986EA8" w:rsidRPr="00AB4EA7" w:rsidRDefault="00986EA8" w:rsidP="00986EA8">
      <w:pPr>
        <w:pStyle w:val="29"/>
        <w:tabs>
          <w:tab w:val="left" w:pos="3969"/>
        </w:tabs>
        <w:ind w:left="284" w:right="47"/>
        <w:jc w:val="center"/>
        <w:rPr>
          <w:b/>
          <w:sz w:val="16"/>
          <w:szCs w:val="16"/>
        </w:rPr>
      </w:pPr>
      <w:r w:rsidRPr="00AB4EA7">
        <w:rPr>
          <w:b/>
          <w:sz w:val="16"/>
          <w:szCs w:val="16"/>
        </w:rPr>
        <w:t>ЛЕНИНГРАДСКОЙ ОБЛАСТИ</w:t>
      </w:r>
    </w:p>
    <w:p w14:paraId="62FBBEF3" w14:textId="77777777" w:rsidR="00986EA8" w:rsidRPr="00AB4EA7" w:rsidRDefault="00986EA8" w:rsidP="00986EA8">
      <w:pPr>
        <w:pStyle w:val="29"/>
        <w:tabs>
          <w:tab w:val="left" w:pos="3969"/>
        </w:tabs>
        <w:ind w:left="284" w:right="189"/>
        <w:jc w:val="center"/>
        <w:rPr>
          <w:b/>
          <w:sz w:val="16"/>
          <w:szCs w:val="16"/>
        </w:rPr>
      </w:pPr>
    </w:p>
    <w:p w14:paraId="6ED96BFB" w14:textId="77777777" w:rsidR="00986EA8" w:rsidRPr="00AB4EA7" w:rsidRDefault="00986EA8" w:rsidP="00986EA8">
      <w:pPr>
        <w:pStyle w:val="29"/>
        <w:tabs>
          <w:tab w:val="left" w:pos="3969"/>
        </w:tabs>
        <w:ind w:left="284" w:right="189"/>
        <w:jc w:val="center"/>
        <w:rPr>
          <w:b/>
          <w:sz w:val="16"/>
          <w:szCs w:val="16"/>
        </w:rPr>
      </w:pPr>
      <w:r w:rsidRPr="00AB4EA7">
        <w:rPr>
          <w:b/>
          <w:sz w:val="16"/>
          <w:szCs w:val="16"/>
        </w:rPr>
        <w:t>ПОСТАНОВЛЕНИЕ</w:t>
      </w:r>
    </w:p>
    <w:p w14:paraId="2610781E" w14:textId="77777777" w:rsidR="00986EA8" w:rsidRPr="00AB4EA7" w:rsidRDefault="00986EA8" w:rsidP="00986EA8">
      <w:pPr>
        <w:pStyle w:val="29"/>
        <w:tabs>
          <w:tab w:val="left" w:pos="3969"/>
        </w:tabs>
        <w:ind w:left="284" w:right="189"/>
        <w:jc w:val="center"/>
        <w:rPr>
          <w:b/>
          <w:sz w:val="16"/>
          <w:szCs w:val="16"/>
        </w:rPr>
      </w:pPr>
    </w:p>
    <w:p w14:paraId="13D07995" w14:textId="77CC531E" w:rsidR="00986EA8" w:rsidRDefault="00986EA8" w:rsidP="00B02750">
      <w:pPr>
        <w:pStyle w:val="29"/>
        <w:ind w:left="284" w:right="189"/>
        <w:jc w:val="center"/>
        <w:rPr>
          <w:b/>
          <w:sz w:val="16"/>
          <w:szCs w:val="16"/>
        </w:rPr>
      </w:pPr>
      <w:r>
        <w:rPr>
          <w:b/>
          <w:sz w:val="16"/>
          <w:szCs w:val="16"/>
        </w:rPr>
        <w:t>0</w:t>
      </w:r>
      <w:r w:rsidR="0067291C">
        <w:rPr>
          <w:b/>
          <w:sz w:val="16"/>
          <w:szCs w:val="16"/>
        </w:rPr>
        <w:t>7</w:t>
      </w:r>
      <w:r>
        <w:rPr>
          <w:b/>
          <w:sz w:val="16"/>
          <w:szCs w:val="16"/>
        </w:rPr>
        <w:t>.10</w:t>
      </w:r>
      <w:r w:rsidRPr="00AB4EA7">
        <w:rPr>
          <w:b/>
          <w:sz w:val="16"/>
          <w:szCs w:val="16"/>
        </w:rPr>
        <w:t xml:space="preserve">.2022г.                                                                           № </w:t>
      </w:r>
      <w:r>
        <w:rPr>
          <w:b/>
          <w:sz w:val="16"/>
          <w:szCs w:val="16"/>
        </w:rPr>
        <w:t>42</w:t>
      </w:r>
      <w:r w:rsidR="0067291C">
        <w:rPr>
          <w:b/>
          <w:sz w:val="16"/>
          <w:szCs w:val="16"/>
        </w:rPr>
        <w:t>2</w:t>
      </w:r>
    </w:p>
    <w:p w14:paraId="7E243201" w14:textId="77777777" w:rsidR="0067291C" w:rsidRDefault="0067291C" w:rsidP="00B02750">
      <w:pPr>
        <w:pStyle w:val="29"/>
        <w:ind w:left="284" w:right="189"/>
        <w:jc w:val="center"/>
        <w:rPr>
          <w:b/>
          <w:sz w:val="16"/>
          <w:szCs w:val="16"/>
        </w:rPr>
      </w:pPr>
    </w:p>
    <w:p w14:paraId="5099C78F" w14:textId="3C94D2BB" w:rsidR="0067291C" w:rsidRPr="00351168" w:rsidRDefault="0067291C" w:rsidP="00351168">
      <w:pPr>
        <w:spacing w:after="0" w:line="240" w:lineRule="auto"/>
        <w:ind w:left="284" w:right="1890"/>
        <w:jc w:val="both"/>
        <w:rPr>
          <w:smallCaps/>
          <w:sz w:val="16"/>
          <w:szCs w:val="16"/>
        </w:rPr>
      </w:pPr>
      <w:r w:rsidRPr="00351168">
        <w:rPr>
          <w:sz w:val="16"/>
          <w:szCs w:val="16"/>
        </w:rPr>
        <w:t xml:space="preserve">О признании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07.05.2020 № 144 «Об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w:t>
      </w:r>
      <w:r w:rsidRPr="00351168">
        <w:rPr>
          <w:sz w:val="16"/>
          <w:szCs w:val="16"/>
        </w:rPr>
        <w:t xml:space="preserve">земельных участках, государственная собственность на которые не разграничена» утратившим силу                      </w:t>
      </w:r>
    </w:p>
    <w:p w14:paraId="3689A539" w14:textId="77777777" w:rsidR="0067291C" w:rsidRPr="00351168" w:rsidRDefault="0067291C" w:rsidP="0067291C">
      <w:pPr>
        <w:spacing w:after="0" w:line="240" w:lineRule="auto"/>
        <w:jc w:val="both"/>
        <w:rPr>
          <w:sz w:val="16"/>
          <w:szCs w:val="16"/>
        </w:rPr>
      </w:pPr>
      <w:r w:rsidRPr="00351168">
        <w:rPr>
          <w:sz w:val="16"/>
          <w:szCs w:val="16"/>
        </w:rPr>
        <w:t xml:space="preserve">           </w:t>
      </w:r>
    </w:p>
    <w:p w14:paraId="5994413D" w14:textId="77777777" w:rsidR="0067291C" w:rsidRPr="00351168" w:rsidRDefault="0067291C" w:rsidP="00351168">
      <w:pPr>
        <w:suppressAutoHyphens/>
        <w:spacing w:after="0" w:line="240" w:lineRule="auto"/>
        <w:ind w:left="284" w:right="142"/>
        <w:jc w:val="both"/>
        <w:rPr>
          <w:sz w:val="16"/>
          <w:szCs w:val="16"/>
        </w:rPr>
      </w:pPr>
      <w:r w:rsidRPr="00351168">
        <w:rPr>
          <w:rFonts w:eastAsia="Lucida Sans Unicode"/>
          <w:kern w:val="1"/>
          <w:sz w:val="16"/>
          <w:szCs w:val="16"/>
          <w:lang w:eastAsia="hi-IN" w:bidi="hi-IN"/>
        </w:rPr>
        <w:t xml:space="preserve">          </w:t>
      </w:r>
      <w:r w:rsidRPr="00351168">
        <w:rPr>
          <w:sz w:val="16"/>
          <w:szCs w:val="16"/>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4" w:name="_Hlk66185433"/>
      <w:r w:rsidRPr="00351168">
        <w:rPr>
          <w:sz w:val="16"/>
          <w:szCs w:val="16"/>
        </w:rPr>
        <w:t>Елизаветинского</w:t>
      </w:r>
      <w:bookmarkEnd w:id="14"/>
      <w:r w:rsidRPr="00351168">
        <w:rPr>
          <w:sz w:val="16"/>
          <w:szCs w:val="16"/>
        </w:rPr>
        <w:t xml:space="preserve"> сельского поселения</w:t>
      </w:r>
    </w:p>
    <w:p w14:paraId="2797B095" w14:textId="77777777" w:rsidR="0067291C" w:rsidRPr="00351168" w:rsidRDefault="0067291C" w:rsidP="00351168">
      <w:pPr>
        <w:suppressAutoHyphens/>
        <w:spacing w:after="0" w:line="240" w:lineRule="auto"/>
        <w:ind w:left="284" w:right="142"/>
        <w:jc w:val="both"/>
        <w:rPr>
          <w:b/>
          <w:sz w:val="16"/>
          <w:szCs w:val="16"/>
        </w:rPr>
      </w:pPr>
      <w:r w:rsidRPr="00351168">
        <w:rPr>
          <w:sz w:val="16"/>
          <w:szCs w:val="16"/>
        </w:rPr>
        <w:t xml:space="preserve"> </w:t>
      </w:r>
      <w:r w:rsidRPr="00351168">
        <w:rPr>
          <w:b/>
          <w:sz w:val="16"/>
          <w:szCs w:val="16"/>
        </w:rPr>
        <w:t xml:space="preserve"> </w:t>
      </w:r>
    </w:p>
    <w:p w14:paraId="015DFB6E" w14:textId="1D03CBA9" w:rsidR="0067291C" w:rsidRDefault="0067291C" w:rsidP="00351168">
      <w:pPr>
        <w:spacing w:after="0" w:line="240" w:lineRule="auto"/>
        <w:ind w:left="284" w:right="142"/>
        <w:jc w:val="center"/>
        <w:rPr>
          <w:b/>
          <w:sz w:val="16"/>
          <w:szCs w:val="16"/>
        </w:rPr>
      </w:pPr>
      <w:r w:rsidRPr="00351168">
        <w:rPr>
          <w:b/>
          <w:sz w:val="16"/>
          <w:szCs w:val="16"/>
        </w:rPr>
        <w:t>ПОСТАНОВЛЯЕТ:</w:t>
      </w:r>
    </w:p>
    <w:p w14:paraId="35A8E544" w14:textId="77777777" w:rsidR="00351168" w:rsidRPr="00351168" w:rsidRDefault="00351168" w:rsidP="00351168">
      <w:pPr>
        <w:spacing w:after="0" w:line="240" w:lineRule="auto"/>
        <w:ind w:left="284" w:right="142"/>
        <w:jc w:val="center"/>
        <w:rPr>
          <w:b/>
          <w:sz w:val="16"/>
          <w:szCs w:val="16"/>
        </w:rPr>
      </w:pPr>
    </w:p>
    <w:p w14:paraId="0D836063" w14:textId="0F6837C5" w:rsidR="0067291C" w:rsidRPr="00351168" w:rsidRDefault="0067291C" w:rsidP="00351168">
      <w:pPr>
        <w:widowControl w:val="0"/>
        <w:autoSpaceDE w:val="0"/>
        <w:autoSpaceDN w:val="0"/>
        <w:adjustRightInd w:val="0"/>
        <w:spacing w:after="0" w:line="240" w:lineRule="auto"/>
        <w:ind w:left="284" w:right="142" w:firstLine="426"/>
        <w:jc w:val="both"/>
        <w:outlineLvl w:val="0"/>
        <w:rPr>
          <w:sz w:val="16"/>
          <w:szCs w:val="16"/>
        </w:rPr>
      </w:pPr>
      <w:r w:rsidRPr="00351168">
        <w:rPr>
          <w:sz w:val="16"/>
          <w:szCs w:val="16"/>
        </w:rPr>
        <w:t>1. Признать утратившими силу Постановление от 07.05.2020 № 144</w:t>
      </w:r>
      <w:r w:rsidR="00351168">
        <w:rPr>
          <w:sz w:val="16"/>
          <w:szCs w:val="16"/>
        </w:rPr>
        <w:t xml:space="preserve"> «О</w:t>
      </w:r>
      <w:r w:rsidRPr="00351168">
        <w:rPr>
          <w:sz w:val="16"/>
          <w:szCs w:val="16"/>
        </w:rPr>
        <w:t>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14:paraId="04157D01" w14:textId="77777777" w:rsidR="0067291C" w:rsidRPr="00351168" w:rsidRDefault="0067291C" w:rsidP="00351168">
      <w:pPr>
        <w:widowControl w:val="0"/>
        <w:autoSpaceDE w:val="0"/>
        <w:autoSpaceDN w:val="0"/>
        <w:adjustRightInd w:val="0"/>
        <w:spacing w:after="0" w:line="240" w:lineRule="auto"/>
        <w:ind w:left="284" w:right="142" w:firstLine="426"/>
        <w:jc w:val="both"/>
        <w:outlineLvl w:val="0"/>
        <w:rPr>
          <w:sz w:val="16"/>
          <w:szCs w:val="16"/>
        </w:rPr>
      </w:pPr>
      <w:r w:rsidRPr="00351168">
        <w:rPr>
          <w:sz w:val="16"/>
          <w:szCs w:val="16"/>
        </w:rPr>
        <w:t>2. Настоящее Постановление вступает в силу с момента официального опубликования в печатном издании «Елизаветинский вестник» и размещения на официальном сайте Елизаветинского сельского поселения</w:t>
      </w:r>
      <w:r w:rsidRPr="00351168">
        <w:rPr>
          <w:i/>
          <w:sz w:val="16"/>
          <w:szCs w:val="16"/>
        </w:rPr>
        <w:t xml:space="preserve"> </w:t>
      </w:r>
      <w:r w:rsidRPr="00351168">
        <w:rPr>
          <w:sz w:val="16"/>
          <w:szCs w:val="16"/>
        </w:rPr>
        <w:t xml:space="preserve">и вступает в силу после его официального опубликования.       </w:t>
      </w:r>
    </w:p>
    <w:p w14:paraId="47692F78" w14:textId="77777777" w:rsidR="0067291C" w:rsidRPr="00351168" w:rsidRDefault="0067291C" w:rsidP="00351168">
      <w:pPr>
        <w:spacing w:after="0" w:line="240" w:lineRule="auto"/>
        <w:ind w:left="284" w:right="142" w:firstLine="426"/>
        <w:jc w:val="both"/>
        <w:rPr>
          <w:sz w:val="16"/>
          <w:szCs w:val="16"/>
        </w:rPr>
      </w:pPr>
      <w:r w:rsidRPr="00351168">
        <w:rPr>
          <w:sz w:val="16"/>
          <w:szCs w:val="16"/>
        </w:rPr>
        <w:t>3. Контроль за исполнением настоящего постановления возложить на главу администрации.</w:t>
      </w:r>
    </w:p>
    <w:p w14:paraId="3FD4F9C2" w14:textId="77777777" w:rsidR="00986EA8" w:rsidRPr="00CF1CE4" w:rsidRDefault="00986EA8" w:rsidP="00986EA8">
      <w:pPr>
        <w:spacing w:after="0" w:line="240" w:lineRule="auto"/>
        <w:ind w:left="426" w:right="1890"/>
        <w:contextualSpacing/>
        <w:jc w:val="both"/>
        <w:rPr>
          <w:sz w:val="16"/>
          <w:szCs w:val="16"/>
          <w:lang w:eastAsia="ru-RU"/>
        </w:rPr>
      </w:pPr>
    </w:p>
    <w:p w14:paraId="52BE99BA" w14:textId="77777777" w:rsidR="00986EA8" w:rsidRPr="00AB4EA7" w:rsidRDefault="00986EA8" w:rsidP="00986EA8">
      <w:pPr>
        <w:pStyle w:val="29"/>
        <w:tabs>
          <w:tab w:val="left" w:pos="709"/>
        </w:tabs>
        <w:ind w:left="567" w:right="189"/>
        <w:jc w:val="both"/>
        <w:rPr>
          <w:bCs/>
          <w:sz w:val="16"/>
          <w:szCs w:val="16"/>
        </w:rPr>
      </w:pPr>
      <w:r>
        <w:rPr>
          <w:bCs/>
          <w:sz w:val="16"/>
          <w:szCs w:val="16"/>
        </w:rPr>
        <w:t>Глава</w:t>
      </w:r>
      <w:r w:rsidRPr="00AB4EA7">
        <w:rPr>
          <w:bCs/>
          <w:sz w:val="16"/>
          <w:szCs w:val="16"/>
        </w:rPr>
        <w:t xml:space="preserve"> администрации                                       </w:t>
      </w:r>
    </w:p>
    <w:p w14:paraId="751C5AEB" w14:textId="00072F3F" w:rsidR="00986EA8" w:rsidRDefault="00986EA8" w:rsidP="00986EA8">
      <w:pPr>
        <w:pStyle w:val="29"/>
        <w:tabs>
          <w:tab w:val="left" w:pos="709"/>
        </w:tabs>
        <w:ind w:left="567" w:right="189"/>
        <w:jc w:val="both"/>
        <w:rPr>
          <w:bCs/>
          <w:sz w:val="16"/>
          <w:szCs w:val="16"/>
        </w:rPr>
      </w:pPr>
      <w:r w:rsidRPr="00AB4EA7">
        <w:rPr>
          <w:bCs/>
          <w:sz w:val="16"/>
          <w:szCs w:val="16"/>
        </w:rPr>
        <w:t xml:space="preserve">Елизаветинского сельского поселения               В.В. </w:t>
      </w:r>
      <w:r>
        <w:rPr>
          <w:bCs/>
          <w:sz w:val="16"/>
          <w:szCs w:val="16"/>
        </w:rPr>
        <w:t>Зубрилин</w:t>
      </w:r>
    </w:p>
    <w:p w14:paraId="2EAC3830" w14:textId="1FF45B0A" w:rsidR="00A30CEC" w:rsidRDefault="00A30CEC" w:rsidP="00986EA8">
      <w:pPr>
        <w:pStyle w:val="29"/>
        <w:tabs>
          <w:tab w:val="left" w:pos="709"/>
        </w:tabs>
        <w:ind w:left="567" w:right="189"/>
        <w:jc w:val="both"/>
        <w:rPr>
          <w:bCs/>
          <w:sz w:val="16"/>
          <w:szCs w:val="16"/>
        </w:rPr>
      </w:pPr>
    </w:p>
    <w:p w14:paraId="7C554853" w14:textId="6EC4931B" w:rsidR="00A30CEC" w:rsidRDefault="00A30CEC" w:rsidP="00986EA8">
      <w:pPr>
        <w:pStyle w:val="29"/>
        <w:tabs>
          <w:tab w:val="left" w:pos="709"/>
        </w:tabs>
        <w:ind w:left="567" w:right="189"/>
        <w:jc w:val="both"/>
        <w:rPr>
          <w:bCs/>
          <w:sz w:val="16"/>
          <w:szCs w:val="16"/>
        </w:rPr>
      </w:pPr>
    </w:p>
    <w:p w14:paraId="4381D9A8" w14:textId="77777777" w:rsidR="00A30CEC" w:rsidRPr="00A30CEC" w:rsidRDefault="00A30CEC" w:rsidP="00A30CEC">
      <w:pPr>
        <w:widowControl w:val="0"/>
        <w:spacing w:after="0" w:line="240" w:lineRule="auto"/>
        <w:ind w:left="284" w:right="189"/>
        <w:jc w:val="center"/>
        <w:rPr>
          <w:rFonts w:eastAsia="Courier New"/>
          <w:b/>
          <w:sz w:val="16"/>
          <w:szCs w:val="16"/>
        </w:rPr>
      </w:pPr>
      <w:r w:rsidRPr="00A30CEC">
        <w:rPr>
          <w:rFonts w:eastAsia="Courier New"/>
          <w:b/>
          <w:sz w:val="16"/>
          <w:szCs w:val="16"/>
        </w:rPr>
        <w:t xml:space="preserve">Извещение </w:t>
      </w:r>
    </w:p>
    <w:p w14:paraId="6787E41C" w14:textId="77777777" w:rsidR="00A30CEC" w:rsidRPr="00A30CEC" w:rsidRDefault="00A30CEC" w:rsidP="00A30CEC">
      <w:pPr>
        <w:widowControl w:val="0"/>
        <w:spacing w:after="0" w:line="240" w:lineRule="auto"/>
        <w:ind w:left="284" w:right="189"/>
        <w:jc w:val="center"/>
        <w:rPr>
          <w:rFonts w:eastAsia="Courier New"/>
          <w:b/>
          <w:sz w:val="16"/>
          <w:szCs w:val="16"/>
        </w:rPr>
      </w:pPr>
      <w:r w:rsidRPr="00A30CEC">
        <w:rPr>
          <w:rFonts w:eastAsia="Courier New"/>
          <w:b/>
          <w:sz w:val="16"/>
          <w:szCs w:val="16"/>
        </w:rPr>
        <w:t xml:space="preserve">на проведение аукциона по продажи муниципального имущества с открытой формой подачи предложений по цене </w:t>
      </w:r>
    </w:p>
    <w:p w14:paraId="357651F0" w14:textId="77777777" w:rsidR="00A30CEC" w:rsidRPr="00A30CEC" w:rsidRDefault="00A30CEC" w:rsidP="00A30CEC">
      <w:pPr>
        <w:widowControl w:val="0"/>
        <w:spacing w:after="0" w:line="240" w:lineRule="auto"/>
        <w:ind w:left="284" w:right="189"/>
        <w:jc w:val="both"/>
        <w:rPr>
          <w:rFonts w:eastAsia="Courier New"/>
          <w:b/>
          <w:sz w:val="16"/>
          <w:szCs w:val="16"/>
        </w:rPr>
      </w:pPr>
    </w:p>
    <w:p w14:paraId="17323543" w14:textId="77777777" w:rsidR="00A30CEC" w:rsidRPr="00A30CEC" w:rsidRDefault="00A30CEC" w:rsidP="00A30CEC">
      <w:pPr>
        <w:widowControl w:val="0"/>
        <w:spacing w:after="0" w:line="240" w:lineRule="auto"/>
        <w:ind w:left="284" w:right="189"/>
        <w:jc w:val="both"/>
        <w:rPr>
          <w:rFonts w:eastAsia="Courier New"/>
          <w:b/>
          <w:sz w:val="16"/>
          <w:szCs w:val="16"/>
          <w:u w:val="single"/>
        </w:rPr>
      </w:pPr>
      <w:r w:rsidRPr="00A30CEC">
        <w:rPr>
          <w:rFonts w:eastAsia="Courier New"/>
          <w:b/>
          <w:sz w:val="16"/>
          <w:szCs w:val="16"/>
        </w:rPr>
        <w:t xml:space="preserve">     Предмет аукциона: продажа муниципального имущества:</w:t>
      </w:r>
    </w:p>
    <w:p w14:paraId="7C321358" w14:textId="680B60BA" w:rsidR="00A30CEC" w:rsidRPr="00A30CEC" w:rsidRDefault="00A30CEC" w:rsidP="00A30CEC">
      <w:pPr>
        <w:spacing w:after="0" w:line="240" w:lineRule="auto"/>
        <w:ind w:left="284" w:right="189" w:firstLine="284"/>
        <w:jc w:val="both"/>
        <w:rPr>
          <w:rFonts w:eastAsia="Times New Roman"/>
          <w:sz w:val="16"/>
          <w:szCs w:val="16"/>
          <w:lang w:eastAsia="ru-RU"/>
        </w:rPr>
      </w:pPr>
      <w:bookmarkStart w:id="15" w:name="_Hlk54345545"/>
    </w:p>
    <w:p w14:paraId="281D062A" w14:textId="77777777" w:rsidR="00A30CEC" w:rsidRPr="00A30CEC" w:rsidRDefault="00A30CEC" w:rsidP="00A30CEC">
      <w:pPr>
        <w:spacing w:after="0" w:line="240" w:lineRule="auto"/>
        <w:ind w:left="284" w:right="189" w:firstLine="284"/>
        <w:jc w:val="both"/>
        <w:rPr>
          <w:rFonts w:eastAsia="Times New Roman"/>
          <w:sz w:val="16"/>
          <w:szCs w:val="16"/>
          <w:lang w:eastAsia="ru-RU"/>
        </w:rPr>
      </w:pPr>
      <w:r w:rsidRPr="00A30CEC">
        <w:rPr>
          <w:rFonts w:eastAsia="Times New Roman"/>
          <w:sz w:val="16"/>
          <w:szCs w:val="16"/>
          <w:lang w:eastAsia="ru-RU"/>
        </w:rPr>
        <w:t xml:space="preserve">нежилое здание (пищеблок) с кадастровым номером 47:23:0134001:305, площадью 94,7 кв.м., назначение: нежилое, количество этажей -1, в том числе подземных 0, год завершения строительства 1950, адрес: Ленинградская область, Гатчинский </w:t>
      </w:r>
      <w:r w:rsidRPr="00A30CEC">
        <w:rPr>
          <w:rFonts w:eastAsia="Times New Roman"/>
          <w:sz w:val="16"/>
          <w:szCs w:val="16"/>
          <w:lang w:eastAsia="ru-RU"/>
        </w:rPr>
        <w:t xml:space="preserve">муниципальный район, муниципальное образование Елизаветинское сельское поселение, д. Алексеевка, д.1Л, </w:t>
      </w:r>
    </w:p>
    <w:p w14:paraId="7C824203" w14:textId="77777777" w:rsidR="00A30CEC" w:rsidRPr="00A30CEC" w:rsidRDefault="00A30CEC" w:rsidP="00A30CEC">
      <w:pPr>
        <w:spacing w:after="0" w:line="240" w:lineRule="auto"/>
        <w:ind w:left="284" w:right="189" w:firstLine="284"/>
        <w:jc w:val="both"/>
        <w:rPr>
          <w:rFonts w:eastAsia="Times New Roman"/>
          <w:sz w:val="16"/>
          <w:szCs w:val="16"/>
          <w:lang w:eastAsia="ru-RU"/>
        </w:rPr>
      </w:pPr>
      <w:r w:rsidRPr="00A30CEC">
        <w:rPr>
          <w:rFonts w:eastAsia="Times New Roman"/>
          <w:sz w:val="16"/>
          <w:szCs w:val="16"/>
          <w:lang w:eastAsia="ru-RU"/>
        </w:rPr>
        <w:t xml:space="preserve">нежилое здание (склад) с кадастровым номером 47:23:0134001:309, площадью 91,3 кв.м., назначение: нежилое, количество этажей -1, в том числе подземных 0, год завершения строительства 1950, адрес: Ленинградская область, Гатчинский муниципальный район, муниципальное образование Елизаветинское сельское поселение, д. Алексеевка, д.2Л, </w:t>
      </w:r>
    </w:p>
    <w:p w14:paraId="2C2B553E" w14:textId="77777777" w:rsidR="00A30CEC" w:rsidRPr="00A30CEC" w:rsidRDefault="00A30CEC" w:rsidP="00A30CEC">
      <w:pPr>
        <w:spacing w:after="0" w:line="240" w:lineRule="auto"/>
        <w:ind w:left="284" w:right="189" w:firstLine="284"/>
        <w:jc w:val="both"/>
        <w:rPr>
          <w:rFonts w:eastAsia="Times New Roman"/>
          <w:sz w:val="16"/>
          <w:szCs w:val="16"/>
          <w:lang w:eastAsia="ru-RU"/>
        </w:rPr>
      </w:pPr>
      <w:r w:rsidRPr="00A30CEC">
        <w:rPr>
          <w:rFonts w:eastAsia="Times New Roman"/>
          <w:sz w:val="16"/>
          <w:szCs w:val="16"/>
          <w:lang w:eastAsia="ru-RU"/>
        </w:rPr>
        <w:t xml:space="preserve">нежилое здание (спальный корпус) с кадастровым номером 47:23:0134001:307, площадью 406,3 кв.м., назначение: нежилое, количество этажей -2, в том числе подземных 0, год завершения строительства 1950, адрес: Ленинградская область, Гатчинский муниципальный район, муниципальное образование Елизаветинское сельское поселение, д. Алексеевка, д.4Л, </w:t>
      </w:r>
    </w:p>
    <w:p w14:paraId="1571F196" w14:textId="77777777" w:rsidR="00A30CEC" w:rsidRPr="00A30CEC" w:rsidRDefault="00A30CEC" w:rsidP="00A30CEC">
      <w:pPr>
        <w:spacing w:after="0" w:line="240" w:lineRule="auto"/>
        <w:ind w:left="284" w:right="189" w:firstLine="284"/>
        <w:jc w:val="both"/>
        <w:rPr>
          <w:rFonts w:eastAsia="Times New Roman"/>
          <w:sz w:val="16"/>
          <w:szCs w:val="16"/>
          <w:lang w:eastAsia="ru-RU"/>
        </w:rPr>
      </w:pPr>
      <w:r w:rsidRPr="00A30CEC">
        <w:rPr>
          <w:rFonts w:eastAsia="Times New Roman"/>
          <w:sz w:val="16"/>
          <w:szCs w:val="16"/>
          <w:lang w:eastAsia="ru-RU"/>
        </w:rPr>
        <w:t xml:space="preserve">нежилое здание (администрация) с кадастровым номером 47:23:0134001:306, площадью 57,1 кв.м., назначение: нежилое, количество этажей -1, в том числе подземных 0, год завершения строительства 1950, адрес: Ленинградская область, Гатчинский муниципальный район, муниципальное образование Елизаветинское сельское поселение, д. Алексеевка, д.5Л, </w:t>
      </w:r>
    </w:p>
    <w:p w14:paraId="4F4DB499" w14:textId="4105BF70" w:rsidR="00A30CEC" w:rsidRDefault="00A30CEC" w:rsidP="00A30CEC">
      <w:pPr>
        <w:spacing w:after="0" w:line="240" w:lineRule="auto"/>
        <w:ind w:left="284" w:right="189" w:firstLine="284"/>
        <w:jc w:val="both"/>
        <w:rPr>
          <w:rFonts w:eastAsia="Times New Roman"/>
          <w:sz w:val="16"/>
          <w:szCs w:val="16"/>
          <w:lang w:eastAsia="ru-RU"/>
        </w:rPr>
      </w:pPr>
      <w:r w:rsidRPr="00A30CEC">
        <w:rPr>
          <w:rFonts w:eastAsia="Times New Roman"/>
          <w:sz w:val="16"/>
          <w:szCs w:val="16"/>
          <w:lang w:eastAsia="ru-RU"/>
        </w:rPr>
        <w:t>земельный участок с кадастровым номером 47:23:0134001:628, общей площадью 20603 кв.м., категория земель – земли населенных пунктов, вид разрешенного использования: туристическое обслуживание, расположенный по адресу: Ленинградская область, Гатчинский муниципальный район, муниципальное образование Елизаветинское сельское поселение, д. Алексеевка. (далее</w:t>
      </w:r>
      <w:r>
        <w:rPr>
          <w:rFonts w:eastAsia="Times New Roman"/>
          <w:sz w:val="16"/>
          <w:szCs w:val="16"/>
          <w:lang w:eastAsia="ru-RU"/>
        </w:rPr>
        <w:t xml:space="preserve"> </w:t>
      </w:r>
      <w:r w:rsidRPr="00A30CEC">
        <w:rPr>
          <w:rFonts w:eastAsia="Times New Roman"/>
          <w:sz w:val="16"/>
          <w:szCs w:val="16"/>
          <w:lang w:eastAsia="ru-RU"/>
        </w:rPr>
        <w:t>- Объект; Предмет аукциона).</w:t>
      </w:r>
    </w:p>
    <w:p w14:paraId="148E065B" w14:textId="71C963F8" w:rsidR="00A30CEC" w:rsidRDefault="00A30CEC" w:rsidP="00A30CEC">
      <w:pPr>
        <w:spacing w:after="0" w:line="240" w:lineRule="auto"/>
        <w:ind w:left="284" w:right="189" w:firstLine="284"/>
        <w:jc w:val="both"/>
        <w:rPr>
          <w:rFonts w:eastAsia="Times New Roman"/>
          <w:sz w:val="16"/>
          <w:szCs w:val="16"/>
          <w:lang w:eastAsia="ru-RU"/>
        </w:rPr>
      </w:pPr>
    </w:p>
    <w:p w14:paraId="560D16F4" w14:textId="3F245BF6" w:rsidR="00A30CEC" w:rsidRPr="00A30CEC" w:rsidRDefault="00A30CEC" w:rsidP="008C402F">
      <w:pPr>
        <w:spacing w:after="0" w:line="240" w:lineRule="auto"/>
        <w:ind w:left="142" w:right="189"/>
        <w:jc w:val="both"/>
        <w:rPr>
          <w:rFonts w:eastAsia="Times New Roman"/>
          <w:sz w:val="16"/>
          <w:szCs w:val="16"/>
          <w:lang w:eastAsia="ru-RU"/>
        </w:rPr>
      </w:pPr>
    </w:p>
    <w:tbl>
      <w:tblPr>
        <w:tblStyle w:val="affa"/>
        <w:tblW w:w="4678" w:type="dxa"/>
        <w:tblInd w:w="392" w:type="dxa"/>
        <w:tblLook w:val="04A0" w:firstRow="1" w:lastRow="0" w:firstColumn="1" w:lastColumn="0" w:noHBand="0" w:noVBand="1"/>
      </w:tblPr>
      <w:tblGrid>
        <w:gridCol w:w="414"/>
        <w:gridCol w:w="1712"/>
        <w:gridCol w:w="2552"/>
      </w:tblGrid>
      <w:tr w:rsidR="008F74AB" w14:paraId="2052C5EA" w14:textId="77777777" w:rsidTr="008F74AB">
        <w:tc>
          <w:tcPr>
            <w:tcW w:w="414" w:type="dxa"/>
          </w:tcPr>
          <w:bookmarkEnd w:id="15"/>
          <w:p w14:paraId="3D320FDF" w14:textId="77777777" w:rsidR="008F74AB" w:rsidRPr="008F74AB" w:rsidRDefault="008F74AB" w:rsidP="008F74AB">
            <w:pPr>
              <w:pStyle w:val="29"/>
              <w:ind w:right="-97"/>
              <w:jc w:val="center"/>
              <w:rPr>
                <w:bCs/>
                <w:sz w:val="16"/>
                <w:szCs w:val="16"/>
              </w:rPr>
            </w:pPr>
            <w:r w:rsidRPr="008F74AB">
              <w:rPr>
                <w:bCs/>
                <w:sz w:val="16"/>
                <w:szCs w:val="16"/>
              </w:rPr>
              <w:t>№</w:t>
            </w:r>
          </w:p>
          <w:p w14:paraId="3BAD4C35" w14:textId="4497A797" w:rsidR="008F74AB" w:rsidRDefault="008F74AB" w:rsidP="008F74AB">
            <w:pPr>
              <w:pStyle w:val="29"/>
              <w:ind w:right="-97"/>
              <w:jc w:val="center"/>
              <w:rPr>
                <w:bCs/>
                <w:sz w:val="16"/>
                <w:szCs w:val="16"/>
              </w:rPr>
            </w:pPr>
            <w:proofErr w:type="spellStart"/>
            <w:r w:rsidRPr="008F74AB">
              <w:rPr>
                <w:bCs/>
                <w:sz w:val="16"/>
                <w:szCs w:val="16"/>
              </w:rPr>
              <w:t>пп</w:t>
            </w:r>
            <w:proofErr w:type="spellEnd"/>
          </w:p>
        </w:tc>
        <w:tc>
          <w:tcPr>
            <w:tcW w:w="1712" w:type="dxa"/>
          </w:tcPr>
          <w:p w14:paraId="02515317" w14:textId="35A9FCCF" w:rsidR="008F74AB" w:rsidRDefault="008F74AB" w:rsidP="008F74AB">
            <w:pPr>
              <w:pStyle w:val="29"/>
              <w:tabs>
                <w:tab w:val="left" w:pos="709"/>
              </w:tabs>
              <w:ind w:right="36"/>
              <w:jc w:val="center"/>
              <w:rPr>
                <w:bCs/>
                <w:sz w:val="16"/>
                <w:szCs w:val="16"/>
              </w:rPr>
            </w:pPr>
            <w:r w:rsidRPr="008F74AB">
              <w:rPr>
                <w:bCs/>
                <w:sz w:val="16"/>
                <w:szCs w:val="16"/>
              </w:rPr>
              <w:t>Показатель</w:t>
            </w:r>
          </w:p>
        </w:tc>
        <w:tc>
          <w:tcPr>
            <w:tcW w:w="2552" w:type="dxa"/>
          </w:tcPr>
          <w:p w14:paraId="04ED57ED" w14:textId="37250641" w:rsidR="008F74AB" w:rsidRDefault="008F74AB" w:rsidP="008F74AB">
            <w:pPr>
              <w:pStyle w:val="29"/>
              <w:tabs>
                <w:tab w:val="left" w:pos="709"/>
              </w:tabs>
              <w:ind w:right="39"/>
              <w:jc w:val="center"/>
              <w:rPr>
                <w:bCs/>
                <w:sz w:val="16"/>
                <w:szCs w:val="16"/>
              </w:rPr>
            </w:pPr>
            <w:r w:rsidRPr="008F74AB">
              <w:rPr>
                <w:bCs/>
                <w:sz w:val="16"/>
                <w:szCs w:val="16"/>
              </w:rPr>
              <w:t>Характеристика</w:t>
            </w:r>
          </w:p>
        </w:tc>
      </w:tr>
      <w:tr w:rsidR="008F74AB" w14:paraId="4F40CCBB" w14:textId="77777777" w:rsidTr="008F74AB">
        <w:tc>
          <w:tcPr>
            <w:tcW w:w="414" w:type="dxa"/>
          </w:tcPr>
          <w:p w14:paraId="22C39325" w14:textId="6C50BE8D" w:rsidR="008F74AB" w:rsidRPr="008F74AB" w:rsidRDefault="008F74AB" w:rsidP="008F74AB">
            <w:pPr>
              <w:pStyle w:val="29"/>
              <w:ind w:right="-97"/>
              <w:jc w:val="center"/>
              <w:rPr>
                <w:bCs/>
                <w:sz w:val="16"/>
                <w:szCs w:val="16"/>
              </w:rPr>
            </w:pPr>
            <w:r>
              <w:rPr>
                <w:bCs/>
                <w:sz w:val="16"/>
                <w:szCs w:val="16"/>
              </w:rPr>
              <w:t>1</w:t>
            </w:r>
          </w:p>
        </w:tc>
        <w:tc>
          <w:tcPr>
            <w:tcW w:w="1712" w:type="dxa"/>
          </w:tcPr>
          <w:p w14:paraId="43F0A65E" w14:textId="28BCC14F" w:rsidR="008F74AB" w:rsidRPr="008F74AB" w:rsidRDefault="008F74AB" w:rsidP="008F74AB">
            <w:pPr>
              <w:pStyle w:val="29"/>
              <w:tabs>
                <w:tab w:val="left" w:pos="709"/>
              </w:tabs>
              <w:ind w:right="36"/>
              <w:jc w:val="both"/>
              <w:rPr>
                <w:bCs/>
                <w:sz w:val="16"/>
                <w:szCs w:val="16"/>
              </w:rPr>
            </w:pPr>
            <w:r w:rsidRPr="008F74AB">
              <w:rPr>
                <w:bCs/>
                <w:sz w:val="16"/>
                <w:szCs w:val="16"/>
              </w:rPr>
              <w:t>Наименование, место нахождения, почтовый адрес и адрес электронной почты, номер контактного телефона органа местного самоуправления и специализированной организации;</w:t>
            </w:r>
          </w:p>
        </w:tc>
        <w:tc>
          <w:tcPr>
            <w:tcW w:w="2552" w:type="dxa"/>
          </w:tcPr>
          <w:p w14:paraId="01A29AAC" w14:textId="77777777" w:rsidR="008F74AB" w:rsidRPr="008F74AB" w:rsidRDefault="008F74AB" w:rsidP="008F74AB">
            <w:pPr>
              <w:pStyle w:val="29"/>
              <w:tabs>
                <w:tab w:val="left" w:pos="709"/>
              </w:tabs>
              <w:ind w:right="39"/>
              <w:jc w:val="both"/>
              <w:rPr>
                <w:bCs/>
                <w:sz w:val="16"/>
                <w:szCs w:val="16"/>
              </w:rPr>
            </w:pPr>
            <w:r w:rsidRPr="008F74AB">
              <w:rPr>
                <w:bCs/>
                <w:sz w:val="16"/>
                <w:szCs w:val="16"/>
              </w:rPr>
              <w:t xml:space="preserve">Муниципальное образование Елизаветинское сельское поселение Гатчинского муниципального района Ленинградской области </w:t>
            </w:r>
          </w:p>
          <w:p w14:paraId="56145688" w14:textId="77777777" w:rsidR="008F74AB" w:rsidRPr="008F74AB" w:rsidRDefault="008F74AB" w:rsidP="008F74AB">
            <w:pPr>
              <w:pStyle w:val="29"/>
              <w:tabs>
                <w:tab w:val="left" w:pos="709"/>
              </w:tabs>
              <w:ind w:right="39"/>
              <w:jc w:val="both"/>
              <w:rPr>
                <w:bCs/>
                <w:sz w:val="16"/>
                <w:szCs w:val="16"/>
              </w:rPr>
            </w:pPr>
            <w:r w:rsidRPr="008F74AB">
              <w:rPr>
                <w:bCs/>
                <w:sz w:val="16"/>
                <w:szCs w:val="16"/>
              </w:rPr>
              <w:t>Местонахождение: 188370 Ленинградская обл. Гатчинский р/н, п. Елизаветино, ул. Парковая, д.17</w:t>
            </w:r>
          </w:p>
          <w:p w14:paraId="65487307" w14:textId="77777777" w:rsidR="008F74AB" w:rsidRPr="008F74AB" w:rsidRDefault="008F74AB" w:rsidP="008F74AB">
            <w:pPr>
              <w:pStyle w:val="29"/>
              <w:tabs>
                <w:tab w:val="left" w:pos="709"/>
              </w:tabs>
              <w:ind w:right="39"/>
              <w:jc w:val="both"/>
              <w:rPr>
                <w:bCs/>
                <w:sz w:val="16"/>
                <w:szCs w:val="16"/>
              </w:rPr>
            </w:pPr>
            <w:r w:rsidRPr="008F74AB">
              <w:rPr>
                <w:bCs/>
                <w:sz w:val="16"/>
                <w:szCs w:val="16"/>
              </w:rPr>
              <w:t>Тел. 8(81371) 57-175</w:t>
            </w:r>
          </w:p>
          <w:p w14:paraId="2771ADC2" w14:textId="77777777" w:rsidR="008F74AB" w:rsidRPr="008F74AB" w:rsidRDefault="008F74AB" w:rsidP="008F74AB">
            <w:pPr>
              <w:pStyle w:val="29"/>
              <w:tabs>
                <w:tab w:val="left" w:pos="709"/>
              </w:tabs>
              <w:ind w:right="39"/>
              <w:jc w:val="both"/>
              <w:rPr>
                <w:bCs/>
                <w:sz w:val="16"/>
                <w:szCs w:val="16"/>
              </w:rPr>
            </w:pPr>
            <w:r w:rsidRPr="008F74AB">
              <w:rPr>
                <w:bCs/>
                <w:sz w:val="16"/>
                <w:szCs w:val="16"/>
              </w:rPr>
              <w:t xml:space="preserve">elizavetinskoe@mail.ru </w:t>
            </w:r>
          </w:p>
          <w:p w14:paraId="4F23B9A0" w14:textId="77777777" w:rsidR="008F74AB" w:rsidRPr="008F74AB" w:rsidRDefault="008F74AB" w:rsidP="008F74AB">
            <w:pPr>
              <w:pStyle w:val="29"/>
              <w:tabs>
                <w:tab w:val="left" w:pos="709"/>
              </w:tabs>
              <w:ind w:right="39"/>
              <w:jc w:val="both"/>
              <w:rPr>
                <w:bCs/>
                <w:sz w:val="16"/>
                <w:szCs w:val="16"/>
              </w:rPr>
            </w:pPr>
            <w:r w:rsidRPr="008F74AB">
              <w:rPr>
                <w:bCs/>
                <w:sz w:val="16"/>
                <w:szCs w:val="16"/>
              </w:rPr>
              <w:t>с 10.00 до 16.00 (время московское) – пн.-пт.</w:t>
            </w:r>
          </w:p>
          <w:p w14:paraId="28951A46" w14:textId="77777777" w:rsidR="008F74AB" w:rsidRPr="008F74AB" w:rsidRDefault="008F74AB" w:rsidP="008F74AB">
            <w:pPr>
              <w:pStyle w:val="29"/>
              <w:tabs>
                <w:tab w:val="left" w:pos="709"/>
              </w:tabs>
              <w:ind w:right="39"/>
              <w:jc w:val="both"/>
              <w:rPr>
                <w:bCs/>
                <w:sz w:val="16"/>
                <w:szCs w:val="16"/>
              </w:rPr>
            </w:pPr>
            <w:r w:rsidRPr="008F74AB">
              <w:rPr>
                <w:bCs/>
                <w:sz w:val="16"/>
                <w:szCs w:val="16"/>
              </w:rPr>
              <w:t>обед 13.00-14.00</w:t>
            </w:r>
          </w:p>
          <w:p w14:paraId="7B1DBF86" w14:textId="77777777" w:rsidR="008F74AB" w:rsidRPr="008F74AB" w:rsidRDefault="008F74AB" w:rsidP="008F74AB">
            <w:pPr>
              <w:pStyle w:val="29"/>
              <w:tabs>
                <w:tab w:val="left" w:pos="709"/>
              </w:tabs>
              <w:ind w:right="39"/>
              <w:jc w:val="both"/>
              <w:rPr>
                <w:bCs/>
                <w:sz w:val="16"/>
                <w:szCs w:val="16"/>
              </w:rPr>
            </w:pPr>
            <w:r w:rsidRPr="008F74AB">
              <w:rPr>
                <w:bCs/>
                <w:sz w:val="16"/>
                <w:szCs w:val="16"/>
              </w:rPr>
              <w:t xml:space="preserve">Организатор аукциона – администрация муниципального образования Елизаветинское сельское поселение Гатчинского муниципального района </w:t>
            </w:r>
            <w:r w:rsidRPr="008F74AB">
              <w:rPr>
                <w:bCs/>
                <w:sz w:val="16"/>
                <w:szCs w:val="16"/>
              </w:rPr>
              <w:lastRenderedPageBreak/>
              <w:t>Ленинградской области</w:t>
            </w:r>
          </w:p>
          <w:p w14:paraId="3F497E8D" w14:textId="77777777" w:rsidR="008F74AB" w:rsidRPr="008F74AB" w:rsidRDefault="008F74AB" w:rsidP="008F74AB">
            <w:pPr>
              <w:pStyle w:val="29"/>
              <w:tabs>
                <w:tab w:val="left" w:pos="709"/>
              </w:tabs>
              <w:ind w:right="39"/>
              <w:jc w:val="both"/>
              <w:rPr>
                <w:bCs/>
                <w:sz w:val="16"/>
                <w:szCs w:val="16"/>
              </w:rPr>
            </w:pPr>
            <w:r w:rsidRPr="008F74AB">
              <w:rPr>
                <w:bCs/>
                <w:sz w:val="16"/>
                <w:szCs w:val="16"/>
              </w:rPr>
              <w:t>188370 Ленинградская обл. Гатчинский р/н, п. Елизаветино, ул. Парковая, д.17</w:t>
            </w:r>
          </w:p>
          <w:p w14:paraId="022B3945" w14:textId="7B509FBB" w:rsidR="008F74AB" w:rsidRPr="008F74AB" w:rsidRDefault="008F74AB" w:rsidP="008F74AB">
            <w:pPr>
              <w:pStyle w:val="29"/>
              <w:tabs>
                <w:tab w:val="left" w:pos="709"/>
              </w:tabs>
              <w:ind w:right="39"/>
              <w:jc w:val="both"/>
              <w:rPr>
                <w:bCs/>
                <w:sz w:val="16"/>
                <w:szCs w:val="16"/>
              </w:rPr>
            </w:pPr>
            <w:r w:rsidRPr="008F74AB">
              <w:rPr>
                <w:bCs/>
                <w:sz w:val="16"/>
                <w:szCs w:val="16"/>
              </w:rPr>
              <w:t>8</w:t>
            </w:r>
            <w:r>
              <w:rPr>
                <w:bCs/>
                <w:sz w:val="16"/>
                <w:szCs w:val="16"/>
              </w:rPr>
              <w:t xml:space="preserve"> </w:t>
            </w:r>
            <w:r w:rsidRPr="008F74AB">
              <w:rPr>
                <w:bCs/>
                <w:sz w:val="16"/>
                <w:szCs w:val="16"/>
              </w:rPr>
              <w:t>(81371) 57-175</w:t>
            </w:r>
          </w:p>
        </w:tc>
      </w:tr>
      <w:tr w:rsidR="0085014A" w14:paraId="3FA903B4" w14:textId="77777777" w:rsidTr="008F74AB">
        <w:tc>
          <w:tcPr>
            <w:tcW w:w="414" w:type="dxa"/>
          </w:tcPr>
          <w:p w14:paraId="7350B7DB" w14:textId="1073D13E" w:rsidR="0085014A" w:rsidRDefault="0085014A" w:rsidP="0085014A">
            <w:pPr>
              <w:pStyle w:val="29"/>
              <w:ind w:right="-97"/>
              <w:jc w:val="center"/>
              <w:rPr>
                <w:bCs/>
                <w:sz w:val="16"/>
                <w:szCs w:val="16"/>
              </w:rPr>
            </w:pPr>
            <w:r>
              <w:rPr>
                <w:bCs/>
                <w:sz w:val="16"/>
                <w:szCs w:val="16"/>
              </w:rPr>
              <w:lastRenderedPageBreak/>
              <w:t>2</w:t>
            </w:r>
          </w:p>
        </w:tc>
        <w:tc>
          <w:tcPr>
            <w:tcW w:w="1712" w:type="dxa"/>
          </w:tcPr>
          <w:p w14:paraId="7AAA481D" w14:textId="404FCFA5"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Указание официального сайта, на котором размещено извещение о проведении аукциона;</w:t>
            </w:r>
          </w:p>
        </w:tc>
        <w:tc>
          <w:tcPr>
            <w:tcW w:w="2552" w:type="dxa"/>
          </w:tcPr>
          <w:p w14:paraId="50DDD278" w14:textId="77777777" w:rsidR="0085014A" w:rsidRPr="0085014A" w:rsidRDefault="0085014A" w:rsidP="0085014A">
            <w:pPr>
              <w:widowControl w:val="0"/>
              <w:spacing w:after="0" w:line="240" w:lineRule="auto"/>
              <w:rPr>
                <w:rFonts w:eastAsia="Courier New"/>
                <w:sz w:val="16"/>
                <w:szCs w:val="16"/>
                <w:lang w:eastAsia="en-US"/>
              </w:rPr>
            </w:pPr>
            <w:hyperlink r:id="rId12" w:history="1">
              <w:r w:rsidRPr="0085014A">
                <w:rPr>
                  <w:rFonts w:eastAsia="Courier New"/>
                  <w:sz w:val="16"/>
                  <w:szCs w:val="16"/>
                  <w:lang w:val="en-US" w:eastAsia="en-US"/>
                </w:rPr>
                <w:t>www</w:t>
              </w:r>
              <w:r w:rsidRPr="0085014A">
                <w:rPr>
                  <w:rFonts w:eastAsia="Courier New"/>
                  <w:sz w:val="16"/>
                  <w:szCs w:val="16"/>
                  <w:lang w:eastAsia="en-US"/>
                </w:rPr>
                <w:t>.</w:t>
              </w:r>
              <w:proofErr w:type="spellStart"/>
              <w:r w:rsidRPr="0085014A">
                <w:rPr>
                  <w:rFonts w:eastAsia="Courier New"/>
                  <w:sz w:val="16"/>
                  <w:szCs w:val="16"/>
                  <w:lang w:val="en-US" w:eastAsia="en-US"/>
                </w:rPr>
                <w:t>torgi</w:t>
              </w:r>
              <w:proofErr w:type="spellEnd"/>
              <w:r w:rsidRPr="0085014A">
                <w:rPr>
                  <w:rFonts w:eastAsia="Courier New"/>
                  <w:sz w:val="16"/>
                  <w:szCs w:val="16"/>
                  <w:lang w:eastAsia="en-US"/>
                </w:rPr>
                <w:t>.</w:t>
              </w:r>
              <w:r w:rsidRPr="0085014A">
                <w:rPr>
                  <w:rFonts w:eastAsia="Courier New"/>
                  <w:sz w:val="16"/>
                  <w:szCs w:val="16"/>
                  <w:lang w:val="en-US" w:eastAsia="en-US"/>
                </w:rPr>
                <w:t>gov</w:t>
              </w:r>
              <w:r w:rsidRPr="0085014A">
                <w:rPr>
                  <w:rFonts w:eastAsia="Courier New"/>
                  <w:sz w:val="16"/>
                  <w:szCs w:val="16"/>
                  <w:lang w:eastAsia="en-US"/>
                </w:rPr>
                <w:t>.</w:t>
              </w:r>
              <w:proofErr w:type="spellStart"/>
              <w:r w:rsidRPr="0085014A">
                <w:rPr>
                  <w:rFonts w:eastAsia="Courier New"/>
                  <w:sz w:val="16"/>
                  <w:szCs w:val="16"/>
                  <w:lang w:val="en-US" w:eastAsia="en-US"/>
                </w:rPr>
                <w:t>ru</w:t>
              </w:r>
              <w:proofErr w:type="spellEnd"/>
            </w:hyperlink>
            <w:r w:rsidRPr="0085014A">
              <w:rPr>
                <w:rFonts w:eastAsia="Courier New"/>
                <w:sz w:val="16"/>
                <w:szCs w:val="16"/>
                <w:lang w:eastAsia="en-US"/>
              </w:rPr>
              <w:t xml:space="preserve">, </w:t>
            </w:r>
          </w:p>
          <w:p w14:paraId="68E02427" w14:textId="77777777" w:rsidR="0085014A" w:rsidRPr="0085014A" w:rsidRDefault="0085014A" w:rsidP="0085014A">
            <w:pPr>
              <w:widowControl w:val="0"/>
              <w:spacing w:after="0" w:line="240" w:lineRule="auto"/>
              <w:rPr>
                <w:rFonts w:eastAsia="Courier New"/>
                <w:sz w:val="16"/>
                <w:szCs w:val="16"/>
                <w:lang w:eastAsia="en-US"/>
              </w:rPr>
            </w:pPr>
            <w:hyperlink r:id="rId13" w:history="1">
              <w:r w:rsidRPr="0085014A">
                <w:rPr>
                  <w:rStyle w:val="affd"/>
                  <w:rFonts w:eastAsia="Courier New"/>
                  <w:sz w:val="16"/>
                  <w:szCs w:val="16"/>
                  <w:lang w:val="en-US" w:eastAsia="en-US"/>
                </w:rPr>
                <w:t>http</w:t>
              </w:r>
              <w:r w:rsidRPr="0085014A">
                <w:rPr>
                  <w:rStyle w:val="affd"/>
                  <w:rFonts w:eastAsia="Courier New"/>
                  <w:sz w:val="16"/>
                  <w:szCs w:val="16"/>
                  <w:lang w:eastAsia="en-US"/>
                </w:rPr>
                <w:t>://елизаветинское.рф</w:t>
              </w:r>
            </w:hyperlink>
          </w:p>
          <w:p w14:paraId="719D6E9A" w14:textId="2DAA2763" w:rsidR="0085014A" w:rsidRPr="0085014A" w:rsidRDefault="0085014A" w:rsidP="0085014A">
            <w:pPr>
              <w:pStyle w:val="29"/>
              <w:tabs>
                <w:tab w:val="left" w:pos="709"/>
              </w:tabs>
              <w:ind w:right="39"/>
              <w:jc w:val="both"/>
              <w:rPr>
                <w:bCs/>
                <w:sz w:val="16"/>
                <w:szCs w:val="16"/>
              </w:rPr>
            </w:pPr>
          </w:p>
        </w:tc>
      </w:tr>
      <w:tr w:rsidR="0085014A" w14:paraId="22AAE083" w14:textId="77777777" w:rsidTr="008F74AB">
        <w:tc>
          <w:tcPr>
            <w:tcW w:w="414" w:type="dxa"/>
          </w:tcPr>
          <w:p w14:paraId="7F3D2FA2" w14:textId="462EEE39" w:rsidR="0085014A" w:rsidRDefault="0085014A" w:rsidP="0085014A">
            <w:pPr>
              <w:pStyle w:val="29"/>
              <w:ind w:right="-97"/>
              <w:jc w:val="center"/>
              <w:rPr>
                <w:bCs/>
                <w:sz w:val="16"/>
                <w:szCs w:val="16"/>
              </w:rPr>
            </w:pPr>
            <w:r>
              <w:rPr>
                <w:bCs/>
                <w:sz w:val="16"/>
                <w:szCs w:val="16"/>
              </w:rPr>
              <w:t>3</w:t>
            </w:r>
          </w:p>
        </w:tc>
        <w:tc>
          <w:tcPr>
            <w:tcW w:w="1712" w:type="dxa"/>
          </w:tcPr>
          <w:p w14:paraId="69594BD1" w14:textId="79D7CED8"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Место, дата, время проведения аукциона;</w:t>
            </w:r>
          </w:p>
        </w:tc>
        <w:tc>
          <w:tcPr>
            <w:tcW w:w="2552" w:type="dxa"/>
          </w:tcPr>
          <w:p w14:paraId="21BE7568" w14:textId="67273D23" w:rsidR="0085014A" w:rsidRPr="0085014A" w:rsidRDefault="0085014A" w:rsidP="0085014A">
            <w:pPr>
              <w:pStyle w:val="29"/>
              <w:tabs>
                <w:tab w:val="left" w:pos="709"/>
              </w:tabs>
              <w:ind w:right="39"/>
              <w:jc w:val="both"/>
              <w:rPr>
                <w:bCs/>
                <w:sz w:val="16"/>
                <w:szCs w:val="16"/>
              </w:rPr>
            </w:pPr>
            <w:r w:rsidRPr="0085014A">
              <w:rPr>
                <w:sz w:val="16"/>
                <w:szCs w:val="16"/>
              </w:rPr>
              <w:t>В соответствии с конкурсной документацией</w:t>
            </w:r>
          </w:p>
        </w:tc>
      </w:tr>
      <w:tr w:rsidR="0085014A" w14:paraId="4E0C75A5" w14:textId="77777777" w:rsidTr="008F74AB">
        <w:tc>
          <w:tcPr>
            <w:tcW w:w="414" w:type="dxa"/>
          </w:tcPr>
          <w:p w14:paraId="5CB47666" w14:textId="1175CB1D" w:rsidR="0085014A" w:rsidRDefault="0085014A" w:rsidP="0085014A">
            <w:pPr>
              <w:pStyle w:val="29"/>
              <w:ind w:right="-97"/>
              <w:jc w:val="center"/>
              <w:rPr>
                <w:bCs/>
                <w:sz w:val="16"/>
                <w:szCs w:val="16"/>
              </w:rPr>
            </w:pPr>
            <w:r>
              <w:rPr>
                <w:bCs/>
                <w:sz w:val="16"/>
                <w:szCs w:val="16"/>
              </w:rPr>
              <w:t>4</w:t>
            </w:r>
          </w:p>
        </w:tc>
        <w:tc>
          <w:tcPr>
            <w:tcW w:w="1712" w:type="dxa"/>
          </w:tcPr>
          <w:p w14:paraId="122F2071" w14:textId="67614D8A"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Адрес места приема, порядок и срок подачи заявок на участие в аукционе;</w:t>
            </w:r>
          </w:p>
        </w:tc>
        <w:tc>
          <w:tcPr>
            <w:tcW w:w="2552" w:type="dxa"/>
          </w:tcPr>
          <w:p w14:paraId="34FC4C6B" w14:textId="1AE8A191" w:rsidR="0085014A" w:rsidRPr="0085014A" w:rsidRDefault="0085014A" w:rsidP="0085014A">
            <w:pPr>
              <w:pStyle w:val="29"/>
              <w:tabs>
                <w:tab w:val="left" w:pos="709"/>
              </w:tabs>
              <w:ind w:right="39"/>
              <w:jc w:val="both"/>
              <w:rPr>
                <w:bCs/>
                <w:sz w:val="16"/>
                <w:szCs w:val="16"/>
              </w:rPr>
            </w:pPr>
            <w:r w:rsidRPr="0085014A">
              <w:rPr>
                <w:sz w:val="16"/>
                <w:szCs w:val="16"/>
              </w:rPr>
              <w:t>В соответствии с конкурсной документацией</w:t>
            </w:r>
          </w:p>
        </w:tc>
      </w:tr>
      <w:tr w:rsidR="0085014A" w14:paraId="39F1820D" w14:textId="77777777" w:rsidTr="008F74AB">
        <w:tc>
          <w:tcPr>
            <w:tcW w:w="414" w:type="dxa"/>
          </w:tcPr>
          <w:p w14:paraId="55384490" w14:textId="6EFDD92B" w:rsidR="0085014A" w:rsidRDefault="0085014A" w:rsidP="0085014A">
            <w:pPr>
              <w:pStyle w:val="29"/>
              <w:ind w:right="-97"/>
              <w:jc w:val="center"/>
              <w:rPr>
                <w:bCs/>
                <w:sz w:val="16"/>
                <w:szCs w:val="16"/>
              </w:rPr>
            </w:pPr>
            <w:r>
              <w:rPr>
                <w:bCs/>
                <w:sz w:val="16"/>
                <w:szCs w:val="16"/>
              </w:rPr>
              <w:t>5</w:t>
            </w:r>
          </w:p>
        </w:tc>
        <w:tc>
          <w:tcPr>
            <w:tcW w:w="1712" w:type="dxa"/>
          </w:tcPr>
          <w:p w14:paraId="6AAB3029" w14:textId="698B09DF"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Дата, время и место рассмотрения заявок на участие в аукционе</w:t>
            </w:r>
          </w:p>
        </w:tc>
        <w:tc>
          <w:tcPr>
            <w:tcW w:w="2552" w:type="dxa"/>
          </w:tcPr>
          <w:p w14:paraId="44638BA8" w14:textId="160693D2" w:rsidR="0085014A" w:rsidRPr="0085014A" w:rsidRDefault="0085014A" w:rsidP="0085014A">
            <w:pPr>
              <w:pStyle w:val="29"/>
              <w:tabs>
                <w:tab w:val="left" w:pos="709"/>
              </w:tabs>
              <w:ind w:right="39"/>
              <w:jc w:val="both"/>
              <w:rPr>
                <w:bCs/>
                <w:sz w:val="16"/>
                <w:szCs w:val="16"/>
              </w:rPr>
            </w:pPr>
            <w:r w:rsidRPr="0085014A">
              <w:rPr>
                <w:sz w:val="16"/>
                <w:szCs w:val="16"/>
              </w:rPr>
              <w:t>В соответствии с конкурсной документацией</w:t>
            </w:r>
          </w:p>
        </w:tc>
      </w:tr>
      <w:tr w:rsidR="0085014A" w14:paraId="29C0654B" w14:textId="77777777" w:rsidTr="008F74AB">
        <w:tc>
          <w:tcPr>
            <w:tcW w:w="414" w:type="dxa"/>
          </w:tcPr>
          <w:p w14:paraId="4D6ED831" w14:textId="1B814B52" w:rsidR="0085014A" w:rsidRDefault="0085014A" w:rsidP="0085014A">
            <w:pPr>
              <w:pStyle w:val="29"/>
              <w:ind w:right="-97"/>
              <w:jc w:val="center"/>
              <w:rPr>
                <w:bCs/>
                <w:sz w:val="16"/>
                <w:szCs w:val="16"/>
              </w:rPr>
            </w:pPr>
            <w:r>
              <w:rPr>
                <w:bCs/>
                <w:sz w:val="16"/>
                <w:szCs w:val="16"/>
              </w:rPr>
              <w:t>6</w:t>
            </w:r>
          </w:p>
        </w:tc>
        <w:tc>
          <w:tcPr>
            <w:tcW w:w="1712" w:type="dxa"/>
          </w:tcPr>
          <w:p w14:paraId="30689F9A" w14:textId="156190AB"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Реквизиты решения органа местного самоуправления о продаже земельного участка</w:t>
            </w:r>
          </w:p>
        </w:tc>
        <w:tc>
          <w:tcPr>
            <w:tcW w:w="2552" w:type="dxa"/>
          </w:tcPr>
          <w:p w14:paraId="38BF9B95" w14:textId="398240F4" w:rsidR="0085014A" w:rsidRPr="0085014A" w:rsidRDefault="0085014A" w:rsidP="0085014A">
            <w:pPr>
              <w:pStyle w:val="29"/>
              <w:tabs>
                <w:tab w:val="left" w:pos="709"/>
              </w:tabs>
              <w:ind w:right="39"/>
              <w:jc w:val="both"/>
              <w:rPr>
                <w:bCs/>
                <w:sz w:val="16"/>
                <w:szCs w:val="16"/>
              </w:rPr>
            </w:pPr>
          </w:p>
        </w:tc>
      </w:tr>
      <w:tr w:rsidR="008F74AB" w14:paraId="47A76168" w14:textId="77777777" w:rsidTr="00EE6FA6">
        <w:tc>
          <w:tcPr>
            <w:tcW w:w="4678" w:type="dxa"/>
            <w:gridSpan w:val="3"/>
          </w:tcPr>
          <w:p w14:paraId="75E0AF06" w14:textId="38EAF30E" w:rsidR="008F74AB" w:rsidRPr="008F74AB" w:rsidRDefault="008F74AB" w:rsidP="008F74AB">
            <w:pPr>
              <w:pStyle w:val="29"/>
              <w:tabs>
                <w:tab w:val="left" w:pos="709"/>
              </w:tabs>
              <w:ind w:right="39"/>
              <w:jc w:val="center"/>
              <w:rPr>
                <w:b/>
                <w:sz w:val="16"/>
                <w:szCs w:val="16"/>
              </w:rPr>
            </w:pPr>
            <w:r w:rsidRPr="008F74AB">
              <w:rPr>
                <w:b/>
                <w:sz w:val="16"/>
                <w:szCs w:val="16"/>
              </w:rPr>
              <w:t>ЛОТ №1</w:t>
            </w:r>
          </w:p>
        </w:tc>
      </w:tr>
      <w:tr w:rsidR="0085014A" w14:paraId="4597BE7D" w14:textId="77777777" w:rsidTr="008F74AB">
        <w:tc>
          <w:tcPr>
            <w:tcW w:w="414" w:type="dxa"/>
          </w:tcPr>
          <w:p w14:paraId="768155D1" w14:textId="287B37E7" w:rsidR="0085014A" w:rsidRDefault="0085014A" w:rsidP="0085014A">
            <w:pPr>
              <w:pStyle w:val="29"/>
              <w:ind w:right="-97"/>
              <w:jc w:val="center"/>
              <w:rPr>
                <w:bCs/>
                <w:sz w:val="16"/>
                <w:szCs w:val="16"/>
              </w:rPr>
            </w:pPr>
            <w:r>
              <w:rPr>
                <w:bCs/>
                <w:sz w:val="16"/>
                <w:szCs w:val="16"/>
              </w:rPr>
              <w:t>7</w:t>
            </w:r>
          </w:p>
        </w:tc>
        <w:tc>
          <w:tcPr>
            <w:tcW w:w="1712" w:type="dxa"/>
          </w:tcPr>
          <w:p w14:paraId="5AC634B3" w14:textId="087B75A1"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Местоположение предмета аукциона</w:t>
            </w:r>
          </w:p>
        </w:tc>
        <w:tc>
          <w:tcPr>
            <w:tcW w:w="2552" w:type="dxa"/>
          </w:tcPr>
          <w:p w14:paraId="00E0A7F3" w14:textId="035C642E" w:rsidR="0085014A" w:rsidRPr="0085014A" w:rsidRDefault="0085014A" w:rsidP="0085014A">
            <w:pPr>
              <w:pStyle w:val="29"/>
              <w:tabs>
                <w:tab w:val="left" w:pos="709"/>
              </w:tabs>
              <w:ind w:right="39"/>
              <w:jc w:val="both"/>
              <w:rPr>
                <w:bCs/>
                <w:sz w:val="16"/>
                <w:szCs w:val="16"/>
              </w:rPr>
            </w:pPr>
            <w:r w:rsidRPr="0085014A">
              <w:rPr>
                <w:rFonts w:eastAsia="Times New Roman"/>
                <w:sz w:val="16"/>
                <w:szCs w:val="16"/>
              </w:rPr>
              <w:t xml:space="preserve">нежилое здание (пищеблок) с кадастровым номером 47:23:0134001:305, площадью 94,7 кв.м., назначение: нежилое, количество этажей -1, в том числе подземных 0, год завершения строительства 1950, адрес: Ленинградская область, Гатчинский муниципальный район, муниципальное образование Елизаветинское сельское поселение, д. Алексеевка, д.1Л, нежилое здание (склад) с кадастровым номером 47:23:0134001:309, площадью 91,3 кв.м.,  назначение: нежилое, количество этажей -1, в том числе подземных 0, год завершения строительства 1950, адрес: Ленинградская область, </w:t>
            </w:r>
            <w:r w:rsidRPr="0085014A">
              <w:rPr>
                <w:rFonts w:eastAsia="Times New Roman"/>
                <w:sz w:val="16"/>
                <w:szCs w:val="16"/>
              </w:rPr>
              <w:t>Гатчинский муниципальный район, муниципальное образование Елизаветинское сельское поселение, д. Алексеевка, д.2Л, нежилое здание (спальный корпус) с кадастровым номером 47:23:0134001:307, площадью 406,3 кв.м., назначение: нежилое, количество этажей -2, в том числе подземных 0, год завершения строительства 1950, адрес: Ленинградская область, Гатчинский муниципальный район, муниципальное образование Елизаветинское сельское поселение, д. Алексеевка, д.4Л, нежилое здание (администрация) с кадастровым номером 47:23:0134001:306, площадью 57,1 кв.м., назначение: нежилое, количество этажей -1, в том числе подземных 0, год завершения строительства 1950, адрес: Ленинградская область, Гатчинский муниципальный район, муниципальное образование Елизаветинское сельское поселение, д. Алексеевка, д.5Л, с земельным участком с кадастровым номером 47:23:0134001:628, общей площадью 20603 кв.м., категория земель – земли населенных пунктов, вид разрешенного использования: туристическое обслуживание, расположенный по адресу: Ленинградская область, Гатчинский муниципальный район, муниципальное образование Елизаветинское сельское поселение, д. Алексеевка. (далее – Предмет аукциона).</w:t>
            </w:r>
          </w:p>
        </w:tc>
      </w:tr>
      <w:tr w:rsidR="0085014A" w14:paraId="20A89760" w14:textId="77777777" w:rsidTr="008F74AB">
        <w:tc>
          <w:tcPr>
            <w:tcW w:w="414" w:type="dxa"/>
          </w:tcPr>
          <w:p w14:paraId="28F84001" w14:textId="7EC40D38" w:rsidR="0085014A" w:rsidRDefault="0085014A" w:rsidP="0085014A">
            <w:pPr>
              <w:pStyle w:val="29"/>
              <w:ind w:right="-97"/>
              <w:jc w:val="center"/>
              <w:rPr>
                <w:bCs/>
                <w:sz w:val="16"/>
                <w:szCs w:val="16"/>
              </w:rPr>
            </w:pPr>
            <w:r>
              <w:rPr>
                <w:bCs/>
                <w:sz w:val="16"/>
                <w:szCs w:val="16"/>
              </w:rPr>
              <w:t>8</w:t>
            </w:r>
          </w:p>
        </w:tc>
        <w:tc>
          <w:tcPr>
            <w:tcW w:w="1712" w:type="dxa"/>
          </w:tcPr>
          <w:p w14:paraId="56BC406D" w14:textId="0A7BDF27"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 xml:space="preserve">Начальная цена </w:t>
            </w:r>
          </w:p>
        </w:tc>
        <w:tc>
          <w:tcPr>
            <w:tcW w:w="2552" w:type="dxa"/>
          </w:tcPr>
          <w:p w14:paraId="4D2C959D" w14:textId="77777777" w:rsidR="0085014A" w:rsidRPr="0085014A" w:rsidRDefault="0085014A" w:rsidP="0085014A">
            <w:pPr>
              <w:widowControl w:val="0"/>
              <w:spacing w:after="0" w:line="240" w:lineRule="auto"/>
              <w:jc w:val="both"/>
              <w:rPr>
                <w:rFonts w:eastAsia="Courier New"/>
                <w:sz w:val="16"/>
                <w:szCs w:val="16"/>
                <w:lang w:eastAsia="en-US"/>
              </w:rPr>
            </w:pPr>
            <w:r w:rsidRPr="0085014A">
              <w:rPr>
                <w:rFonts w:eastAsia="Courier New"/>
                <w:sz w:val="16"/>
                <w:szCs w:val="16"/>
                <w:lang w:eastAsia="en-US"/>
              </w:rPr>
              <w:t xml:space="preserve">Земельный участок с кадастровым номером 47:23:0134001:628, общей площадью 20603 кв.м.  -  8 428 </w:t>
            </w:r>
            <w:r w:rsidRPr="0085014A">
              <w:rPr>
                <w:rFonts w:eastAsia="Courier New"/>
                <w:sz w:val="16"/>
                <w:szCs w:val="16"/>
                <w:lang w:eastAsia="en-US"/>
              </w:rPr>
              <w:t xml:space="preserve">011 (восемь миллионов четыреста двадцать восемь тысяч одиннадцать) рублей 00 копеек, НДС не облагается; </w:t>
            </w:r>
          </w:p>
          <w:p w14:paraId="42747596" w14:textId="77777777" w:rsidR="0085014A" w:rsidRPr="0085014A" w:rsidRDefault="0085014A" w:rsidP="0085014A">
            <w:pPr>
              <w:widowControl w:val="0"/>
              <w:spacing w:after="0" w:line="240" w:lineRule="auto"/>
              <w:jc w:val="both"/>
              <w:rPr>
                <w:rFonts w:eastAsia="Courier New"/>
                <w:sz w:val="16"/>
                <w:szCs w:val="16"/>
                <w:lang w:eastAsia="en-US"/>
              </w:rPr>
            </w:pPr>
            <w:r w:rsidRPr="0085014A">
              <w:rPr>
                <w:rFonts w:eastAsia="Courier New"/>
                <w:sz w:val="16"/>
                <w:szCs w:val="16"/>
                <w:lang w:eastAsia="en-US"/>
              </w:rPr>
              <w:t xml:space="preserve"> Здание с кадастровым номером 47:23:0134001:305, общей площадью 94,7 кв.м. – 25 096 (двадцать пять тысяч девяносто шесть) рублей 00 копеек, без учета НДС;</w:t>
            </w:r>
          </w:p>
          <w:p w14:paraId="08CFD543" w14:textId="77777777" w:rsidR="0085014A" w:rsidRPr="0085014A" w:rsidRDefault="0085014A" w:rsidP="0085014A">
            <w:pPr>
              <w:widowControl w:val="0"/>
              <w:spacing w:after="0" w:line="240" w:lineRule="auto"/>
              <w:jc w:val="both"/>
              <w:rPr>
                <w:rFonts w:eastAsia="Courier New"/>
                <w:sz w:val="16"/>
                <w:szCs w:val="16"/>
                <w:lang w:eastAsia="en-US"/>
              </w:rPr>
            </w:pPr>
            <w:r w:rsidRPr="0085014A">
              <w:rPr>
                <w:rFonts w:eastAsia="Courier New"/>
                <w:sz w:val="16"/>
                <w:szCs w:val="16"/>
                <w:lang w:eastAsia="en-US"/>
              </w:rPr>
              <w:t xml:space="preserve"> Здание с кадастровым номером 47:23:0134001:309, общей площадью 91,3 кв.м. – 24 195 (двадцать четыре тысячи сто девяносто пять) рублей 00 копеек, без учета НДС</w:t>
            </w:r>
          </w:p>
          <w:p w14:paraId="28350FAF" w14:textId="77777777" w:rsidR="0085014A" w:rsidRPr="0085014A" w:rsidRDefault="0085014A" w:rsidP="0085014A">
            <w:pPr>
              <w:widowControl w:val="0"/>
              <w:spacing w:after="0" w:line="240" w:lineRule="auto"/>
              <w:jc w:val="both"/>
              <w:rPr>
                <w:rFonts w:eastAsia="Courier New"/>
                <w:sz w:val="16"/>
                <w:szCs w:val="16"/>
                <w:lang w:eastAsia="en-US"/>
              </w:rPr>
            </w:pPr>
            <w:r w:rsidRPr="0085014A">
              <w:rPr>
                <w:rFonts w:eastAsia="Courier New"/>
                <w:sz w:val="16"/>
                <w:szCs w:val="16"/>
                <w:lang w:eastAsia="en-US"/>
              </w:rPr>
              <w:t>Здание с кадастровым номером 47:23:0134001:307, общей площадью 406,3 кв.м. – 107 670 (сто семь тысяч шестьсот семьдесят) рублей 00 копеек, без учета НДС</w:t>
            </w:r>
          </w:p>
          <w:p w14:paraId="0F007C2E" w14:textId="16A763B9" w:rsidR="0085014A" w:rsidRPr="0085014A" w:rsidRDefault="0085014A" w:rsidP="0085014A">
            <w:pPr>
              <w:pStyle w:val="29"/>
              <w:tabs>
                <w:tab w:val="left" w:pos="709"/>
              </w:tabs>
              <w:ind w:right="39"/>
              <w:jc w:val="both"/>
              <w:rPr>
                <w:bCs/>
                <w:sz w:val="16"/>
                <w:szCs w:val="16"/>
              </w:rPr>
            </w:pPr>
            <w:r w:rsidRPr="0085014A">
              <w:rPr>
                <w:rFonts w:eastAsia="Courier New"/>
                <w:sz w:val="16"/>
                <w:szCs w:val="16"/>
                <w:lang w:eastAsia="en-US"/>
              </w:rPr>
              <w:t>Здание с кадастровым номером 47:23:0134001:306, общей площадью 57,1 кв.м. – 15 132 (пятнадцать тысяч сто тридцать два) рубля 00 копеек, без учета НДС</w:t>
            </w:r>
          </w:p>
        </w:tc>
      </w:tr>
      <w:tr w:rsidR="0085014A" w14:paraId="284ED9EF" w14:textId="77777777" w:rsidTr="008F74AB">
        <w:tc>
          <w:tcPr>
            <w:tcW w:w="414" w:type="dxa"/>
          </w:tcPr>
          <w:p w14:paraId="7CC9E8F1" w14:textId="423C2B42" w:rsidR="0085014A" w:rsidRDefault="0085014A" w:rsidP="0085014A">
            <w:pPr>
              <w:pStyle w:val="29"/>
              <w:ind w:right="-97"/>
              <w:jc w:val="center"/>
              <w:rPr>
                <w:bCs/>
                <w:sz w:val="16"/>
                <w:szCs w:val="16"/>
              </w:rPr>
            </w:pPr>
            <w:r>
              <w:rPr>
                <w:bCs/>
                <w:sz w:val="16"/>
                <w:szCs w:val="16"/>
              </w:rPr>
              <w:t>9</w:t>
            </w:r>
          </w:p>
        </w:tc>
        <w:tc>
          <w:tcPr>
            <w:tcW w:w="1712" w:type="dxa"/>
          </w:tcPr>
          <w:p w14:paraId="68FA6082" w14:textId="2EA97E0F"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Форма собственности</w:t>
            </w:r>
          </w:p>
        </w:tc>
        <w:tc>
          <w:tcPr>
            <w:tcW w:w="2552" w:type="dxa"/>
          </w:tcPr>
          <w:p w14:paraId="685537E9" w14:textId="3755D4B9" w:rsidR="0085014A" w:rsidRPr="0085014A" w:rsidRDefault="0085014A" w:rsidP="0085014A">
            <w:pPr>
              <w:pStyle w:val="29"/>
              <w:tabs>
                <w:tab w:val="left" w:pos="709"/>
              </w:tabs>
              <w:ind w:right="39"/>
              <w:jc w:val="both"/>
              <w:rPr>
                <w:bCs/>
                <w:sz w:val="16"/>
                <w:szCs w:val="16"/>
              </w:rPr>
            </w:pPr>
            <w:r w:rsidRPr="0085014A">
              <w:rPr>
                <w:rFonts w:eastAsia="Courier New"/>
                <w:sz w:val="16"/>
                <w:szCs w:val="16"/>
                <w:lang w:eastAsia="en-US"/>
              </w:rPr>
              <w:t>Муниципальная</w:t>
            </w:r>
          </w:p>
        </w:tc>
      </w:tr>
      <w:tr w:rsidR="0085014A" w14:paraId="33C7B3CC" w14:textId="77777777" w:rsidTr="008F74AB">
        <w:tc>
          <w:tcPr>
            <w:tcW w:w="414" w:type="dxa"/>
          </w:tcPr>
          <w:p w14:paraId="7A663D38" w14:textId="54A78D87" w:rsidR="0085014A" w:rsidRDefault="0085014A" w:rsidP="0085014A">
            <w:pPr>
              <w:pStyle w:val="29"/>
              <w:ind w:right="-97"/>
              <w:jc w:val="center"/>
              <w:rPr>
                <w:bCs/>
                <w:sz w:val="16"/>
                <w:szCs w:val="16"/>
              </w:rPr>
            </w:pPr>
            <w:r>
              <w:rPr>
                <w:bCs/>
                <w:sz w:val="16"/>
                <w:szCs w:val="16"/>
              </w:rPr>
              <w:t>10</w:t>
            </w:r>
          </w:p>
        </w:tc>
        <w:tc>
          <w:tcPr>
            <w:tcW w:w="1712" w:type="dxa"/>
          </w:tcPr>
          <w:p w14:paraId="3F4792F1" w14:textId="72CE9DC9"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Технические условия</w:t>
            </w:r>
          </w:p>
        </w:tc>
        <w:tc>
          <w:tcPr>
            <w:tcW w:w="2552" w:type="dxa"/>
          </w:tcPr>
          <w:p w14:paraId="37DCFC4C" w14:textId="7B882D63" w:rsidR="0085014A" w:rsidRPr="0085014A" w:rsidRDefault="0085014A" w:rsidP="0085014A">
            <w:pPr>
              <w:pStyle w:val="29"/>
              <w:tabs>
                <w:tab w:val="left" w:pos="709"/>
              </w:tabs>
              <w:ind w:right="39"/>
              <w:jc w:val="both"/>
              <w:rPr>
                <w:bCs/>
                <w:sz w:val="16"/>
                <w:szCs w:val="16"/>
              </w:rPr>
            </w:pPr>
            <w:r w:rsidRPr="0085014A">
              <w:rPr>
                <w:rFonts w:eastAsia="Courier New"/>
                <w:sz w:val="16"/>
                <w:szCs w:val="16"/>
                <w:lang w:eastAsia="en-US"/>
              </w:rPr>
              <w:t>Отсутствуют</w:t>
            </w:r>
          </w:p>
        </w:tc>
      </w:tr>
      <w:tr w:rsidR="0085014A" w14:paraId="78FDD50A" w14:textId="77777777" w:rsidTr="008F74AB">
        <w:tc>
          <w:tcPr>
            <w:tcW w:w="414" w:type="dxa"/>
          </w:tcPr>
          <w:p w14:paraId="3B44ECCD" w14:textId="681A3501" w:rsidR="0085014A" w:rsidRDefault="0085014A" w:rsidP="0085014A">
            <w:pPr>
              <w:pStyle w:val="29"/>
              <w:ind w:right="-97"/>
              <w:jc w:val="center"/>
              <w:rPr>
                <w:bCs/>
                <w:sz w:val="16"/>
                <w:szCs w:val="16"/>
              </w:rPr>
            </w:pPr>
            <w:r>
              <w:rPr>
                <w:bCs/>
                <w:sz w:val="16"/>
                <w:szCs w:val="16"/>
              </w:rPr>
              <w:t>11</w:t>
            </w:r>
          </w:p>
        </w:tc>
        <w:tc>
          <w:tcPr>
            <w:tcW w:w="1712" w:type="dxa"/>
          </w:tcPr>
          <w:p w14:paraId="5E3D4AA4" w14:textId="32423B75"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Цели использования земельного участка</w:t>
            </w:r>
          </w:p>
        </w:tc>
        <w:tc>
          <w:tcPr>
            <w:tcW w:w="2552" w:type="dxa"/>
          </w:tcPr>
          <w:p w14:paraId="70654B12" w14:textId="31EFC129" w:rsidR="0085014A" w:rsidRPr="0085014A" w:rsidRDefault="0085014A" w:rsidP="0085014A">
            <w:pPr>
              <w:pStyle w:val="29"/>
              <w:tabs>
                <w:tab w:val="left" w:pos="709"/>
              </w:tabs>
              <w:ind w:right="39"/>
              <w:jc w:val="both"/>
              <w:rPr>
                <w:bCs/>
                <w:sz w:val="16"/>
                <w:szCs w:val="16"/>
              </w:rPr>
            </w:pPr>
            <w:r w:rsidRPr="0085014A">
              <w:rPr>
                <w:rFonts w:eastAsia="Times New Roman"/>
                <w:sz w:val="16"/>
                <w:szCs w:val="16"/>
              </w:rPr>
              <w:t>Вид разрешенного использования: туристическое обслуживание</w:t>
            </w:r>
          </w:p>
        </w:tc>
      </w:tr>
      <w:tr w:rsidR="0085014A" w14:paraId="64B93DA8" w14:textId="77777777" w:rsidTr="008F74AB">
        <w:tc>
          <w:tcPr>
            <w:tcW w:w="414" w:type="dxa"/>
          </w:tcPr>
          <w:p w14:paraId="1F6B4B4F" w14:textId="7E4E5060" w:rsidR="0085014A" w:rsidRDefault="0085014A" w:rsidP="0085014A">
            <w:pPr>
              <w:pStyle w:val="29"/>
              <w:ind w:right="-97"/>
              <w:jc w:val="center"/>
              <w:rPr>
                <w:bCs/>
                <w:sz w:val="16"/>
                <w:szCs w:val="16"/>
              </w:rPr>
            </w:pPr>
            <w:r>
              <w:rPr>
                <w:bCs/>
                <w:sz w:val="16"/>
                <w:szCs w:val="16"/>
              </w:rPr>
              <w:t>12</w:t>
            </w:r>
          </w:p>
        </w:tc>
        <w:tc>
          <w:tcPr>
            <w:tcW w:w="1712" w:type="dxa"/>
          </w:tcPr>
          <w:p w14:paraId="7234EBDD" w14:textId="55D20A93"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Требования к содержанию и форме заявки на участие в аукционе;</w:t>
            </w:r>
          </w:p>
        </w:tc>
        <w:tc>
          <w:tcPr>
            <w:tcW w:w="2552" w:type="dxa"/>
          </w:tcPr>
          <w:p w14:paraId="75EC8A95" w14:textId="77777777" w:rsidR="0085014A" w:rsidRPr="0085014A" w:rsidRDefault="0085014A" w:rsidP="0085014A">
            <w:pPr>
              <w:widowControl w:val="0"/>
              <w:autoSpaceDE w:val="0"/>
              <w:autoSpaceDN w:val="0"/>
              <w:adjustRightInd w:val="0"/>
              <w:spacing w:after="0" w:line="240" w:lineRule="auto"/>
              <w:jc w:val="both"/>
              <w:rPr>
                <w:rFonts w:eastAsia="Courier New"/>
                <w:sz w:val="16"/>
                <w:szCs w:val="16"/>
                <w:lang w:eastAsia="en-US"/>
              </w:rPr>
            </w:pPr>
            <w:r w:rsidRPr="0085014A">
              <w:rPr>
                <w:rFonts w:eastAsia="Courier New"/>
                <w:sz w:val="16"/>
                <w:szCs w:val="16"/>
                <w:lang w:eastAsia="en-US"/>
              </w:rPr>
              <w:t>Для участия в аукционе заявители представляют в установленный в извещении о проведении аукциона срок следующие документы:</w:t>
            </w:r>
          </w:p>
          <w:p w14:paraId="0E8D6686" w14:textId="77777777" w:rsidR="0085014A" w:rsidRPr="0085014A" w:rsidRDefault="0085014A" w:rsidP="0085014A">
            <w:pPr>
              <w:pStyle w:val="afb"/>
              <w:rPr>
                <w:rFonts w:ascii="Times New Roman" w:hAnsi="Times New Roman"/>
                <w:sz w:val="16"/>
                <w:szCs w:val="16"/>
              </w:rPr>
            </w:pPr>
            <w:r w:rsidRPr="0085014A">
              <w:rPr>
                <w:rFonts w:ascii="Times New Roman" w:hAnsi="Times New Roman"/>
                <w:sz w:val="16"/>
                <w:szCs w:val="16"/>
              </w:rPr>
              <w:t xml:space="preserve">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w:t>
            </w:r>
            <w:r w:rsidRPr="0085014A">
              <w:rPr>
                <w:rFonts w:ascii="Times New Roman" w:hAnsi="Times New Roman"/>
                <w:sz w:val="16"/>
                <w:szCs w:val="16"/>
              </w:rPr>
              <w:lastRenderedPageBreak/>
              <w:t>фамилии, имени, отчества, сведений о месте жительства (для физического лица) не является обязательным.</w:t>
            </w:r>
            <w:bookmarkStart w:id="16" w:name="Par202"/>
            <w:bookmarkEnd w:id="16"/>
          </w:p>
          <w:p w14:paraId="61A2E7D6" w14:textId="77777777" w:rsidR="0085014A" w:rsidRPr="0085014A" w:rsidRDefault="0085014A" w:rsidP="0085014A">
            <w:pPr>
              <w:pStyle w:val="afb"/>
              <w:rPr>
                <w:rFonts w:ascii="Times New Roman" w:hAnsi="Times New Roman"/>
                <w:sz w:val="16"/>
                <w:szCs w:val="16"/>
              </w:rPr>
            </w:pPr>
            <w:r w:rsidRPr="0085014A">
              <w:rPr>
                <w:rFonts w:ascii="Times New Roman" w:hAnsi="Times New Roman"/>
                <w:b/>
                <w:sz w:val="16"/>
                <w:szCs w:val="16"/>
              </w:rPr>
              <w:t>Одновременно с заявкой претенденты представляют следующие документы:</w:t>
            </w:r>
          </w:p>
          <w:p w14:paraId="41A4EFAF" w14:textId="77777777" w:rsidR="0085014A" w:rsidRPr="0085014A" w:rsidRDefault="0085014A" w:rsidP="0085014A">
            <w:pPr>
              <w:pStyle w:val="afb"/>
              <w:rPr>
                <w:rFonts w:ascii="Times New Roman" w:hAnsi="Times New Roman"/>
                <w:b/>
                <w:sz w:val="16"/>
                <w:szCs w:val="16"/>
              </w:rPr>
            </w:pPr>
            <w:r w:rsidRPr="0085014A">
              <w:rPr>
                <w:rFonts w:ascii="Times New Roman" w:hAnsi="Times New Roman"/>
                <w:color w:val="000000"/>
                <w:sz w:val="16"/>
                <w:szCs w:val="16"/>
              </w:rPr>
              <w:t xml:space="preserve">-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участия на аукционе по продаже муниципального имущества, </w:t>
            </w:r>
            <w:r w:rsidRPr="0085014A">
              <w:rPr>
                <w:rFonts w:ascii="Times New Roman" w:hAnsi="Times New Roman"/>
                <w:sz w:val="16"/>
                <w:szCs w:val="16"/>
              </w:rPr>
              <w:t>з</w:t>
            </w:r>
            <w:r w:rsidRPr="0085014A">
              <w:rPr>
                <w:rFonts w:ascii="Times New Roman" w:hAnsi="Times New Roman"/>
                <w:color w:val="000000"/>
                <w:sz w:val="16"/>
                <w:szCs w:val="16"/>
                <w:u w:val="single"/>
              </w:rPr>
              <w:t xml:space="preserve">адаток должен поступить на счет администрации муниципального образования Елизаветинского сельского поселения не позднее даты подачи заявки Претендентом на участие в аукционе, </w:t>
            </w:r>
            <w:r w:rsidRPr="0085014A">
              <w:rPr>
                <w:rFonts w:ascii="Times New Roman" w:hAnsi="Times New Roman"/>
                <w:sz w:val="16"/>
                <w:szCs w:val="16"/>
              </w:rPr>
              <w:t>документом, подтверждающим поступление задатка на счет, указанный в информационном сообщении, является выписка с этого счета</w:t>
            </w:r>
          </w:p>
          <w:p w14:paraId="6F8BD879" w14:textId="77777777" w:rsidR="0085014A" w:rsidRPr="0085014A" w:rsidRDefault="0085014A" w:rsidP="0085014A">
            <w:pPr>
              <w:pStyle w:val="afb"/>
              <w:rPr>
                <w:rFonts w:ascii="Times New Roman" w:hAnsi="Times New Roman"/>
                <w:b/>
                <w:sz w:val="16"/>
                <w:szCs w:val="16"/>
              </w:rPr>
            </w:pPr>
            <w:r w:rsidRPr="0085014A">
              <w:rPr>
                <w:rFonts w:ascii="Times New Roman" w:hAnsi="Times New Roman"/>
                <w:b/>
                <w:sz w:val="16"/>
                <w:szCs w:val="16"/>
              </w:rPr>
              <w:t>юридические лица:</w:t>
            </w:r>
          </w:p>
          <w:p w14:paraId="62FC9A3C" w14:textId="77777777" w:rsidR="0085014A" w:rsidRPr="0085014A" w:rsidRDefault="0085014A" w:rsidP="0085014A">
            <w:pPr>
              <w:pStyle w:val="afb"/>
              <w:rPr>
                <w:rFonts w:ascii="Times New Roman" w:hAnsi="Times New Roman"/>
                <w:sz w:val="16"/>
                <w:szCs w:val="16"/>
              </w:rPr>
            </w:pPr>
            <w:r w:rsidRPr="0085014A">
              <w:rPr>
                <w:rFonts w:ascii="Times New Roman" w:hAnsi="Times New Roman"/>
                <w:sz w:val="16"/>
                <w:szCs w:val="16"/>
              </w:rPr>
              <w:t>-  заверенные копии учредительных документов;</w:t>
            </w:r>
          </w:p>
          <w:p w14:paraId="0FB5C871" w14:textId="77777777" w:rsidR="0085014A" w:rsidRPr="0085014A" w:rsidRDefault="0085014A" w:rsidP="0085014A">
            <w:pPr>
              <w:pStyle w:val="afb"/>
              <w:rPr>
                <w:rFonts w:ascii="Times New Roman" w:hAnsi="Times New Roman"/>
                <w:sz w:val="16"/>
                <w:szCs w:val="16"/>
              </w:rPr>
            </w:pPr>
            <w:r w:rsidRPr="0085014A">
              <w:rPr>
                <w:rFonts w:ascii="Times New Roman" w:hAnsi="Times New Roman"/>
                <w:sz w:val="16"/>
                <w:szCs w:val="1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14:paraId="4BD745F5" w14:textId="77777777" w:rsidR="0085014A" w:rsidRPr="0085014A" w:rsidRDefault="0085014A" w:rsidP="0085014A">
            <w:pPr>
              <w:pStyle w:val="afb"/>
              <w:rPr>
                <w:rFonts w:ascii="Times New Roman" w:hAnsi="Times New Roman"/>
                <w:sz w:val="16"/>
                <w:szCs w:val="16"/>
              </w:rPr>
            </w:pPr>
            <w:r w:rsidRPr="0085014A">
              <w:rPr>
                <w:rFonts w:ascii="Times New Roman" w:hAnsi="Times New Roman"/>
                <w:sz w:val="16"/>
                <w:szCs w:val="16"/>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w:t>
            </w:r>
            <w:r w:rsidRPr="0085014A">
              <w:rPr>
                <w:rFonts w:ascii="Times New Roman" w:hAnsi="Times New Roman"/>
                <w:sz w:val="16"/>
                <w:szCs w:val="16"/>
              </w:rPr>
              <w:t>имени юридического лица без доверенности;</w:t>
            </w:r>
          </w:p>
          <w:p w14:paraId="1CA3969B" w14:textId="77777777" w:rsidR="0085014A" w:rsidRPr="0085014A" w:rsidRDefault="0085014A" w:rsidP="0085014A">
            <w:pPr>
              <w:pStyle w:val="afb"/>
              <w:rPr>
                <w:rFonts w:ascii="Times New Roman" w:hAnsi="Times New Roman"/>
                <w:sz w:val="16"/>
                <w:szCs w:val="16"/>
              </w:rPr>
            </w:pPr>
            <w:r w:rsidRPr="0085014A">
              <w:rPr>
                <w:rFonts w:ascii="Times New Roman" w:hAnsi="Times New Roman"/>
                <w:sz w:val="16"/>
                <w:szCs w:val="1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85014A">
              <w:rPr>
                <w:rStyle w:val="afff3"/>
                <w:rFonts w:ascii="Times New Roman" w:hAnsi="Times New Roman"/>
                <w:sz w:val="16"/>
                <w:szCs w:val="16"/>
              </w:rPr>
              <w:t>учредительными документами юридического лица и если для Заявителя заключение договора купли-продажи, внесение задатка являются крупной сделкой;</w:t>
            </w:r>
          </w:p>
          <w:p w14:paraId="4AD5808A" w14:textId="77777777" w:rsidR="0085014A" w:rsidRPr="0085014A" w:rsidRDefault="0085014A" w:rsidP="0085014A">
            <w:pPr>
              <w:pStyle w:val="afb"/>
              <w:rPr>
                <w:rFonts w:ascii="Times New Roman" w:hAnsi="Times New Roman"/>
                <w:sz w:val="16"/>
                <w:szCs w:val="16"/>
              </w:rPr>
            </w:pPr>
            <w:r w:rsidRPr="0085014A">
              <w:rPr>
                <w:rFonts w:ascii="Times New Roman" w:hAnsi="Times New Roman"/>
                <w:b/>
                <w:sz w:val="16"/>
                <w:szCs w:val="16"/>
              </w:rPr>
              <w:t xml:space="preserve"> физические лица</w:t>
            </w:r>
            <w:r w:rsidRPr="0085014A">
              <w:rPr>
                <w:rFonts w:ascii="Times New Roman" w:hAnsi="Times New Roman"/>
                <w:sz w:val="16"/>
                <w:szCs w:val="16"/>
              </w:rPr>
              <w:t>:</w:t>
            </w:r>
          </w:p>
          <w:p w14:paraId="7BB10BDD" w14:textId="77777777" w:rsidR="0085014A" w:rsidRPr="0085014A" w:rsidRDefault="0085014A" w:rsidP="0085014A">
            <w:pPr>
              <w:pStyle w:val="afb"/>
              <w:rPr>
                <w:rFonts w:ascii="Times New Roman" w:hAnsi="Times New Roman"/>
                <w:sz w:val="16"/>
                <w:szCs w:val="16"/>
              </w:rPr>
            </w:pPr>
            <w:r w:rsidRPr="0085014A">
              <w:rPr>
                <w:rFonts w:ascii="Times New Roman" w:hAnsi="Times New Roman"/>
                <w:sz w:val="16"/>
                <w:szCs w:val="16"/>
              </w:rPr>
              <w:t>- копии всех листов паспорта</w:t>
            </w:r>
          </w:p>
          <w:p w14:paraId="52212667" w14:textId="77777777" w:rsidR="0085014A" w:rsidRPr="0085014A" w:rsidRDefault="0085014A" w:rsidP="0085014A">
            <w:pPr>
              <w:pStyle w:val="afb"/>
              <w:rPr>
                <w:rFonts w:ascii="Times New Roman" w:hAnsi="Times New Roman"/>
                <w:sz w:val="16"/>
                <w:szCs w:val="16"/>
              </w:rPr>
            </w:pPr>
            <w:r w:rsidRPr="0085014A">
              <w:rPr>
                <w:rFonts w:ascii="Times New Roman" w:hAnsi="Times New Roman"/>
                <w:sz w:val="16"/>
                <w:szCs w:val="16"/>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CCB26D7" w14:textId="77777777" w:rsidR="0085014A" w:rsidRPr="0085014A" w:rsidRDefault="0085014A" w:rsidP="0085014A">
            <w:pPr>
              <w:pStyle w:val="afb"/>
              <w:rPr>
                <w:rFonts w:ascii="Times New Roman" w:hAnsi="Times New Roman"/>
                <w:sz w:val="16"/>
                <w:szCs w:val="16"/>
              </w:rPr>
            </w:pPr>
            <w:r w:rsidRPr="0085014A">
              <w:rPr>
                <w:rFonts w:ascii="Times New Roman" w:hAnsi="Times New Roman"/>
                <w:sz w:val="16"/>
                <w:szCs w:val="16"/>
              </w:rPr>
              <w:t>- нотариально заверенное согласие супруга(и) на приобретение имущества, выставленного на торги, при подаче заявки физическим лицом (в случаях, установленных законом);</w:t>
            </w:r>
          </w:p>
          <w:p w14:paraId="789DF5BF" w14:textId="77777777" w:rsidR="0085014A" w:rsidRPr="0085014A" w:rsidRDefault="0085014A" w:rsidP="0085014A">
            <w:pPr>
              <w:pStyle w:val="afb"/>
              <w:rPr>
                <w:rFonts w:ascii="Times New Roman" w:hAnsi="Times New Roman"/>
                <w:sz w:val="16"/>
                <w:szCs w:val="16"/>
              </w:rPr>
            </w:pPr>
            <w:r w:rsidRPr="0085014A">
              <w:rPr>
                <w:rFonts w:ascii="Times New Roman" w:hAnsi="Times New Roman"/>
                <w:sz w:val="16"/>
                <w:szCs w:val="16"/>
              </w:rPr>
              <w:t>- копия свидетельства о присвоении ИНН.</w:t>
            </w:r>
          </w:p>
          <w:p w14:paraId="5EE992F3" w14:textId="77777777" w:rsidR="0085014A" w:rsidRPr="0085014A" w:rsidRDefault="0085014A" w:rsidP="0085014A">
            <w:pPr>
              <w:pStyle w:val="afb"/>
              <w:rPr>
                <w:rFonts w:ascii="Times New Roman" w:hAnsi="Times New Roman"/>
                <w:sz w:val="16"/>
                <w:szCs w:val="16"/>
              </w:rPr>
            </w:pPr>
            <w:r w:rsidRPr="0085014A">
              <w:rPr>
                <w:rFonts w:ascii="Times New Roman" w:hAnsi="Times New Roman"/>
                <w:sz w:val="16"/>
                <w:szCs w:val="16"/>
              </w:rPr>
              <w:t xml:space="preserve"> Все листы документов, представляемых одновременно с заявкой, либо отдельные тома данных документов должны быть прошиты, пронумерованы, </w:t>
            </w:r>
            <w:r w:rsidRPr="0085014A">
              <w:rPr>
                <w:rFonts w:ascii="Times New Roman" w:hAnsi="Times New Roman"/>
                <w:sz w:val="16"/>
                <w:szCs w:val="16"/>
              </w:rPr>
              <w:t>скреплены печатью претендента (при наличии печати) (для юридического лица) и подписаны претендентом или его представителем</w:t>
            </w:r>
          </w:p>
          <w:p w14:paraId="41B76A24" w14:textId="77777777" w:rsidR="0085014A" w:rsidRPr="0085014A" w:rsidRDefault="0085014A" w:rsidP="0085014A">
            <w:pPr>
              <w:pStyle w:val="afb"/>
              <w:rPr>
                <w:rFonts w:ascii="Times New Roman" w:hAnsi="Times New Roman"/>
                <w:sz w:val="16"/>
                <w:szCs w:val="16"/>
              </w:rPr>
            </w:pPr>
            <w:r w:rsidRPr="0085014A">
              <w:rPr>
                <w:rFonts w:ascii="Times New Roman" w:hAnsi="Times New Roman"/>
                <w:sz w:val="16"/>
                <w:szCs w:val="16"/>
              </w:rPr>
              <w:t xml:space="preserve">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14:paraId="346FB634" w14:textId="77777777" w:rsidR="0085014A" w:rsidRPr="0085014A" w:rsidRDefault="0085014A" w:rsidP="0085014A">
            <w:pPr>
              <w:pStyle w:val="afb"/>
              <w:rPr>
                <w:rFonts w:ascii="Times New Roman" w:hAnsi="Times New Roman"/>
                <w:sz w:val="16"/>
                <w:szCs w:val="16"/>
              </w:rPr>
            </w:pPr>
            <w:r w:rsidRPr="0085014A">
              <w:rPr>
                <w:rFonts w:ascii="Times New Roman" w:hAnsi="Times New Roman"/>
                <w:sz w:val="16"/>
                <w:szCs w:val="16"/>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14:paraId="3CADBB89" w14:textId="77777777" w:rsidR="0085014A" w:rsidRPr="0085014A" w:rsidRDefault="0085014A" w:rsidP="0085014A">
            <w:pPr>
              <w:pStyle w:val="afb"/>
              <w:rPr>
                <w:rFonts w:ascii="Times New Roman" w:hAnsi="Times New Roman"/>
                <w:b/>
                <w:bCs/>
                <w:sz w:val="16"/>
                <w:szCs w:val="16"/>
                <w:u w:val="single"/>
              </w:rPr>
            </w:pPr>
            <w:bookmarkStart w:id="17" w:name="Par204"/>
            <w:bookmarkEnd w:id="17"/>
            <w:r w:rsidRPr="0085014A">
              <w:rPr>
                <w:rFonts w:ascii="Times New Roman" w:hAnsi="Times New Roman"/>
                <w:b/>
                <w:bCs/>
                <w:sz w:val="16"/>
                <w:szCs w:val="16"/>
                <w:u w:val="single"/>
              </w:rPr>
              <w:t>Один претендент имеет право подать только одну заявку.</w:t>
            </w:r>
          </w:p>
          <w:p w14:paraId="73497924" w14:textId="70005E05" w:rsidR="0085014A" w:rsidRPr="0085014A" w:rsidRDefault="0085014A" w:rsidP="0085014A">
            <w:pPr>
              <w:pStyle w:val="29"/>
              <w:tabs>
                <w:tab w:val="left" w:pos="709"/>
              </w:tabs>
              <w:ind w:right="39"/>
              <w:jc w:val="both"/>
              <w:rPr>
                <w:bCs/>
                <w:sz w:val="16"/>
                <w:szCs w:val="16"/>
              </w:rPr>
            </w:pPr>
            <w:r w:rsidRPr="0085014A">
              <w:rPr>
                <w:rFonts w:eastAsia="Courier New"/>
                <w:sz w:val="16"/>
                <w:szCs w:val="16"/>
                <w:lang w:eastAsia="en-US"/>
              </w:rPr>
              <w:t>Заявки рекомендуется подавать в конвертах в целях обеспечения сохранности документов.</w:t>
            </w:r>
          </w:p>
        </w:tc>
      </w:tr>
      <w:tr w:rsidR="0085014A" w14:paraId="4F6C976D" w14:textId="77777777" w:rsidTr="008F74AB">
        <w:tc>
          <w:tcPr>
            <w:tcW w:w="414" w:type="dxa"/>
          </w:tcPr>
          <w:p w14:paraId="0A8A40E9" w14:textId="33556003" w:rsidR="0085014A" w:rsidRDefault="0085014A" w:rsidP="0085014A">
            <w:pPr>
              <w:pStyle w:val="29"/>
              <w:ind w:right="-97"/>
              <w:jc w:val="center"/>
              <w:rPr>
                <w:bCs/>
                <w:sz w:val="16"/>
                <w:szCs w:val="16"/>
              </w:rPr>
            </w:pPr>
            <w:r>
              <w:rPr>
                <w:bCs/>
                <w:sz w:val="16"/>
                <w:szCs w:val="16"/>
              </w:rPr>
              <w:t>13</w:t>
            </w:r>
          </w:p>
        </w:tc>
        <w:tc>
          <w:tcPr>
            <w:tcW w:w="1712" w:type="dxa"/>
          </w:tcPr>
          <w:p w14:paraId="74E8CF95" w14:textId="5923CB31"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Порядок и срок отзыва заявок на участие в аукционе, порядок внесения изменений в такие заявки;</w:t>
            </w:r>
          </w:p>
        </w:tc>
        <w:tc>
          <w:tcPr>
            <w:tcW w:w="2552" w:type="dxa"/>
          </w:tcPr>
          <w:p w14:paraId="22707606" w14:textId="4D370DDD" w:rsidR="0085014A" w:rsidRPr="0085014A" w:rsidRDefault="0085014A" w:rsidP="0085014A">
            <w:pPr>
              <w:pStyle w:val="29"/>
              <w:tabs>
                <w:tab w:val="left" w:pos="709"/>
              </w:tabs>
              <w:ind w:right="39"/>
              <w:jc w:val="both"/>
              <w:rPr>
                <w:bCs/>
                <w:sz w:val="16"/>
                <w:szCs w:val="16"/>
              </w:rPr>
            </w:pPr>
            <w:r w:rsidRPr="0085014A">
              <w:rPr>
                <w:rFonts w:eastAsia="Courier New"/>
                <w:sz w:val="16"/>
                <w:szCs w:val="16"/>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w:t>
            </w:r>
            <w:r w:rsidRPr="0085014A">
              <w:rPr>
                <w:rFonts w:eastAsia="Times New Roman"/>
                <w:sz w:val="16"/>
                <w:szCs w:val="16"/>
              </w:rPr>
              <w:t>срок не позднее чем пять дней</w:t>
            </w:r>
            <w:r w:rsidRPr="0085014A">
              <w:rPr>
                <w:rFonts w:eastAsia="Courier New"/>
                <w:sz w:val="16"/>
                <w:szCs w:val="16"/>
                <w:lang w:eastAsia="en-US"/>
              </w:rPr>
              <w:t xml:space="preserve">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Процедура внесения </w:t>
            </w:r>
            <w:r w:rsidRPr="0085014A">
              <w:rPr>
                <w:rFonts w:eastAsia="Courier New"/>
                <w:sz w:val="16"/>
                <w:szCs w:val="16"/>
                <w:lang w:eastAsia="en-US"/>
              </w:rPr>
              <w:lastRenderedPageBreak/>
              <w:t>изменений в заявку производиться путем отзыва поданной заявки и подачей новой заявки с внесенными изменениями.</w:t>
            </w:r>
          </w:p>
        </w:tc>
      </w:tr>
      <w:tr w:rsidR="0085014A" w14:paraId="08AD04C2" w14:textId="77777777" w:rsidTr="008F74AB">
        <w:tc>
          <w:tcPr>
            <w:tcW w:w="414" w:type="dxa"/>
          </w:tcPr>
          <w:p w14:paraId="0F578C48" w14:textId="5EDF1080" w:rsidR="0085014A" w:rsidRDefault="0085014A" w:rsidP="0085014A">
            <w:pPr>
              <w:pStyle w:val="29"/>
              <w:ind w:right="-97"/>
              <w:jc w:val="center"/>
              <w:rPr>
                <w:bCs/>
                <w:sz w:val="16"/>
                <w:szCs w:val="16"/>
              </w:rPr>
            </w:pPr>
            <w:r>
              <w:rPr>
                <w:bCs/>
                <w:sz w:val="16"/>
                <w:szCs w:val="16"/>
              </w:rPr>
              <w:lastRenderedPageBreak/>
              <w:t>14</w:t>
            </w:r>
          </w:p>
        </w:tc>
        <w:tc>
          <w:tcPr>
            <w:tcW w:w="1712" w:type="dxa"/>
          </w:tcPr>
          <w:p w14:paraId="2CAD55BD" w14:textId="541BA2D0"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Обременения прав на предмет аукциона</w:t>
            </w:r>
          </w:p>
        </w:tc>
        <w:tc>
          <w:tcPr>
            <w:tcW w:w="2552" w:type="dxa"/>
          </w:tcPr>
          <w:p w14:paraId="10BEF440" w14:textId="4341E300" w:rsidR="0085014A" w:rsidRPr="0085014A" w:rsidRDefault="0085014A" w:rsidP="0085014A">
            <w:pPr>
              <w:pStyle w:val="29"/>
              <w:tabs>
                <w:tab w:val="left" w:pos="709"/>
              </w:tabs>
              <w:ind w:right="39"/>
              <w:jc w:val="both"/>
              <w:rPr>
                <w:bCs/>
                <w:sz w:val="16"/>
                <w:szCs w:val="16"/>
              </w:rPr>
            </w:pPr>
            <w:r w:rsidRPr="0085014A">
              <w:rPr>
                <w:rFonts w:eastAsia="Courier New"/>
                <w:sz w:val="16"/>
                <w:szCs w:val="16"/>
                <w:lang w:eastAsia="en-US"/>
              </w:rPr>
              <w:t>Отсутствуют</w:t>
            </w:r>
          </w:p>
        </w:tc>
      </w:tr>
      <w:tr w:rsidR="0085014A" w14:paraId="1898F69B" w14:textId="77777777" w:rsidTr="008F74AB">
        <w:tc>
          <w:tcPr>
            <w:tcW w:w="414" w:type="dxa"/>
          </w:tcPr>
          <w:p w14:paraId="5B9955AB" w14:textId="56A06815" w:rsidR="0085014A" w:rsidRDefault="0085014A" w:rsidP="0085014A">
            <w:pPr>
              <w:pStyle w:val="29"/>
              <w:ind w:right="-97"/>
              <w:jc w:val="center"/>
              <w:rPr>
                <w:bCs/>
                <w:sz w:val="16"/>
                <w:szCs w:val="16"/>
              </w:rPr>
            </w:pPr>
            <w:r>
              <w:rPr>
                <w:bCs/>
                <w:sz w:val="16"/>
                <w:szCs w:val="16"/>
              </w:rPr>
              <w:t>15</w:t>
            </w:r>
          </w:p>
        </w:tc>
        <w:tc>
          <w:tcPr>
            <w:tcW w:w="1712" w:type="dxa"/>
          </w:tcPr>
          <w:p w14:paraId="24785BF0" w14:textId="51AE3DE2"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Ограничения</w:t>
            </w:r>
          </w:p>
        </w:tc>
        <w:tc>
          <w:tcPr>
            <w:tcW w:w="2552" w:type="dxa"/>
          </w:tcPr>
          <w:p w14:paraId="386BBF5C" w14:textId="2488DA80" w:rsidR="0085014A" w:rsidRPr="0085014A" w:rsidRDefault="0085014A" w:rsidP="0085014A">
            <w:pPr>
              <w:pStyle w:val="29"/>
              <w:tabs>
                <w:tab w:val="left" w:pos="709"/>
              </w:tabs>
              <w:ind w:right="39"/>
              <w:jc w:val="both"/>
              <w:rPr>
                <w:bCs/>
                <w:sz w:val="16"/>
                <w:szCs w:val="16"/>
              </w:rPr>
            </w:pPr>
            <w:r w:rsidRPr="0085014A">
              <w:rPr>
                <w:rFonts w:eastAsia="Courier New"/>
                <w:sz w:val="16"/>
                <w:szCs w:val="16"/>
                <w:lang w:eastAsia="en-US"/>
              </w:rPr>
              <w:t>Отсутствуют</w:t>
            </w:r>
          </w:p>
        </w:tc>
      </w:tr>
      <w:tr w:rsidR="0085014A" w14:paraId="27B715DE" w14:textId="77777777" w:rsidTr="008F74AB">
        <w:tc>
          <w:tcPr>
            <w:tcW w:w="414" w:type="dxa"/>
          </w:tcPr>
          <w:p w14:paraId="4410A753" w14:textId="59231106" w:rsidR="0085014A" w:rsidRDefault="0085014A" w:rsidP="0085014A">
            <w:pPr>
              <w:pStyle w:val="29"/>
              <w:ind w:right="-97"/>
              <w:jc w:val="center"/>
              <w:rPr>
                <w:bCs/>
                <w:sz w:val="16"/>
                <w:szCs w:val="16"/>
              </w:rPr>
            </w:pPr>
            <w:r>
              <w:rPr>
                <w:bCs/>
                <w:sz w:val="16"/>
                <w:szCs w:val="16"/>
              </w:rPr>
              <w:t>16</w:t>
            </w:r>
          </w:p>
        </w:tc>
        <w:tc>
          <w:tcPr>
            <w:tcW w:w="1712" w:type="dxa"/>
          </w:tcPr>
          <w:p w14:paraId="4DEFF54A" w14:textId="31331A59"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 xml:space="preserve">Указание градостроительного регламента, установленного для земельных участков </w:t>
            </w:r>
          </w:p>
        </w:tc>
        <w:tc>
          <w:tcPr>
            <w:tcW w:w="2552" w:type="dxa"/>
          </w:tcPr>
          <w:p w14:paraId="09A2056E" w14:textId="10868481" w:rsidR="0085014A" w:rsidRPr="0085014A" w:rsidRDefault="0085014A" w:rsidP="0085014A">
            <w:pPr>
              <w:pStyle w:val="29"/>
              <w:tabs>
                <w:tab w:val="left" w:pos="709"/>
              </w:tabs>
              <w:ind w:right="39"/>
              <w:jc w:val="both"/>
              <w:rPr>
                <w:bCs/>
                <w:sz w:val="16"/>
                <w:szCs w:val="16"/>
              </w:rPr>
            </w:pPr>
            <w:r w:rsidRPr="0085014A">
              <w:rPr>
                <w:rFonts w:eastAsia="Courier New"/>
                <w:snapToGrid w:val="0"/>
                <w:sz w:val="16"/>
                <w:szCs w:val="16"/>
                <w:lang w:eastAsia="en-US"/>
              </w:rPr>
              <w:t xml:space="preserve">Правила землепользования и застройки территории </w:t>
            </w:r>
            <w:r w:rsidRPr="0085014A">
              <w:rPr>
                <w:rFonts w:eastAsia="Courier New"/>
                <w:sz w:val="16"/>
                <w:szCs w:val="16"/>
                <w:lang w:eastAsia="en-US"/>
              </w:rPr>
              <w:t xml:space="preserve">муниципального образования Елизаветинского сельского поселения Гатчинского муниципального района Ленинградской области, </w:t>
            </w:r>
          </w:p>
        </w:tc>
      </w:tr>
      <w:tr w:rsidR="0085014A" w14:paraId="33D75019" w14:textId="77777777" w:rsidTr="008F74AB">
        <w:tc>
          <w:tcPr>
            <w:tcW w:w="414" w:type="dxa"/>
          </w:tcPr>
          <w:p w14:paraId="7F2FC006" w14:textId="08796C4D" w:rsidR="0085014A" w:rsidRDefault="0085014A" w:rsidP="0085014A">
            <w:pPr>
              <w:pStyle w:val="29"/>
              <w:ind w:right="-97"/>
              <w:jc w:val="center"/>
              <w:rPr>
                <w:bCs/>
                <w:sz w:val="16"/>
                <w:szCs w:val="16"/>
              </w:rPr>
            </w:pPr>
            <w:r>
              <w:rPr>
                <w:bCs/>
                <w:sz w:val="16"/>
                <w:szCs w:val="16"/>
              </w:rPr>
              <w:t>17</w:t>
            </w:r>
          </w:p>
        </w:tc>
        <w:tc>
          <w:tcPr>
            <w:tcW w:w="1712" w:type="dxa"/>
          </w:tcPr>
          <w:p w14:paraId="65E6A4BB" w14:textId="1395F6DF"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«Шаг аукциона»;</w:t>
            </w:r>
          </w:p>
        </w:tc>
        <w:tc>
          <w:tcPr>
            <w:tcW w:w="2552" w:type="dxa"/>
          </w:tcPr>
          <w:p w14:paraId="5C4A9231" w14:textId="7B2C90B7" w:rsidR="0085014A" w:rsidRPr="0085014A" w:rsidRDefault="0085014A" w:rsidP="0085014A">
            <w:pPr>
              <w:pStyle w:val="29"/>
              <w:tabs>
                <w:tab w:val="left" w:pos="709"/>
              </w:tabs>
              <w:ind w:right="39"/>
              <w:jc w:val="both"/>
              <w:rPr>
                <w:bCs/>
                <w:sz w:val="16"/>
                <w:szCs w:val="16"/>
              </w:rPr>
            </w:pPr>
            <w:r w:rsidRPr="0085014A">
              <w:rPr>
                <w:rFonts w:eastAsia="Courier New"/>
                <w:b/>
                <w:sz w:val="16"/>
                <w:szCs w:val="16"/>
                <w:lang w:eastAsia="en-US"/>
              </w:rPr>
              <w:t>Шаг аукциона - 3 (три) % от начальной цены предмета аукциона – 258003 (двести пятьдесят восемь тысяч три рубля) 12 копеек</w:t>
            </w:r>
          </w:p>
        </w:tc>
      </w:tr>
      <w:tr w:rsidR="0085014A" w14:paraId="23E3B881" w14:textId="77777777" w:rsidTr="008F74AB">
        <w:tc>
          <w:tcPr>
            <w:tcW w:w="414" w:type="dxa"/>
          </w:tcPr>
          <w:p w14:paraId="72118CFE" w14:textId="6EE061DB" w:rsidR="0085014A" w:rsidRDefault="0085014A" w:rsidP="0085014A">
            <w:pPr>
              <w:pStyle w:val="29"/>
              <w:ind w:right="-97"/>
              <w:jc w:val="center"/>
              <w:rPr>
                <w:bCs/>
                <w:sz w:val="16"/>
                <w:szCs w:val="16"/>
              </w:rPr>
            </w:pPr>
            <w:r>
              <w:rPr>
                <w:bCs/>
                <w:sz w:val="16"/>
                <w:szCs w:val="16"/>
              </w:rPr>
              <w:t>18</w:t>
            </w:r>
          </w:p>
        </w:tc>
        <w:tc>
          <w:tcPr>
            <w:tcW w:w="1712" w:type="dxa"/>
          </w:tcPr>
          <w:p w14:paraId="265AEB21" w14:textId="77B8B629" w:rsidR="0085014A" w:rsidRPr="0085014A" w:rsidRDefault="0085014A" w:rsidP="0085014A">
            <w:pPr>
              <w:pStyle w:val="29"/>
              <w:tabs>
                <w:tab w:val="left" w:pos="709"/>
              </w:tabs>
              <w:ind w:right="36"/>
              <w:jc w:val="both"/>
              <w:rPr>
                <w:bCs/>
                <w:sz w:val="16"/>
                <w:szCs w:val="16"/>
              </w:rPr>
            </w:pPr>
            <w:r w:rsidRPr="0085014A">
              <w:rPr>
                <w:rFonts w:eastAsia="Courier New"/>
                <w:sz w:val="16"/>
                <w:szCs w:val="16"/>
                <w:lang w:eastAsia="en-US"/>
              </w:rPr>
              <w:t>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tc>
        <w:tc>
          <w:tcPr>
            <w:tcW w:w="2552" w:type="dxa"/>
          </w:tcPr>
          <w:p w14:paraId="04314280" w14:textId="77777777" w:rsidR="0085014A" w:rsidRPr="0085014A" w:rsidRDefault="0085014A" w:rsidP="0085014A">
            <w:pPr>
              <w:widowControl w:val="0"/>
              <w:spacing w:after="0" w:line="240" w:lineRule="auto"/>
              <w:jc w:val="both"/>
              <w:rPr>
                <w:rFonts w:eastAsia="Courier New"/>
                <w:b/>
                <w:sz w:val="16"/>
                <w:szCs w:val="16"/>
                <w:lang w:eastAsia="en-US"/>
              </w:rPr>
            </w:pPr>
            <w:r w:rsidRPr="0085014A">
              <w:rPr>
                <w:rFonts w:eastAsia="Courier New"/>
                <w:b/>
                <w:sz w:val="16"/>
                <w:szCs w:val="16"/>
                <w:lang w:eastAsia="en-US"/>
              </w:rPr>
              <w:t xml:space="preserve">20 % от начальной цены предмета аукциона – 1 720 020 (один миллион семьсот двадцать тысяч двадцать рублей) 80 копеек </w:t>
            </w:r>
          </w:p>
          <w:p w14:paraId="70D0E8DC" w14:textId="77777777" w:rsidR="0085014A" w:rsidRPr="0085014A" w:rsidRDefault="0085014A" w:rsidP="0085014A">
            <w:pPr>
              <w:spacing w:after="0" w:line="240" w:lineRule="auto"/>
              <w:jc w:val="both"/>
              <w:rPr>
                <w:rFonts w:eastAsia="Times New Roman"/>
                <w:b/>
                <w:bCs/>
                <w:sz w:val="16"/>
                <w:szCs w:val="16"/>
              </w:rPr>
            </w:pPr>
            <w:r w:rsidRPr="0085014A">
              <w:rPr>
                <w:rFonts w:eastAsia="Times New Roman"/>
                <w:bCs/>
                <w:color w:val="000000"/>
                <w:sz w:val="16"/>
                <w:szCs w:val="16"/>
              </w:rPr>
              <w:t xml:space="preserve">Задаток вносится единым платежом в валюте Российской Федерации по следующим реквизитам: </w:t>
            </w:r>
          </w:p>
          <w:p w14:paraId="19824140" w14:textId="77777777" w:rsidR="0085014A" w:rsidRPr="0085014A" w:rsidRDefault="0085014A" w:rsidP="0085014A">
            <w:pPr>
              <w:pStyle w:val="afb"/>
              <w:rPr>
                <w:rFonts w:ascii="Times New Roman" w:hAnsi="Times New Roman"/>
                <w:b/>
                <w:bCs/>
                <w:color w:val="000000" w:themeColor="text1"/>
                <w:sz w:val="16"/>
                <w:szCs w:val="16"/>
                <w:lang w:eastAsia="ar-SA"/>
              </w:rPr>
            </w:pPr>
            <w:r w:rsidRPr="0085014A">
              <w:rPr>
                <w:rFonts w:ascii="Times New Roman" w:hAnsi="Times New Roman"/>
                <w:b/>
                <w:bCs/>
                <w:color w:val="000000" w:themeColor="text1"/>
                <w:sz w:val="16"/>
                <w:szCs w:val="16"/>
                <w:lang w:eastAsia="ar-SA"/>
              </w:rPr>
              <w:t>Администрация муниципального образования Елизаветинского сельского поселения Гатчинского муниципального района Ленинградской области</w:t>
            </w:r>
          </w:p>
          <w:p w14:paraId="350DFB82" w14:textId="77777777" w:rsidR="0085014A" w:rsidRPr="0085014A" w:rsidRDefault="0085014A" w:rsidP="0085014A">
            <w:pPr>
              <w:pStyle w:val="afb"/>
              <w:rPr>
                <w:rFonts w:ascii="Times New Roman" w:hAnsi="Times New Roman"/>
                <w:b/>
                <w:bCs/>
                <w:color w:val="000000" w:themeColor="text1"/>
                <w:sz w:val="16"/>
                <w:szCs w:val="16"/>
                <w:lang w:eastAsia="ar-SA"/>
              </w:rPr>
            </w:pPr>
            <w:r w:rsidRPr="0085014A">
              <w:rPr>
                <w:rFonts w:ascii="Times New Roman" w:hAnsi="Times New Roman"/>
                <w:b/>
                <w:bCs/>
                <w:color w:val="000000" w:themeColor="text1"/>
                <w:sz w:val="16"/>
                <w:szCs w:val="16"/>
                <w:lang w:eastAsia="ar-SA"/>
              </w:rPr>
              <w:t>Адрес (местонахождение): 188370, Ленинградская область, Гатчинский район, п. Елизаветино, ул. Парковая, д.17</w:t>
            </w:r>
          </w:p>
          <w:p w14:paraId="74767A19" w14:textId="77777777" w:rsidR="0085014A" w:rsidRPr="0085014A" w:rsidRDefault="0085014A" w:rsidP="0085014A">
            <w:pPr>
              <w:pStyle w:val="afb"/>
              <w:rPr>
                <w:rFonts w:ascii="Times New Roman" w:hAnsi="Times New Roman"/>
                <w:b/>
                <w:bCs/>
                <w:color w:val="000000" w:themeColor="text1"/>
                <w:sz w:val="16"/>
                <w:szCs w:val="16"/>
                <w:lang w:eastAsia="ar-SA"/>
              </w:rPr>
            </w:pPr>
            <w:r w:rsidRPr="0085014A">
              <w:rPr>
                <w:rFonts w:ascii="Times New Roman" w:hAnsi="Times New Roman"/>
                <w:b/>
                <w:bCs/>
                <w:color w:val="000000" w:themeColor="text1"/>
                <w:sz w:val="16"/>
                <w:szCs w:val="16"/>
                <w:lang w:eastAsia="ar-SA"/>
              </w:rPr>
              <w:t>ОГРН 1054701274000,</w:t>
            </w:r>
          </w:p>
          <w:p w14:paraId="0037030D" w14:textId="77777777" w:rsidR="0085014A" w:rsidRPr="0085014A" w:rsidRDefault="0085014A" w:rsidP="0085014A">
            <w:pPr>
              <w:pStyle w:val="afb"/>
              <w:rPr>
                <w:rFonts w:ascii="Times New Roman" w:hAnsi="Times New Roman"/>
                <w:b/>
                <w:bCs/>
                <w:color w:val="000000" w:themeColor="text1"/>
                <w:sz w:val="16"/>
                <w:szCs w:val="16"/>
                <w:lang w:eastAsia="ar-SA"/>
              </w:rPr>
            </w:pPr>
            <w:r w:rsidRPr="0085014A">
              <w:rPr>
                <w:rFonts w:ascii="Times New Roman" w:hAnsi="Times New Roman"/>
                <w:b/>
                <w:bCs/>
                <w:color w:val="000000" w:themeColor="text1"/>
                <w:sz w:val="16"/>
                <w:szCs w:val="16"/>
                <w:lang w:eastAsia="ar-SA"/>
              </w:rPr>
              <w:t>ИНН 4705031051/КПП 470501001,</w:t>
            </w:r>
          </w:p>
          <w:p w14:paraId="597CC7D6" w14:textId="77777777" w:rsidR="0085014A" w:rsidRPr="0085014A" w:rsidRDefault="0085014A" w:rsidP="0085014A">
            <w:pPr>
              <w:pStyle w:val="afb"/>
              <w:rPr>
                <w:rFonts w:ascii="Times New Roman" w:hAnsi="Times New Roman"/>
                <w:b/>
                <w:bCs/>
                <w:color w:val="000000" w:themeColor="text1"/>
                <w:sz w:val="16"/>
                <w:szCs w:val="16"/>
                <w:lang w:eastAsia="ar-SA"/>
              </w:rPr>
            </w:pPr>
            <w:r w:rsidRPr="0085014A">
              <w:rPr>
                <w:rFonts w:ascii="Times New Roman" w:hAnsi="Times New Roman"/>
                <w:b/>
                <w:bCs/>
                <w:color w:val="000000" w:themeColor="text1"/>
                <w:sz w:val="16"/>
                <w:szCs w:val="16"/>
                <w:lang w:eastAsia="ar-SA"/>
              </w:rPr>
              <w:t>Комитет финансов Гатчинского муниципального района (администрация Елизаветинского сельского поселения Гатчинского муниципального района л/с 04453012480)</w:t>
            </w:r>
          </w:p>
          <w:p w14:paraId="230B4CD7" w14:textId="77777777" w:rsidR="0085014A" w:rsidRPr="0085014A" w:rsidRDefault="0085014A" w:rsidP="0085014A">
            <w:pPr>
              <w:pStyle w:val="afb"/>
              <w:rPr>
                <w:rFonts w:ascii="Times New Roman" w:hAnsi="Times New Roman"/>
                <w:b/>
                <w:bCs/>
                <w:color w:val="000000" w:themeColor="text1"/>
                <w:sz w:val="16"/>
                <w:szCs w:val="16"/>
                <w:lang w:eastAsia="ar-SA"/>
              </w:rPr>
            </w:pPr>
            <w:r w:rsidRPr="0085014A">
              <w:rPr>
                <w:rFonts w:ascii="Times New Roman" w:hAnsi="Times New Roman"/>
                <w:b/>
                <w:bCs/>
                <w:color w:val="000000" w:themeColor="text1"/>
                <w:sz w:val="16"/>
                <w:szCs w:val="16"/>
                <w:lang w:eastAsia="ar-SA"/>
              </w:rPr>
              <w:t>Р/ счет 03231643416184244500</w:t>
            </w:r>
          </w:p>
          <w:p w14:paraId="038F8BC8" w14:textId="77777777" w:rsidR="0085014A" w:rsidRPr="0085014A" w:rsidRDefault="0085014A" w:rsidP="0085014A">
            <w:pPr>
              <w:pStyle w:val="afb"/>
              <w:rPr>
                <w:rFonts w:ascii="Times New Roman" w:hAnsi="Times New Roman"/>
                <w:b/>
                <w:bCs/>
                <w:color w:val="000000" w:themeColor="text1"/>
                <w:sz w:val="16"/>
                <w:szCs w:val="16"/>
                <w:lang w:eastAsia="ar-SA"/>
              </w:rPr>
            </w:pPr>
            <w:proofErr w:type="gramStart"/>
            <w:r w:rsidRPr="0085014A">
              <w:rPr>
                <w:rFonts w:ascii="Times New Roman" w:hAnsi="Times New Roman"/>
                <w:b/>
                <w:bCs/>
                <w:color w:val="000000" w:themeColor="text1"/>
                <w:sz w:val="16"/>
                <w:szCs w:val="16"/>
                <w:lang w:eastAsia="ar-SA"/>
              </w:rPr>
              <w:t>Кор/счет</w:t>
            </w:r>
            <w:proofErr w:type="gramEnd"/>
            <w:r w:rsidRPr="0085014A">
              <w:rPr>
                <w:rFonts w:ascii="Times New Roman" w:hAnsi="Times New Roman"/>
                <w:b/>
                <w:bCs/>
                <w:color w:val="000000" w:themeColor="text1"/>
                <w:sz w:val="16"/>
                <w:szCs w:val="16"/>
                <w:lang w:eastAsia="ar-SA"/>
              </w:rPr>
              <w:t xml:space="preserve"> 40102810745370000006 </w:t>
            </w:r>
          </w:p>
          <w:p w14:paraId="34F2298F" w14:textId="77777777" w:rsidR="0085014A" w:rsidRPr="0085014A" w:rsidRDefault="0085014A" w:rsidP="0085014A">
            <w:pPr>
              <w:pStyle w:val="afb"/>
              <w:rPr>
                <w:rFonts w:ascii="Times New Roman" w:hAnsi="Times New Roman"/>
                <w:b/>
                <w:bCs/>
                <w:color w:val="000000" w:themeColor="text1"/>
                <w:sz w:val="16"/>
                <w:szCs w:val="16"/>
                <w:lang w:eastAsia="ar-SA"/>
              </w:rPr>
            </w:pPr>
            <w:r w:rsidRPr="0085014A">
              <w:rPr>
                <w:rFonts w:ascii="Times New Roman" w:hAnsi="Times New Roman"/>
                <w:b/>
                <w:bCs/>
                <w:color w:val="000000" w:themeColor="text1"/>
                <w:sz w:val="16"/>
                <w:szCs w:val="16"/>
                <w:lang w:eastAsia="ar-SA"/>
              </w:rPr>
              <w:t>БИК 014106101,</w:t>
            </w:r>
          </w:p>
          <w:p w14:paraId="49312BBD" w14:textId="77777777" w:rsidR="0085014A" w:rsidRPr="0085014A" w:rsidRDefault="0085014A" w:rsidP="0085014A">
            <w:pPr>
              <w:pStyle w:val="afb"/>
              <w:rPr>
                <w:rFonts w:ascii="Times New Roman" w:hAnsi="Times New Roman"/>
                <w:b/>
                <w:bCs/>
                <w:color w:val="000000" w:themeColor="text1"/>
                <w:sz w:val="16"/>
                <w:szCs w:val="16"/>
                <w:lang w:eastAsia="ar-SA"/>
              </w:rPr>
            </w:pPr>
            <w:r w:rsidRPr="0085014A">
              <w:rPr>
                <w:rFonts w:ascii="Times New Roman" w:hAnsi="Times New Roman"/>
                <w:b/>
                <w:bCs/>
                <w:color w:val="000000" w:themeColor="text1"/>
                <w:sz w:val="16"/>
                <w:szCs w:val="16"/>
                <w:lang w:eastAsia="ar-SA"/>
              </w:rPr>
              <w:t>ОКТМО 41618424,</w:t>
            </w:r>
          </w:p>
          <w:p w14:paraId="08FB1866" w14:textId="7E67D4DD" w:rsidR="0085014A" w:rsidRPr="0085014A" w:rsidRDefault="0085014A" w:rsidP="0085014A">
            <w:pPr>
              <w:pStyle w:val="29"/>
              <w:tabs>
                <w:tab w:val="left" w:pos="709"/>
              </w:tabs>
              <w:ind w:right="39"/>
              <w:jc w:val="both"/>
              <w:rPr>
                <w:bCs/>
                <w:sz w:val="16"/>
                <w:szCs w:val="16"/>
              </w:rPr>
            </w:pPr>
            <w:r w:rsidRPr="0085014A">
              <w:rPr>
                <w:rFonts w:eastAsia="Times New Roman"/>
                <w:b/>
                <w:bCs/>
                <w:color w:val="000000" w:themeColor="text1"/>
                <w:sz w:val="16"/>
                <w:szCs w:val="16"/>
              </w:rPr>
              <w:t>КБК 1 14 02052 10 0000 410</w:t>
            </w:r>
          </w:p>
        </w:tc>
      </w:tr>
    </w:tbl>
    <w:p w14:paraId="064C75DD" w14:textId="77777777" w:rsidR="00A30CEC" w:rsidRPr="00A30CEC" w:rsidRDefault="00A30CEC" w:rsidP="00A30CEC">
      <w:pPr>
        <w:pStyle w:val="29"/>
        <w:tabs>
          <w:tab w:val="left" w:pos="709"/>
        </w:tabs>
        <w:ind w:left="284" w:right="189"/>
        <w:jc w:val="both"/>
        <w:rPr>
          <w:bCs/>
          <w:sz w:val="16"/>
          <w:szCs w:val="16"/>
        </w:rPr>
      </w:pPr>
    </w:p>
    <w:p w14:paraId="7F2CC303" w14:textId="4E160E03" w:rsidR="00986EA8" w:rsidRDefault="00986EA8" w:rsidP="008C402F">
      <w:pPr>
        <w:pStyle w:val="29"/>
        <w:tabs>
          <w:tab w:val="left" w:pos="709"/>
        </w:tabs>
        <w:ind w:right="189"/>
        <w:jc w:val="both"/>
        <w:rPr>
          <w:bCs/>
          <w:sz w:val="16"/>
          <w:szCs w:val="16"/>
        </w:rPr>
      </w:pPr>
    </w:p>
    <w:p w14:paraId="6FEFA9B4" w14:textId="77777777" w:rsidR="008F74AB" w:rsidRPr="008F74AB" w:rsidRDefault="008F74AB" w:rsidP="008F74AB">
      <w:pPr>
        <w:spacing w:after="0" w:line="240" w:lineRule="auto"/>
        <w:ind w:left="284" w:right="189"/>
        <w:jc w:val="both"/>
        <w:rPr>
          <w:rFonts w:eastAsia="Times New Roman"/>
          <w:sz w:val="16"/>
          <w:szCs w:val="16"/>
          <w:lang w:eastAsia="ru-RU"/>
        </w:rPr>
      </w:pPr>
      <w:r w:rsidRPr="008F74AB">
        <w:rPr>
          <w:rFonts w:eastAsia="Times New Roman"/>
          <w:sz w:val="16"/>
          <w:szCs w:val="16"/>
          <w:lang w:eastAsia="ru-RU"/>
        </w:rPr>
        <w:t>Аукцион является открытым по составу участников.</w:t>
      </w:r>
    </w:p>
    <w:p w14:paraId="584E55AD" w14:textId="77777777" w:rsidR="008F74AB" w:rsidRPr="008F74AB" w:rsidRDefault="008F74AB" w:rsidP="008F74AB">
      <w:pPr>
        <w:shd w:val="clear" w:color="auto" w:fill="FFFFFF"/>
        <w:spacing w:after="0" w:line="240" w:lineRule="auto"/>
        <w:ind w:left="284" w:right="189"/>
        <w:jc w:val="both"/>
        <w:rPr>
          <w:rFonts w:eastAsiaTheme="minorEastAsia"/>
          <w:spacing w:val="-3"/>
          <w:sz w:val="16"/>
          <w:szCs w:val="16"/>
          <w:lang w:eastAsia="ru-RU"/>
        </w:rPr>
      </w:pPr>
      <w:bookmarkStart w:id="18" w:name="dst582"/>
      <w:bookmarkStart w:id="19" w:name="dst100203"/>
      <w:bookmarkStart w:id="20" w:name="dst100205"/>
      <w:bookmarkStart w:id="21" w:name="dst100204"/>
      <w:bookmarkEnd w:id="18"/>
      <w:bookmarkEnd w:id="19"/>
      <w:bookmarkEnd w:id="20"/>
      <w:bookmarkEnd w:id="21"/>
      <w:r w:rsidRPr="008F74AB">
        <w:rPr>
          <w:rFonts w:eastAsiaTheme="minorEastAsia"/>
          <w:spacing w:val="-3"/>
          <w:sz w:val="16"/>
          <w:szCs w:val="16"/>
          <w:lang w:eastAsia="ru-RU"/>
        </w:rPr>
        <w:t>Организатор аукциона – администрация муниципального образования Елизаветинского сельского поселения Гатчинского муниципального района Ленинградской области.</w:t>
      </w:r>
    </w:p>
    <w:p w14:paraId="5039AE48" w14:textId="77777777" w:rsidR="008F74AB" w:rsidRPr="008F74AB" w:rsidRDefault="008F74AB" w:rsidP="008F74AB">
      <w:pPr>
        <w:spacing w:after="0" w:line="240" w:lineRule="auto"/>
        <w:ind w:left="284" w:right="189"/>
        <w:jc w:val="both"/>
        <w:rPr>
          <w:rFonts w:eastAsia="Times New Roman"/>
          <w:b/>
          <w:bCs/>
          <w:sz w:val="16"/>
          <w:szCs w:val="16"/>
          <w:lang w:eastAsia="ru-RU"/>
        </w:rPr>
      </w:pPr>
      <w:r w:rsidRPr="008F74AB">
        <w:rPr>
          <w:rFonts w:eastAsia="Times New Roman"/>
          <w:b/>
          <w:bCs/>
          <w:sz w:val="16"/>
          <w:szCs w:val="16"/>
          <w:u w:val="single"/>
          <w:lang w:eastAsia="ru-RU"/>
        </w:rPr>
        <w:t>Данное сообщение является публичной офертой для заключения договора о задатке</w:t>
      </w:r>
      <w:r w:rsidRPr="008F74AB">
        <w:rPr>
          <w:rFonts w:eastAsia="Times New Roman"/>
          <w:bCs/>
          <w:sz w:val="16"/>
          <w:szCs w:val="16"/>
          <w:u w:val="single"/>
          <w:lang w:eastAsia="ru-RU"/>
        </w:rPr>
        <w:t>,</w:t>
      </w:r>
      <w:r w:rsidRPr="008F74AB">
        <w:rPr>
          <w:rFonts w:eastAsia="Times New Roman"/>
          <w:b/>
          <w:bCs/>
          <w:sz w:val="16"/>
          <w:szCs w:val="16"/>
          <w:u w:val="single"/>
          <w:lang w:eastAsia="ru-RU"/>
        </w:rPr>
        <w:t xml:space="preserve"> а подача претендентом заявки и перечисление задатка являются акцептом такой оферты в соответствии со </w:t>
      </w:r>
      <w:hyperlink r:id="rId14" w:history="1">
        <w:r w:rsidRPr="008F74AB">
          <w:rPr>
            <w:rFonts w:eastAsia="Times New Roman"/>
            <w:b/>
            <w:bCs/>
            <w:sz w:val="16"/>
            <w:szCs w:val="16"/>
            <w:u w:val="single"/>
            <w:lang w:eastAsia="ru-RU"/>
          </w:rPr>
          <w:t>статьей 438</w:t>
        </w:r>
      </w:hyperlink>
      <w:r w:rsidRPr="008F74AB">
        <w:rPr>
          <w:rFonts w:eastAsia="Times New Roman"/>
          <w:b/>
          <w:bCs/>
          <w:sz w:val="16"/>
          <w:szCs w:val="16"/>
          <w:u w:val="single"/>
          <w:lang w:eastAsia="ru-RU"/>
        </w:rPr>
        <w:t xml:space="preserve"> Гражданского кодекса Российской Федерации.</w:t>
      </w:r>
      <w:r w:rsidRPr="008F74AB">
        <w:rPr>
          <w:rFonts w:eastAsia="Times New Roman"/>
          <w:b/>
          <w:bCs/>
          <w:sz w:val="16"/>
          <w:szCs w:val="16"/>
          <w:lang w:eastAsia="ru-RU"/>
        </w:rPr>
        <w:t xml:space="preserve"> </w:t>
      </w:r>
    </w:p>
    <w:p w14:paraId="4FDFD13A" w14:textId="77777777" w:rsidR="008F74AB" w:rsidRPr="008F74AB" w:rsidRDefault="008F74AB" w:rsidP="008F74AB">
      <w:pPr>
        <w:shd w:val="clear" w:color="auto" w:fill="FFFFFF"/>
        <w:spacing w:after="0" w:line="240" w:lineRule="auto"/>
        <w:ind w:left="284" w:right="189"/>
        <w:jc w:val="both"/>
        <w:rPr>
          <w:rFonts w:eastAsiaTheme="minorEastAsia"/>
          <w:sz w:val="16"/>
          <w:szCs w:val="16"/>
          <w:lang w:eastAsia="ru-RU"/>
        </w:rPr>
      </w:pPr>
      <w:bookmarkStart w:id="22" w:name="dst408"/>
      <w:bookmarkStart w:id="23" w:name="dst205"/>
      <w:bookmarkStart w:id="24" w:name="dst100208"/>
      <w:bookmarkStart w:id="25" w:name="dst86"/>
      <w:bookmarkEnd w:id="22"/>
      <w:bookmarkEnd w:id="23"/>
      <w:bookmarkEnd w:id="24"/>
      <w:bookmarkEnd w:id="25"/>
    </w:p>
    <w:p w14:paraId="0A9A93E2" w14:textId="77777777" w:rsidR="008F74AB" w:rsidRPr="008F74AB" w:rsidRDefault="008F74AB" w:rsidP="008F74AB">
      <w:pPr>
        <w:shd w:val="clear" w:color="auto" w:fill="FFFFFF"/>
        <w:spacing w:after="0" w:line="240" w:lineRule="auto"/>
        <w:ind w:left="284" w:right="189"/>
        <w:jc w:val="both"/>
        <w:rPr>
          <w:rFonts w:eastAsiaTheme="minorEastAsia"/>
          <w:sz w:val="16"/>
          <w:szCs w:val="16"/>
          <w:lang w:eastAsia="ru-RU"/>
        </w:rPr>
      </w:pPr>
    </w:p>
    <w:p w14:paraId="67280DDB" w14:textId="77777777" w:rsidR="008F74AB" w:rsidRPr="008F74AB" w:rsidRDefault="008F74AB" w:rsidP="008F74AB">
      <w:pPr>
        <w:spacing w:after="0" w:line="240" w:lineRule="auto"/>
        <w:ind w:left="284" w:right="189"/>
        <w:rPr>
          <w:rFonts w:eastAsiaTheme="minorEastAsia"/>
          <w:sz w:val="16"/>
          <w:szCs w:val="16"/>
          <w:lang w:eastAsia="ru-RU"/>
        </w:rPr>
      </w:pPr>
      <w:r w:rsidRPr="008F74AB">
        <w:rPr>
          <w:rFonts w:eastAsiaTheme="minorEastAsia"/>
          <w:sz w:val="16"/>
          <w:szCs w:val="16"/>
          <w:lang w:eastAsia="ru-RU"/>
        </w:rPr>
        <w:t>Глава администрации _______________________</w:t>
      </w:r>
    </w:p>
    <w:p w14:paraId="04928486" w14:textId="1B23F90C" w:rsidR="00986EA8" w:rsidRDefault="00986EA8" w:rsidP="008C402F">
      <w:pPr>
        <w:pStyle w:val="29"/>
        <w:tabs>
          <w:tab w:val="left" w:pos="709"/>
        </w:tabs>
        <w:ind w:right="189"/>
        <w:jc w:val="both"/>
        <w:rPr>
          <w:i/>
          <w:iCs/>
          <w:sz w:val="18"/>
          <w:szCs w:val="18"/>
        </w:rPr>
      </w:pPr>
    </w:p>
    <w:p w14:paraId="07704973" w14:textId="77777777" w:rsidR="00CF1CE4" w:rsidRDefault="00CF1CE4" w:rsidP="00CF1CE4">
      <w:pPr>
        <w:pStyle w:val="29"/>
        <w:tabs>
          <w:tab w:val="left" w:pos="709"/>
        </w:tabs>
        <w:ind w:left="284" w:right="189"/>
        <w:jc w:val="both"/>
        <w:rPr>
          <w:i/>
          <w:iCs/>
          <w:sz w:val="18"/>
          <w:szCs w:val="18"/>
        </w:rPr>
      </w:pPr>
    </w:p>
    <w:p w14:paraId="66C88D02" w14:textId="527B12FB" w:rsidR="00860DCF" w:rsidRDefault="00860DCF" w:rsidP="002F4D03">
      <w:pPr>
        <w:pStyle w:val="29"/>
        <w:tabs>
          <w:tab w:val="left" w:pos="709"/>
        </w:tabs>
        <w:ind w:left="284" w:right="189"/>
        <w:jc w:val="both"/>
        <w:rPr>
          <w:bCs/>
          <w:sz w:val="16"/>
          <w:szCs w:val="16"/>
        </w:rPr>
      </w:pPr>
    </w:p>
    <w:p w14:paraId="350459C4" w14:textId="2392D17B" w:rsidR="004A4679" w:rsidRDefault="004A4679" w:rsidP="002F4D03">
      <w:pPr>
        <w:pStyle w:val="29"/>
        <w:tabs>
          <w:tab w:val="left" w:pos="709"/>
        </w:tabs>
        <w:ind w:left="284" w:right="189"/>
        <w:jc w:val="both"/>
        <w:rPr>
          <w:bCs/>
          <w:sz w:val="16"/>
          <w:szCs w:val="16"/>
        </w:rPr>
      </w:pPr>
    </w:p>
    <w:p w14:paraId="5B7B940F" w14:textId="2EEBE9A7" w:rsidR="00860DCF" w:rsidRDefault="00860DCF" w:rsidP="002F4D03">
      <w:pPr>
        <w:pStyle w:val="29"/>
        <w:tabs>
          <w:tab w:val="left" w:pos="709"/>
        </w:tabs>
        <w:ind w:left="284" w:right="189"/>
        <w:jc w:val="both"/>
        <w:rPr>
          <w:bCs/>
          <w:sz w:val="16"/>
          <w:szCs w:val="16"/>
        </w:rPr>
      </w:pPr>
    </w:p>
    <w:p w14:paraId="2B6F7C38" w14:textId="6EFD2DEF" w:rsidR="00860DCF" w:rsidRDefault="00860DCF" w:rsidP="002F4D03">
      <w:pPr>
        <w:pStyle w:val="29"/>
        <w:tabs>
          <w:tab w:val="left" w:pos="709"/>
        </w:tabs>
        <w:ind w:left="284" w:right="189"/>
        <w:jc w:val="both"/>
        <w:rPr>
          <w:bCs/>
          <w:sz w:val="16"/>
          <w:szCs w:val="16"/>
        </w:rPr>
      </w:pPr>
    </w:p>
    <w:p w14:paraId="01D80F82" w14:textId="58D78E12" w:rsidR="00860DCF" w:rsidRDefault="00860DCF" w:rsidP="002F4D03">
      <w:pPr>
        <w:pStyle w:val="29"/>
        <w:tabs>
          <w:tab w:val="left" w:pos="709"/>
        </w:tabs>
        <w:ind w:left="284" w:right="189"/>
        <w:jc w:val="both"/>
        <w:rPr>
          <w:bCs/>
          <w:sz w:val="16"/>
          <w:szCs w:val="16"/>
        </w:rPr>
      </w:pPr>
    </w:p>
    <w:p w14:paraId="607229F2" w14:textId="16C01EDB" w:rsidR="00860DCF" w:rsidRDefault="00860DCF" w:rsidP="002F4D03">
      <w:pPr>
        <w:pStyle w:val="29"/>
        <w:tabs>
          <w:tab w:val="left" w:pos="709"/>
        </w:tabs>
        <w:ind w:left="284" w:right="189"/>
        <w:jc w:val="both"/>
        <w:rPr>
          <w:bCs/>
          <w:sz w:val="16"/>
          <w:szCs w:val="16"/>
        </w:rPr>
      </w:pPr>
    </w:p>
    <w:p w14:paraId="636C6749" w14:textId="50C35068" w:rsidR="00860DCF" w:rsidRDefault="00860DCF" w:rsidP="002F4D03">
      <w:pPr>
        <w:pStyle w:val="29"/>
        <w:tabs>
          <w:tab w:val="left" w:pos="709"/>
        </w:tabs>
        <w:ind w:left="284" w:right="189"/>
        <w:jc w:val="both"/>
        <w:rPr>
          <w:bCs/>
          <w:sz w:val="16"/>
          <w:szCs w:val="16"/>
        </w:rPr>
      </w:pPr>
    </w:p>
    <w:p w14:paraId="6FF08D68" w14:textId="7A6DB0A2" w:rsidR="00860DCF" w:rsidRDefault="00860DCF" w:rsidP="002F4D03">
      <w:pPr>
        <w:pStyle w:val="29"/>
        <w:tabs>
          <w:tab w:val="left" w:pos="709"/>
        </w:tabs>
        <w:ind w:left="284" w:right="189"/>
        <w:jc w:val="both"/>
        <w:rPr>
          <w:bCs/>
          <w:sz w:val="16"/>
          <w:szCs w:val="16"/>
        </w:rPr>
      </w:pPr>
    </w:p>
    <w:p w14:paraId="5D1E3FBE" w14:textId="6C8056D4" w:rsidR="00860DCF" w:rsidRDefault="00860DCF" w:rsidP="002F4D03">
      <w:pPr>
        <w:pStyle w:val="29"/>
        <w:tabs>
          <w:tab w:val="left" w:pos="709"/>
        </w:tabs>
        <w:ind w:left="284" w:right="189"/>
        <w:jc w:val="both"/>
        <w:rPr>
          <w:bCs/>
          <w:sz w:val="16"/>
          <w:szCs w:val="16"/>
        </w:rPr>
      </w:pPr>
    </w:p>
    <w:p w14:paraId="128FF80F" w14:textId="382C0070" w:rsidR="00860DCF" w:rsidRDefault="00860DCF" w:rsidP="002F4D03">
      <w:pPr>
        <w:pStyle w:val="29"/>
        <w:tabs>
          <w:tab w:val="left" w:pos="709"/>
        </w:tabs>
        <w:ind w:left="284" w:right="189"/>
        <w:jc w:val="both"/>
        <w:rPr>
          <w:bCs/>
          <w:sz w:val="16"/>
          <w:szCs w:val="16"/>
        </w:rPr>
      </w:pPr>
    </w:p>
    <w:p w14:paraId="0B1989E1" w14:textId="6DCB3143" w:rsidR="00860DCF" w:rsidRDefault="00860DCF" w:rsidP="002F4D03">
      <w:pPr>
        <w:pStyle w:val="29"/>
        <w:tabs>
          <w:tab w:val="left" w:pos="709"/>
        </w:tabs>
        <w:ind w:left="284" w:right="189"/>
        <w:jc w:val="both"/>
        <w:rPr>
          <w:bCs/>
          <w:sz w:val="16"/>
          <w:szCs w:val="16"/>
        </w:rPr>
      </w:pPr>
    </w:p>
    <w:p w14:paraId="272DBDD8" w14:textId="20D8CD87" w:rsidR="00860DCF" w:rsidRDefault="00860DCF" w:rsidP="002F4D03">
      <w:pPr>
        <w:pStyle w:val="29"/>
        <w:tabs>
          <w:tab w:val="left" w:pos="709"/>
        </w:tabs>
        <w:ind w:left="284" w:right="189"/>
        <w:jc w:val="both"/>
        <w:rPr>
          <w:bCs/>
          <w:sz w:val="16"/>
          <w:szCs w:val="16"/>
        </w:rPr>
      </w:pPr>
    </w:p>
    <w:p w14:paraId="01E8E26F" w14:textId="77777777" w:rsidR="00860DCF" w:rsidRDefault="00860DCF" w:rsidP="002F4D03">
      <w:pPr>
        <w:pStyle w:val="29"/>
        <w:tabs>
          <w:tab w:val="left" w:pos="709"/>
        </w:tabs>
        <w:ind w:left="284" w:right="189"/>
        <w:jc w:val="both"/>
        <w:rPr>
          <w:bCs/>
          <w:noProof/>
          <w:sz w:val="16"/>
          <w:szCs w:val="16"/>
        </w:rPr>
      </w:pPr>
    </w:p>
    <w:p w14:paraId="38518784" w14:textId="31BCEC39" w:rsidR="00860DCF" w:rsidRDefault="00860DCF" w:rsidP="00860DCF">
      <w:pPr>
        <w:pStyle w:val="29"/>
        <w:tabs>
          <w:tab w:val="left" w:pos="709"/>
        </w:tabs>
        <w:ind w:right="189"/>
        <w:jc w:val="both"/>
        <w:rPr>
          <w:bCs/>
          <w:sz w:val="16"/>
          <w:szCs w:val="16"/>
        </w:rPr>
      </w:pPr>
    </w:p>
    <w:sectPr w:rsidR="00860DCF"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E4D4" w14:textId="77777777" w:rsidR="0041420C" w:rsidRDefault="0041420C">
      <w:pPr>
        <w:spacing w:after="0" w:line="240" w:lineRule="auto"/>
      </w:pPr>
      <w:r>
        <w:separator/>
      </w:r>
    </w:p>
  </w:endnote>
  <w:endnote w:type="continuationSeparator" w:id="0">
    <w:p w14:paraId="08084546" w14:textId="77777777" w:rsidR="0041420C" w:rsidRDefault="0041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60A8" w14:textId="77777777" w:rsidR="0041420C" w:rsidRDefault="0041420C">
      <w:pPr>
        <w:spacing w:after="0" w:line="240" w:lineRule="auto"/>
      </w:pPr>
      <w:r>
        <w:separator/>
      </w:r>
    </w:p>
  </w:footnote>
  <w:footnote w:type="continuationSeparator" w:id="0">
    <w:p w14:paraId="2854E8A2" w14:textId="77777777" w:rsidR="0041420C" w:rsidRDefault="00414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C65A6D"/>
    <w:multiLevelType w:val="hybridMultilevel"/>
    <w:tmpl w:val="380EE288"/>
    <w:lvl w:ilvl="0" w:tplc="D806D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1EC4848"/>
    <w:multiLevelType w:val="multilevel"/>
    <w:tmpl w:val="523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B6F0D"/>
    <w:multiLevelType w:val="hybridMultilevel"/>
    <w:tmpl w:val="D34224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950778"/>
    <w:multiLevelType w:val="hybridMultilevel"/>
    <w:tmpl w:val="5D0C1196"/>
    <w:lvl w:ilvl="0" w:tplc="F59054B4">
      <w:start w:val="1"/>
      <w:numFmt w:val="decimal"/>
      <w:lvlText w:val="%1."/>
      <w:lvlJc w:val="left"/>
      <w:pPr>
        <w:ind w:left="1536" w:hanging="1110"/>
      </w:pPr>
      <w:rPr>
        <w:sz w:val="16"/>
        <w:szCs w:val="16"/>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8"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24FB67B3"/>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20"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21"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384B5D87"/>
    <w:multiLevelType w:val="hybridMultilevel"/>
    <w:tmpl w:val="909AED36"/>
    <w:lvl w:ilvl="0" w:tplc="6F3E2D34">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39842A69"/>
    <w:multiLevelType w:val="hybridMultilevel"/>
    <w:tmpl w:val="6E46E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494E6BDA"/>
    <w:multiLevelType w:val="hybridMultilevel"/>
    <w:tmpl w:val="95D44C42"/>
    <w:lvl w:ilvl="0" w:tplc="CE204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4E2B046D"/>
    <w:multiLevelType w:val="hybridMultilevel"/>
    <w:tmpl w:val="FDFE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F42965"/>
    <w:multiLevelType w:val="hybridMultilevel"/>
    <w:tmpl w:val="A426C9E6"/>
    <w:lvl w:ilvl="0" w:tplc="29F4CDB8">
      <w:start w:val="1"/>
      <w:numFmt w:val="decimal"/>
      <w:lvlText w:val="%1."/>
      <w:lvlJc w:val="left"/>
      <w:pPr>
        <w:ind w:left="1536" w:hanging="1110"/>
      </w:pPr>
      <w:rPr>
        <w:rFonts w:ascii="Times New Roman" w:hAnsi="Times New Roman" w:cs="Times New Roman" w:hint="default"/>
        <w:sz w:val="16"/>
        <w:szCs w:val="16"/>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8"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0"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C8C39FD"/>
    <w:multiLevelType w:val="hybridMultilevel"/>
    <w:tmpl w:val="12D28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CBA27D9"/>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4" w15:restartNumberingAfterBreak="0">
    <w:nsid w:val="6D465AA6"/>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5"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15:restartNumberingAfterBreak="0">
    <w:nsid w:val="712D2582"/>
    <w:multiLevelType w:val="hybridMultilevel"/>
    <w:tmpl w:val="77DE0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F31790"/>
    <w:multiLevelType w:val="hybridMultilevel"/>
    <w:tmpl w:val="171ABAA6"/>
    <w:lvl w:ilvl="0" w:tplc="ECF86E3A">
      <w:start w:val="1"/>
      <w:numFmt w:val="decimal"/>
      <w:lvlText w:val="%1."/>
      <w:lvlJc w:val="left"/>
      <w:pPr>
        <w:ind w:left="987" w:hanging="360"/>
      </w:pPr>
      <w:rPr>
        <w:rFonts w:hint="default"/>
        <w:b w:val="0"/>
        <w:bCs/>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8"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793C45B5"/>
    <w:multiLevelType w:val="multilevel"/>
    <w:tmpl w:val="6728ED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40" w15:restartNumberingAfterBreak="0">
    <w:nsid w:val="7F4C57A4"/>
    <w:multiLevelType w:val="hybridMultilevel"/>
    <w:tmpl w:val="EC6A2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8"/>
  </w:num>
  <w:num w:numId="2" w16cid:durableId="1806270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178351903">
    <w:abstractNumId w:val="17"/>
  </w:num>
  <w:num w:numId="5" w16cid:durableId="560210365">
    <w:abstractNumId w:val="24"/>
  </w:num>
  <w:num w:numId="6" w16cid:durableId="954556802">
    <w:abstractNumId w:val="35"/>
  </w:num>
  <w:num w:numId="7" w16cid:durableId="711079202">
    <w:abstractNumId w:val="28"/>
  </w:num>
  <w:num w:numId="8" w16cid:durableId="1175223618">
    <w:abstractNumId w:val="38"/>
  </w:num>
  <w:num w:numId="9" w16cid:durableId="126625342">
    <w:abstractNumId w:val="15"/>
  </w:num>
  <w:num w:numId="10" w16cid:durableId="418600319">
    <w:abstractNumId w:val="30"/>
  </w:num>
  <w:num w:numId="11" w16cid:durableId="444035963">
    <w:abstractNumId w:val="29"/>
  </w:num>
  <w:num w:numId="12" w16cid:durableId="1161047095">
    <w:abstractNumId w:val="12"/>
  </w:num>
  <w:num w:numId="13" w16cid:durableId="188033182">
    <w:abstractNumId w:val="31"/>
  </w:num>
  <w:num w:numId="14" w16cid:durableId="3248210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827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00153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005210">
    <w:abstractNumId w:val="16"/>
  </w:num>
  <w:num w:numId="18" w16cid:durableId="1519003940">
    <w:abstractNumId w:val="27"/>
  </w:num>
  <w:num w:numId="19" w16cid:durableId="135952591">
    <w:abstractNumId w:val="25"/>
  </w:num>
  <w:num w:numId="20" w16cid:durableId="110712366">
    <w:abstractNumId w:val="13"/>
  </w:num>
  <w:num w:numId="21" w16cid:durableId="521016668">
    <w:abstractNumId w:val="23"/>
  </w:num>
  <w:num w:numId="22" w16cid:durableId="3154953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4463678">
    <w:abstractNumId w:val="20"/>
  </w:num>
  <w:num w:numId="24" w16cid:durableId="1486824249">
    <w:abstractNumId w:val="33"/>
  </w:num>
  <w:num w:numId="25" w16cid:durableId="1361007426">
    <w:abstractNumId w:val="34"/>
  </w:num>
  <w:num w:numId="26" w16cid:durableId="2067024100">
    <w:abstractNumId w:val="19"/>
  </w:num>
  <w:num w:numId="27" w16cid:durableId="15566210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737788">
    <w:abstractNumId w:val="40"/>
  </w:num>
  <w:num w:numId="29" w16cid:durableId="1029454934">
    <w:abstractNumId w:val="37"/>
  </w:num>
  <w:num w:numId="30" w16cid:durableId="1245382911">
    <w:abstractNumId w:val="11"/>
  </w:num>
  <w:num w:numId="31" w16cid:durableId="812865302">
    <w:abstractNumId w:val="39"/>
  </w:num>
  <w:num w:numId="32" w16cid:durableId="916213664">
    <w:abstractNumId w:val="36"/>
  </w:num>
  <w:num w:numId="33" w16cid:durableId="1753819652">
    <w:abstractNumId w:val="26"/>
  </w:num>
  <w:num w:numId="34" w16cid:durableId="182485794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90EEF"/>
    <w:rsid w:val="0009175D"/>
    <w:rsid w:val="00091D2C"/>
    <w:rsid w:val="00095835"/>
    <w:rsid w:val="000A0A0F"/>
    <w:rsid w:val="000A3190"/>
    <w:rsid w:val="000A4176"/>
    <w:rsid w:val="000A4303"/>
    <w:rsid w:val="000A4ED1"/>
    <w:rsid w:val="000B2830"/>
    <w:rsid w:val="000B740F"/>
    <w:rsid w:val="000B7B6C"/>
    <w:rsid w:val="000C7E86"/>
    <w:rsid w:val="000D23D1"/>
    <w:rsid w:val="000D34CC"/>
    <w:rsid w:val="000D4167"/>
    <w:rsid w:val="000E6459"/>
    <w:rsid w:val="000F2AC9"/>
    <w:rsid w:val="000F5329"/>
    <w:rsid w:val="000F5948"/>
    <w:rsid w:val="000F5E33"/>
    <w:rsid w:val="000F6064"/>
    <w:rsid w:val="001041A9"/>
    <w:rsid w:val="001116F5"/>
    <w:rsid w:val="00111EF3"/>
    <w:rsid w:val="00121D18"/>
    <w:rsid w:val="00122A85"/>
    <w:rsid w:val="001310F8"/>
    <w:rsid w:val="001317B1"/>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DFF"/>
    <w:rsid w:val="003061D6"/>
    <w:rsid w:val="00307CCC"/>
    <w:rsid w:val="00311D99"/>
    <w:rsid w:val="00314CCD"/>
    <w:rsid w:val="0031679F"/>
    <w:rsid w:val="00316D3A"/>
    <w:rsid w:val="00320336"/>
    <w:rsid w:val="00322F33"/>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4BA0"/>
    <w:rsid w:val="003A111B"/>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73A1"/>
    <w:rsid w:val="004633E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291C"/>
    <w:rsid w:val="00673A58"/>
    <w:rsid w:val="0069063F"/>
    <w:rsid w:val="00690E61"/>
    <w:rsid w:val="006A21EA"/>
    <w:rsid w:val="006C069F"/>
    <w:rsid w:val="006C1FA6"/>
    <w:rsid w:val="006C6EAC"/>
    <w:rsid w:val="006D2711"/>
    <w:rsid w:val="006D2DD2"/>
    <w:rsid w:val="006D48E9"/>
    <w:rsid w:val="006E0917"/>
    <w:rsid w:val="006E653E"/>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735E"/>
    <w:rsid w:val="0082707B"/>
    <w:rsid w:val="00827516"/>
    <w:rsid w:val="00830644"/>
    <w:rsid w:val="00831542"/>
    <w:rsid w:val="008332F5"/>
    <w:rsid w:val="00840498"/>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6249"/>
    <w:rsid w:val="008D0738"/>
    <w:rsid w:val="008D0DE3"/>
    <w:rsid w:val="008D27FC"/>
    <w:rsid w:val="008D473B"/>
    <w:rsid w:val="008D5B90"/>
    <w:rsid w:val="008E5DF2"/>
    <w:rsid w:val="008F0186"/>
    <w:rsid w:val="008F34A0"/>
    <w:rsid w:val="008F5C7E"/>
    <w:rsid w:val="008F606F"/>
    <w:rsid w:val="008F74AB"/>
    <w:rsid w:val="009050F1"/>
    <w:rsid w:val="00905A2A"/>
    <w:rsid w:val="0090757B"/>
    <w:rsid w:val="0090796F"/>
    <w:rsid w:val="009121DF"/>
    <w:rsid w:val="00914E26"/>
    <w:rsid w:val="009227EB"/>
    <w:rsid w:val="009269A9"/>
    <w:rsid w:val="00930BEB"/>
    <w:rsid w:val="00935F0B"/>
    <w:rsid w:val="00942C89"/>
    <w:rsid w:val="00943FA9"/>
    <w:rsid w:val="00944957"/>
    <w:rsid w:val="0095179B"/>
    <w:rsid w:val="00951E01"/>
    <w:rsid w:val="00954511"/>
    <w:rsid w:val="00957882"/>
    <w:rsid w:val="00964274"/>
    <w:rsid w:val="00981177"/>
    <w:rsid w:val="009845C7"/>
    <w:rsid w:val="009863B3"/>
    <w:rsid w:val="00986EA8"/>
    <w:rsid w:val="009915BD"/>
    <w:rsid w:val="00993366"/>
    <w:rsid w:val="00996C68"/>
    <w:rsid w:val="0099725E"/>
    <w:rsid w:val="009A0675"/>
    <w:rsid w:val="009A2733"/>
    <w:rsid w:val="009B0E8E"/>
    <w:rsid w:val="009B1829"/>
    <w:rsid w:val="009B7FCC"/>
    <w:rsid w:val="009D1BC6"/>
    <w:rsid w:val="009D24EA"/>
    <w:rsid w:val="009D2A49"/>
    <w:rsid w:val="009D3F3E"/>
    <w:rsid w:val="009E43F6"/>
    <w:rsid w:val="009E70CC"/>
    <w:rsid w:val="009E78BF"/>
    <w:rsid w:val="009F1DE6"/>
    <w:rsid w:val="009F613D"/>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6216"/>
    <w:rsid w:val="00B503ED"/>
    <w:rsid w:val="00B5208A"/>
    <w:rsid w:val="00B5236D"/>
    <w:rsid w:val="00B53174"/>
    <w:rsid w:val="00B5377B"/>
    <w:rsid w:val="00B571E1"/>
    <w:rsid w:val="00B57960"/>
    <w:rsid w:val="00B646BB"/>
    <w:rsid w:val="00B6653A"/>
    <w:rsid w:val="00B66CAB"/>
    <w:rsid w:val="00B67AEE"/>
    <w:rsid w:val="00B77BF9"/>
    <w:rsid w:val="00B87945"/>
    <w:rsid w:val="00B936FD"/>
    <w:rsid w:val="00B94D4E"/>
    <w:rsid w:val="00B95A84"/>
    <w:rsid w:val="00B95BB3"/>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6DFF"/>
    <w:rsid w:val="00BF1A77"/>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409F1"/>
    <w:rsid w:val="00D447ED"/>
    <w:rsid w:val="00D4708F"/>
    <w:rsid w:val="00D546E5"/>
    <w:rsid w:val="00D60AFC"/>
    <w:rsid w:val="00D634FC"/>
    <w:rsid w:val="00D64259"/>
    <w:rsid w:val="00D72FE5"/>
    <w:rsid w:val="00D759ED"/>
    <w:rsid w:val="00D75FA7"/>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22A5A"/>
    <w:rsid w:val="00E24EB1"/>
    <w:rsid w:val="00E251BB"/>
    <w:rsid w:val="00E2620C"/>
    <w:rsid w:val="00E27731"/>
    <w:rsid w:val="00E27F2C"/>
    <w:rsid w:val="00E312B8"/>
    <w:rsid w:val="00E330A8"/>
    <w:rsid w:val="00E35BE1"/>
    <w:rsid w:val="00E40638"/>
    <w:rsid w:val="00E46B57"/>
    <w:rsid w:val="00E47382"/>
    <w:rsid w:val="00E47493"/>
    <w:rsid w:val="00E508BD"/>
    <w:rsid w:val="00E5468E"/>
    <w:rsid w:val="00E64455"/>
    <w:rsid w:val="00E65026"/>
    <w:rsid w:val="00E653DF"/>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iPriority w:val="99"/>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a">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77;&#1083;&#1080;&#1079;&#1072;&#1074;&#1077;&#1090;&#1080;&#1085;&#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m.gt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adm.gtn.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03FE166FA3BDF7139B2142D44322D6DC1B3E33AA97DD33F06749523BE7C8A92DEBEDC359C0B26C0A0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8116</TotalTime>
  <Pages>6</Pages>
  <Words>4324</Words>
  <Characters>24652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488</cp:revision>
  <cp:lastPrinted>2022-10-12T11:32:00Z</cp:lastPrinted>
  <dcterms:created xsi:type="dcterms:W3CDTF">2019-07-16T06:57:00Z</dcterms:created>
  <dcterms:modified xsi:type="dcterms:W3CDTF">2022-10-12T11:35:00Z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