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9C03EB" w14:textId="77777777" w:rsidR="001C176E" w:rsidRDefault="000D23D1" w:rsidP="00E06FAC">
      <w:pPr>
        <w:spacing w:after="0" w:line="240" w:lineRule="auto"/>
        <w:ind w:firstLine="284"/>
        <w:jc w:val="both"/>
      </w:pPr>
      <w:bookmarkStart w:id="0" w:name="_Hlk72503535"/>
      <w:bookmarkEnd w:id="0"/>
      <w:r>
        <w:rPr>
          <w:b/>
        </w:rPr>
        <w:t xml:space="preserve">Печатное средство массовой информации органов местного самоуправления муниципального образования </w:t>
      </w:r>
      <w:r>
        <w:rPr>
          <w:rFonts w:eastAsia="Calibri"/>
          <w:b/>
        </w:rPr>
        <w:t>Елизаветинское</w:t>
      </w:r>
      <w:r>
        <w:rPr>
          <w:b/>
        </w:rPr>
        <w:t xml:space="preserve"> сельское поселение Гатчинского муниципального района Ленинградской области – печатное издание</w:t>
      </w:r>
    </w:p>
    <w:tbl>
      <w:tblPr>
        <w:tblW w:w="14992" w:type="dxa"/>
        <w:tblLook w:val="04A0" w:firstRow="1" w:lastRow="0" w:firstColumn="1" w:lastColumn="0" w:noHBand="0" w:noVBand="1"/>
      </w:tblPr>
      <w:tblGrid>
        <w:gridCol w:w="7479"/>
        <w:gridCol w:w="7513"/>
      </w:tblGrid>
      <w:tr w:rsidR="001C176E" w14:paraId="1035EA7F" w14:textId="77777777" w:rsidTr="00B94D4E">
        <w:tc>
          <w:tcPr>
            <w:tcW w:w="7479" w:type="dxa"/>
            <w:shd w:val="clear" w:color="auto" w:fill="auto"/>
          </w:tcPr>
          <w:p w14:paraId="734F4C2C" w14:textId="77777777" w:rsidR="001C176E" w:rsidRDefault="000D23D1">
            <w:pPr>
              <w:spacing w:after="0" w:line="240" w:lineRule="auto"/>
            </w:pPr>
            <w:r>
              <w:rPr>
                <w:rFonts w:eastAsia="Calibri"/>
                <w:b/>
                <w:sz w:val="90"/>
                <w:szCs w:val="90"/>
              </w:rPr>
              <w:t>Елизаветинский</w:t>
            </w:r>
            <w:r>
              <w:rPr>
                <w:b/>
                <w:sz w:val="90"/>
                <w:szCs w:val="90"/>
              </w:rPr>
              <w:t xml:space="preserve"> Вестник</w:t>
            </w:r>
          </w:p>
        </w:tc>
        <w:tc>
          <w:tcPr>
            <w:tcW w:w="7513" w:type="dxa"/>
            <w:shd w:val="clear" w:color="auto" w:fill="auto"/>
          </w:tcPr>
          <w:p w14:paraId="442A3336" w14:textId="77777777" w:rsidR="001C176E" w:rsidRDefault="000D23D1" w:rsidP="00B94D4E">
            <w:pPr>
              <w:spacing w:after="0" w:line="240" w:lineRule="auto"/>
              <w:jc w:val="right"/>
            </w:pPr>
            <w:r>
              <w:rPr>
                <w:noProof/>
              </w:rPr>
              <w:drawing>
                <wp:inline distT="0" distB="0" distL="0" distR="0" wp14:anchorId="7A2B8B8A" wp14:editId="7395223E">
                  <wp:extent cx="676275" cy="838200"/>
                  <wp:effectExtent l="0" t="0" r="0" b="0"/>
                  <wp:docPr id="1" name="Рисунок 1" descr="Герб муниципального образ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Герб муниципального образования"/>
                          <pic:cNvPicPr>
                            <a:picLocks noChangeAspect="1" noChangeArrowheads="1"/>
                          </pic:cNvPicPr>
                        </pic:nvPicPr>
                        <pic:blipFill>
                          <a:blip r:embed="rId8"/>
                          <a:stretch>
                            <a:fillRect/>
                          </a:stretch>
                        </pic:blipFill>
                        <pic:spPr bwMode="auto">
                          <a:xfrm>
                            <a:off x="0" y="0"/>
                            <a:ext cx="676275" cy="838200"/>
                          </a:xfrm>
                          <a:prstGeom prst="rect">
                            <a:avLst/>
                          </a:prstGeom>
                        </pic:spPr>
                      </pic:pic>
                    </a:graphicData>
                  </a:graphic>
                </wp:inline>
              </w:drawing>
            </w:r>
          </w:p>
          <w:p w14:paraId="21FB88F1" w14:textId="585B64F0" w:rsidR="001C176E" w:rsidRDefault="00AC158F" w:rsidP="00986EA8">
            <w:pPr>
              <w:spacing w:after="0" w:line="240" w:lineRule="auto"/>
              <w:ind w:left="5698" w:right="-104"/>
              <w:jc w:val="center"/>
            </w:pPr>
            <w:r>
              <w:rPr>
                <w:b/>
              </w:rPr>
              <w:t xml:space="preserve">   </w:t>
            </w:r>
            <w:r w:rsidR="003A69DD">
              <w:rPr>
                <w:b/>
              </w:rPr>
              <w:t xml:space="preserve"> </w:t>
            </w:r>
            <w:r w:rsidR="00E66AEC">
              <w:rPr>
                <w:b/>
              </w:rPr>
              <w:t xml:space="preserve"> </w:t>
            </w:r>
            <w:r w:rsidR="003A69DD">
              <w:rPr>
                <w:b/>
              </w:rPr>
              <w:t xml:space="preserve"> </w:t>
            </w:r>
            <w:r w:rsidR="00CB2EE0">
              <w:rPr>
                <w:b/>
              </w:rPr>
              <w:t xml:space="preserve">  </w:t>
            </w:r>
            <w:r w:rsidR="006A25FD">
              <w:rPr>
                <w:b/>
              </w:rPr>
              <w:t>09 дека</w:t>
            </w:r>
            <w:r w:rsidR="00CB2EE0">
              <w:rPr>
                <w:b/>
              </w:rPr>
              <w:t>бря</w:t>
            </w:r>
          </w:p>
          <w:p w14:paraId="49C155B9" w14:textId="1D88362B" w:rsidR="001C176E" w:rsidRDefault="00EE66F2" w:rsidP="00986EA8">
            <w:pPr>
              <w:spacing w:after="0" w:line="240" w:lineRule="auto"/>
              <w:ind w:left="5698" w:right="-104"/>
              <w:jc w:val="center"/>
            </w:pPr>
            <w:r>
              <w:rPr>
                <w:b/>
              </w:rPr>
              <w:t xml:space="preserve">         </w:t>
            </w:r>
            <w:r w:rsidR="000D23D1">
              <w:rPr>
                <w:b/>
              </w:rPr>
              <w:t>20</w:t>
            </w:r>
            <w:r w:rsidR="00121D18">
              <w:rPr>
                <w:b/>
              </w:rPr>
              <w:t>2</w:t>
            </w:r>
            <w:r w:rsidR="00195A64">
              <w:rPr>
                <w:b/>
              </w:rPr>
              <w:t>4</w:t>
            </w:r>
            <w:r w:rsidR="000D23D1">
              <w:rPr>
                <w:b/>
              </w:rPr>
              <w:t xml:space="preserve"> года</w:t>
            </w:r>
          </w:p>
          <w:p w14:paraId="190281B0" w14:textId="0683E954" w:rsidR="001C176E" w:rsidRPr="001E1C44" w:rsidRDefault="00EE66F2" w:rsidP="00986EA8">
            <w:pPr>
              <w:spacing w:after="0" w:line="240" w:lineRule="auto"/>
              <w:ind w:left="5698" w:right="-104"/>
              <w:jc w:val="center"/>
            </w:pPr>
            <w:r>
              <w:rPr>
                <w:b/>
              </w:rPr>
              <w:t xml:space="preserve">         </w:t>
            </w:r>
            <w:r w:rsidR="000D23D1">
              <w:rPr>
                <w:b/>
              </w:rPr>
              <w:t>№</w:t>
            </w:r>
            <w:r w:rsidR="00A83B38">
              <w:rPr>
                <w:b/>
              </w:rPr>
              <w:t xml:space="preserve"> </w:t>
            </w:r>
            <w:r w:rsidR="00237E3A">
              <w:rPr>
                <w:b/>
              </w:rPr>
              <w:t>60</w:t>
            </w:r>
          </w:p>
        </w:tc>
      </w:tr>
    </w:tbl>
    <w:p w14:paraId="7F71CE65" w14:textId="77777777" w:rsidR="001C176E" w:rsidRDefault="001C176E">
      <w:pPr>
        <w:pBdr>
          <w:bottom w:val="single" w:sz="12" w:space="1" w:color="000000"/>
        </w:pBdr>
        <w:spacing w:after="0" w:line="240" w:lineRule="auto"/>
        <w:jc w:val="both"/>
        <w:rPr>
          <w:sz w:val="16"/>
          <w:szCs w:val="16"/>
        </w:rPr>
      </w:pPr>
    </w:p>
    <w:p w14:paraId="4C07E4BD" w14:textId="77777777" w:rsidR="00376E96" w:rsidRDefault="00376E96" w:rsidP="002C5661">
      <w:pPr>
        <w:spacing w:after="0" w:line="240" w:lineRule="auto"/>
        <w:jc w:val="center"/>
        <w:rPr>
          <w:b/>
          <w:sz w:val="16"/>
          <w:szCs w:val="16"/>
        </w:rPr>
        <w:sectPr w:rsidR="00376E96" w:rsidSect="006222A2">
          <w:footerReference w:type="default" r:id="rId9"/>
          <w:pgSz w:w="16838" w:h="11906" w:orient="landscape"/>
          <w:pgMar w:top="709" w:right="567" w:bottom="425" w:left="1134" w:header="709" w:footer="709" w:gutter="0"/>
          <w:cols w:space="720"/>
          <w:formProt w:val="0"/>
          <w:docGrid w:linePitch="360"/>
        </w:sectPr>
      </w:pPr>
    </w:p>
    <w:p w14:paraId="0259AC6C" w14:textId="77777777" w:rsidR="006A51EE" w:rsidRDefault="006A51EE" w:rsidP="006A51EE">
      <w:pPr>
        <w:pStyle w:val="29"/>
        <w:tabs>
          <w:tab w:val="left" w:pos="3969"/>
        </w:tabs>
        <w:ind w:left="284" w:right="47"/>
        <w:jc w:val="center"/>
        <w:rPr>
          <w:b/>
          <w:sz w:val="16"/>
          <w:szCs w:val="16"/>
        </w:rPr>
      </w:pPr>
      <w:r>
        <w:rPr>
          <w:b/>
          <w:noProof/>
          <w:sz w:val="16"/>
          <w:szCs w:val="16"/>
        </w:rPr>
        <w:drawing>
          <wp:inline distT="0" distB="0" distL="0" distR="0" wp14:anchorId="490D5C17" wp14:editId="2092C589">
            <wp:extent cx="284671" cy="353836"/>
            <wp:effectExtent l="0" t="0" r="1270" b="8255"/>
            <wp:docPr id="13503277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740" cy="362622"/>
                    </a:xfrm>
                    <a:prstGeom prst="rect">
                      <a:avLst/>
                    </a:prstGeom>
                    <a:noFill/>
                  </pic:spPr>
                </pic:pic>
              </a:graphicData>
            </a:graphic>
          </wp:inline>
        </w:drawing>
      </w:r>
    </w:p>
    <w:p w14:paraId="45386382" w14:textId="77777777" w:rsidR="006A51EE" w:rsidRDefault="006A51EE" w:rsidP="006A51EE">
      <w:pPr>
        <w:pStyle w:val="29"/>
        <w:tabs>
          <w:tab w:val="left" w:pos="3969"/>
        </w:tabs>
        <w:ind w:left="284" w:right="47"/>
        <w:jc w:val="center"/>
        <w:rPr>
          <w:b/>
          <w:sz w:val="16"/>
          <w:szCs w:val="16"/>
        </w:rPr>
      </w:pPr>
    </w:p>
    <w:p w14:paraId="1F4E4C83" w14:textId="77777777" w:rsidR="006A51EE" w:rsidRPr="00AB4EA7" w:rsidRDefault="006A51EE" w:rsidP="006A51EE">
      <w:pPr>
        <w:pStyle w:val="29"/>
        <w:tabs>
          <w:tab w:val="left" w:pos="3969"/>
        </w:tabs>
        <w:ind w:left="284" w:right="47"/>
        <w:jc w:val="center"/>
        <w:rPr>
          <w:b/>
          <w:sz w:val="16"/>
          <w:szCs w:val="16"/>
        </w:rPr>
      </w:pPr>
      <w:r>
        <w:rPr>
          <w:b/>
          <w:sz w:val="16"/>
          <w:szCs w:val="16"/>
        </w:rPr>
        <w:t xml:space="preserve">АДМИНИСТРАЦИЯ </w:t>
      </w:r>
      <w:r w:rsidRPr="00AB4EA7">
        <w:rPr>
          <w:b/>
          <w:sz w:val="16"/>
          <w:szCs w:val="16"/>
        </w:rPr>
        <w:t>МУНИЦИПАЛЬНОГО ОБРАЗОВАНИЯ</w:t>
      </w:r>
    </w:p>
    <w:p w14:paraId="19DA0B11" w14:textId="77777777" w:rsidR="006A51EE" w:rsidRPr="00AB4EA7" w:rsidRDefault="006A51EE" w:rsidP="006A51EE">
      <w:pPr>
        <w:pStyle w:val="29"/>
        <w:tabs>
          <w:tab w:val="left" w:pos="3969"/>
        </w:tabs>
        <w:ind w:left="284" w:right="47"/>
        <w:jc w:val="center"/>
        <w:rPr>
          <w:b/>
          <w:sz w:val="16"/>
          <w:szCs w:val="16"/>
        </w:rPr>
      </w:pPr>
      <w:r w:rsidRPr="00AB4EA7">
        <w:rPr>
          <w:b/>
          <w:sz w:val="16"/>
          <w:szCs w:val="16"/>
        </w:rPr>
        <w:t>ЕЛИЗАВЕТИНСКОГО СЕЛЬСКОГО ПОСЕЛЕНИЯ</w:t>
      </w:r>
    </w:p>
    <w:p w14:paraId="5CE75DF8" w14:textId="77777777" w:rsidR="006A51EE" w:rsidRPr="00AB4EA7" w:rsidRDefault="006A51EE" w:rsidP="006A51EE">
      <w:pPr>
        <w:pStyle w:val="29"/>
        <w:tabs>
          <w:tab w:val="left" w:pos="3969"/>
        </w:tabs>
        <w:ind w:left="284" w:right="47"/>
        <w:jc w:val="center"/>
        <w:rPr>
          <w:b/>
          <w:sz w:val="16"/>
          <w:szCs w:val="16"/>
        </w:rPr>
      </w:pPr>
      <w:r w:rsidRPr="00AB4EA7">
        <w:rPr>
          <w:b/>
          <w:sz w:val="16"/>
          <w:szCs w:val="16"/>
        </w:rPr>
        <w:t>ГАТЧИНСКОГО МУНИЦИПАЛЬНОГО РАЙОНА</w:t>
      </w:r>
    </w:p>
    <w:p w14:paraId="330CE848" w14:textId="77777777" w:rsidR="006A51EE" w:rsidRPr="00AB4EA7" w:rsidRDefault="006A51EE" w:rsidP="006A51EE">
      <w:pPr>
        <w:pStyle w:val="29"/>
        <w:tabs>
          <w:tab w:val="left" w:pos="3969"/>
        </w:tabs>
        <w:ind w:left="284" w:right="47"/>
        <w:jc w:val="center"/>
        <w:rPr>
          <w:b/>
          <w:sz w:val="16"/>
          <w:szCs w:val="16"/>
        </w:rPr>
      </w:pPr>
      <w:r w:rsidRPr="00AB4EA7">
        <w:rPr>
          <w:b/>
          <w:sz w:val="16"/>
          <w:szCs w:val="16"/>
        </w:rPr>
        <w:t>ЛЕНИНГРАДСКОЙ ОБЛАСТИ</w:t>
      </w:r>
    </w:p>
    <w:p w14:paraId="1137EF4C" w14:textId="77777777" w:rsidR="006A51EE" w:rsidRPr="00AB4EA7" w:rsidRDefault="006A51EE" w:rsidP="006A51EE">
      <w:pPr>
        <w:pStyle w:val="29"/>
        <w:tabs>
          <w:tab w:val="left" w:pos="3969"/>
        </w:tabs>
        <w:ind w:left="284" w:right="189"/>
        <w:jc w:val="center"/>
        <w:rPr>
          <w:b/>
          <w:sz w:val="16"/>
          <w:szCs w:val="16"/>
        </w:rPr>
      </w:pPr>
    </w:p>
    <w:p w14:paraId="29E3E19F" w14:textId="77777777" w:rsidR="006A51EE" w:rsidRPr="00AB4EA7" w:rsidRDefault="006A51EE" w:rsidP="006A51EE">
      <w:pPr>
        <w:pStyle w:val="29"/>
        <w:tabs>
          <w:tab w:val="left" w:pos="3969"/>
        </w:tabs>
        <w:ind w:left="284" w:right="189"/>
        <w:jc w:val="center"/>
        <w:rPr>
          <w:b/>
          <w:sz w:val="16"/>
          <w:szCs w:val="16"/>
        </w:rPr>
      </w:pPr>
      <w:r>
        <w:rPr>
          <w:b/>
          <w:sz w:val="16"/>
          <w:szCs w:val="16"/>
        </w:rPr>
        <w:t>ПОСТАНОВЛЕНИЕ</w:t>
      </w:r>
    </w:p>
    <w:p w14:paraId="26534E48" w14:textId="77777777" w:rsidR="006A51EE" w:rsidRPr="00AB4EA7" w:rsidRDefault="006A51EE" w:rsidP="006A51EE">
      <w:pPr>
        <w:pStyle w:val="29"/>
        <w:tabs>
          <w:tab w:val="left" w:pos="3969"/>
        </w:tabs>
        <w:ind w:left="284" w:right="189"/>
        <w:jc w:val="center"/>
        <w:rPr>
          <w:b/>
          <w:sz w:val="16"/>
          <w:szCs w:val="16"/>
        </w:rPr>
      </w:pPr>
    </w:p>
    <w:p w14:paraId="64EED880" w14:textId="2289B9F5" w:rsidR="006A51EE" w:rsidRPr="00CA0BCC" w:rsidRDefault="006A51EE" w:rsidP="006A51EE">
      <w:pPr>
        <w:pStyle w:val="29"/>
        <w:ind w:left="284" w:right="189"/>
        <w:jc w:val="center"/>
        <w:rPr>
          <w:b/>
          <w:sz w:val="16"/>
          <w:szCs w:val="16"/>
        </w:rPr>
      </w:pPr>
      <w:r>
        <w:rPr>
          <w:b/>
          <w:sz w:val="16"/>
          <w:szCs w:val="16"/>
        </w:rPr>
        <w:t>05.12.</w:t>
      </w:r>
      <w:r w:rsidRPr="00AB4EA7">
        <w:rPr>
          <w:b/>
          <w:sz w:val="16"/>
          <w:szCs w:val="16"/>
        </w:rPr>
        <w:t>202</w:t>
      </w:r>
      <w:r>
        <w:rPr>
          <w:b/>
          <w:sz w:val="16"/>
          <w:szCs w:val="16"/>
        </w:rPr>
        <w:t>4</w:t>
      </w:r>
      <w:r w:rsidRPr="00AB4EA7">
        <w:rPr>
          <w:b/>
          <w:sz w:val="16"/>
          <w:szCs w:val="16"/>
        </w:rPr>
        <w:t xml:space="preserve">г.                                                                           № </w:t>
      </w:r>
      <w:r>
        <w:rPr>
          <w:b/>
          <w:sz w:val="16"/>
          <w:szCs w:val="16"/>
        </w:rPr>
        <w:t>597</w:t>
      </w:r>
    </w:p>
    <w:p w14:paraId="75D16C1C" w14:textId="77777777" w:rsidR="006A51EE" w:rsidRDefault="006A51EE" w:rsidP="006A51EE">
      <w:pPr>
        <w:pStyle w:val="29"/>
        <w:tabs>
          <w:tab w:val="left" w:pos="4820"/>
        </w:tabs>
        <w:ind w:left="284" w:right="189"/>
        <w:jc w:val="both"/>
        <w:rPr>
          <w:bCs/>
          <w:sz w:val="16"/>
          <w:szCs w:val="16"/>
        </w:rPr>
      </w:pPr>
    </w:p>
    <w:p w14:paraId="29EBF639" w14:textId="4544A742" w:rsidR="006A51EE" w:rsidRPr="006A51EE" w:rsidRDefault="006A51EE" w:rsidP="006A51EE">
      <w:pPr>
        <w:pStyle w:val="29"/>
        <w:tabs>
          <w:tab w:val="left" w:pos="4820"/>
        </w:tabs>
        <w:ind w:left="284" w:right="189"/>
        <w:jc w:val="center"/>
        <w:rPr>
          <w:bCs/>
          <w:sz w:val="16"/>
          <w:szCs w:val="16"/>
        </w:rPr>
      </w:pPr>
      <w:r w:rsidRPr="006A51EE">
        <w:rPr>
          <w:bCs/>
          <w:sz w:val="16"/>
          <w:szCs w:val="16"/>
        </w:rPr>
        <w:t>«О признании утратившими силу некоторых постановлений администрации муниципального образования Елизаветинского сельского поселения Гатчинского муниципального района Ленинградской области»</w:t>
      </w:r>
    </w:p>
    <w:p w14:paraId="5C51A267"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ab/>
      </w:r>
    </w:p>
    <w:p w14:paraId="42D01E03"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 xml:space="preserve">В соответствии с п. 2 ст. 25 Федеральный закон от 27.07.2010 № 210-ФЗ «Об организации предоставления государственных и муниципальных услуг», Федерльным законом от 06.10.2003 № 131-ФЗ «Об общих принципах организации местного самоуправления в Российской Федерации», областным законом Ленинградской области от 02.05.2024 № 50-оз «Об объединении поселений, входящих в состав Гатчинского муниципального района Ленинградской области, наделении вновь образованного муниципального образования статусом муниципального округа и о внесении изменений в областной закон «Об административно-территориальном устройстве Ленинградской области и порядке его изменения», решением совета депутатов Гатчинского муниципального округа от 15.11.2024 № 40 «Об утверждении структуры администрации Гатчинского муниципального округа Ленинградской области», руководствуясь решением совета </w:t>
      </w:r>
      <w:r w:rsidRPr="006A51EE">
        <w:rPr>
          <w:bCs/>
          <w:sz w:val="16"/>
          <w:szCs w:val="16"/>
        </w:rPr>
        <w:t>депутатов Гатчинского муниципального округа от 22.11.2024 № 59 «О создании Елизаветинского территориального управления администрации муниципального образования Гатчинский муниципальный округ Ленинградской области», администрация Елизаветинского сельского поселения</w:t>
      </w:r>
    </w:p>
    <w:p w14:paraId="451C35B4" w14:textId="77777777" w:rsidR="006A51EE" w:rsidRPr="006A51EE" w:rsidRDefault="006A51EE" w:rsidP="006A51EE">
      <w:pPr>
        <w:pStyle w:val="29"/>
        <w:tabs>
          <w:tab w:val="left" w:pos="4820"/>
        </w:tabs>
        <w:ind w:left="284" w:right="189" w:firstLine="283"/>
        <w:jc w:val="both"/>
        <w:rPr>
          <w:bCs/>
          <w:sz w:val="16"/>
          <w:szCs w:val="16"/>
        </w:rPr>
      </w:pPr>
    </w:p>
    <w:p w14:paraId="66450159" w14:textId="77777777" w:rsidR="006A51EE" w:rsidRPr="006A51EE" w:rsidRDefault="006A51EE" w:rsidP="006A51EE">
      <w:pPr>
        <w:pStyle w:val="29"/>
        <w:tabs>
          <w:tab w:val="left" w:pos="4820"/>
        </w:tabs>
        <w:ind w:left="284" w:right="189"/>
        <w:jc w:val="center"/>
        <w:rPr>
          <w:bCs/>
          <w:sz w:val="16"/>
          <w:szCs w:val="16"/>
        </w:rPr>
      </w:pPr>
      <w:r w:rsidRPr="006A51EE">
        <w:rPr>
          <w:bCs/>
          <w:sz w:val="16"/>
          <w:szCs w:val="16"/>
        </w:rPr>
        <w:t>ПОСТАНОВЛЯЕТ:</w:t>
      </w:r>
    </w:p>
    <w:p w14:paraId="00518DB3" w14:textId="77777777" w:rsidR="006A51EE" w:rsidRPr="006A51EE" w:rsidRDefault="006A51EE" w:rsidP="006A51EE">
      <w:pPr>
        <w:pStyle w:val="29"/>
        <w:tabs>
          <w:tab w:val="left" w:pos="4820"/>
        </w:tabs>
        <w:ind w:left="284" w:right="189" w:firstLine="283"/>
        <w:jc w:val="both"/>
        <w:rPr>
          <w:bCs/>
          <w:sz w:val="16"/>
          <w:szCs w:val="16"/>
        </w:rPr>
      </w:pPr>
    </w:p>
    <w:p w14:paraId="53B5C1C0"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1. Признать утратившими силу:</w:t>
      </w:r>
    </w:p>
    <w:p w14:paraId="7ED6C5A7"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408 от 20.08.2024 «Об утверждении Административного регламента по предоставлению муниципальной услуги «Принятие граждан на учет в качестве нуждающихся в жилых помещениях, предоставляемых по договорам социального найма»;</w:t>
      </w:r>
    </w:p>
    <w:p w14:paraId="10699D45"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325 от 21.08.2023 «Об утверждении Административного регламента по предоставлению муниципальной услуги «Выдача, переоформление разрешений на право организации розничных рынков и продление срока действия разрешений на право организации розничных рынков»;</w:t>
      </w:r>
    </w:p>
    <w:p w14:paraId="3EC30E73"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525 от 30.10.2024 «Об утверждении Административного регламента по предоставлению муниципальной услуги «Оформление согласия на передачу в поднаем жилого помещения, предоставленного по договору социального найма»;</w:t>
      </w:r>
    </w:p>
    <w:p w14:paraId="5C0E15F6"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526 от 30.10.2024 «Об утверждении Административного регламента по предоставлению муниципальной услуги «Выдача справок об отказе от преимущественного права покупки доли в праве общей долевой собственности на жилые помещения»;</w:t>
      </w:r>
    </w:p>
    <w:p w14:paraId="236D6373"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 xml:space="preserve">постановление администрации № 408 от 04.10.2023 «Об утверждении Административного регламента по предоставлению муниципальной услуги «Признание помещения жилым помещением, жилого помещения непригодным для проживания, многоквартирного дома аварийным и подлежащим сносу или </w:t>
      </w:r>
      <w:r w:rsidRPr="006A51EE">
        <w:rPr>
          <w:bCs/>
          <w:sz w:val="16"/>
          <w:szCs w:val="16"/>
        </w:rPr>
        <w:t>реконструкции»;</w:t>
      </w:r>
    </w:p>
    <w:p w14:paraId="368CE787"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527 от 30.10.2024 «Об утверждении Административного регламента по предоставлению муниципальной услуги «Перевод жилого помещения в нежилое помещение и нежилого помещения в жилое помещение»;</w:t>
      </w:r>
    </w:p>
    <w:p w14:paraId="569AFB16"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409 от 20.08.2024 «Об утверждении Административного регламента по предоставлению муниципальной услуги «Согласование проведения переустройства и (или) перепланировки помещения в многоквартирном доме»;</w:t>
      </w:r>
    </w:p>
    <w:p w14:paraId="129F5B0E"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229 от 21.05.2024 «Об утверждении Административного регламента по предоставлению муниципальной услуги «Прием в эксплуатацию после переустройства и (или) перепланировки помещения, в том числе в целях перевода жилого помещения в нежилое помещение или нежилого помещения в жилое помещение»;</w:t>
      </w:r>
    </w:p>
    <w:p w14:paraId="0674D652"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410 от 20.08.2024 «Об утверждении Административного регламента по предоставлению муниципальной услуги «Присвоение адреса объекту адресации, изменение и аннулирование такого адреса»;</w:t>
      </w:r>
    </w:p>
    <w:p w14:paraId="4B4EBE09"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517 от 24.11.2023 «Об утверждении Административного регламента по предоставлению муниципальной услуги «Предоставление объектов муниципального нежилого фонда во временное владение (или) пользование без проведения торгов»;</w:t>
      </w:r>
    </w:p>
    <w:p w14:paraId="26DD4C97"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528 от 30.10.2024 «Об утверждении Административного регламента по предоставлению муниципальной услуги «Решение вопроса о приватизации жилого помещения муниципального жилищного фонда»;</w:t>
      </w:r>
    </w:p>
    <w:p w14:paraId="12D01739"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 xml:space="preserve">постановление администрации № 529 от 30.10.2024 «Об утверждении Административного регламента по предоставлению муниципальной услуги «Утверждение и выдача схемы расположения земельного участка или земельных участков, находящихся в муниципальной собственности на кадастровом </w:t>
      </w:r>
      <w:r w:rsidRPr="006A51EE">
        <w:rPr>
          <w:bCs/>
          <w:sz w:val="16"/>
          <w:szCs w:val="16"/>
        </w:rPr>
        <w:lastRenderedPageBreak/>
        <w:t>плане территории»;</w:t>
      </w:r>
    </w:p>
    <w:p w14:paraId="54179B6E"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57 от 20.02.2019 «Об утверждении Административного регламента по предоставлению муниципальной услуги по выдаче разрешений на захоронение (перезахоронение) и подзахоронение на гражданских кладбищах муниципального образования (выдача разрешений на захоронение и подзахоронение на гражданских кладбищах МО);</w:t>
      </w:r>
    </w:p>
    <w:p w14:paraId="28B2ADDE"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04 от 10.01.2024 «Об утверждении Административного регламента по предоставлению муниципальной услуги «Выдача выписки из похозяйственной книги»;</w:t>
      </w:r>
    </w:p>
    <w:p w14:paraId="69C4EE7E"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530 от 30.10.2024 «Об утверждении Административного регламента по предоставлению муниципальной услуги «Оформление согласия (отказа) на обмен жилыми помещениями, предоставленными по договорам социального найма»;</w:t>
      </w:r>
    </w:p>
    <w:p w14:paraId="42FE579A"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531 от 30.10.2024 «Об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на торгах»;</w:t>
      </w:r>
    </w:p>
    <w:p w14:paraId="32738424"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532 от 30.10.2024 «Об утверждении Административного регламента по предоставлению муниципальной услуги «Установление сервитута в отношении земельного участка, находящегося в муниципальной собственности»;</w:t>
      </w:r>
    </w:p>
    <w:p w14:paraId="14A120B6"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203 от 13.05.2024 «Об утверждении Административного регламента по предоставлению муниципальной услуги «Предоставление земельных участков, находящихся в муниципальной собственности, гражданам для индивидуального жилищного строительства, ведения личного подсобного хозяйства в границах населенного пункта, садоводства для собственных нужд, гражданам и крестьянским (фермерским) хозяйствам для осуществления крестьянским (фермерским) хозяйством его деятельности»;</w:t>
      </w:r>
    </w:p>
    <w:p w14:paraId="0470B279"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204 от 13.05.2024 «Об утверждении Административного регламента по предоставлению муниципальной услуги «Предоставление земельного участка, находящегося в муниципальной собственности, в собственность, аренду, постоянное (бессрочное) пользование, безвозмездное пользование без проведения торгов»;</w:t>
      </w:r>
    </w:p>
    <w:p w14:paraId="727B82F4"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533 от 30.10.2024 «Об утверждении Административного регламента по предоставлению муниципальной услуги «Предоставление информации об объектах учета, содержащейся в реестре муниципального имущества»;</w:t>
      </w:r>
    </w:p>
    <w:p w14:paraId="075BB0EC"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411 от 20.08.2024 «Об утверждении Административного регламента по предоставлению муниципальной услуги «Предоставление разрешения (ордера) на производство земляных работ»;</w:t>
      </w:r>
    </w:p>
    <w:p w14:paraId="639EFEF6"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 xml:space="preserve">постановление администрации № 534 от 30.10.2024 «Об утверждении Административного регламента по предоставлению </w:t>
      </w:r>
      <w:r w:rsidRPr="006A51EE">
        <w:rPr>
          <w:bCs/>
          <w:sz w:val="16"/>
          <w:szCs w:val="16"/>
        </w:rPr>
        <w:t>муниципальной услуги «Предварительное согласование предоставления земельного участка, находящегося в муниципальной собственности»;</w:t>
      </w:r>
    </w:p>
    <w:p w14:paraId="65A80A2B"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535 от 30.10.2024 «Об утверждении Административного регламента по предоставлению муниципальной услуги «Перераспределение земель и (или) земельных участков, находящихся в муниципальной собственности и земельных участков, находящихся в частной собственности»;</w:t>
      </w:r>
    </w:p>
    <w:p w14:paraId="7A9AF58D"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536 от 30.10.2024 «Об утверждении Административного регламента администрации Елизаветинского сельского поселения Гатчинского муниципального района Ленинградской области по предоставлению муниципальной услуги «Предоставление информации о форме собственности на недвижимое и движимое имущество, земельные участки, находящиеся в собственности муниципального образования, включая предоставление информации об объектах недвижимого имущества, находящихся в муниципальной собственности и предназначенных для сдачи в аренду»;</w:t>
      </w:r>
    </w:p>
    <w:p w14:paraId="25CB0B93"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519 от 24.11.2023 «Об утверждении Административного регламента по предоставлению муниципальной услуги «Предоставление права на размещение нестационарного торгового объекта на территории муниципального образования Елизаветинское сельское поселение Гатчинского муниципального района Ленинградской области»;</w:t>
      </w:r>
    </w:p>
    <w:p w14:paraId="7987C8DC"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412 от 20.08.2024 «Об утверждении Административного регламента по предоставлению муниципальной услуги «Приватизация имущества, находящегося в муниципальной собственности, в соответствии с Федеральным законом от 22 июля 2008 года № 159-ФЗ «Об особенностях отчуждения движимого и недвижимого имущества, находящегося в государственной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14:paraId="6931A48B"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181 от 14.04.2023 «Об утверждении Административного регламента по предоставлению муниципальной услуги «Выдача разрешения на использование земель или земельного участка, находящихся в муниципальной собственности (государственная собственность на которые не разграничена), без предоставления земельного участка и установления сервитута, публичного сервитута»;</w:t>
      </w:r>
    </w:p>
    <w:p w14:paraId="308255D1"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 xml:space="preserve">постановление администрации № 436 от 11.10.2023 «Об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«Предоставление сведений об объектах имущества, включенных в перечень муниципального имущества, предназначенного для </w:t>
      </w:r>
      <w:r w:rsidRPr="006A51EE">
        <w:rPr>
          <w:bCs/>
          <w:sz w:val="16"/>
          <w:szCs w:val="16"/>
        </w:rPr>
        <w:t>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
    <w:p w14:paraId="13230D4B"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10 от 10.01.2024 «Об утверждении Административного регламента по предоставлению муниципальной услуги «Предоставление во владение и (или) в пользование объектов имущества, включенных в перечень муниципального имущества, предназначенного для предоставления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без проведения торгов»;</w:t>
      </w:r>
    </w:p>
    <w:p w14:paraId="42C1ABF8"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537 от 30.10.2024 «Об утверждении Административного регламента по предоставлению муниципальной услуги «Заключение, изменение, выдача дубликата договора социального найма жилого помещения муниципального жилищного фонда»;</w:t>
      </w:r>
    </w:p>
    <w:p w14:paraId="1AEF2C00"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538 от 30.10.2024 «Об утверждении Административного регламента по предоставлению муниципальной услуги «Предоставление садового или огородного земельного участка, находящегося в муниципальной собственности, гражданам членам садоводческих и огороднических некоммерческих организаций без проведения торгов в собственность бесплатно, в общую долевую собственность бесплатно либо в аренду»;</w:t>
      </w:r>
    </w:p>
    <w:p w14:paraId="6477CCD9"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539 от 30.10.2024 «Об утверждении Административного регламента по предоставлению муниципальной услуги «Выдача разрешения на снос или пересадку зеленых насаждений, расположенных на земельных участках, находящихся в границах муниципального образования Елизаветинское сельское поселение Гатчинского муниципального района Ленинградской области»;</w:t>
      </w:r>
    </w:p>
    <w:p w14:paraId="62FA7A4B"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166 от 13.04.2023 «Об утверждении Административного регламента по предоставлению муниципальной услуги «Выдача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подъема привязных аэростатов над населенными пунктами, а также посадки (взлета) на расположенные в границах населенных пунктов площадки, сведения о которых не опубликованы в документах аэронавигационной информации»;</w:t>
      </w:r>
    </w:p>
    <w:p w14:paraId="3E328ACE"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 13 от 10.01.2024 «Об утверждении Административного регламента по предоставлению муниципальной услуги «Включение в реестр мест (площадок) накопления твёрдых коммунальных отходов»;</w:t>
      </w:r>
    </w:p>
    <w:p w14:paraId="3403C878"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 xml:space="preserve">постановление администрации от 10.01.2024 № 14 «Об утверждении Административного регламента по предоставлению </w:t>
      </w:r>
      <w:r w:rsidRPr="006A51EE">
        <w:rPr>
          <w:bCs/>
          <w:sz w:val="16"/>
          <w:szCs w:val="16"/>
        </w:rPr>
        <w:lastRenderedPageBreak/>
        <w:t>муниципальной услуги «Согласование создания места (площадки) накопления твёрдых коммунальных отходов»;</w:t>
      </w:r>
    </w:p>
    <w:p w14:paraId="102E6FF3"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13.05.2024 № 206 «Об утверждении Административного регламента по предоставлению муниципальной услуги «Выдача разрешений на проведение работ по сохранению объектов культурного наследия муниципального значения»;</w:t>
      </w:r>
    </w:p>
    <w:p w14:paraId="60897446"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30.10.2024 № 540 «Об утверждении Административного регламента по предоставлению муниципальной услуги «Предварительное согласование предоставления гражданину земельного участка, находящегося в муниципальной собственности, на котором расположен гараж, возведенный до дня введения в действие Градостроительного кодекса Российской Федерации»;</w:t>
      </w:r>
    </w:p>
    <w:p w14:paraId="143E87B6"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30.10.2024 № 541 «Об утверждении Административного регламента по предоставлению муниципальной услуги «Предоставление гражданину в собственность бесплатно земельного участка, находящегося в муниципальной собственности Елизаветинского сельского поселения, на котором расположен гараж, являющийся объектом капитального строительства и возведенный до дня введения в действие Градостроительного кодекса Российской Федерации»;</w:t>
      </w:r>
    </w:p>
    <w:p w14:paraId="3DE90245"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30.10.2024 № 542 «Об утверждении Административного регламента по предоставлению муниципальной услуги «Предоставление земельного участка, находящегося в муниципальной собственности, в собственность бесплатно»;</w:t>
      </w:r>
    </w:p>
    <w:p w14:paraId="2F08F0E7"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20.08.2024 № 413 «Об утверждении Административного регламента по предоставлению муниципальной услуги «Установка информационной вывески, согласование дизайн-проекта размещения вывески на территории муниципального образования Елизаветинское сельское поселение Гатчинского муниципального района Ленинградской области»;</w:t>
      </w:r>
    </w:p>
    <w:p w14:paraId="050E8D9C"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30.10.2024 № 543 «Об утверждении Административного регламента по предоставлению муниципальной услуги «Принятие решения об использовании земель или земельных участков, находящихся в муниципальной собственности Елизаветинского сельского поселения, для возведения гражданами гаражей, являющихся некапитальными сооружениями, либо для стоянки технических средств или других средств передвижения инвалидов вблизи их места жительства»;</w:t>
      </w:r>
    </w:p>
    <w:p w14:paraId="1A5B5C49"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11.10.2023 № 439 «Об утверждении Административного регламента администрации муниципального образования Елизаветинского сельского поселения Гатчинского муниципального района Ленинградской области по предоставлению муниципальной услуги «Признание садового дома жилым домом и жилого дома садовым домом»;</w:t>
      </w:r>
    </w:p>
    <w:p w14:paraId="3DF0225A"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 xml:space="preserve">постановление администрации от 30.10.2024 № 544 «Об утверждении Административного регламента по предоставлению муниципальной услуги «Установление публичного сервитута в </w:t>
      </w:r>
      <w:r w:rsidRPr="006A51EE">
        <w:rPr>
          <w:bCs/>
          <w:sz w:val="16"/>
          <w:szCs w:val="16"/>
        </w:rPr>
        <w:t>отношении земельных участков и (или) земель, расположенных на территории муниципального образования Елизаветинского сельского поселения Гатчинского муниципального района Ленинградской области, для их использования в целях, предусмотренных подпунктами 1-7 пункта 4 статьи 23 Земельного кодекса Российской Федерации»;</w:t>
      </w:r>
    </w:p>
    <w:p w14:paraId="4062BBA0"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30.10.2024 № 545 «Об утверждении Административного регламента по предоставлению муниципальной услуги «Предварительное согласование предоставления гражданину в собственность бесплатно земельного участка, находящегося в муниципальной собственности, на котором расположен жилой дом, возведенный до 14 мая 1998 года»;</w:t>
      </w:r>
    </w:p>
    <w:p w14:paraId="26C4B64E"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30.10.2024 № 546 «Об утверждении Административного регламента по предоставлению муниципальной услуги «Предоставление гражданину в собственность бесплатно либо в аренду земельного участка, находящегося в муниципальной собственности, на котором расположен жилой дом, возведенный до 14 мая 1998 года»;</w:t>
      </w:r>
    </w:p>
    <w:p w14:paraId="63928542"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13.10.2022 № 426 «Об утверждении Административного регламента по предоставлению муниципальной услуги «Согласование проведения ярмарки на публичной ярмарочной площадке на территории муниципального образования Елизаветинское сельское поселение Гатчинского муниципального района Ленинградской области»;</w:t>
      </w:r>
    </w:p>
    <w:p w14:paraId="070F144A"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10.01.2024 № 17 «Об утверждении Административного регламента по предоставлению муниципальной услуги «Согласование проекта рекультивации земель (проекта консервации земель) в отношении земель и земельных участков, находящихся в муниципальной собственности»;</w:t>
      </w:r>
    </w:p>
    <w:p w14:paraId="688A1028"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08.04.2024 № 138 «Об утверждении Административного регламента по предоставлению муниципальной услуги «Прекращение права постоянного (бессрочного) пользования или права пожизненного наследуемого владения земельным участком, находящимся в муниципальной собственности, при отказе землепользователя (землевладельца)»;</w:t>
      </w:r>
    </w:p>
    <w:p w14:paraId="139AADFE"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04.08.2021 № 274 «Об утверждении административного регламента по предоставлению муниципальной услуги: организация установления, прекращения, приостановления, возобновления, расчета и перерасчета пенсии за выслугу лет муниципальным служащим и доплаты к пенсии лицам, замещавшим муниципальные должности, в муниципальном образовании Елизаветинское сельское поселение Гатчинского муниципального района Ленинградской области»;</w:t>
      </w:r>
    </w:p>
    <w:p w14:paraId="3011AC7C"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 xml:space="preserve">постановление администрации от 22.01.2016 № 13 «Об утверждении административного регламента предоставления муниципальной услуги «Организация культурно-досуговой обеспечение доступа к самодеятельному художественному творчеству муниципального образования сельского поселения </w:t>
      </w:r>
      <w:r w:rsidRPr="006A51EE">
        <w:rPr>
          <w:bCs/>
          <w:sz w:val="16"/>
          <w:szCs w:val="16"/>
        </w:rPr>
        <w:t>Гатчинского муниципального района Ленинградской области»;</w:t>
      </w:r>
    </w:p>
    <w:p w14:paraId="3112E844"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22.04.2016 № 123 «О внесении изменений в постановление администрации от 22.01.2016 года № 13 «Об утверждении административного регламента предоставления муниципальной услуги «Организация культурно-досуговой деятельности обеспечение доступа к самодеятельному художественному творчеству муниципального образования Елизаветинского сельского поселения Гатчинского муниципального района Ленинградской области»;</w:t>
      </w:r>
    </w:p>
    <w:p w14:paraId="3D653CAA"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17.05.2021 № 170 «Об утверждении Административного регламента предоставления муниципальной услуги «Прием заявлений, документов для признания граждан нуждающимися в улучшении жилищных условий, для участия в мероприятиях, предусмотренных федеральными, региональными и муниципальными целевыми программами»;</w:t>
      </w:r>
    </w:p>
    <w:p w14:paraId="6FD515EE"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20.02.2019 № 56 «Об утверждении Административного регламента по предоставлению администрацией муниципального образования Елизаветинского сельского поселения муниципальной услуги «Организация ритуальных услуг»;</w:t>
      </w:r>
    </w:p>
    <w:p w14:paraId="5CB732EF" w14:textId="571F5C2A"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04.08.2021 № 273 «Об утверждении Административного регламента по предоставлению администрацией муниципального образования Елизаветинского сельского поселения муниципальной услуги «Прием заявлений, документов для предоставления гражданам жилых помещений жилищного фонда коммерческого использования Елизаветинского сельского поселения»;</w:t>
      </w:r>
    </w:p>
    <w:p w14:paraId="7B29F52E"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постановление администрации от 13.02.2024 № 71 «Об утверждении реестра муниципальных услуг (функций), администрацией муниципального образования Елизаветинского сельского поселения Гатчинского муниципального района Ленинградской области».</w:t>
      </w:r>
    </w:p>
    <w:p w14:paraId="13AFD74E" w14:textId="691F96A4"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2. Ведущему специалисту отдела по вопросам местного самоуправления ознакомить работников администрации Елизаветинского сельского поселения с настоящим постановлением под роспись.</w:t>
      </w:r>
    </w:p>
    <w:p w14:paraId="5BE38CE6"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3. Настоящее постановление опубликовать в печатном издании «Елизаветинский вестник» и разместить на официальном сайте Елизаветинского сельского поселения в сети Интернет (http://елизаветинское.рф/).</w:t>
      </w:r>
    </w:p>
    <w:p w14:paraId="43A12AEC" w14:textId="77777777" w:rsidR="006A51EE" w:rsidRPr="006A51EE" w:rsidRDefault="006A51EE" w:rsidP="006A51EE">
      <w:pPr>
        <w:pStyle w:val="29"/>
        <w:tabs>
          <w:tab w:val="left" w:pos="4820"/>
        </w:tabs>
        <w:ind w:left="284" w:right="189" w:firstLine="283"/>
        <w:jc w:val="both"/>
        <w:rPr>
          <w:bCs/>
          <w:sz w:val="16"/>
          <w:szCs w:val="16"/>
        </w:rPr>
      </w:pPr>
      <w:r w:rsidRPr="006A51EE">
        <w:rPr>
          <w:bCs/>
          <w:sz w:val="16"/>
          <w:szCs w:val="16"/>
        </w:rPr>
        <w:t>4. Настоящее постановление вступает в силу с 01.01.2025 года.</w:t>
      </w:r>
    </w:p>
    <w:p w14:paraId="4D32AFE2" w14:textId="77777777" w:rsidR="006A51EE" w:rsidRDefault="006A51EE" w:rsidP="006A51EE">
      <w:pPr>
        <w:pStyle w:val="29"/>
        <w:tabs>
          <w:tab w:val="left" w:pos="4820"/>
        </w:tabs>
        <w:ind w:left="284" w:right="189" w:firstLine="283"/>
        <w:jc w:val="both"/>
        <w:rPr>
          <w:bCs/>
          <w:sz w:val="16"/>
          <w:szCs w:val="16"/>
        </w:rPr>
      </w:pPr>
      <w:r w:rsidRPr="006A51EE">
        <w:rPr>
          <w:bCs/>
          <w:sz w:val="16"/>
          <w:szCs w:val="16"/>
        </w:rPr>
        <w:t xml:space="preserve">5. Контроль за исполнением настоящего постановления возложить на исполняющего обязанности главы администрации Елизаветинского сельского поселения.  </w:t>
      </w:r>
    </w:p>
    <w:p w14:paraId="4C89BBC7" w14:textId="0E2C1BC9" w:rsidR="006A51EE" w:rsidRPr="001A6F30" w:rsidRDefault="006A51EE" w:rsidP="006A51EE">
      <w:pPr>
        <w:pStyle w:val="29"/>
        <w:tabs>
          <w:tab w:val="left" w:pos="4820"/>
        </w:tabs>
        <w:ind w:left="284" w:right="189" w:firstLine="283"/>
        <w:jc w:val="both"/>
        <w:rPr>
          <w:bCs/>
          <w:sz w:val="16"/>
          <w:szCs w:val="16"/>
        </w:rPr>
      </w:pPr>
      <w:r w:rsidRPr="001A6F30">
        <w:rPr>
          <w:bCs/>
          <w:sz w:val="16"/>
          <w:szCs w:val="16"/>
        </w:rPr>
        <w:tab/>
      </w:r>
    </w:p>
    <w:p w14:paraId="5AF5A7CB" w14:textId="77777777" w:rsidR="006A51EE" w:rsidRDefault="006A51EE" w:rsidP="006A51EE">
      <w:pPr>
        <w:pStyle w:val="29"/>
        <w:tabs>
          <w:tab w:val="left" w:pos="4820"/>
        </w:tabs>
        <w:ind w:left="284" w:right="189" w:firstLine="142"/>
        <w:jc w:val="both"/>
        <w:rPr>
          <w:bCs/>
          <w:sz w:val="16"/>
          <w:szCs w:val="16"/>
        </w:rPr>
      </w:pPr>
      <w:r>
        <w:rPr>
          <w:bCs/>
          <w:sz w:val="16"/>
          <w:szCs w:val="16"/>
        </w:rPr>
        <w:t>И.О. главы администрации</w:t>
      </w:r>
    </w:p>
    <w:p w14:paraId="1D33032B" w14:textId="77777777" w:rsidR="006A51EE" w:rsidRDefault="006A51EE" w:rsidP="006A51EE">
      <w:pPr>
        <w:pStyle w:val="29"/>
        <w:tabs>
          <w:tab w:val="left" w:pos="4820"/>
        </w:tabs>
        <w:ind w:left="284" w:right="189" w:firstLine="142"/>
        <w:jc w:val="both"/>
        <w:rPr>
          <w:bCs/>
          <w:sz w:val="16"/>
          <w:szCs w:val="16"/>
        </w:rPr>
      </w:pPr>
      <w:r>
        <w:rPr>
          <w:bCs/>
          <w:sz w:val="16"/>
          <w:szCs w:val="16"/>
        </w:rPr>
        <w:t>Елизаветинского сельского поселения                В.В. Зубрилин</w:t>
      </w:r>
    </w:p>
    <w:p w14:paraId="4CBE8A69" w14:textId="77777777" w:rsidR="006A51EE" w:rsidRDefault="006A51EE" w:rsidP="006A25FD">
      <w:pPr>
        <w:pStyle w:val="29"/>
        <w:tabs>
          <w:tab w:val="left" w:pos="4820"/>
        </w:tabs>
        <w:ind w:left="284" w:right="189"/>
        <w:jc w:val="center"/>
        <w:rPr>
          <w:b/>
          <w:sz w:val="16"/>
          <w:szCs w:val="16"/>
        </w:rPr>
      </w:pPr>
    </w:p>
    <w:p w14:paraId="189BF449" w14:textId="77777777" w:rsidR="006A51EE" w:rsidRDefault="006A51EE" w:rsidP="006A25FD">
      <w:pPr>
        <w:pStyle w:val="29"/>
        <w:tabs>
          <w:tab w:val="left" w:pos="4820"/>
        </w:tabs>
        <w:ind w:left="284" w:right="189"/>
        <w:jc w:val="center"/>
        <w:rPr>
          <w:b/>
          <w:sz w:val="16"/>
          <w:szCs w:val="16"/>
        </w:rPr>
      </w:pPr>
    </w:p>
    <w:p w14:paraId="1D6FBA3A" w14:textId="44D0C82B" w:rsidR="006A51EE" w:rsidRDefault="006A51EE" w:rsidP="006A25FD">
      <w:pPr>
        <w:pStyle w:val="29"/>
        <w:tabs>
          <w:tab w:val="left" w:pos="4820"/>
        </w:tabs>
        <w:ind w:left="284" w:right="189"/>
        <w:jc w:val="center"/>
        <w:rPr>
          <w:b/>
          <w:sz w:val="16"/>
          <w:szCs w:val="16"/>
        </w:rPr>
      </w:pPr>
      <w:r>
        <w:rPr>
          <w:b/>
          <w:sz w:val="16"/>
          <w:szCs w:val="16"/>
        </w:rPr>
        <w:lastRenderedPageBreak/>
        <w:t>***</w:t>
      </w:r>
    </w:p>
    <w:p w14:paraId="01BB1D24" w14:textId="77777777" w:rsidR="006A51EE" w:rsidRDefault="006A51EE" w:rsidP="006A25FD">
      <w:pPr>
        <w:pStyle w:val="29"/>
        <w:tabs>
          <w:tab w:val="left" w:pos="4820"/>
        </w:tabs>
        <w:ind w:left="284" w:right="189"/>
        <w:jc w:val="center"/>
        <w:rPr>
          <w:b/>
          <w:sz w:val="16"/>
          <w:szCs w:val="16"/>
        </w:rPr>
      </w:pPr>
    </w:p>
    <w:p w14:paraId="32C0F73C" w14:textId="624810D8" w:rsidR="006A25FD" w:rsidRPr="006A25FD" w:rsidRDefault="006A25FD" w:rsidP="006A25FD">
      <w:pPr>
        <w:pStyle w:val="29"/>
        <w:tabs>
          <w:tab w:val="left" w:pos="4820"/>
        </w:tabs>
        <w:ind w:left="284" w:right="189"/>
        <w:jc w:val="center"/>
        <w:rPr>
          <w:b/>
          <w:sz w:val="16"/>
          <w:szCs w:val="16"/>
        </w:rPr>
      </w:pPr>
      <w:r w:rsidRPr="006A25FD">
        <w:rPr>
          <w:b/>
          <w:sz w:val="16"/>
          <w:szCs w:val="16"/>
        </w:rPr>
        <w:t>ИЗВЕЩЕНИЕ</w:t>
      </w:r>
    </w:p>
    <w:p w14:paraId="2FD990EA" w14:textId="77777777" w:rsidR="006A25FD" w:rsidRPr="006A25FD" w:rsidRDefault="006A25FD" w:rsidP="006A25FD">
      <w:pPr>
        <w:pStyle w:val="29"/>
        <w:tabs>
          <w:tab w:val="left" w:pos="4820"/>
        </w:tabs>
        <w:ind w:left="284" w:right="189"/>
        <w:jc w:val="center"/>
        <w:rPr>
          <w:b/>
          <w:sz w:val="16"/>
          <w:szCs w:val="16"/>
        </w:rPr>
      </w:pPr>
      <w:r w:rsidRPr="006A25FD">
        <w:rPr>
          <w:b/>
          <w:sz w:val="16"/>
          <w:szCs w:val="16"/>
        </w:rPr>
        <w:t>О внесении изменений в постановление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w:t>
      </w:r>
    </w:p>
    <w:p w14:paraId="48992BDC" w14:textId="77777777" w:rsidR="006A25FD" w:rsidRPr="006A25FD" w:rsidRDefault="006A25FD" w:rsidP="006A25FD">
      <w:pPr>
        <w:pStyle w:val="29"/>
        <w:tabs>
          <w:tab w:val="left" w:pos="4820"/>
        </w:tabs>
        <w:ind w:left="284" w:right="189" w:firstLine="142"/>
        <w:jc w:val="both"/>
        <w:rPr>
          <w:bCs/>
          <w:sz w:val="16"/>
          <w:szCs w:val="16"/>
        </w:rPr>
      </w:pPr>
    </w:p>
    <w:p w14:paraId="3734825F" w14:textId="77777777" w:rsidR="006A25FD" w:rsidRPr="006A25FD" w:rsidRDefault="006A25FD" w:rsidP="006A25FD">
      <w:pPr>
        <w:pStyle w:val="29"/>
        <w:tabs>
          <w:tab w:val="left" w:pos="4820"/>
        </w:tabs>
        <w:ind w:left="284" w:right="189" w:firstLine="142"/>
        <w:jc w:val="both"/>
        <w:rPr>
          <w:bCs/>
          <w:sz w:val="16"/>
          <w:szCs w:val="16"/>
        </w:rPr>
      </w:pPr>
      <w:r w:rsidRPr="006A25FD">
        <w:rPr>
          <w:bCs/>
          <w:sz w:val="16"/>
          <w:szCs w:val="16"/>
        </w:rPr>
        <w:t xml:space="preserve">В Ленинградской области согласно статье 14 Федерального закона от 03.07.2016 № 237-ФЗ «О государственной кадастровой оценке» (далее – Федеральный закон № 237 ФЗ) на основании распоряжения Правительства Ленинградской области от 06.12.2019 № 818-р «О проведении государственной кадастровой оценки в Ленинградской области» в 2021 году Государственным бюджетным учреждением Ленинградской области «Ленинградское областное учреждение кадастровой оценки» (далее – ГБУ ЛО «ЛенКадОценка») проведена государственная кадастровая оценка объектов недвижимости (за исключением земельных участков), расположенных на территории Ленинградской области. </w:t>
      </w:r>
    </w:p>
    <w:p w14:paraId="747A3C1E" w14:textId="77777777" w:rsidR="006A25FD" w:rsidRPr="006A25FD" w:rsidRDefault="006A25FD" w:rsidP="006A25FD">
      <w:pPr>
        <w:pStyle w:val="29"/>
        <w:tabs>
          <w:tab w:val="left" w:pos="4820"/>
        </w:tabs>
        <w:ind w:left="284" w:right="189" w:firstLine="142"/>
        <w:jc w:val="both"/>
        <w:rPr>
          <w:bCs/>
          <w:sz w:val="16"/>
          <w:szCs w:val="16"/>
        </w:rPr>
      </w:pPr>
      <w:r w:rsidRPr="006A25FD">
        <w:rPr>
          <w:bCs/>
          <w:sz w:val="16"/>
          <w:szCs w:val="16"/>
        </w:rPr>
        <w:t xml:space="preserve">Результаты определения кадастровой стоимости утверждены постановлением Правительства Ленинградской области от 08.11.2021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(далее – постановление № 706). </w:t>
      </w:r>
    </w:p>
    <w:p w14:paraId="1061414A" w14:textId="77777777" w:rsidR="006A25FD" w:rsidRPr="006A25FD" w:rsidRDefault="006A25FD" w:rsidP="006A25FD">
      <w:pPr>
        <w:pStyle w:val="29"/>
        <w:tabs>
          <w:tab w:val="left" w:pos="4820"/>
        </w:tabs>
        <w:ind w:left="284" w:right="189" w:firstLine="142"/>
        <w:jc w:val="both"/>
        <w:rPr>
          <w:bCs/>
          <w:sz w:val="16"/>
          <w:szCs w:val="16"/>
        </w:rPr>
      </w:pPr>
      <w:r w:rsidRPr="006A25FD">
        <w:rPr>
          <w:bCs/>
          <w:sz w:val="16"/>
          <w:szCs w:val="16"/>
        </w:rPr>
        <w:t>В соответствии с частью 20 статьи 21 Федерального закона № 237-ФЗ предусмотрено, что по итогам исправления ошибок, допущенных при определении кадастровой стоимости, бюджетным учреждением в течение трех рабочих дней со дня исправления таких ошибок передаются:</w:t>
      </w:r>
    </w:p>
    <w:p w14:paraId="7E12670E" w14:textId="77777777" w:rsidR="006A25FD" w:rsidRPr="006A25FD" w:rsidRDefault="006A25FD" w:rsidP="006A25FD">
      <w:pPr>
        <w:pStyle w:val="29"/>
        <w:tabs>
          <w:tab w:val="left" w:pos="4820"/>
        </w:tabs>
        <w:ind w:left="284" w:right="189" w:firstLine="142"/>
        <w:jc w:val="both"/>
        <w:rPr>
          <w:bCs/>
          <w:sz w:val="16"/>
          <w:szCs w:val="16"/>
        </w:rPr>
      </w:pPr>
      <w:r w:rsidRPr="006A25FD">
        <w:rPr>
          <w:bCs/>
          <w:sz w:val="16"/>
          <w:szCs w:val="16"/>
        </w:rPr>
        <w:t>1)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 если такая кадастровая стоимость определена в результате проведения государственной кадастровой оценки;</w:t>
      </w:r>
    </w:p>
    <w:p w14:paraId="2308869D" w14:textId="77777777" w:rsidR="006A25FD" w:rsidRPr="006A25FD" w:rsidRDefault="006A25FD" w:rsidP="006A25FD">
      <w:pPr>
        <w:pStyle w:val="29"/>
        <w:tabs>
          <w:tab w:val="left" w:pos="4820"/>
        </w:tabs>
        <w:ind w:left="284" w:right="189" w:firstLine="142"/>
        <w:jc w:val="both"/>
        <w:rPr>
          <w:bCs/>
          <w:sz w:val="16"/>
          <w:szCs w:val="16"/>
        </w:rPr>
      </w:pPr>
      <w:r w:rsidRPr="006A25FD">
        <w:rPr>
          <w:bCs/>
          <w:sz w:val="16"/>
          <w:szCs w:val="16"/>
        </w:rPr>
        <w:t>2)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 если такая кадастровая стоимость определена в порядке, предусмотренном статьей 16 Федерального закона № 237-ФЗ.</w:t>
      </w:r>
    </w:p>
    <w:p w14:paraId="1920F8B3" w14:textId="77777777" w:rsidR="006A25FD" w:rsidRPr="006A25FD" w:rsidRDefault="006A25FD" w:rsidP="006A25FD">
      <w:pPr>
        <w:pStyle w:val="29"/>
        <w:tabs>
          <w:tab w:val="left" w:pos="4820"/>
        </w:tabs>
        <w:ind w:left="284" w:right="189" w:firstLine="142"/>
        <w:jc w:val="both"/>
        <w:rPr>
          <w:bCs/>
          <w:sz w:val="16"/>
          <w:szCs w:val="16"/>
        </w:rPr>
      </w:pPr>
      <w:r w:rsidRPr="006A25FD">
        <w:rPr>
          <w:bCs/>
          <w:sz w:val="16"/>
          <w:szCs w:val="16"/>
        </w:rPr>
        <w:t xml:space="preserve">При этом частью 21 статьи 21 Федерального закона № 237-ФЗ закреплено, что в случае, если ошибка допущена в рамках проведения государственной кадастровой оценки,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 определенной в результате исправления такой ошибки, обеспечивает внесение соответствующих изменений в акт об утверждении результатов </w:t>
      </w:r>
      <w:r w:rsidRPr="006A25FD">
        <w:rPr>
          <w:bCs/>
          <w:sz w:val="16"/>
          <w:szCs w:val="16"/>
        </w:rPr>
        <w:t>определения кадастровой стоимости.</w:t>
      </w:r>
    </w:p>
    <w:p w14:paraId="329BDF9C" w14:textId="20F19F54" w:rsidR="004E4E0B" w:rsidRDefault="006A25FD" w:rsidP="006A25FD">
      <w:pPr>
        <w:pStyle w:val="29"/>
        <w:tabs>
          <w:tab w:val="left" w:pos="4820"/>
        </w:tabs>
        <w:ind w:left="284" w:right="189" w:firstLine="142"/>
        <w:jc w:val="both"/>
        <w:rPr>
          <w:bCs/>
          <w:sz w:val="16"/>
          <w:szCs w:val="16"/>
        </w:rPr>
      </w:pPr>
      <w:r w:rsidRPr="006A25FD">
        <w:rPr>
          <w:bCs/>
          <w:sz w:val="16"/>
          <w:szCs w:val="16"/>
        </w:rPr>
        <w:t>Постановлением Правительства Ленинградской области от 05.12.2024 № 864 «О внесении изменений в постановление Правительства Ленинградской области от 8 ноября 2021 года № 706 «Об утверждении результатов определения кадастровой стоимости объектов недвижимости (за исключением земельных участков), расположенных на территории Ленинградской области» в постановление № 706 внесены изменения в отношении 2 объектов недвижимого имущества с кадастровыми номерами: 47:07:1044001:26423 (строка приложения 1420375), 47:26:0601008:192 (строка приложения 1942737).</w:t>
      </w:r>
    </w:p>
    <w:p w14:paraId="53D8F53A" w14:textId="77777777" w:rsidR="006A51EE" w:rsidRDefault="006A51EE" w:rsidP="006A25FD">
      <w:pPr>
        <w:pStyle w:val="29"/>
        <w:tabs>
          <w:tab w:val="left" w:pos="4820"/>
        </w:tabs>
        <w:ind w:left="284" w:right="189" w:firstLine="142"/>
        <w:jc w:val="both"/>
        <w:rPr>
          <w:bCs/>
          <w:sz w:val="16"/>
          <w:szCs w:val="16"/>
        </w:rPr>
      </w:pPr>
    </w:p>
    <w:p w14:paraId="40D86B24" w14:textId="32D7C3C6" w:rsidR="006A25FD" w:rsidRDefault="006A25FD" w:rsidP="006A25FD">
      <w:pPr>
        <w:pStyle w:val="29"/>
        <w:tabs>
          <w:tab w:val="left" w:pos="4820"/>
        </w:tabs>
        <w:ind w:left="142" w:right="189" w:firstLine="142"/>
        <w:jc w:val="both"/>
        <w:rPr>
          <w:bCs/>
          <w:sz w:val="16"/>
          <w:szCs w:val="16"/>
        </w:rPr>
      </w:pPr>
      <w:r>
        <w:rPr>
          <w:noProof/>
        </w:rPr>
        <w:drawing>
          <wp:inline distT="0" distB="0" distL="0" distR="0" wp14:anchorId="3FCFDF9B" wp14:editId="646404B4">
            <wp:extent cx="2972730" cy="4481564"/>
            <wp:effectExtent l="0" t="0" r="0" b="0"/>
            <wp:docPr id="897100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79" t="4035" r="4472" b="6302"/>
                    <a:stretch/>
                  </pic:blipFill>
                  <pic:spPr bwMode="auto">
                    <a:xfrm>
                      <a:off x="0" y="0"/>
                      <a:ext cx="2979501" cy="449177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4C203D1" wp14:editId="7B9D80D2">
            <wp:extent cx="3024554" cy="4339111"/>
            <wp:effectExtent l="0" t="0" r="4445" b="4445"/>
            <wp:docPr id="17736592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82" t="1059" r="5071" b="13010"/>
                    <a:stretch/>
                  </pic:blipFill>
                  <pic:spPr bwMode="auto">
                    <a:xfrm>
                      <a:off x="0" y="0"/>
                      <a:ext cx="3029109" cy="4345646"/>
                    </a:xfrm>
                    <a:prstGeom prst="rect">
                      <a:avLst/>
                    </a:prstGeom>
                    <a:noFill/>
                    <a:ln>
                      <a:noFill/>
                    </a:ln>
                    <a:extLst>
                      <a:ext uri="{53640926-AAD7-44D8-BBD7-CCE9431645EC}">
                        <a14:shadowObscured xmlns:a14="http://schemas.microsoft.com/office/drawing/2010/main"/>
                      </a:ext>
                    </a:extLst>
                  </pic:spPr>
                </pic:pic>
              </a:graphicData>
            </a:graphic>
          </wp:inline>
        </w:drawing>
      </w:r>
    </w:p>
    <w:p w14:paraId="7280A84E" w14:textId="1CA54ADF" w:rsidR="000A50D1" w:rsidRDefault="000A50D1" w:rsidP="000A50D1">
      <w:pPr>
        <w:pStyle w:val="29"/>
        <w:tabs>
          <w:tab w:val="left" w:pos="4820"/>
        </w:tabs>
        <w:ind w:left="284" w:right="189" w:firstLine="142"/>
        <w:jc w:val="center"/>
        <w:rPr>
          <w:bCs/>
          <w:sz w:val="16"/>
          <w:szCs w:val="16"/>
        </w:rPr>
      </w:pPr>
      <w:r>
        <w:rPr>
          <w:bCs/>
          <w:sz w:val="16"/>
          <w:szCs w:val="16"/>
        </w:rPr>
        <w:t>***</w:t>
      </w:r>
    </w:p>
    <w:p w14:paraId="597F71D0" w14:textId="77777777" w:rsidR="00070E0E" w:rsidRDefault="00070E0E" w:rsidP="000A50D1">
      <w:pPr>
        <w:pStyle w:val="29"/>
        <w:tabs>
          <w:tab w:val="left" w:pos="284"/>
          <w:tab w:val="left" w:pos="4820"/>
        </w:tabs>
        <w:ind w:left="284" w:right="189" w:firstLine="283"/>
        <w:jc w:val="both"/>
        <w:rPr>
          <w:bCs/>
          <w:sz w:val="16"/>
          <w:szCs w:val="16"/>
        </w:rPr>
      </w:pPr>
    </w:p>
    <w:p w14:paraId="0D660C2E" w14:textId="3174F965" w:rsidR="000A50D1" w:rsidRPr="000A50D1" w:rsidRDefault="000A50D1" w:rsidP="000A50D1">
      <w:pPr>
        <w:pStyle w:val="29"/>
        <w:tabs>
          <w:tab w:val="left" w:pos="284"/>
          <w:tab w:val="left" w:pos="4820"/>
        </w:tabs>
        <w:ind w:left="284" w:right="189"/>
        <w:jc w:val="center"/>
        <w:rPr>
          <w:b/>
          <w:sz w:val="16"/>
          <w:szCs w:val="16"/>
        </w:rPr>
      </w:pPr>
      <w:r w:rsidRPr="000A50D1">
        <w:rPr>
          <w:b/>
          <w:sz w:val="16"/>
          <w:szCs w:val="16"/>
        </w:rPr>
        <w:t>ИЗВЕЩЕНИЕ</w:t>
      </w:r>
    </w:p>
    <w:p w14:paraId="1EEDF96F" w14:textId="77777777" w:rsidR="000A50D1" w:rsidRPr="000A50D1" w:rsidRDefault="000A50D1" w:rsidP="000A50D1">
      <w:pPr>
        <w:pStyle w:val="29"/>
        <w:tabs>
          <w:tab w:val="left" w:pos="284"/>
          <w:tab w:val="left" w:pos="4820"/>
        </w:tabs>
        <w:ind w:left="284" w:right="189"/>
        <w:jc w:val="center"/>
        <w:rPr>
          <w:b/>
          <w:sz w:val="16"/>
          <w:szCs w:val="16"/>
        </w:rPr>
      </w:pPr>
      <w:r w:rsidRPr="000A50D1">
        <w:rPr>
          <w:b/>
          <w:sz w:val="16"/>
          <w:szCs w:val="16"/>
        </w:rPr>
        <w:t>О внесении изменения в постановление Правительства Ленинградской области от 13 ноября 2023 года № 789 «Об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 помещений, сооружений, объектов незавершенного строительства, машино-мест, за исключением случаев, предусмотренных частью 3 статьи 11 Федерального закона от 3 июля 2016 года № 237-ФЗ «О государственной кадастровой оценке»</w:t>
      </w:r>
    </w:p>
    <w:p w14:paraId="2A86DE0F" w14:textId="77777777" w:rsidR="000A50D1" w:rsidRPr="000A50D1" w:rsidRDefault="000A50D1" w:rsidP="000A50D1">
      <w:pPr>
        <w:pStyle w:val="29"/>
        <w:tabs>
          <w:tab w:val="left" w:pos="284"/>
          <w:tab w:val="left" w:pos="4820"/>
        </w:tabs>
        <w:ind w:left="284" w:right="189" w:firstLine="283"/>
        <w:jc w:val="both"/>
        <w:rPr>
          <w:bCs/>
          <w:sz w:val="16"/>
          <w:szCs w:val="16"/>
        </w:rPr>
      </w:pPr>
    </w:p>
    <w:p w14:paraId="1301AAE9" w14:textId="77777777" w:rsidR="000A50D1" w:rsidRPr="000A50D1" w:rsidRDefault="000A50D1" w:rsidP="000A50D1">
      <w:pPr>
        <w:pStyle w:val="29"/>
        <w:tabs>
          <w:tab w:val="left" w:pos="284"/>
          <w:tab w:val="left" w:pos="4820"/>
        </w:tabs>
        <w:ind w:left="284" w:right="189" w:firstLine="283"/>
        <w:jc w:val="both"/>
        <w:rPr>
          <w:bCs/>
          <w:sz w:val="16"/>
          <w:szCs w:val="16"/>
        </w:rPr>
      </w:pPr>
      <w:r w:rsidRPr="000A50D1">
        <w:rPr>
          <w:bCs/>
          <w:sz w:val="16"/>
          <w:szCs w:val="16"/>
        </w:rPr>
        <w:t xml:space="preserve">В Ленинградской области согласно статье 14 Федерального закона от 03.07.2016 № 237-ФЗ «О государственной кадастровой оценке» (далее – Федеральный закон № 237-ФЗ), в соответствии со статьей 6 Федерального закона от 31.07.2020 № 269-ФЗ «О внесении изменений в отдельные законодательные акты Российской Федерации» и на основании распоряжения Правительства Ленинградской области от 5 апреля 2021 года № 168-р «О проведении государственной кадастровой оценки в Ленинградской области» в 2023 году Государственным бюджетным учреждением Ленинградской области «Ленинградское областное учреждение кадастровой оценки» (далее – ГБУ ЛО «ЛенКадОценка») проведена государственная кадастровая оценка всех учтенных в Едином государственном реестре недвижимости на территории Ленинградской области зданий, помещений, сооружений, объектов незавершенного строительства, машино-мест, за исключением случаев, предусмотренных частью 3 статьи 11 Федерального закона № 237-ФЗ. </w:t>
      </w:r>
    </w:p>
    <w:p w14:paraId="42066EBB" w14:textId="77777777" w:rsidR="000A50D1" w:rsidRPr="000A50D1" w:rsidRDefault="000A50D1" w:rsidP="000A50D1">
      <w:pPr>
        <w:pStyle w:val="29"/>
        <w:tabs>
          <w:tab w:val="left" w:pos="284"/>
          <w:tab w:val="left" w:pos="4820"/>
        </w:tabs>
        <w:ind w:left="284" w:right="189" w:firstLine="283"/>
        <w:jc w:val="both"/>
        <w:rPr>
          <w:bCs/>
          <w:sz w:val="16"/>
          <w:szCs w:val="16"/>
        </w:rPr>
      </w:pPr>
      <w:r w:rsidRPr="000A50D1">
        <w:rPr>
          <w:bCs/>
          <w:sz w:val="16"/>
          <w:szCs w:val="16"/>
        </w:rPr>
        <w:t xml:space="preserve">Результаты определения кадастровой стоимости утверждены постановлением Правительства Ленинградской области от 13.11.2023 № 789 «Об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 помещений, сооружений, объектов незавершенного строительства, машино-мест, за исключением случаев, предусмотренных частью 3 статьи 11 Федерального закона от 3 июля 2016 года № 237-ФЗ «О государственной кадастровой оценке». </w:t>
      </w:r>
    </w:p>
    <w:p w14:paraId="0BD2DDB8" w14:textId="77777777" w:rsidR="000A50D1" w:rsidRPr="000A50D1" w:rsidRDefault="000A50D1" w:rsidP="000A50D1">
      <w:pPr>
        <w:pStyle w:val="29"/>
        <w:tabs>
          <w:tab w:val="left" w:pos="284"/>
          <w:tab w:val="left" w:pos="4820"/>
        </w:tabs>
        <w:ind w:left="284" w:right="189" w:firstLine="283"/>
        <w:jc w:val="both"/>
        <w:rPr>
          <w:bCs/>
          <w:sz w:val="16"/>
          <w:szCs w:val="16"/>
        </w:rPr>
      </w:pPr>
      <w:r w:rsidRPr="000A50D1">
        <w:rPr>
          <w:bCs/>
          <w:sz w:val="16"/>
          <w:szCs w:val="16"/>
        </w:rPr>
        <w:t>В соответствии с частью 20 статьи 21 Федерального закона № 237-ФЗ предусмотрено, что по итогам исправления ошибок, допущенных при определении кадастровой стоимости, бюджетным учреждением в течение трех рабочих дней со дня исправления таких ошибок передаются:</w:t>
      </w:r>
    </w:p>
    <w:p w14:paraId="339090E5" w14:textId="77777777" w:rsidR="000A50D1" w:rsidRPr="000A50D1" w:rsidRDefault="000A50D1" w:rsidP="000A50D1">
      <w:pPr>
        <w:pStyle w:val="29"/>
        <w:tabs>
          <w:tab w:val="left" w:pos="284"/>
          <w:tab w:val="left" w:pos="4820"/>
        </w:tabs>
        <w:ind w:left="284" w:right="189" w:firstLine="283"/>
        <w:jc w:val="both"/>
        <w:rPr>
          <w:bCs/>
          <w:sz w:val="16"/>
          <w:szCs w:val="16"/>
        </w:rPr>
      </w:pPr>
      <w:r w:rsidRPr="000A50D1">
        <w:rPr>
          <w:bCs/>
          <w:sz w:val="16"/>
          <w:szCs w:val="16"/>
        </w:rPr>
        <w:t>1) сведения о кадастровой стоимости в уполномоченный орган субъекта Российской Федерации для внесения изменений в акт об утверждении результатов определения кадастровой стоимости, если такая кадастровая стоимость определена в результате проведения государственной кадастровой оценки;</w:t>
      </w:r>
    </w:p>
    <w:p w14:paraId="4C136BBF" w14:textId="77777777" w:rsidR="000A50D1" w:rsidRPr="000A50D1" w:rsidRDefault="000A50D1" w:rsidP="000A50D1">
      <w:pPr>
        <w:pStyle w:val="29"/>
        <w:tabs>
          <w:tab w:val="left" w:pos="284"/>
          <w:tab w:val="left" w:pos="4820"/>
        </w:tabs>
        <w:ind w:left="284" w:right="189" w:firstLine="283"/>
        <w:jc w:val="both"/>
        <w:rPr>
          <w:bCs/>
          <w:sz w:val="16"/>
          <w:szCs w:val="16"/>
        </w:rPr>
      </w:pPr>
      <w:r w:rsidRPr="000A50D1">
        <w:rPr>
          <w:bCs/>
          <w:sz w:val="16"/>
          <w:szCs w:val="16"/>
        </w:rPr>
        <w:t>2) акт об определении кадастровой стоимости в орган регистрации прав для внесения сведений о кадастровой стоимости в Единый государственный реестр недвижимости, если такая кадастровая стоимость определена в порядке, предусмотренном статьей 16 Федерального закона № 237-ФЗ.</w:t>
      </w:r>
    </w:p>
    <w:p w14:paraId="20194DF6" w14:textId="77777777" w:rsidR="000A50D1" w:rsidRPr="000A50D1" w:rsidRDefault="000A50D1" w:rsidP="000A50D1">
      <w:pPr>
        <w:pStyle w:val="29"/>
        <w:tabs>
          <w:tab w:val="left" w:pos="284"/>
          <w:tab w:val="left" w:pos="4820"/>
        </w:tabs>
        <w:ind w:left="284" w:right="189" w:firstLine="283"/>
        <w:jc w:val="both"/>
        <w:rPr>
          <w:bCs/>
          <w:sz w:val="16"/>
          <w:szCs w:val="16"/>
        </w:rPr>
      </w:pPr>
      <w:r w:rsidRPr="000A50D1">
        <w:rPr>
          <w:bCs/>
          <w:sz w:val="16"/>
          <w:szCs w:val="16"/>
        </w:rPr>
        <w:t xml:space="preserve">При этом частью 21 статьи 21 Федерального закона № 237-ФЗ закреплено, что в случае, если ошибка допущена в рамках проведения государственной кадастровой оценки, уполномоченный орган субъекта Российской Федерации в течение двадцати рабочих дней со дня получения от бюджетного учреждения сведений о кадастровой стоимости, определенной в </w:t>
      </w:r>
      <w:r w:rsidRPr="000A50D1">
        <w:rPr>
          <w:bCs/>
          <w:sz w:val="16"/>
          <w:szCs w:val="16"/>
        </w:rPr>
        <w:t>результате исправления такой ошибки, обеспечивает внесение соответствующих изменений в акт об утверждении результатов определения кадастровой стоимости.</w:t>
      </w:r>
    </w:p>
    <w:p w14:paraId="36F73AAA" w14:textId="05D0AC77" w:rsidR="000A50D1" w:rsidRDefault="000A50D1" w:rsidP="000A50D1">
      <w:pPr>
        <w:pStyle w:val="29"/>
        <w:tabs>
          <w:tab w:val="left" w:pos="284"/>
          <w:tab w:val="left" w:pos="4820"/>
        </w:tabs>
        <w:ind w:left="284" w:right="189" w:firstLine="283"/>
        <w:jc w:val="both"/>
        <w:rPr>
          <w:bCs/>
          <w:sz w:val="16"/>
          <w:szCs w:val="16"/>
        </w:rPr>
      </w:pPr>
      <w:r w:rsidRPr="000A50D1">
        <w:rPr>
          <w:bCs/>
          <w:sz w:val="16"/>
          <w:szCs w:val="16"/>
        </w:rPr>
        <w:t>Постановлением Правительства Ленинградской области от 06.12.2024 № 873 в постановление Правительства Ленинградской области от 13.11.2023 № 789 «Об утверждении результатов определения кадастровой стоимости всех учтенных в Едином государственном реестре недвижимости на территории Ленинградской области зданий, помещений, сооружений, объектов незавершенного строительства, машино-мест, за исключением случаев, предусмотренных частью 3 статьи 11 Федерального закона от 3 июля 2016 года № 237-ФЗ «О государственной кадастровой оценке» внесено изменение в отношении 1 объекта недвижимого имущества с кадастровым номером: 47:26:0601008:192 (строка приложения 2071504).</w:t>
      </w:r>
    </w:p>
    <w:p w14:paraId="5E67E1FE" w14:textId="07D2797F" w:rsidR="000A50D1" w:rsidRDefault="000A50D1" w:rsidP="000A50D1">
      <w:pPr>
        <w:pStyle w:val="29"/>
        <w:tabs>
          <w:tab w:val="left" w:pos="284"/>
          <w:tab w:val="left" w:pos="4820"/>
        </w:tabs>
        <w:ind w:left="284" w:right="189" w:firstLine="283"/>
        <w:jc w:val="both"/>
        <w:rPr>
          <w:bCs/>
          <w:sz w:val="16"/>
          <w:szCs w:val="16"/>
        </w:rPr>
      </w:pPr>
      <w:r>
        <w:rPr>
          <w:noProof/>
        </w:rPr>
        <w:drawing>
          <wp:inline distT="0" distB="0" distL="0" distR="0" wp14:anchorId="308BB2DD" wp14:editId="3B3ABCD3">
            <wp:extent cx="2635624" cy="4063616"/>
            <wp:effectExtent l="0" t="0" r="0" b="0"/>
            <wp:docPr id="54425603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0873" t="3245" r="6238" b="6430"/>
                    <a:stretch/>
                  </pic:blipFill>
                  <pic:spPr bwMode="auto">
                    <a:xfrm>
                      <a:off x="0" y="0"/>
                      <a:ext cx="2636423" cy="4064848"/>
                    </a:xfrm>
                    <a:prstGeom prst="rect">
                      <a:avLst/>
                    </a:prstGeom>
                    <a:noFill/>
                    <a:ln>
                      <a:noFill/>
                    </a:ln>
                    <a:extLst>
                      <a:ext uri="{53640926-AAD7-44D8-BBD7-CCE9431645EC}">
                        <a14:shadowObscured xmlns:a14="http://schemas.microsoft.com/office/drawing/2010/main"/>
                      </a:ext>
                    </a:extLst>
                  </pic:spPr>
                </pic:pic>
              </a:graphicData>
            </a:graphic>
          </wp:inline>
        </w:drawing>
      </w:r>
    </w:p>
    <w:p w14:paraId="3D153CE5" w14:textId="25FE5073" w:rsidR="000A50D1" w:rsidRDefault="000A50D1" w:rsidP="000A50D1">
      <w:pPr>
        <w:pStyle w:val="29"/>
        <w:tabs>
          <w:tab w:val="left" w:pos="284"/>
          <w:tab w:val="left" w:pos="4820"/>
        </w:tabs>
        <w:ind w:left="284" w:right="189" w:firstLine="283"/>
        <w:jc w:val="both"/>
        <w:rPr>
          <w:bCs/>
          <w:sz w:val="16"/>
          <w:szCs w:val="16"/>
        </w:rPr>
      </w:pPr>
      <w:r>
        <w:rPr>
          <w:noProof/>
        </w:rPr>
        <w:drawing>
          <wp:inline distT="0" distB="0" distL="0" distR="0" wp14:anchorId="5C8BD354" wp14:editId="574989DD">
            <wp:extent cx="2550706" cy="3357922"/>
            <wp:effectExtent l="0" t="0" r="2540" b="0"/>
            <wp:docPr id="4295587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045" t="3416" r="6739" b="21947"/>
                    <a:stretch/>
                  </pic:blipFill>
                  <pic:spPr bwMode="auto">
                    <a:xfrm>
                      <a:off x="0" y="0"/>
                      <a:ext cx="2551424" cy="3358867"/>
                    </a:xfrm>
                    <a:prstGeom prst="rect">
                      <a:avLst/>
                    </a:prstGeom>
                    <a:noFill/>
                    <a:ln>
                      <a:noFill/>
                    </a:ln>
                    <a:extLst>
                      <a:ext uri="{53640926-AAD7-44D8-BBD7-CCE9431645EC}">
                        <a14:shadowObscured xmlns:a14="http://schemas.microsoft.com/office/drawing/2010/main"/>
                      </a:ext>
                    </a:extLst>
                  </pic:spPr>
                </pic:pic>
              </a:graphicData>
            </a:graphic>
          </wp:inline>
        </w:drawing>
      </w:r>
    </w:p>
    <w:p w14:paraId="10ABF6D7" w14:textId="77777777" w:rsidR="000A50D1" w:rsidRDefault="000A50D1" w:rsidP="000A50D1">
      <w:pPr>
        <w:pStyle w:val="29"/>
        <w:tabs>
          <w:tab w:val="left" w:pos="4820"/>
        </w:tabs>
        <w:ind w:left="284" w:right="189" w:firstLine="283"/>
        <w:jc w:val="both"/>
        <w:rPr>
          <w:bCs/>
          <w:sz w:val="16"/>
          <w:szCs w:val="16"/>
        </w:rPr>
      </w:pPr>
    </w:p>
    <w:p w14:paraId="30C74363" w14:textId="77777777" w:rsidR="00070E0E" w:rsidRDefault="00070E0E" w:rsidP="00070E0E">
      <w:pPr>
        <w:pStyle w:val="29"/>
        <w:tabs>
          <w:tab w:val="left" w:pos="4820"/>
        </w:tabs>
        <w:ind w:left="-709" w:right="189" w:firstLine="283"/>
        <w:jc w:val="both"/>
        <w:rPr>
          <w:bCs/>
          <w:sz w:val="16"/>
          <w:szCs w:val="16"/>
        </w:rPr>
      </w:pPr>
    </w:p>
    <w:p w14:paraId="762D3DDC" w14:textId="77777777" w:rsidR="00070E0E" w:rsidRDefault="00070E0E" w:rsidP="00070E0E">
      <w:pPr>
        <w:pStyle w:val="29"/>
        <w:tabs>
          <w:tab w:val="left" w:pos="4820"/>
        </w:tabs>
        <w:ind w:left="-709" w:right="189" w:firstLine="283"/>
        <w:jc w:val="both"/>
        <w:rPr>
          <w:bCs/>
          <w:sz w:val="16"/>
          <w:szCs w:val="16"/>
        </w:rPr>
      </w:pPr>
    </w:p>
    <w:p w14:paraId="18CB6092" w14:textId="77777777" w:rsidR="00070E0E" w:rsidRDefault="00070E0E" w:rsidP="00070E0E">
      <w:pPr>
        <w:pStyle w:val="29"/>
        <w:tabs>
          <w:tab w:val="left" w:pos="4820"/>
        </w:tabs>
        <w:ind w:left="-709" w:right="189" w:firstLine="283"/>
        <w:jc w:val="both"/>
        <w:rPr>
          <w:bCs/>
          <w:sz w:val="16"/>
          <w:szCs w:val="16"/>
        </w:rPr>
      </w:pPr>
    </w:p>
    <w:p w14:paraId="59A0964F" w14:textId="77777777" w:rsidR="00070E0E" w:rsidRDefault="00070E0E" w:rsidP="00070E0E">
      <w:pPr>
        <w:pStyle w:val="29"/>
        <w:tabs>
          <w:tab w:val="left" w:pos="4820"/>
        </w:tabs>
        <w:ind w:left="-709" w:right="189" w:firstLine="283"/>
        <w:jc w:val="both"/>
        <w:rPr>
          <w:bCs/>
          <w:sz w:val="16"/>
          <w:szCs w:val="16"/>
        </w:rPr>
      </w:pPr>
    </w:p>
    <w:p w14:paraId="76F5DFD1" w14:textId="77777777" w:rsidR="00070E0E" w:rsidRDefault="00070E0E" w:rsidP="00070E0E">
      <w:pPr>
        <w:pStyle w:val="29"/>
        <w:tabs>
          <w:tab w:val="left" w:pos="4820"/>
        </w:tabs>
        <w:ind w:left="-709" w:right="189" w:firstLine="283"/>
        <w:jc w:val="both"/>
        <w:rPr>
          <w:bCs/>
          <w:sz w:val="16"/>
          <w:szCs w:val="16"/>
        </w:rPr>
      </w:pPr>
    </w:p>
    <w:p w14:paraId="5A744261" w14:textId="77777777" w:rsidR="00070E0E" w:rsidRDefault="00070E0E" w:rsidP="00070E0E">
      <w:pPr>
        <w:pStyle w:val="29"/>
        <w:tabs>
          <w:tab w:val="left" w:pos="4820"/>
        </w:tabs>
        <w:ind w:left="-709" w:right="189" w:firstLine="283"/>
        <w:jc w:val="both"/>
        <w:rPr>
          <w:bCs/>
          <w:sz w:val="16"/>
          <w:szCs w:val="16"/>
        </w:rPr>
      </w:pPr>
    </w:p>
    <w:p w14:paraId="6ECACFD8" w14:textId="77777777" w:rsidR="00070E0E" w:rsidRPr="00593ED7" w:rsidRDefault="00070E0E" w:rsidP="00070E0E">
      <w:pPr>
        <w:pStyle w:val="29"/>
        <w:tabs>
          <w:tab w:val="left" w:pos="4820"/>
        </w:tabs>
        <w:ind w:right="189"/>
        <w:jc w:val="both"/>
        <w:rPr>
          <w:bCs/>
          <w:sz w:val="16"/>
          <w:szCs w:val="16"/>
        </w:rPr>
      </w:pPr>
    </w:p>
    <w:sectPr w:rsidR="00070E0E" w:rsidRPr="00593ED7" w:rsidSect="006222A2">
      <w:type w:val="continuous"/>
      <w:pgSz w:w="16838" w:h="11906" w:orient="landscape"/>
      <w:pgMar w:top="567" w:right="395" w:bottom="425" w:left="851" w:header="709" w:footer="709" w:gutter="0"/>
      <w:cols w:num="3" w:space="282"/>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C669AA" w14:textId="77777777" w:rsidR="007C10E9" w:rsidRDefault="007C10E9">
      <w:pPr>
        <w:spacing w:after="0" w:line="240" w:lineRule="auto"/>
      </w:pPr>
      <w:r>
        <w:separator/>
      </w:r>
    </w:p>
  </w:endnote>
  <w:endnote w:type="continuationSeparator" w:id="0">
    <w:p w14:paraId="6772A2F3" w14:textId="77777777" w:rsidR="007C10E9" w:rsidRDefault="007C10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Gothic"/>
    <w:charset w:val="80"/>
    <w:family w:val="auto"/>
    <w:pitch w:val="default"/>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356D0" w14:textId="77777777" w:rsidR="00D124A7" w:rsidRDefault="00D124A7">
    <w:pPr>
      <w:spacing w:after="0" w:line="240" w:lineRule="auto"/>
      <w:jc w:val="both"/>
    </w:pPr>
    <w:r>
      <w:rPr>
        <w:b/>
        <w:sz w:val="16"/>
        <w:szCs w:val="16"/>
      </w:rPr>
      <w:t>-------------------------------------------------------------------------------------------------------------------------------------------------------------------------------</w:t>
    </w:r>
  </w:p>
  <w:p w14:paraId="601B0DC3" w14:textId="77777777" w:rsidR="00D124A7" w:rsidRPr="00392D6E" w:rsidRDefault="00D124A7" w:rsidP="0041546B">
    <w:pPr>
      <w:spacing w:after="0" w:line="240" w:lineRule="auto"/>
      <w:jc w:val="both"/>
      <w:rPr>
        <w:b/>
      </w:rPr>
    </w:pPr>
    <w:r w:rsidRPr="00392D6E">
      <w:rPr>
        <w:b/>
        <w:sz w:val="16"/>
        <w:szCs w:val="16"/>
      </w:rPr>
      <w:t xml:space="preserve">Учредитель: Совет депутатов Елизаветинского сельского поселения </w:t>
    </w:r>
  </w:p>
  <w:p w14:paraId="08EBE72E" w14:textId="77777777" w:rsidR="00D124A7" w:rsidRPr="00392D6E" w:rsidRDefault="00D124A7" w:rsidP="0041546B">
    <w:pPr>
      <w:spacing w:after="0" w:line="240" w:lineRule="auto"/>
      <w:jc w:val="both"/>
      <w:rPr>
        <w:b/>
      </w:rPr>
    </w:pPr>
    <w:r w:rsidRPr="00392D6E">
      <w:rPr>
        <w:b/>
        <w:sz w:val="16"/>
        <w:szCs w:val="16"/>
      </w:rPr>
      <w:t>Председатель редакционного совета – Зубрилин Виталий Владимирович</w:t>
    </w:r>
  </w:p>
  <w:p w14:paraId="5D10946B" w14:textId="3646C4C8" w:rsidR="00D124A7" w:rsidRPr="00392D6E" w:rsidRDefault="00D124A7" w:rsidP="0041546B">
    <w:pPr>
      <w:spacing w:after="0" w:line="240" w:lineRule="auto"/>
      <w:jc w:val="both"/>
      <w:rPr>
        <w:b/>
      </w:rPr>
    </w:pPr>
    <w:r w:rsidRPr="00392D6E">
      <w:rPr>
        <w:b/>
        <w:sz w:val="16"/>
        <w:szCs w:val="16"/>
      </w:rPr>
      <w:t>Адрес редакционного совета и типографии: Ленинградская область, Гатчинский район, пос. Елизаветино, ул. Парковая, д.17, тел/факс 8(81371) 57-175, 57-245, официальный сайт: елизаветинск</w:t>
    </w:r>
    <w:r>
      <w:rPr>
        <w:b/>
        <w:sz w:val="16"/>
        <w:szCs w:val="16"/>
      </w:rPr>
      <w:t>о</w:t>
    </w:r>
    <w:r w:rsidRPr="00392D6E">
      <w:rPr>
        <w:b/>
        <w:sz w:val="16"/>
        <w:szCs w:val="16"/>
      </w:rPr>
      <w:t>е.рф</w:t>
    </w:r>
  </w:p>
  <w:p w14:paraId="6470021F" w14:textId="321937E8" w:rsidR="00D124A7" w:rsidRPr="0041546B" w:rsidRDefault="00D124A7" w:rsidP="0041546B">
    <w:pPr>
      <w:pStyle w:val="29"/>
      <w:jc w:val="both"/>
      <w:rPr>
        <w:b/>
        <w:sz w:val="16"/>
        <w:szCs w:val="16"/>
      </w:rPr>
    </w:pPr>
    <w:r w:rsidRPr="00392D6E">
      <w:rPr>
        <w:b/>
        <w:sz w:val="16"/>
        <w:szCs w:val="16"/>
      </w:rPr>
      <w:t>Тираж 31 экз.  Печатное издание распространяется бесплатно, и подлежит обязательной рассылке в след</w:t>
    </w:r>
    <w:r>
      <w:rPr>
        <w:b/>
        <w:sz w:val="16"/>
        <w:szCs w:val="16"/>
      </w:rPr>
      <w:t xml:space="preserve">ующие учреждения и организации: </w:t>
    </w:r>
    <w:r w:rsidRPr="00392D6E">
      <w:rPr>
        <w:b/>
        <w:sz w:val="16"/>
        <w:szCs w:val="16"/>
      </w:rPr>
      <w:t>- совет депутатов муниципального образования Елизаветинского сель</w:t>
    </w:r>
    <w:r>
      <w:rPr>
        <w:b/>
        <w:sz w:val="16"/>
        <w:szCs w:val="16"/>
      </w:rPr>
      <w:t xml:space="preserve">ского поселения (1 экземпляр), </w:t>
    </w:r>
    <w:r w:rsidRPr="00392D6E">
      <w:rPr>
        <w:b/>
        <w:sz w:val="16"/>
        <w:szCs w:val="16"/>
      </w:rPr>
      <w:t>- администрация Елизаветинского сельского поселения (</w:t>
    </w:r>
    <w:r>
      <w:rPr>
        <w:b/>
        <w:sz w:val="16"/>
        <w:szCs w:val="16"/>
      </w:rPr>
      <w:t xml:space="preserve">2 экземпляра), </w:t>
    </w:r>
    <w:r w:rsidRPr="00392D6E">
      <w:rPr>
        <w:b/>
        <w:sz w:val="16"/>
        <w:szCs w:val="16"/>
      </w:rPr>
      <w:t>- МКУК «Елиза</w:t>
    </w:r>
    <w:r>
      <w:rPr>
        <w:b/>
        <w:sz w:val="16"/>
        <w:szCs w:val="16"/>
      </w:rPr>
      <w:t xml:space="preserve">ветинский СКБК» (1 экземпляр), </w:t>
    </w:r>
    <w:r w:rsidRPr="00392D6E">
      <w:rPr>
        <w:b/>
        <w:sz w:val="16"/>
        <w:szCs w:val="16"/>
      </w:rPr>
      <w:t>- информационные доски населенных пунктов, входящих в состав Елизаветинского сельск</w:t>
    </w:r>
    <w:r>
      <w:rPr>
        <w:b/>
        <w:sz w:val="16"/>
        <w:szCs w:val="16"/>
      </w:rPr>
      <w:t>ого поселения (27 экземпляров),</w:t>
    </w:r>
    <w:r w:rsidRPr="00392D6E">
      <w:rPr>
        <w:b/>
        <w:sz w:val="16"/>
        <w:szCs w:val="16"/>
      </w:rPr>
      <w:t>- отдельным юридическим и физическим лицам -</w:t>
    </w:r>
    <w:r>
      <w:rPr>
        <w:b/>
        <w:sz w:val="16"/>
        <w:szCs w:val="16"/>
      </w:rPr>
      <w:t xml:space="preserve"> по мере необходимости или по</w:t>
    </w:r>
    <w:r w:rsidRPr="00392D6E">
      <w:rPr>
        <w:b/>
        <w:sz w:val="16"/>
        <w:szCs w:val="16"/>
      </w:rPr>
      <w:t xml:space="preserve"> зая</w:t>
    </w:r>
    <w:r>
      <w:rPr>
        <w:b/>
        <w:sz w:val="16"/>
        <w:szCs w:val="16"/>
      </w:rPr>
      <w:t>вке.</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9FD92A" w14:textId="77777777" w:rsidR="007C10E9" w:rsidRDefault="007C10E9">
      <w:pPr>
        <w:spacing w:after="0" w:line="240" w:lineRule="auto"/>
      </w:pPr>
      <w:r>
        <w:separator/>
      </w:r>
    </w:p>
  </w:footnote>
  <w:footnote w:type="continuationSeparator" w:id="0">
    <w:p w14:paraId="6B8A0AA4" w14:textId="77777777" w:rsidR="007C10E9" w:rsidRDefault="007C10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35069E4A"/>
    <w:name w:val="WW8Num1"/>
    <w:lvl w:ilvl="0">
      <w:start w:val="1"/>
      <w:numFmt w:val="decimal"/>
      <w:lvlText w:val="%1."/>
      <w:lvlJc w:val="left"/>
      <w:pPr>
        <w:tabs>
          <w:tab w:val="num" w:pos="5258"/>
        </w:tabs>
        <w:ind w:left="5258" w:hanging="360"/>
      </w:pPr>
    </w:lvl>
    <w:lvl w:ilvl="1">
      <w:start w:val="1"/>
      <w:numFmt w:val="decimal"/>
      <w:lvlText w:val="%2."/>
      <w:lvlJc w:val="left"/>
      <w:pPr>
        <w:tabs>
          <w:tab w:val="num" w:pos="5618"/>
        </w:tabs>
        <w:ind w:left="5618" w:hanging="360"/>
      </w:pPr>
      <w:rPr>
        <w:rFonts w:hint="default"/>
      </w:rPr>
    </w:lvl>
    <w:lvl w:ilvl="2">
      <w:start w:val="1"/>
      <w:numFmt w:val="decimal"/>
      <w:lvlText w:val="%3."/>
      <w:lvlJc w:val="left"/>
      <w:pPr>
        <w:tabs>
          <w:tab w:val="num" w:pos="5978"/>
        </w:tabs>
        <w:ind w:left="5978" w:hanging="360"/>
      </w:pPr>
    </w:lvl>
    <w:lvl w:ilvl="3">
      <w:start w:val="1"/>
      <w:numFmt w:val="decimal"/>
      <w:lvlText w:val="%4."/>
      <w:lvlJc w:val="left"/>
      <w:pPr>
        <w:tabs>
          <w:tab w:val="num" w:pos="6338"/>
        </w:tabs>
        <w:ind w:left="6338" w:hanging="360"/>
      </w:pPr>
    </w:lvl>
    <w:lvl w:ilvl="4">
      <w:start w:val="1"/>
      <w:numFmt w:val="decimal"/>
      <w:lvlText w:val="%5."/>
      <w:lvlJc w:val="left"/>
      <w:pPr>
        <w:tabs>
          <w:tab w:val="num" w:pos="6698"/>
        </w:tabs>
        <w:ind w:left="6698" w:hanging="360"/>
      </w:pPr>
    </w:lvl>
    <w:lvl w:ilvl="5">
      <w:start w:val="1"/>
      <w:numFmt w:val="decimal"/>
      <w:lvlText w:val="%6."/>
      <w:lvlJc w:val="left"/>
      <w:pPr>
        <w:tabs>
          <w:tab w:val="num" w:pos="7058"/>
        </w:tabs>
        <w:ind w:left="7058" w:hanging="360"/>
      </w:pPr>
    </w:lvl>
    <w:lvl w:ilvl="6">
      <w:start w:val="1"/>
      <w:numFmt w:val="decimal"/>
      <w:lvlText w:val="%7."/>
      <w:lvlJc w:val="left"/>
      <w:pPr>
        <w:tabs>
          <w:tab w:val="num" w:pos="7418"/>
        </w:tabs>
        <w:ind w:left="7418" w:hanging="360"/>
      </w:pPr>
    </w:lvl>
    <w:lvl w:ilvl="7">
      <w:start w:val="1"/>
      <w:numFmt w:val="decimal"/>
      <w:lvlText w:val="%8."/>
      <w:lvlJc w:val="left"/>
      <w:pPr>
        <w:tabs>
          <w:tab w:val="num" w:pos="7778"/>
        </w:tabs>
        <w:ind w:left="7778" w:hanging="360"/>
      </w:pPr>
    </w:lvl>
    <w:lvl w:ilvl="8">
      <w:start w:val="1"/>
      <w:numFmt w:val="decimal"/>
      <w:lvlText w:val="%9."/>
      <w:lvlJc w:val="left"/>
      <w:pPr>
        <w:tabs>
          <w:tab w:val="num" w:pos="8138"/>
        </w:tabs>
        <w:ind w:left="8138" w:hanging="360"/>
      </w:pPr>
    </w:lvl>
  </w:abstractNum>
  <w:abstractNum w:abstractNumId="1" w15:restartNumberingAfterBreak="0">
    <w:nsid w:val="00000002"/>
    <w:multiLevelType w:val="multilevel"/>
    <w:tmpl w:val="00000002"/>
    <w:name w:val="WW8Num2"/>
    <w:lvl w:ilvl="0">
      <w:start w:val="1"/>
      <w:numFmt w:val="decimal"/>
      <w:lvlText w:val="%1."/>
      <w:lvlJc w:val="left"/>
      <w:pPr>
        <w:tabs>
          <w:tab w:val="num" w:pos="643"/>
        </w:tabs>
        <w:ind w:left="643"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549"/>
        </w:tabs>
        <w:ind w:left="549" w:hanging="360"/>
      </w:pPr>
      <w:rPr>
        <w:rFonts w:ascii="Symbol" w:hAnsi="Symbol" w:cs="StarSymbol"/>
        <w:sz w:val="18"/>
        <w:szCs w:val="18"/>
      </w:rPr>
    </w:lvl>
    <w:lvl w:ilvl="2">
      <w:start w:val="1"/>
      <w:numFmt w:val="bullet"/>
      <w:lvlText w:val=""/>
      <w:lvlJc w:val="left"/>
      <w:pPr>
        <w:tabs>
          <w:tab w:val="num" w:pos="738"/>
        </w:tabs>
        <w:ind w:left="738" w:hanging="360"/>
      </w:pPr>
      <w:rPr>
        <w:rFonts w:ascii="Symbol" w:hAnsi="Symbol" w:cs="StarSymbol"/>
        <w:sz w:val="18"/>
        <w:szCs w:val="18"/>
      </w:rPr>
    </w:lvl>
    <w:lvl w:ilvl="3">
      <w:start w:val="1"/>
      <w:numFmt w:val="bullet"/>
      <w:lvlText w:val=""/>
      <w:lvlJc w:val="left"/>
      <w:pPr>
        <w:tabs>
          <w:tab w:val="num" w:pos="927"/>
        </w:tabs>
        <w:ind w:left="927" w:hanging="360"/>
      </w:pPr>
      <w:rPr>
        <w:rFonts w:ascii="Symbol" w:hAnsi="Symbol" w:cs="StarSymbol"/>
        <w:sz w:val="18"/>
        <w:szCs w:val="18"/>
      </w:rPr>
    </w:lvl>
    <w:lvl w:ilvl="4">
      <w:start w:val="1"/>
      <w:numFmt w:val="bullet"/>
      <w:lvlText w:val=""/>
      <w:lvlJc w:val="left"/>
      <w:pPr>
        <w:tabs>
          <w:tab w:val="num" w:pos="1116"/>
        </w:tabs>
        <w:ind w:left="1116" w:hanging="360"/>
      </w:pPr>
      <w:rPr>
        <w:rFonts w:ascii="Symbol" w:hAnsi="Symbol" w:cs="StarSymbol"/>
        <w:sz w:val="18"/>
        <w:szCs w:val="18"/>
      </w:rPr>
    </w:lvl>
    <w:lvl w:ilvl="5">
      <w:start w:val="1"/>
      <w:numFmt w:val="bullet"/>
      <w:lvlText w:val=""/>
      <w:lvlJc w:val="left"/>
      <w:pPr>
        <w:tabs>
          <w:tab w:val="num" w:pos="1305"/>
        </w:tabs>
        <w:ind w:left="1305" w:hanging="360"/>
      </w:pPr>
      <w:rPr>
        <w:rFonts w:ascii="Symbol" w:hAnsi="Symbol" w:cs="StarSymbol"/>
        <w:sz w:val="18"/>
        <w:szCs w:val="18"/>
      </w:rPr>
    </w:lvl>
    <w:lvl w:ilvl="6">
      <w:start w:val="1"/>
      <w:numFmt w:val="bullet"/>
      <w:lvlText w:val=""/>
      <w:lvlJc w:val="left"/>
      <w:pPr>
        <w:tabs>
          <w:tab w:val="num" w:pos="1494"/>
        </w:tabs>
        <w:ind w:left="1494" w:hanging="360"/>
      </w:pPr>
      <w:rPr>
        <w:rFonts w:ascii="Symbol" w:hAnsi="Symbol" w:cs="StarSymbol"/>
        <w:sz w:val="18"/>
        <w:szCs w:val="18"/>
      </w:rPr>
    </w:lvl>
    <w:lvl w:ilvl="7">
      <w:start w:val="1"/>
      <w:numFmt w:val="bullet"/>
      <w:lvlText w:val=""/>
      <w:lvlJc w:val="left"/>
      <w:pPr>
        <w:tabs>
          <w:tab w:val="num" w:pos="1683"/>
        </w:tabs>
        <w:ind w:left="1683" w:hanging="360"/>
      </w:pPr>
      <w:rPr>
        <w:rFonts w:ascii="Symbol" w:hAnsi="Symbol" w:cs="StarSymbol"/>
        <w:sz w:val="18"/>
        <w:szCs w:val="18"/>
      </w:rPr>
    </w:lvl>
    <w:lvl w:ilvl="8">
      <w:start w:val="1"/>
      <w:numFmt w:val="bullet"/>
      <w:lvlText w:val=""/>
      <w:lvlJc w:val="left"/>
      <w:pPr>
        <w:tabs>
          <w:tab w:val="num" w:pos="1872"/>
        </w:tabs>
        <w:ind w:left="1872" w:hanging="360"/>
      </w:pPr>
      <w:rPr>
        <w:rFonts w:ascii="Symbol" w:hAnsi="Symbol" w:cs="StarSymbol"/>
        <w:sz w:val="18"/>
        <w:szCs w:val="18"/>
      </w:rPr>
    </w:lvl>
  </w:abstractNum>
  <w:abstractNum w:abstractNumId="3" w15:restartNumberingAfterBreak="0">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0000005"/>
    <w:multiLevelType w:val="singleLevel"/>
    <w:tmpl w:val="00000005"/>
    <w:name w:val="WW8Num6"/>
    <w:lvl w:ilvl="0">
      <w:start w:val="1"/>
      <w:numFmt w:val="decimal"/>
      <w:lvlText w:val="%1)"/>
      <w:lvlJc w:val="left"/>
      <w:pPr>
        <w:tabs>
          <w:tab w:val="num" w:pos="0"/>
        </w:tabs>
        <w:ind w:left="2189" w:hanging="912"/>
      </w:pPr>
      <w:rPr>
        <w:sz w:val="28"/>
        <w:szCs w:val="28"/>
      </w:rPr>
    </w:lvl>
  </w:abstractNum>
  <w:abstractNum w:abstractNumId="5" w15:restartNumberingAfterBreak="0">
    <w:nsid w:val="00000007"/>
    <w:multiLevelType w:val="multilevel"/>
    <w:tmpl w:val="00000007"/>
    <w:name w:val="WW8Num7"/>
    <w:lvl w:ilvl="0">
      <w:start w:val="1"/>
      <w:numFmt w:val="decimal"/>
      <w:lvlText w:val="%1."/>
      <w:lvlJc w:val="left"/>
      <w:pPr>
        <w:tabs>
          <w:tab w:val="num" w:pos="501"/>
        </w:tabs>
        <w:ind w:left="50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CE201D48"/>
    <w:name w:val="WW8Num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9"/>
    <w:multiLevelType w:val="multilevel"/>
    <w:tmpl w:val="00000009"/>
    <w:name w:val="WW8Num9"/>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A"/>
    <w:multiLevelType w:val="singleLevel"/>
    <w:tmpl w:val="0000000A"/>
    <w:name w:val="WW8Num11"/>
    <w:lvl w:ilvl="0">
      <w:start w:val="1"/>
      <w:numFmt w:val="decimal"/>
      <w:lvlText w:val="%1."/>
      <w:lvlJc w:val="left"/>
      <w:pPr>
        <w:tabs>
          <w:tab w:val="num" w:pos="0"/>
        </w:tabs>
        <w:ind w:left="720" w:hanging="360"/>
      </w:pPr>
      <w:rPr>
        <w:rFonts w:hint="default"/>
        <w:sz w:val="28"/>
        <w:szCs w:val="28"/>
      </w:rPr>
    </w:lvl>
  </w:abstractNum>
  <w:abstractNum w:abstractNumId="9" w15:restartNumberingAfterBreak="0">
    <w:nsid w:val="0000000B"/>
    <w:multiLevelType w:val="singleLevel"/>
    <w:tmpl w:val="0000000B"/>
    <w:name w:val="WW8Num12"/>
    <w:lvl w:ilvl="0">
      <w:start w:val="1"/>
      <w:numFmt w:val="upperRoman"/>
      <w:lvlText w:val="%1."/>
      <w:lvlJc w:val="left"/>
      <w:pPr>
        <w:tabs>
          <w:tab w:val="num" w:pos="0"/>
        </w:tabs>
        <w:ind w:left="1080" w:hanging="720"/>
      </w:pPr>
      <w:rPr>
        <w:rFonts w:hint="default"/>
      </w:rPr>
    </w:lvl>
  </w:abstractNum>
  <w:abstractNum w:abstractNumId="10" w15:restartNumberingAfterBreak="0">
    <w:nsid w:val="0000000C"/>
    <w:multiLevelType w:val="multilevel"/>
    <w:tmpl w:val="0000000C"/>
    <w:name w:val="WW8Num1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04A724B0"/>
    <w:multiLevelType w:val="hybridMultilevel"/>
    <w:tmpl w:val="12905D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73A69AF"/>
    <w:multiLevelType w:val="hybridMultilevel"/>
    <w:tmpl w:val="1DB038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8037F3B"/>
    <w:multiLevelType w:val="hybridMultilevel"/>
    <w:tmpl w:val="51A6D0AE"/>
    <w:lvl w:ilvl="0" w:tplc="2D162C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18775414"/>
    <w:multiLevelType w:val="hybridMultilevel"/>
    <w:tmpl w:val="18FA9786"/>
    <w:lvl w:ilvl="0" w:tplc="528657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18B03B1A"/>
    <w:multiLevelType w:val="hybridMultilevel"/>
    <w:tmpl w:val="624A1802"/>
    <w:lvl w:ilvl="0" w:tplc="056667F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48B2E3A"/>
    <w:multiLevelType w:val="hybridMultilevel"/>
    <w:tmpl w:val="8CDE8E2C"/>
    <w:lvl w:ilvl="0" w:tplc="C3B20694">
      <w:start w:val="1"/>
      <w:numFmt w:val="decimal"/>
      <w:lvlText w:val="%1."/>
      <w:lvlJc w:val="left"/>
      <w:pPr>
        <w:ind w:left="720" w:hanging="360"/>
      </w:pPr>
      <w:rPr>
        <w:rFonts w:hint="default"/>
        <w:sz w:val="16"/>
        <w:szCs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4977072"/>
    <w:multiLevelType w:val="multilevel"/>
    <w:tmpl w:val="0BE80D58"/>
    <w:lvl w:ilvl="0">
      <w:start w:val="1"/>
      <w:numFmt w:val="decimal"/>
      <w:pStyle w:val="12"/>
      <w:lvlText w:val="%1."/>
      <w:lvlJc w:val="left"/>
      <w:pPr>
        <w:ind w:left="500" w:hanging="360"/>
      </w:pPr>
      <w:rPr>
        <w:rFonts w:eastAsia="Times New Roman"/>
        <w:b w:val="0"/>
      </w:rPr>
    </w:lvl>
    <w:lvl w:ilvl="1">
      <w:start w:val="1"/>
      <w:numFmt w:val="lowerLetter"/>
      <w:lvlText w:val="%2."/>
      <w:lvlJc w:val="left"/>
      <w:pPr>
        <w:ind w:left="2149" w:hanging="360"/>
      </w:pPr>
    </w:lvl>
    <w:lvl w:ilvl="2">
      <w:start w:val="1"/>
      <w:numFmt w:val="lowerRoman"/>
      <w:pStyle w:val="32"/>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pStyle w:val="82"/>
      <w:lvlText w:val="%8."/>
      <w:lvlJc w:val="left"/>
      <w:pPr>
        <w:ind w:left="6469" w:hanging="360"/>
      </w:pPr>
    </w:lvl>
    <w:lvl w:ilvl="8">
      <w:start w:val="1"/>
      <w:numFmt w:val="lowerRoman"/>
      <w:lvlText w:val="%9."/>
      <w:lvlJc w:val="right"/>
      <w:pPr>
        <w:ind w:left="7189" w:hanging="180"/>
      </w:pPr>
    </w:lvl>
  </w:abstractNum>
  <w:abstractNum w:abstractNumId="18" w15:restartNumberingAfterBreak="0">
    <w:nsid w:val="24CA0D81"/>
    <w:multiLevelType w:val="hybridMultilevel"/>
    <w:tmpl w:val="D57EF426"/>
    <w:lvl w:ilvl="0" w:tplc="73367632">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26C45584"/>
    <w:multiLevelType w:val="hybridMultilevel"/>
    <w:tmpl w:val="D74880F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2FE05E55"/>
    <w:multiLevelType w:val="hybridMultilevel"/>
    <w:tmpl w:val="1F708C10"/>
    <w:lvl w:ilvl="0" w:tplc="0419000F">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6F462A"/>
    <w:multiLevelType w:val="hybridMultilevel"/>
    <w:tmpl w:val="4F68DB68"/>
    <w:lvl w:ilvl="0" w:tplc="C156B0BE">
      <w:start w:val="1"/>
      <w:numFmt w:val="decimal"/>
      <w:pStyle w:val="21"/>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22" w15:restartNumberingAfterBreak="0">
    <w:nsid w:val="3500736A"/>
    <w:multiLevelType w:val="hybridMultilevel"/>
    <w:tmpl w:val="E9A0520A"/>
    <w:lvl w:ilvl="0" w:tplc="37D0AA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15:restartNumberingAfterBreak="0">
    <w:nsid w:val="529608EB"/>
    <w:multiLevelType w:val="hybridMultilevel"/>
    <w:tmpl w:val="2D44D256"/>
    <w:lvl w:ilvl="0" w:tplc="7750BBCC">
      <w:start w:val="3"/>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B94515"/>
    <w:multiLevelType w:val="multilevel"/>
    <w:tmpl w:val="C1AEC86A"/>
    <w:lvl w:ilvl="0">
      <w:start w:val="1"/>
      <w:numFmt w:val="decimal"/>
      <w:lvlText w:val="%1."/>
      <w:lvlJc w:val="left"/>
      <w:pPr>
        <w:ind w:left="1890" w:hanging="117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5" w15:restartNumberingAfterBreak="0">
    <w:nsid w:val="61F53E2B"/>
    <w:multiLevelType w:val="hybridMultilevel"/>
    <w:tmpl w:val="560216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A42186"/>
    <w:multiLevelType w:val="hybridMultilevel"/>
    <w:tmpl w:val="AFCE231A"/>
    <w:lvl w:ilvl="0" w:tplc="A3E043D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20"/>
        </w:tabs>
        <w:ind w:left="1020" w:hanging="360"/>
      </w:pPr>
      <w:rPr>
        <w:rFonts w:ascii="Courier New" w:hAnsi="Courier New" w:cs="Courier New" w:hint="default"/>
      </w:rPr>
    </w:lvl>
    <w:lvl w:ilvl="2" w:tplc="04190005" w:tentative="1">
      <w:start w:val="1"/>
      <w:numFmt w:val="bullet"/>
      <w:lvlText w:val=""/>
      <w:lvlJc w:val="left"/>
      <w:pPr>
        <w:tabs>
          <w:tab w:val="num" w:pos="1740"/>
        </w:tabs>
        <w:ind w:left="1740" w:hanging="360"/>
      </w:pPr>
      <w:rPr>
        <w:rFonts w:ascii="Wingdings" w:hAnsi="Wingdings" w:hint="default"/>
      </w:rPr>
    </w:lvl>
    <w:lvl w:ilvl="3" w:tplc="04190001" w:tentative="1">
      <w:start w:val="1"/>
      <w:numFmt w:val="bullet"/>
      <w:lvlText w:val=""/>
      <w:lvlJc w:val="left"/>
      <w:pPr>
        <w:tabs>
          <w:tab w:val="num" w:pos="2460"/>
        </w:tabs>
        <w:ind w:left="2460" w:hanging="360"/>
      </w:pPr>
      <w:rPr>
        <w:rFonts w:ascii="Symbol" w:hAnsi="Symbol" w:hint="default"/>
      </w:rPr>
    </w:lvl>
    <w:lvl w:ilvl="4" w:tplc="04190003" w:tentative="1">
      <w:start w:val="1"/>
      <w:numFmt w:val="bullet"/>
      <w:lvlText w:val="o"/>
      <w:lvlJc w:val="left"/>
      <w:pPr>
        <w:tabs>
          <w:tab w:val="num" w:pos="3180"/>
        </w:tabs>
        <w:ind w:left="3180" w:hanging="360"/>
      </w:pPr>
      <w:rPr>
        <w:rFonts w:ascii="Courier New" w:hAnsi="Courier New" w:cs="Courier New" w:hint="default"/>
      </w:rPr>
    </w:lvl>
    <w:lvl w:ilvl="5" w:tplc="04190005" w:tentative="1">
      <w:start w:val="1"/>
      <w:numFmt w:val="bullet"/>
      <w:lvlText w:val=""/>
      <w:lvlJc w:val="left"/>
      <w:pPr>
        <w:tabs>
          <w:tab w:val="num" w:pos="3900"/>
        </w:tabs>
        <w:ind w:left="3900" w:hanging="360"/>
      </w:pPr>
      <w:rPr>
        <w:rFonts w:ascii="Wingdings" w:hAnsi="Wingdings" w:hint="default"/>
      </w:rPr>
    </w:lvl>
    <w:lvl w:ilvl="6" w:tplc="04190001" w:tentative="1">
      <w:start w:val="1"/>
      <w:numFmt w:val="bullet"/>
      <w:lvlText w:val=""/>
      <w:lvlJc w:val="left"/>
      <w:pPr>
        <w:tabs>
          <w:tab w:val="num" w:pos="4620"/>
        </w:tabs>
        <w:ind w:left="4620" w:hanging="360"/>
      </w:pPr>
      <w:rPr>
        <w:rFonts w:ascii="Symbol" w:hAnsi="Symbol" w:hint="default"/>
      </w:rPr>
    </w:lvl>
    <w:lvl w:ilvl="7" w:tplc="04190003" w:tentative="1">
      <w:start w:val="1"/>
      <w:numFmt w:val="bullet"/>
      <w:lvlText w:val="o"/>
      <w:lvlJc w:val="left"/>
      <w:pPr>
        <w:tabs>
          <w:tab w:val="num" w:pos="5340"/>
        </w:tabs>
        <w:ind w:left="5340" w:hanging="360"/>
      </w:pPr>
      <w:rPr>
        <w:rFonts w:ascii="Courier New" w:hAnsi="Courier New" w:cs="Courier New" w:hint="default"/>
      </w:rPr>
    </w:lvl>
    <w:lvl w:ilvl="8" w:tplc="04190005" w:tentative="1">
      <w:start w:val="1"/>
      <w:numFmt w:val="bullet"/>
      <w:lvlText w:val=""/>
      <w:lvlJc w:val="left"/>
      <w:pPr>
        <w:tabs>
          <w:tab w:val="num" w:pos="6060"/>
        </w:tabs>
        <w:ind w:left="6060" w:hanging="360"/>
      </w:pPr>
      <w:rPr>
        <w:rFonts w:ascii="Wingdings" w:hAnsi="Wingdings" w:hint="default"/>
      </w:rPr>
    </w:lvl>
  </w:abstractNum>
  <w:abstractNum w:abstractNumId="27" w15:restartNumberingAfterBreak="0">
    <w:nsid w:val="6A0170E4"/>
    <w:multiLevelType w:val="hybridMultilevel"/>
    <w:tmpl w:val="593A7344"/>
    <w:lvl w:ilvl="0" w:tplc="0246AC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6AFA430E"/>
    <w:multiLevelType w:val="hybridMultilevel"/>
    <w:tmpl w:val="30D268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F571E27"/>
    <w:multiLevelType w:val="hybridMultilevel"/>
    <w:tmpl w:val="E9E0F7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15:restartNumberingAfterBreak="0">
    <w:nsid w:val="7C841615"/>
    <w:multiLevelType w:val="hybridMultilevel"/>
    <w:tmpl w:val="1D802A30"/>
    <w:lvl w:ilvl="0" w:tplc="1786D976">
      <w:start w:val="1"/>
      <w:numFmt w:val="decimal"/>
      <w:lvlText w:val="%1."/>
      <w:lvlJc w:val="left"/>
      <w:pPr>
        <w:ind w:left="1491" w:hanging="1065"/>
      </w:pPr>
      <w:rPr>
        <w:rFonts w:hint="default"/>
      </w:rPr>
    </w:lvl>
    <w:lvl w:ilvl="1" w:tplc="04190019" w:tentative="1">
      <w:start w:val="1"/>
      <w:numFmt w:val="lowerLetter"/>
      <w:lvlText w:val="%2."/>
      <w:lvlJc w:val="left"/>
      <w:pPr>
        <w:ind w:left="1478" w:hanging="360"/>
      </w:pPr>
    </w:lvl>
    <w:lvl w:ilvl="2" w:tplc="0419001B" w:tentative="1">
      <w:start w:val="1"/>
      <w:numFmt w:val="lowerRoman"/>
      <w:lvlText w:val="%3."/>
      <w:lvlJc w:val="right"/>
      <w:pPr>
        <w:ind w:left="2198" w:hanging="180"/>
      </w:pPr>
    </w:lvl>
    <w:lvl w:ilvl="3" w:tplc="0419000F" w:tentative="1">
      <w:start w:val="1"/>
      <w:numFmt w:val="decimal"/>
      <w:lvlText w:val="%4."/>
      <w:lvlJc w:val="left"/>
      <w:pPr>
        <w:ind w:left="2918" w:hanging="360"/>
      </w:pPr>
    </w:lvl>
    <w:lvl w:ilvl="4" w:tplc="04190019" w:tentative="1">
      <w:start w:val="1"/>
      <w:numFmt w:val="lowerLetter"/>
      <w:lvlText w:val="%5."/>
      <w:lvlJc w:val="left"/>
      <w:pPr>
        <w:ind w:left="3638" w:hanging="360"/>
      </w:pPr>
    </w:lvl>
    <w:lvl w:ilvl="5" w:tplc="0419001B" w:tentative="1">
      <w:start w:val="1"/>
      <w:numFmt w:val="lowerRoman"/>
      <w:lvlText w:val="%6."/>
      <w:lvlJc w:val="right"/>
      <w:pPr>
        <w:ind w:left="4358" w:hanging="180"/>
      </w:pPr>
    </w:lvl>
    <w:lvl w:ilvl="6" w:tplc="0419000F" w:tentative="1">
      <w:start w:val="1"/>
      <w:numFmt w:val="decimal"/>
      <w:lvlText w:val="%7."/>
      <w:lvlJc w:val="left"/>
      <w:pPr>
        <w:ind w:left="5078" w:hanging="360"/>
      </w:pPr>
    </w:lvl>
    <w:lvl w:ilvl="7" w:tplc="04190019" w:tentative="1">
      <w:start w:val="1"/>
      <w:numFmt w:val="lowerLetter"/>
      <w:lvlText w:val="%8."/>
      <w:lvlJc w:val="left"/>
      <w:pPr>
        <w:ind w:left="5798" w:hanging="360"/>
      </w:pPr>
    </w:lvl>
    <w:lvl w:ilvl="8" w:tplc="0419001B" w:tentative="1">
      <w:start w:val="1"/>
      <w:numFmt w:val="lowerRoman"/>
      <w:lvlText w:val="%9."/>
      <w:lvlJc w:val="right"/>
      <w:pPr>
        <w:ind w:left="6518" w:hanging="180"/>
      </w:pPr>
    </w:lvl>
  </w:abstractNum>
  <w:abstractNum w:abstractNumId="31" w15:restartNumberingAfterBreak="0">
    <w:nsid w:val="7CA05766"/>
    <w:multiLevelType w:val="hybridMultilevel"/>
    <w:tmpl w:val="D4DA37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D561585"/>
    <w:multiLevelType w:val="hybridMultilevel"/>
    <w:tmpl w:val="E6B0912A"/>
    <w:lvl w:ilvl="0" w:tplc="AD842A8E">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15:restartNumberingAfterBreak="0">
    <w:nsid w:val="7DBE283C"/>
    <w:multiLevelType w:val="hybridMultilevel"/>
    <w:tmpl w:val="FE62A5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DC3692A"/>
    <w:multiLevelType w:val="hybridMultilevel"/>
    <w:tmpl w:val="9C42FA44"/>
    <w:lvl w:ilvl="0" w:tplc="ABBE462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5" w15:restartNumberingAfterBreak="0">
    <w:nsid w:val="7FC9164B"/>
    <w:multiLevelType w:val="hybridMultilevel"/>
    <w:tmpl w:val="C42A39E2"/>
    <w:lvl w:ilvl="0" w:tplc="BFB038FC">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num w:numId="1" w16cid:durableId="1392460626">
    <w:abstractNumId w:val="17"/>
  </w:num>
  <w:num w:numId="2" w16cid:durableId="18062704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59349864">
    <w:abstractNumId w:val="1"/>
  </w:num>
  <w:num w:numId="4" w16cid:durableId="1280067585">
    <w:abstractNumId w:val="30"/>
  </w:num>
  <w:num w:numId="5" w16cid:durableId="1150097140">
    <w:abstractNumId w:val="33"/>
  </w:num>
  <w:num w:numId="6" w16cid:durableId="508637177">
    <w:abstractNumId w:val="2"/>
  </w:num>
  <w:num w:numId="7" w16cid:durableId="654604754">
    <w:abstractNumId w:val="3"/>
  </w:num>
  <w:num w:numId="8" w16cid:durableId="772095100">
    <w:abstractNumId w:val="5"/>
  </w:num>
  <w:num w:numId="9" w16cid:durableId="304353323">
    <w:abstractNumId w:val="6"/>
  </w:num>
  <w:num w:numId="10" w16cid:durableId="1667056129">
    <w:abstractNumId w:val="7"/>
  </w:num>
  <w:num w:numId="11" w16cid:durableId="1943299671">
    <w:abstractNumId w:val="20"/>
  </w:num>
  <w:num w:numId="12" w16cid:durableId="1536311009">
    <w:abstractNumId w:val="19"/>
  </w:num>
  <w:num w:numId="13" w16cid:durableId="1229342610">
    <w:abstractNumId w:val="31"/>
  </w:num>
  <w:num w:numId="14" w16cid:durableId="1833133697">
    <w:abstractNumId w:val="11"/>
  </w:num>
  <w:num w:numId="15" w16cid:durableId="750808097">
    <w:abstractNumId w:val="24"/>
  </w:num>
  <w:num w:numId="16" w16cid:durableId="1886793283">
    <w:abstractNumId w:val="29"/>
  </w:num>
  <w:num w:numId="17" w16cid:durableId="1465540318">
    <w:abstractNumId w:val="15"/>
  </w:num>
  <w:num w:numId="18" w16cid:durableId="739792596">
    <w:abstractNumId w:val="22"/>
  </w:num>
  <w:num w:numId="19" w16cid:durableId="1098135713">
    <w:abstractNumId w:val="12"/>
  </w:num>
  <w:num w:numId="20" w16cid:durableId="1020811923">
    <w:abstractNumId w:val="14"/>
  </w:num>
  <w:num w:numId="21" w16cid:durableId="148522705">
    <w:abstractNumId w:val="32"/>
  </w:num>
  <w:num w:numId="22" w16cid:durableId="530268741">
    <w:abstractNumId w:val="18"/>
  </w:num>
  <w:num w:numId="23" w16cid:durableId="973756262">
    <w:abstractNumId w:val="25"/>
  </w:num>
  <w:num w:numId="24" w16cid:durableId="196285657">
    <w:abstractNumId w:val="28"/>
  </w:num>
  <w:num w:numId="25" w16cid:durableId="688024486">
    <w:abstractNumId w:val="27"/>
  </w:num>
  <w:num w:numId="26" w16cid:durableId="1269309062">
    <w:abstractNumId w:val="16"/>
  </w:num>
  <w:num w:numId="27" w16cid:durableId="600911825">
    <w:abstractNumId w:val="34"/>
  </w:num>
  <w:num w:numId="28" w16cid:durableId="11426518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93526782">
    <w:abstractNumId w:val="23"/>
  </w:num>
  <w:num w:numId="30" w16cid:durableId="607785081">
    <w:abstractNumId w:val="13"/>
  </w:num>
  <w:num w:numId="31" w16cid:durableId="477768506">
    <w:abstractNumId w:val="35"/>
  </w:num>
  <w:num w:numId="32" w16cid:durableId="2126342579">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176E"/>
    <w:rsid w:val="000015CC"/>
    <w:rsid w:val="00001903"/>
    <w:rsid w:val="00004830"/>
    <w:rsid w:val="00004F3B"/>
    <w:rsid w:val="000057C1"/>
    <w:rsid w:val="00010C0B"/>
    <w:rsid w:val="00011D05"/>
    <w:rsid w:val="0001375C"/>
    <w:rsid w:val="00015014"/>
    <w:rsid w:val="000154BF"/>
    <w:rsid w:val="000158FA"/>
    <w:rsid w:val="000217B0"/>
    <w:rsid w:val="0002265F"/>
    <w:rsid w:val="00022799"/>
    <w:rsid w:val="00023D3B"/>
    <w:rsid w:val="000250F4"/>
    <w:rsid w:val="00025FBD"/>
    <w:rsid w:val="00030A49"/>
    <w:rsid w:val="00034488"/>
    <w:rsid w:val="00037131"/>
    <w:rsid w:val="00044EBA"/>
    <w:rsid w:val="000461C2"/>
    <w:rsid w:val="00047DA9"/>
    <w:rsid w:val="000509EF"/>
    <w:rsid w:val="00051AAE"/>
    <w:rsid w:val="000522AC"/>
    <w:rsid w:val="00055220"/>
    <w:rsid w:val="000557AB"/>
    <w:rsid w:val="0005639C"/>
    <w:rsid w:val="00063021"/>
    <w:rsid w:val="00067753"/>
    <w:rsid w:val="00067D78"/>
    <w:rsid w:val="00070E0E"/>
    <w:rsid w:val="0007170C"/>
    <w:rsid w:val="000721D5"/>
    <w:rsid w:val="00074D5F"/>
    <w:rsid w:val="00085D3C"/>
    <w:rsid w:val="00090DDD"/>
    <w:rsid w:val="00090EEF"/>
    <w:rsid w:val="0009175D"/>
    <w:rsid w:val="00091D2C"/>
    <w:rsid w:val="00095835"/>
    <w:rsid w:val="000973F6"/>
    <w:rsid w:val="000A0A0F"/>
    <w:rsid w:val="000A3190"/>
    <w:rsid w:val="000A4176"/>
    <w:rsid w:val="000A4303"/>
    <w:rsid w:val="000A4ED1"/>
    <w:rsid w:val="000A50D1"/>
    <w:rsid w:val="000B2830"/>
    <w:rsid w:val="000B3CE7"/>
    <w:rsid w:val="000B740F"/>
    <w:rsid w:val="000B7B6C"/>
    <w:rsid w:val="000C2282"/>
    <w:rsid w:val="000C5FA8"/>
    <w:rsid w:val="000C7E86"/>
    <w:rsid w:val="000D23D1"/>
    <w:rsid w:val="000D34CC"/>
    <w:rsid w:val="000D4167"/>
    <w:rsid w:val="000E355F"/>
    <w:rsid w:val="000E6459"/>
    <w:rsid w:val="000F2AC9"/>
    <w:rsid w:val="000F5329"/>
    <w:rsid w:val="000F5572"/>
    <w:rsid w:val="000F5948"/>
    <w:rsid w:val="000F5E33"/>
    <w:rsid w:val="000F6064"/>
    <w:rsid w:val="001041A9"/>
    <w:rsid w:val="001116F5"/>
    <w:rsid w:val="00111EF3"/>
    <w:rsid w:val="00121D18"/>
    <w:rsid w:val="00122A85"/>
    <w:rsid w:val="001310F8"/>
    <w:rsid w:val="001317B1"/>
    <w:rsid w:val="00131F23"/>
    <w:rsid w:val="0013225E"/>
    <w:rsid w:val="00133C2E"/>
    <w:rsid w:val="00134247"/>
    <w:rsid w:val="0014515D"/>
    <w:rsid w:val="001456EB"/>
    <w:rsid w:val="00146C5D"/>
    <w:rsid w:val="00147B07"/>
    <w:rsid w:val="001507BA"/>
    <w:rsid w:val="00150A0B"/>
    <w:rsid w:val="00151716"/>
    <w:rsid w:val="00154F75"/>
    <w:rsid w:val="00155D65"/>
    <w:rsid w:val="00160968"/>
    <w:rsid w:val="0016370C"/>
    <w:rsid w:val="0016542D"/>
    <w:rsid w:val="00165678"/>
    <w:rsid w:val="00170C4E"/>
    <w:rsid w:val="00173B70"/>
    <w:rsid w:val="00175658"/>
    <w:rsid w:val="00175EAE"/>
    <w:rsid w:val="001762A8"/>
    <w:rsid w:val="00190695"/>
    <w:rsid w:val="00195A64"/>
    <w:rsid w:val="00197DF2"/>
    <w:rsid w:val="001A1A67"/>
    <w:rsid w:val="001A1B21"/>
    <w:rsid w:val="001A6F30"/>
    <w:rsid w:val="001C176E"/>
    <w:rsid w:val="001C2022"/>
    <w:rsid w:val="001C40C1"/>
    <w:rsid w:val="001D66C5"/>
    <w:rsid w:val="001E17B6"/>
    <w:rsid w:val="001E1C44"/>
    <w:rsid w:val="001E5774"/>
    <w:rsid w:val="001F5373"/>
    <w:rsid w:val="001F76BC"/>
    <w:rsid w:val="002005B1"/>
    <w:rsid w:val="00201A94"/>
    <w:rsid w:val="0020292D"/>
    <w:rsid w:val="0020375A"/>
    <w:rsid w:val="002111E9"/>
    <w:rsid w:val="00212829"/>
    <w:rsid w:val="002201C8"/>
    <w:rsid w:val="002204A6"/>
    <w:rsid w:val="00220848"/>
    <w:rsid w:val="00226780"/>
    <w:rsid w:val="00234F52"/>
    <w:rsid w:val="00235833"/>
    <w:rsid w:val="00237E3A"/>
    <w:rsid w:val="00243146"/>
    <w:rsid w:val="00247911"/>
    <w:rsid w:val="00250FA9"/>
    <w:rsid w:val="00252955"/>
    <w:rsid w:val="0026032F"/>
    <w:rsid w:val="00262D35"/>
    <w:rsid w:val="002638AE"/>
    <w:rsid w:val="0026409D"/>
    <w:rsid w:val="002649EA"/>
    <w:rsid w:val="002703F2"/>
    <w:rsid w:val="00270FF4"/>
    <w:rsid w:val="002737A2"/>
    <w:rsid w:val="002740DC"/>
    <w:rsid w:val="00277218"/>
    <w:rsid w:val="00282860"/>
    <w:rsid w:val="00287BA2"/>
    <w:rsid w:val="00290898"/>
    <w:rsid w:val="00292A23"/>
    <w:rsid w:val="0029494E"/>
    <w:rsid w:val="002A002A"/>
    <w:rsid w:val="002A1062"/>
    <w:rsid w:val="002A6522"/>
    <w:rsid w:val="002A6F89"/>
    <w:rsid w:val="002B044B"/>
    <w:rsid w:val="002B0661"/>
    <w:rsid w:val="002B1334"/>
    <w:rsid w:val="002B29F3"/>
    <w:rsid w:val="002B3D5D"/>
    <w:rsid w:val="002B4E7B"/>
    <w:rsid w:val="002B5413"/>
    <w:rsid w:val="002B72FC"/>
    <w:rsid w:val="002B7564"/>
    <w:rsid w:val="002C2371"/>
    <w:rsid w:val="002C2CF3"/>
    <w:rsid w:val="002C5661"/>
    <w:rsid w:val="002C6F04"/>
    <w:rsid w:val="002D21F6"/>
    <w:rsid w:val="002D35DA"/>
    <w:rsid w:val="002D6211"/>
    <w:rsid w:val="002D6475"/>
    <w:rsid w:val="002E03B8"/>
    <w:rsid w:val="002E3085"/>
    <w:rsid w:val="002E3905"/>
    <w:rsid w:val="002E39BE"/>
    <w:rsid w:val="002E4A12"/>
    <w:rsid w:val="002E7156"/>
    <w:rsid w:val="002F24FE"/>
    <w:rsid w:val="002F2E93"/>
    <w:rsid w:val="002F4D03"/>
    <w:rsid w:val="002F7EFE"/>
    <w:rsid w:val="00300C62"/>
    <w:rsid w:val="00301F06"/>
    <w:rsid w:val="00303338"/>
    <w:rsid w:val="00303959"/>
    <w:rsid w:val="00303DFF"/>
    <w:rsid w:val="003061D6"/>
    <w:rsid w:val="00307CCC"/>
    <w:rsid w:val="00311D99"/>
    <w:rsid w:val="00313BE8"/>
    <w:rsid w:val="00314CCD"/>
    <w:rsid w:val="0031679F"/>
    <w:rsid w:val="00316D3A"/>
    <w:rsid w:val="00320336"/>
    <w:rsid w:val="00322F33"/>
    <w:rsid w:val="0032459A"/>
    <w:rsid w:val="00324BB8"/>
    <w:rsid w:val="00325110"/>
    <w:rsid w:val="003253C6"/>
    <w:rsid w:val="0033133B"/>
    <w:rsid w:val="00333689"/>
    <w:rsid w:val="0033501A"/>
    <w:rsid w:val="003379C0"/>
    <w:rsid w:val="00343E03"/>
    <w:rsid w:val="00344FE2"/>
    <w:rsid w:val="00346389"/>
    <w:rsid w:val="00347E36"/>
    <w:rsid w:val="003509CA"/>
    <w:rsid w:val="00351168"/>
    <w:rsid w:val="00353C30"/>
    <w:rsid w:val="00355510"/>
    <w:rsid w:val="003567B2"/>
    <w:rsid w:val="00361D01"/>
    <w:rsid w:val="00362202"/>
    <w:rsid w:val="00363D1D"/>
    <w:rsid w:val="00367228"/>
    <w:rsid w:val="0037061C"/>
    <w:rsid w:val="003714B4"/>
    <w:rsid w:val="00373740"/>
    <w:rsid w:val="00375080"/>
    <w:rsid w:val="00376E96"/>
    <w:rsid w:val="00380CC9"/>
    <w:rsid w:val="00381529"/>
    <w:rsid w:val="00381C73"/>
    <w:rsid w:val="0038758F"/>
    <w:rsid w:val="00390969"/>
    <w:rsid w:val="003918E2"/>
    <w:rsid w:val="00392AC4"/>
    <w:rsid w:val="00394BA0"/>
    <w:rsid w:val="003A111B"/>
    <w:rsid w:val="003A2551"/>
    <w:rsid w:val="003A69DD"/>
    <w:rsid w:val="003B0370"/>
    <w:rsid w:val="003B0CE0"/>
    <w:rsid w:val="003B0E0F"/>
    <w:rsid w:val="003B1C9F"/>
    <w:rsid w:val="003B61B3"/>
    <w:rsid w:val="003B6688"/>
    <w:rsid w:val="003B7BA2"/>
    <w:rsid w:val="003C0505"/>
    <w:rsid w:val="003C618E"/>
    <w:rsid w:val="003D134B"/>
    <w:rsid w:val="003D228E"/>
    <w:rsid w:val="003D3937"/>
    <w:rsid w:val="003D4560"/>
    <w:rsid w:val="003D4686"/>
    <w:rsid w:val="003E1866"/>
    <w:rsid w:val="003E39B2"/>
    <w:rsid w:val="003E6D2F"/>
    <w:rsid w:val="003F368C"/>
    <w:rsid w:val="00400116"/>
    <w:rsid w:val="00405650"/>
    <w:rsid w:val="0041420C"/>
    <w:rsid w:val="0041546B"/>
    <w:rsid w:val="00416F28"/>
    <w:rsid w:val="00422FA4"/>
    <w:rsid w:val="00423577"/>
    <w:rsid w:val="00427602"/>
    <w:rsid w:val="00430160"/>
    <w:rsid w:val="00430252"/>
    <w:rsid w:val="00434FB2"/>
    <w:rsid w:val="004408F3"/>
    <w:rsid w:val="00444FE2"/>
    <w:rsid w:val="00446BEC"/>
    <w:rsid w:val="00452228"/>
    <w:rsid w:val="00452E1E"/>
    <w:rsid w:val="004530BA"/>
    <w:rsid w:val="00454E08"/>
    <w:rsid w:val="00454F3B"/>
    <w:rsid w:val="0045652E"/>
    <w:rsid w:val="004573A1"/>
    <w:rsid w:val="004633E6"/>
    <w:rsid w:val="00465896"/>
    <w:rsid w:val="004675FD"/>
    <w:rsid w:val="0047004F"/>
    <w:rsid w:val="0047028F"/>
    <w:rsid w:val="0047348C"/>
    <w:rsid w:val="004759A8"/>
    <w:rsid w:val="00494E84"/>
    <w:rsid w:val="004972CB"/>
    <w:rsid w:val="004A4679"/>
    <w:rsid w:val="004A50F6"/>
    <w:rsid w:val="004A5B30"/>
    <w:rsid w:val="004A5FA7"/>
    <w:rsid w:val="004A61D8"/>
    <w:rsid w:val="004B0A90"/>
    <w:rsid w:val="004B3471"/>
    <w:rsid w:val="004B5794"/>
    <w:rsid w:val="004C2746"/>
    <w:rsid w:val="004C3E94"/>
    <w:rsid w:val="004C5A7A"/>
    <w:rsid w:val="004D0EFA"/>
    <w:rsid w:val="004D2320"/>
    <w:rsid w:val="004D3743"/>
    <w:rsid w:val="004D426A"/>
    <w:rsid w:val="004D5100"/>
    <w:rsid w:val="004D5FD4"/>
    <w:rsid w:val="004D7958"/>
    <w:rsid w:val="004D7E4B"/>
    <w:rsid w:val="004E3EB4"/>
    <w:rsid w:val="004E4E0B"/>
    <w:rsid w:val="004E529E"/>
    <w:rsid w:val="004E572E"/>
    <w:rsid w:val="004E7F04"/>
    <w:rsid w:val="004F349C"/>
    <w:rsid w:val="004F56EF"/>
    <w:rsid w:val="004F5912"/>
    <w:rsid w:val="00504915"/>
    <w:rsid w:val="005066D7"/>
    <w:rsid w:val="00512988"/>
    <w:rsid w:val="005137F3"/>
    <w:rsid w:val="00514CE2"/>
    <w:rsid w:val="005161CF"/>
    <w:rsid w:val="005223F9"/>
    <w:rsid w:val="005253DB"/>
    <w:rsid w:val="005274FD"/>
    <w:rsid w:val="00530E1B"/>
    <w:rsid w:val="0053163D"/>
    <w:rsid w:val="0053169F"/>
    <w:rsid w:val="00531C2A"/>
    <w:rsid w:val="00532726"/>
    <w:rsid w:val="00532BEA"/>
    <w:rsid w:val="00533457"/>
    <w:rsid w:val="00537E22"/>
    <w:rsid w:val="00546D71"/>
    <w:rsid w:val="00560189"/>
    <w:rsid w:val="00560C2D"/>
    <w:rsid w:val="00562836"/>
    <w:rsid w:val="0057210F"/>
    <w:rsid w:val="00572567"/>
    <w:rsid w:val="005735B0"/>
    <w:rsid w:val="00573FC6"/>
    <w:rsid w:val="00581838"/>
    <w:rsid w:val="00581A75"/>
    <w:rsid w:val="00585FE7"/>
    <w:rsid w:val="005870E9"/>
    <w:rsid w:val="00587797"/>
    <w:rsid w:val="00592A2B"/>
    <w:rsid w:val="00593ED7"/>
    <w:rsid w:val="005947AC"/>
    <w:rsid w:val="00595CD0"/>
    <w:rsid w:val="005A3244"/>
    <w:rsid w:val="005A5CF8"/>
    <w:rsid w:val="005A7365"/>
    <w:rsid w:val="005B27B0"/>
    <w:rsid w:val="005B66E1"/>
    <w:rsid w:val="005B749F"/>
    <w:rsid w:val="005C3BCE"/>
    <w:rsid w:val="005C6CFE"/>
    <w:rsid w:val="005D3C18"/>
    <w:rsid w:val="005D5DDD"/>
    <w:rsid w:val="005E3D65"/>
    <w:rsid w:val="005E46CE"/>
    <w:rsid w:val="005E5EB4"/>
    <w:rsid w:val="005F27FD"/>
    <w:rsid w:val="005F4C5D"/>
    <w:rsid w:val="0060238E"/>
    <w:rsid w:val="00612174"/>
    <w:rsid w:val="00612718"/>
    <w:rsid w:val="0061343E"/>
    <w:rsid w:val="0061439B"/>
    <w:rsid w:val="006158BD"/>
    <w:rsid w:val="00615A99"/>
    <w:rsid w:val="006201B9"/>
    <w:rsid w:val="006204D1"/>
    <w:rsid w:val="006222A2"/>
    <w:rsid w:val="00622812"/>
    <w:rsid w:val="006260DF"/>
    <w:rsid w:val="00634512"/>
    <w:rsid w:val="00634A59"/>
    <w:rsid w:val="00635166"/>
    <w:rsid w:val="00635214"/>
    <w:rsid w:val="006368D9"/>
    <w:rsid w:val="00642576"/>
    <w:rsid w:val="00651AFE"/>
    <w:rsid w:val="006520EF"/>
    <w:rsid w:val="00660845"/>
    <w:rsid w:val="006608C6"/>
    <w:rsid w:val="006628E8"/>
    <w:rsid w:val="0066311A"/>
    <w:rsid w:val="0066355A"/>
    <w:rsid w:val="00671597"/>
    <w:rsid w:val="0067291C"/>
    <w:rsid w:val="00673A58"/>
    <w:rsid w:val="00684A72"/>
    <w:rsid w:val="00685964"/>
    <w:rsid w:val="00687C8C"/>
    <w:rsid w:val="0069063F"/>
    <w:rsid w:val="00690E61"/>
    <w:rsid w:val="006A21EA"/>
    <w:rsid w:val="006A25FD"/>
    <w:rsid w:val="006A51EE"/>
    <w:rsid w:val="006B150A"/>
    <w:rsid w:val="006B1F1C"/>
    <w:rsid w:val="006B5540"/>
    <w:rsid w:val="006C069F"/>
    <w:rsid w:val="006C1FA6"/>
    <w:rsid w:val="006C3FFA"/>
    <w:rsid w:val="006C6EAC"/>
    <w:rsid w:val="006D2711"/>
    <w:rsid w:val="006D2DD2"/>
    <w:rsid w:val="006D48E9"/>
    <w:rsid w:val="006E0917"/>
    <w:rsid w:val="006E5FBC"/>
    <w:rsid w:val="006E653E"/>
    <w:rsid w:val="006F1EE3"/>
    <w:rsid w:val="006F1FEC"/>
    <w:rsid w:val="006F2F0B"/>
    <w:rsid w:val="006F3877"/>
    <w:rsid w:val="00703BB0"/>
    <w:rsid w:val="007062B2"/>
    <w:rsid w:val="007124C5"/>
    <w:rsid w:val="00715987"/>
    <w:rsid w:val="0071770D"/>
    <w:rsid w:val="0072024D"/>
    <w:rsid w:val="00721D98"/>
    <w:rsid w:val="00722A81"/>
    <w:rsid w:val="0072473D"/>
    <w:rsid w:val="00725614"/>
    <w:rsid w:val="00735506"/>
    <w:rsid w:val="007506DD"/>
    <w:rsid w:val="007536CA"/>
    <w:rsid w:val="0075694C"/>
    <w:rsid w:val="00756DD8"/>
    <w:rsid w:val="00757C89"/>
    <w:rsid w:val="00765043"/>
    <w:rsid w:val="007654E6"/>
    <w:rsid w:val="00766F28"/>
    <w:rsid w:val="0076788D"/>
    <w:rsid w:val="00767C39"/>
    <w:rsid w:val="00774C2D"/>
    <w:rsid w:val="0077561F"/>
    <w:rsid w:val="0077592E"/>
    <w:rsid w:val="00780A95"/>
    <w:rsid w:val="00783750"/>
    <w:rsid w:val="0078539A"/>
    <w:rsid w:val="0079396E"/>
    <w:rsid w:val="00793C26"/>
    <w:rsid w:val="007964F2"/>
    <w:rsid w:val="007A11EB"/>
    <w:rsid w:val="007A6C20"/>
    <w:rsid w:val="007B24BB"/>
    <w:rsid w:val="007B3D07"/>
    <w:rsid w:val="007B7193"/>
    <w:rsid w:val="007C0604"/>
    <w:rsid w:val="007C10E9"/>
    <w:rsid w:val="007C19B5"/>
    <w:rsid w:val="007C2866"/>
    <w:rsid w:val="007C3B50"/>
    <w:rsid w:val="007C3D04"/>
    <w:rsid w:val="007C4D7B"/>
    <w:rsid w:val="007C5617"/>
    <w:rsid w:val="007C5693"/>
    <w:rsid w:val="007C6592"/>
    <w:rsid w:val="007C67C3"/>
    <w:rsid w:val="007C6AF7"/>
    <w:rsid w:val="007C72DD"/>
    <w:rsid w:val="007C7E00"/>
    <w:rsid w:val="007D10C1"/>
    <w:rsid w:val="007D41F9"/>
    <w:rsid w:val="007D578D"/>
    <w:rsid w:val="007D5882"/>
    <w:rsid w:val="007E01FD"/>
    <w:rsid w:val="007E3B9B"/>
    <w:rsid w:val="007F6828"/>
    <w:rsid w:val="007F6D60"/>
    <w:rsid w:val="008001AA"/>
    <w:rsid w:val="008007F3"/>
    <w:rsid w:val="008029A1"/>
    <w:rsid w:val="00802AE8"/>
    <w:rsid w:val="008101CE"/>
    <w:rsid w:val="008101FF"/>
    <w:rsid w:val="00810BB5"/>
    <w:rsid w:val="0081175E"/>
    <w:rsid w:val="008122BA"/>
    <w:rsid w:val="008164DD"/>
    <w:rsid w:val="0081735E"/>
    <w:rsid w:val="0082065A"/>
    <w:rsid w:val="00825511"/>
    <w:rsid w:val="0082707B"/>
    <w:rsid w:val="00827516"/>
    <w:rsid w:val="00830644"/>
    <w:rsid w:val="00831542"/>
    <w:rsid w:val="008332F5"/>
    <w:rsid w:val="0083760E"/>
    <w:rsid w:val="00840498"/>
    <w:rsid w:val="00840C12"/>
    <w:rsid w:val="0084267D"/>
    <w:rsid w:val="0085014A"/>
    <w:rsid w:val="00850E51"/>
    <w:rsid w:val="00852F1D"/>
    <w:rsid w:val="00856180"/>
    <w:rsid w:val="00860DCF"/>
    <w:rsid w:val="00861FC0"/>
    <w:rsid w:val="00862060"/>
    <w:rsid w:val="00862A25"/>
    <w:rsid w:val="008640CE"/>
    <w:rsid w:val="008662DC"/>
    <w:rsid w:val="00871A1E"/>
    <w:rsid w:val="0088063C"/>
    <w:rsid w:val="008820C2"/>
    <w:rsid w:val="00884992"/>
    <w:rsid w:val="00885583"/>
    <w:rsid w:val="00894D34"/>
    <w:rsid w:val="00897D93"/>
    <w:rsid w:val="008A4275"/>
    <w:rsid w:val="008A779D"/>
    <w:rsid w:val="008B02FA"/>
    <w:rsid w:val="008B34A7"/>
    <w:rsid w:val="008B521D"/>
    <w:rsid w:val="008B5745"/>
    <w:rsid w:val="008C091D"/>
    <w:rsid w:val="008C2B43"/>
    <w:rsid w:val="008C402F"/>
    <w:rsid w:val="008C4D32"/>
    <w:rsid w:val="008C53A2"/>
    <w:rsid w:val="008C5EEE"/>
    <w:rsid w:val="008C6249"/>
    <w:rsid w:val="008D0738"/>
    <w:rsid w:val="008D0DE3"/>
    <w:rsid w:val="008D27FC"/>
    <w:rsid w:val="008D473B"/>
    <w:rsid w:val="008D5B90"/>
    <w:rsid w:val="008E5DF2"/>
    <w:rsid w:val="008F0186"/>
    <w:rsid w:val="008F300B"/>
    <w:rsid w:val="008F34A0"/>
    <w:rsid w:val="008F5C7E"/>
    <w:rsid w:val="008F606F"/>
    <w:rsid w:val="008F74AB"/>
    <w:rsid w:val="00904F47"/>
    <w:rsid w:val="009050F1"/>
    <w:rsid w:val="00905A2A"/>
    <w:rsid w:val="0090757B"/>
    <w:rsid w:val="0090796F"/>
    <w:rsid w:val="009121DF"/>
    <w:rsid w:val="00914E26"/>
    <w:rsid w:val="00920061"/>
    <w:rsid w:val="009227EB"/>
    <w:rsid w:val="009269A9"/>
    <w:rsid w:val="00930BEB"/>
    <w:rsid w:val="00935B56"/>
    <w:rsid w:val="00935F0B"/>
    <w:rsid w:val="00942C89"/>
    <w:rsid w:val="00943FA9"/>
    <w:rsid w:val="00944957"/>
    <w:rsid w:val="0095179B"/>
    <w:rsid w:val="00951E01"/>
    <w:rsid w:val="00954511"/>
    <w:rsid w:val="00957882"/>
    <w:rsid w:val="00964274"/>
    <w:rsid w:val="00975F04"/>
    <w:rsid w:val="00981177"/>
    <w:rsid w:val="00981370"/>
    <w:rsid w:val="009845C7"/>
    <w:rsid w:val="009863B3"/>
    <w:rsid w:val="00986EA8"/>
    <w:rsid w:val="009915BD"/>
    <w:rsid w:val="00993366"/>
    <w:rsid w:val="00996C68"/>
    <w:rsid w:val="0099725E"/>
    <w:rsid w:val="009A0675"/>
    <w:rsid w:val="009A2733"/>
    <w:rsid w:val="009B0E8E"/>
    <w:rsid w:val="009B1829"/>
    <w:rsid w:val="009B2216"/>
    <w:rsid w:val="009B7FCC"/>
    <w:rsid w:val="009C6B9F"/>
    <w:rsid w:val="009D0DFE"/>
    <w:rsid w:val="009D1BC6"/>
    <w:rsid w:val="009D24EA"/>
    <w:rsid w:val="009D2A49"/>
    <w:rsid w:val="009D3F3E"/>
    <w:rsid w:val="009E1DB4"/>
    <w:rsid w:val="009E43F6"/>
    <w:rsid w:val="009E5CC8"/>
    <w:rsid w:val="009E70CC"/>
    <w:rsid w:val="009E78BF"/>
    <w:rsid w:val="009F1DE6"/>
    <w:rsid w:val="009F336B"/>
    <w:rsid w:val="009F613D"/>
    <w:rsid w:val="00A078D9"/>
    <w:rsid w:val="00A11605"/>
    <w:rsid w:val="00A131D7"/>
    <w:rsid w:val="00A2247E"/>
    <w:rsid w:val="00A23EA2"/>
    <w:rsid w:val="00A25377"/>
    <w:rsid w:val="00A300D9"/>
    <w:rsid w:val="00A30604"/>
    <w:rsid w:val="00A30CEC"/>
    <w:rsid w:val="00A3379A"/>
    <w:rsid w:val="00A36838"/>
    <w:rsid w:val="00A36B27"/>
    <w:rsid w:val="00A51D86"/>
    <w:rsid w:val="00A51DA6"/>
    <w:rsid w:val="00A521D6"/>
    <w:rsid w:val="00A537DF"/>
    <w:rsid w:val="00A549FD"/>
    <w:rsid w:val="00A57FE2"/>
    <w:rsid w:val="00A61D32"/>
    <w:rsid w:val="00A64336"/>
    <w:rsid w:val="00A67696"/>
    <w:rsid w:val="00A70288"/>
    <w:rsid w:val="00A71837"/>
    <w:rsid w:val="00A71D8A"/>
    <w:rsid w:val="00A76662"/>
    <w:rsid w:val="00A76DF9"/>
    <w:rsid w:val="00A811E9"/>
    <w:rsid w:val="00A8193A"/>
    <w:rsid w:val="00A82930"/>
    <w:rsid w:val="00A83B38"/>
    <w:rsid w:val="00A84F50"/>
    <w:rsid w:val="00A85C2D"/>
    <w:rsid w:val="00A8678F"/>
    <w:rsid w:val="00A87714"/>
    <w:rsid w:val="00A941BE"/>
    <w:rsid w:val="00A96243"/>
    <w:rsid w:val="00A97C1B"/>
    <w:rsid w:val="00AA4197"/>
    <w:rsid w:val="00AA692B"/>
    <w:rsid w:val="00AB0004"/>
    <w:rsid w:val="00AB1ECD"/>
    <w:rsid w:val="00AB3A07"/>
    <w:rsid w:val="00AB4EA7"/>
    <w:rsid w:val="00AB70F0"/>
    <w:rsid w:val="00AC158F"/>
    <w:rsid w:val="00AC2AB4"/>
    <w:rsid w:val="00AC2BBB"/>
    <w:rsid w:val="00AC49BF"/>
    <w:rsid w:val="00AC4BC4"/>
    <w:rsid w:val="00AC4F2A"/>
    <w:rsid w:val="00AD1E38"/>
    <w:rsid w:val="00AD21CA"/>
    <w:rsid w:val="00AE0B92"/>
    <w:rsid w:val="00AF473F"/>
    <w:rsid w:val="00AF6E76"/>
    <w:rsid w:val="00AF75DA"/>
    <w:rsid w:val="00AF7E36"/>
    <w:rsid w:val="00B02750"/>
    <w:rsid w:val="00B04C2C"/>
    <w:rsid w:val="00B04FFF"/>
    <w:rsid w:val="00B05EE0"/>
    <w:rsid w:val="00B07284"/>
    <w:rsid w:val="00B079EC"/>
    <w:rsid w:val="00B10DDD"/>
    <w:rsid w:val="00B20410"/>
    <w:rsid w:val="00B2047D"/>
    <w:rsid w:val="00B253C5"/>
    <w:rsid w:val="00B270C8"/>
    <w:rsid w:val="00B300E3"/>
    <w:rsid w:val="00B325E7"/>
    <w:rsid w:val="00B3496F"/>
    <w:rsid w:val="00B35DA4"/>
    <w:rsid w:val="00B3765F"/>
    <w:rsid w:val="00B4015B"/>
    <w:rsid w:val="00B41521"/>
    <w:rsid w:val="00B45FA2"/>
    <w:rsid w:val="00B46216"/>
    <w:rsid w:val="00B503ED"/>
    <w:rsid w:val="00B5208A"/>
    <w:rsid w:val="00B5236D"/>
    <w:rsid w:val="00B53174"/>
    <w:rsid w:val="00B5377B"/>
    <w:rsid w:val="00B557B6"/>
    <w:rsid w:val="00B56FDA"/>
    <w:rsid w:val="00B571E1"/>
    <w:rsid w:val="00B57960"/>
    <w:rsid w:val="00B601C2"/>
    <w:rsid w:val="00B60309"/>
    <w:rsid w:val="00B646BB"/>
    <w:rsid w:val="00B6653A"/>
    <w:rsid w:val="00B66A9F"/>
    <w:rsid w:val="00B66CAB"/>
    <w:rsid w:val="00B67AEE"/>
    <w:rsid w:val="00B70CF2"/>
    <w:rsid w:val="00B75CBB"/>
    <w:rsid w:val="00B77BF9"/>
    <w:rsid w:val="00B87945"/>
    <w:rsid w:val="00B936FD"/>
    <w:rsid w:val="00B94D4E"/>
    <w:rsid w:val="00B95140"/>
    <w:rsid w:val="00B95982"/>
    <w:rsid w:val="00B95A84"/>
    <w:rsid w:val="00B95BB3"/>
    <w:rsid w:val="00BA43BB"/>
    <w:rsid w:val="00BA721C"/>
    <w:rsid w:val="00BB0F9E"/>
    <w:rsid w:val="00BB113E"/>
    <w:rsid w:val="00BB51C1"/>
    <w:rsid w:val="00BB5920"/>
    <w:rsid w:val="00BB7D44"/>
    <w:rsid w:val="00BC01F4"/>
    <w:rsid w:val="00BC361F"/>
    <w:rsid w:val="00BD14B6"/>
    <w:rsid w:val="00BD358B"/>
    <w:rsid w:val="00BD4144"/>
    <w:rsid w:val="00BE0907"/>
    <w:rsid w:val="00BE0B97"/>
    <w:rsid w:val="00BE3B6E"/>
    <w:rsid w:val="00BE4AE5"/>
    <w:rsid w:val="00BE4BF1"/>
    <w:rsid w:val="00BE5ED0"/>
    <w:rsid w:val="00BE6DFF"/>
    <w:rsid w:val="00BF1A77"/>
    <w:rsid w:val="00BF1EF9"/>
    <w:rsid w:val="00BF2D50"/>
    <w:rsid w:val="00BF2F83"/>
    <w:rsid w:val="00BF4C75"/>
    <w:rsid w:val="00BF4D24"/>
    <w:rsid w:val="00BF5024"/>
    <w:rsid w:val="00C00651"/>
    <w:rsid w:val="00C042D2"/>
    <w:rsid w:val="00C05372"/>
    <w:rsid w:val="00C05625"/>
    <w:rsid w:val="00C074B1"/>
    <w:rsid w:val="00C101B0"/>
    <w:rsid w:val="00C11747"/>
    <w:rsid w:val="00C11AC0"/>
    <w:rsid w:val="00C14B89"/>
    <w:rsid w:val="00C150B0"/>
    <w:rsid w:val="00C207E2"/>
    <w:rsid w:val="00C216EA"/>
    <w:rsid w:val="00C21EA2"/>
    <w:rsid w:val="00C26CE9"/>
    <w:rsid w:val="00C27D3F"/>
    <w:rsid w:val="00C31E4A"/>
    <w:rsid w:val="00C34563"/>
    <w:rsid w:val="00C3762F"/>
    <w:rsid w:val="00C41C68"/>
    <w:rsid w:val="00C455D4"/>
    <w:rsid w:val="00C50201"/>
    <w:rsid w:val="00C50BDF"/>
    <w:rsid w:val="00C50FC9"/>
    <w:rsid w:val="00C54EA6"/>
    <w:rsid w:val="00C559F5"/>
    <w:rsid w:val="00C56AD6"/>
    <w:rsid w:val="00C576C4"/>
    <w:rsid w:val="00C64EDB"/>
    <w:rsid w:val="00C67BAF"/>
    <w:rsid w:val="00C71637"/>
    <w:rsid w:val="00C71B1E"/>
    <w:rsid w:val="00C72E5C"/>
    <w:rsid w:val="00C72F3E"/>
    <w:rsid w:val="00C74ADE"/>
    <w:rsid w:val="00C75ECF"/>
    <w:rsid w:val="00C766D5"/>
    <w:rsid w:val="00C772F7"/>
    <w:rsid w:val="00C776CC"/>
    <w:rsid w:val="00C82914"/>
    <w:rsid w:val="00C84214"/>
    <w:rsid w:val="00C900E0"/>
    <w:rsid w:val="00C917BA"/>
    <w:rsid w:val="00C91A4E"/>
    <w:rsid w:val="00C924A0"/>
    <w:rsid w:val="00C9763B"/>
    <w:rsid w:val="00CA07F5"/>
    <w:rsid w:val="00CA0BCC"/>
    <w:rsid w:val="00CA1B5C"/>
    <w:rsid w:val="00CA3B65"/>
    <w:rsid w:val="00CA6BFB"/>
    <w:rsid w:val="00CA7124"/>
    <w:rsid w:val="00CB2C3F"/>
    <w:rsid w:val="00CB2EE0"/>
    <w:rsid w:val="00CB7F59"/>
    <w:rsid w:val="00CC0CBF"/>
    <w:rsid w:val="00CC101D"/>
    <w:rsid w:val="00CC6276"/>
    <w:rsid w:val="00CD7A6F"/>
    <w:rsid w:val="00CE0746"/>
    <w:rsid w:val="00CE0C09"/>
    <w:rsid w:val="00CE19D9"/>
    <w:rsid w:val="00CE3439"/>
    <w:rsid w:val="00CE5B58"/>
    <w:rsid w:val="00CE65E9"/>
    <w:rsid w:val="00CE670B"/>
    <w:rsid w:val="00CF0BC6"/>
    <w:rsid w:val="00CF1A0B"/>
    <w:rsid w:val="00CF1CE4"/>
    <w:rsid w:val="00CF346A"/>
    <w:rsid w:val="00CF5522"/>
    <w:rsid w:val="00CF618B"/>
    <w:rsid w:val="00CF6B27"/>
    <w:rsid w:val="00D020AF"/>
    <w:rsid w:val="00D02E67"/>
    <w:rsid w:val="00D03FBC"/>
    <w:rsid w:val="00D04960"/>
    <w:rsid w:val="00D061C4"/>
    <w:rsid w:val="00D0718B"/>
    <w:rsid w:val="00D124A7"/>
    <w:rsid w:val="00D1261E"/>
    <w:rsid w:val="00D1499B"/>
    <w:rsid w:val="00D2381E"/>
    <w:rsid w:val="00D23B32"/>
    <w:rsid w:val="00D24DF3"/>
    <w:rsid w:val="00D267C8"/>
    <w:rsid w:val="00D26F85"/>
    <w:rsid w:val="00D27F29"/>
    <w:rsid w:val="00D30FB1"/>
    <w:rsid w:val="00D32FCD"/>
    <w:rsid w:val="00D35B95"/>
    <w:rsid w:val="00D36FF7"/>
    <w:rsid w:val="00D409F1"/>
    <w:rsid w:val="00D447ED"/>
    <w:rsid w:val="00D4708F"/>
    <w:rsid w:val="00D546E5"/>
    <w:rsid w:val="00D55ABF"/>
    <w:rsid w:val="00D56ABB"/>
    <w:rsid w:val="00D571AE"/>
    <w:rsid w:val="00D60AFC"/>
    <w:rsid w:val="00D634FC"/>
    <w:rsid w:val="00D64259"/>
    <w:rsid w:val="00D72FE5"/>
    <w:rsid w:val="00D73862"/>
    <w:rsid w:val="00D759ED"/>
    <w:rsid w:val="00D75FA7"/>
    <w:rsid w:val="00D76CB5"/>
    <w:rsid w:val="00D91AD5"/>
    <w:rsid w:val="00D924D6"/>
    <w:rsid w:val="00DA0D95"/>
    <w:rsid w:val="00DA2CE7"/>
    <w:rsid w:val="00DA435B"/>
    <w:rsid w:val="00DA5497"/>
    <w:rsid w:val="00DA6FFB"/>
    <w:rsid w:val="00DB07E9"/>
    <w:rsid w:val="00DB1F13"/>
    <w:rsid w:val="00DB2B74"/>
    <w:rsid w:val="00DB52FB"/>
    <w:rsid w:val="00DB7AEF"/>
    <w:rsid w:val="00DB7FF2"/>
    <w:rsid w:val="00DC0208"/>
    <w:rsid w:val="00DC04B5"/>
    <w:rsid w:val="00DC13F1"/>
    <w:rsid w:val="00DC166D"/>
    <w:rsid w:val="00DC238E"/>
    <w:rsid w:val="00DC25A7"/>
    <w:rsid w:val="00DD45E1"/>
    <w:rsid w:val="00DD7BDD"/>
    <w:rsid w:val="00DE1133"/>
    <w:rsid w:val="00DE19B5"/>
    <w:rsid w:val="00DE21AB"/>
    <w:rsid w:val="00DE7F7A"/>
    <w:rsid w:val="00DF1927"/>
    <w:rsid w:val="00DF3519"/>
    <w:rsid w:val="00DF530D"/>
    <w:rsid w:val="00DF675D"/>
    <w:rsid w:val="00DF732E"/>
    <w:rsid w:val="00E028F4"/>
    <w:rsid w:val="00E02DDD"/>
    <w:rsid w:val="00E06FAC"/>
    <w:rsid w:val="00E139EA"/>
    <w:rsid w:val="00E22A5A"/>
    <w:rsid w:val="00E24EB1"/>
    <w:rsid w:val="00E251BB"/>
    <w:rsid w:val="00E2620C"/>
    <w:rsid w:val="00E27731"/>
    <w:rsid w:val="00E27F2C"/>
    <w:rsid w:val="00E312B8"/>
    <w:rsid w:val="00E330A8"/>
    <w:rsid w:val="00E35BE1"/>
    <w:rsid w:val="00E37DE6"/>
    <w:rsid w:val="00E40638"/>
    <w:rsid w:val="00E42292"/>
    <w:rsid w:val="00E46B57"/>
    <w:rsid w:val="00E47382"/>
    <w:rsid w:val="00E47493"/>
    <w:rsid w:val="00E508BD"/>
    <w:rsid w:val="00E53C98"/>
    <w:rsid w:val="00E5468E"/>
    <w:rsid w:val="00E64455"/>
    <w:rsid w:val="00E65026"/>
    <w:rsid w:val="00E653DF"/>
    <w:rsid w:val="00E66AEC"/>
    <w:rsid w:val="00E70DAB"/>
    <w:rsid w:val="00E71D14"/>
    <w:rsid w:val="00E72750"/>
    <w:rsid w:val="00E72AEA"/>
    <w:rsid w:val="00E86A69"/>
    <w:rsid w:val="00E90A1E"/>
    <w:rsid w:val="00EA0DE8"/>
    <w:rsid w:val="00EB0A8C"/>
    <w:rsid w:val="00EB30AD"/>
    <w:rsid w:val="00EB5123"/>
    <w:rsid w:val="00EB558A"/>
    <w:rsid w:val="00EB7D0D"/>
    <w:rsid w:val="00EB7EAF"/>
    <w:rsid w:val="00EC15D2"/>
    <w:rsid w:val="00EC24B9"/>
    <w:rsid w:val="00EC41C1"/>
    <w:rsid w:val="00EC4680"/>
    <w:rsid w:val="00ED103B"/>
    <w:rsid w:val="00ED129E"/>
    <w:rsid w:val="00ED399A"/>
    <w:rsid w:val="00ED6DB2"/>
    <w:rsid w:val="00EE2D3E"/>
    <w:rsid w:val="00EE36E1"/>
    <w:rsid w:val="00EE5455"/>
    <w:rsid w:val="00EE6235"/>
    <w:rsid w:val="00EE66F2"/>
    <w:rsid w:val="00EF0274"/>
    <w:rsid w:val="00EF0EAC"/>
    <w:rsid w:val="00EF15AC"/>
    <w:rsid w:val="00EF48A3"/>
    <w:rsid w:val="00EF493F"/>
    <w:rsid w:val="00EF7438"/>
    <w:rsid w:val="00EF7914"/>
    <w:rsid w:val="00F020BC"/>
    <w:rsid w:val="00F03366"/>
    <w:rsid w:val="00F049B2"/>
    <w:rsid w:val="00F1296C"/>
    <w:rsid w:val="00F13EBE"/>
    <w:rsid w:val="00F145A2"/>
    <w:rsid w:val="00F1655D"/>
    <w:rsid w:val="00F177A4"/>
    <w:rsid w:val="00F23F1B"/>
    <w:rsid w:val="00F24E20"/>
    <w:rsid w:val="00F30422"/>
    <w:rsid w:val="00F31D26"/>
    <w:rsid w:val="00F324DB"/>
    <w:rsid w:val="00F343E8"/>
    <w:rsid w:val="00F4167B"/>
    <w:rsid w:val="00F41B1D"/>
    <w:rsid w:val="00F457CC"/>
    <w:rsid w:val="00F500DD"/>
    <w:rsid w:val="00F55DEF"/>
    <w:rsid w:val="00F561E2"/>
    <w:rsid w:val="00F565CF"/>
    <w:rsid w:val="00F57C23"/>
    <w:rsid w:val="00F57EC0"/>
    <w:rsid w:val="00F62967"/>
    <w:rsid w:val="00F664DD"/>
    <w:rsid w:val="00F67ADD"/>
    <w:rsid w:val="00F701A4"/>
    <w:rsid w:val="00F75349"/>
    <w:rsid w:val="00F83A9C"/>
    <w:rsid w:val="00F909D0"/>
    <w:rsid w:val="00F91D2C"/>
    <w:rsid w:val="00FA44A9"/>
    <w:rsid w:val="00FB2559"/>
    <w:rsid w:val="00FB2FD8"/>
    <w:rsid w:val="00FB49D1"/>
    <w:rsid w:val="00FB5DD7"/>
    <w:rsid w:val="00FB69DC"/>
    <w:rsid w:val="00FB7E51"/>
    <w:rsid w:val="00FC28A9"/>
    <w:rsid w:val="00FC4A74"/>
    <w:rsid w:val="00FC631B"/>
    <w:rsid w:val="00FD621C"/>
    <w:rsid w:val="00FE15D2"/>
    <w:rsid w:val="00FF17B7"/>
    <w:rsid w:val="00FF18A3"/>
    <w:rsid w:val="00FF1B6B"/>
    <w:rsid w:val="00FF34A9"/>
    <w:rsid w:val="00FF454B"/>
    <w:rsid w:val="00FF7095"/>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14C01"/>
  <w15:docId w15:val="{0682F69E-542F-4A26-A95C-E9D62B6A4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6FAC"/>
    <w:pPr>
      <w:spacing w:after="200" w:line="276" w:lineRule="auto"/>
    </w:pPr>
  </w:style>
  <w:style w:type="paragraph" w:styleId="1">
    <w:name w:val="heading 1"/>
    <w:basedOn w:val="a"/>
    <w:next w:val="a"/>
    <w:link w:val="10"/>
    <w:qFormat/>
    <w:rsid w:val="006E68E8"/>
    <w:pPr>
      <w:keepNext/>
      <w:spacing w:after="0" w:line="240" w:lineRule="auto"/>
      <w:jc w:val="center"/>
      <w:outlineLvl w:val="0"/>
    </w:pPr>
    <w:rPr>
      <w:rFonts w:eastAsia="Times New Roman"/>
      <w:sz w:val="28"/>
      <w:szCs w:val="20"/>
      <w:lang w:eastAsia="ru-RU"/>
    </w:rPr>
  </w:style>
  <w:style w:type="paragraph" w:styleId="2">
    <w:name w:val="heading 2"/>
    <w:basedOn w:val="a"/>
    <w:next w:val="a"/>
    <w:link w:val="20"/>
    <w:qFormat/>
    <w:rsid w:val="006E68E8"/>
    <w:pPr>
      <w:keepNext/>
      <w:widowControl w:val="0"/>
      <w:suppressAutoHyphens/>
      <w:spacing w:before="240" w:after="60" w:line="240" w:lineRule="auto"/>
      <w:outlineLvl w:val="1"/>
    </w:pPr>
    <w:rPr>
      <w:rFonts w:ascii="Cambria" w:eastAsia="Times New Roman" w:hAnsi="Cambria"/>
      <w:b/>
      <w:bCs/>
      <w:i/>
      <w:iCs/>
      <w:sz w:val="28"/>
      <w:szCs w:val="28"/>
      <w:lang w:eastAsia="ru-RU" w:bidi="ru-RU"/>
    </w:rPr>
  </w:style>
  <w:style w:type="paragraph" w:styleId="3">
    <w:name w:val="heading 3"/>
    <w:basedOn w:val="a"/>
    <w:next w:val="a"/>
    <w:link w:val="30"/>
    <w:uiPriority w:val="99"/>
    <w:qFormat/>
    <w:rsid w:val="006E68E8"/>
    <w:pPr>
      <w:keepNext/>
      <w:spacing w:before="240" w:after="60"/>
      <w:outlineLvl w:val="2"/>
    </w:pPr>
    <w:rPr>
      <w:rFonts w:ascii="Cambria" w:eastAsia="Times New Roman" w:hAnsi="Cambria"/>
      <w:b/>
      <w:bCs/>
      <w:sz w:val="26"/>
      <w:szCs w:val="26"/>
    </w:rPr>
  </w:style>
  <w:style w:type="paragraph" w:styleId="4">
    <w:name w:val="heading 4"/>
    <w:basedOn w:val="a"/>
    <w:next w:val="a"/>
    <w:link w:val="40"/>
    <w:unhideWhenUsed/>
    <w:qFormat/>
    <w:rsid w:val="005A1C39"/>
    <w:pPr>
      <w:keepNext/>
      <w:spacing w:before="240" w:after="60"/>
      <w:outlineLvl w:val="3"/>
    </w:pPr>
    <w:rPr>
      <w:rFonts w:ascii="Calibri" w:eastAsia="Times New Roman" w:hAnsi="Calibri"/>
      <w:b/>
      <w:bCs/>
      <w:sz w:val="28"/>
      <w:szCs w:val="28"/>
      <w:lang w:eastAsia="ru-RU"/>
    </w:rPr>
  </w:style>
  <w:style w:type="paragraph" w:styleId="5">
    <w:name w:val="heading 5"/>
    <w:basedOn w:val="a"/>
    <w:next w:val="a"/>
    <w:link w:val="50"/>
    <w:uiPriority w:val="9"/>
    <w:semiHidden/>
    <w:unhideWhenUsed/>
    <w:qFormat/>
    <w:rsid w:val="005A1C39"/>
    <w:pPr>
      <w:spacing w:before="240" w:after="60" w:line="240" w:lineRule="auto"/>
      <w:outlineLvl w:val="4"/>
    </w:pPr>
    <w:rPr>
      <w:rFonts w:ascii="Calibri" w:eastAsia="Times New Roman" w:hAnsi="Calibri"/>
      <w:b/>
      <w:bCs/>
      <w:i/>
      <w:iCs/>
      <w:sz w:val="26"/>
      <w:szCs w:val="26"/>
      <w:lang w:eastAsia="ru-RU"/>
    </w:rPr>
  </w:style>
  <w:style w:type="paragraph" w:styleId="7">
    <w:name w:val="heading 7"/>
    <w:basedOn w:val="a"/>
    <w:next w:val="a"/>
    <w:link w:val="70"/>
    <w:uiPriority w:val="9"/>
    <w:semiHidden/>
    <w:unhideWhenUsed/>
    <w:qFormat/>
    <w:rsid w:val="005A1C39"/>
    <w:pPr>
      <w:spacing w:before="240" w:after="60" w:line="240" w:lineRule="auto"/>
      <w:outlineLvl w:val="6"/>
    </w:pPr>
    <w:rPr>
      <w:rFonts w:ascii="Calibri" w:eastAsia="Times New Roman" w:hAnsi="Calibri"/>
      <w:lang w:eastAsia="ru-RU"/>
    </w:rPr>
  </w:style>
  <w:style w:type="paragraph" w:styleId="8">
    <w:name w:val="heading 8"/>
    <w:basedOn w:val="a"/>
    <w:next w:val="a"/>
    <w:link w:val="80"/>
    <w:uiPriority w:val="9"/>
    <w:semiHidden/>
    <w:unhideWhenUsed/>
    <w:qFormat/>
    <w:rsid w:val="005A1C39"/>
    <w:pPr>
      <w:spacing w:before="240" w:after="60" w:line="240" w:lineRule="auto"/>
      <w:outlineLvl w:val="7"/>
    </w:pPr>
    <w:rPr>
      <w:rFonts w:ascii="Calibri" w:eastAsia="Times New Roman" w:hAnsi="Calibri"/>
      <w:i/>
      <w:i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basedOn w:val="a0"/>
    <w:qFormat/>
    <w:rsid w:val="00F77B6C"/>
    <w:rPr>
      <w:rFonts w:eastAsia="Times New Roman"/>
      <w:szCs w:val="20"/>
      <w:lang w:eastAsia="ru-RU"/>
    </w:rPr>
  </w:style>
  <w:style w:type="character" w:customStyle="1" w:styleId="a4">
    <w:name w:val="Верхний колонтитул Знак"/>
    <w:basedOn w:val="a0"/>
    <w:uiPriority w:val="99"/>
    <w:qFormat/>
    <w:rsid w:val="00F77B6C"/>
    <w:rPr>
      <w:rFonts w:eastAsia="Times New Roman"/>
      <w:lang w:eastAsia="ru-RU"/>
    </w:rPr>
  </w:style>
  <w:style w:type="character" w:customStyle="1" w:styleId="a5">
    <w:name w:val="Нижний колонтитул Знак"/>
    <w:basedOn w:val="a0"/>
    <w:uiPriority w:val="99"/>
    <w:qFormat/>
    <w:rsid w:val="00F77B6C"/>
    <w:rPr>
      <w:rFonts w:eastAsia="Times New Roman"/>
      <w:lang w:eastAsia="ru-RU"/>
    </w:rPr>
  </w:style>
  <w:style w:type="character" w:customStyle="1" w:styleId="a6">
    <w:name w:val="Текст выноски Знак"/>
    <w:basedOn w:val="a0"/>
    <w:uiPriority w:val="99"/>
    <w:qFormat/>
    <w:rsid w:val="00F77B6C"/>
    <w:rPr>
      <w:rFonts w:ascii="Tahoma" w:eastAsia="Calibri" w:hAnsi="Tahoma" w:cs="Tahoma"/>
      <w:sz w:val="16"/>
      <w:szCs w:val="16"/>
    </w:rPr>
  </w:style>
  <w:style w:type="character" w:customStyle="1" w:styleId="a7">
    <w:name w:val="Без интервала Знак"/>
    <w:basedOn w:val="a0"/>
    <w:uiPriority w:val="1"/>
    <w:qFormat/>
    <w:rsid w:val="00F77B6C"/>
    <w:rPr>
      <w:rFonts w:ascii="Calibri" w:eastAsia="Times New Roman" w:hAnsi="Calibri"/>
      <w:sz w:val="22"/>
      <w:szCs w:val="22"/>
      <w:lang w:eastAsia="ru-RU"/>
    </w:rPr>
  </w:style>
  <w:style w:type="character" w:customStyle="1" w:styleId="a8">
    <w:name w:val="Основной текст с отступом Знак"/>
    <w:basedOn w:val="a0"/>
    <w:qFormat/>
    <w:rsid w:val="00FE163D"/>
    <w:rPr>
      <w:rFonts w:eastAsia="Calibri"/>
    </w:rPr>
  </w:style>
  <w:style w:type="character" w:customStyle="1" w:styleId="HTML">
    <w:name w:val="Стандартный HTML Знак"/>
    <w:basedOn w:val="a0"/>
    <w:uiPriority w:val="99"/>
    <w:qFormat/>
    <w:rsid w:val="00FE163D"/>
    <w:rPr>
      <w:rFonts w:ascii="Courier New" w:eastAsia="Times New Roman" w:hAnsi="Courier New"/>
      <w:sz w:val="20"/>
      <w:szCs w:val="20"/>
    </w:rPr>
  </w:style>
  <w:style w:type="character" w:customStyle="1" w:styleId="apple-converted-space">
    <w:name w:val="apple-converted-space"/>
    <w:qFormat/>
    <w:rsid w:val="006E68E8"/>
  </w:style>
  <w:style w:type="character" w:customStyle="1" w:styleId="10">
    <w:name w:val="Заголовок 1 Знак"/>
    <w:basedOn w:val="a0"/>
    <w:link w:val="1"/>
    <w:qFormat/>
    <w:rsid w:val="006E68E8"/>
    <w:rPr>
      <w:rFonts w:eastAsia="Times New Roman"/>
      <w:sz w:val="28"/>
      <w:szCs w:val="20"/>
      <w:lang w:eastAsia="ru-RU"/>
    </w:rPr>
  </w:style>
  <w:style w:type="character" w:customStyle="1" w:styleId="20">
    <w:name w:val="Заголовок 2 Знак"/>
    <w:basedOn w:val="a0"/>
    <w:link w:val="2"/>
    <w:qFormat/>
    <w:rsid w:val="006E68E8"/>
    <w:rPr>
      <w:rFonts w:ascii="Cambria" w:eastAsia="Times New Roman" w:hAnsi="Cambria"/>
      <w:b/>
      <w:bCs/>
      <w:i/>
      <w:iCs/>
      <w:sz w:val="28"/>
      <w:szCs w:val="28"/>
      <w:lang w:eastAsia="ru-RU" w:bidi="ru-RU"/>
    </w:rPr>
  </w:style>
  <w:style w:type="character" w:customStyle="1" w:styleId="30">
    <w:name w:val="Заголовок 3 Знак"/>
    <w:basedOn w:val="a0"/>
    <w:link w:val="3"/>
    <w:uiPriority w:val="99"/>
    <w:qFormat/>
    <w:rsid w:val="006E68E8"/>
    <w:rPr>
      <w:rFonts w:ascii="Cambria" w:eastAsia="Times New Roman" w:hAnsi="Cambria"/>
      <w:b/>
      <w:bCs/>
      <w:sz w:val="26"/>
      <w:szCs w:val="26"/>
    </w:rPr>
  </w:style>
  <w:style w:type="character" w:customStyle="1" w:styleId="RTFNum21">
    <w:name w:val="RTF_Num 2 1"/>
    <w:qFormat/>
    <w:rsid w:val="006E68E8"/>
    <w:rPr>
      <w:rFonts w:ascii="Times New Roman" w:eastAsia="Times New Roman" w:hAnsi="Times New Roman" w:cs="Times New Roman"/>
    </w:rPr>
  </w:style>
  <w:style w:type="character" w:customStyle="1" w:styleId="11">
    <w:name w:val="Основной шрифт абзаца1"/>
    <w:qFormat/>
    <w:rsid w:val="006E68E8"/>
  </w:style>
  <w:style w:type="character" w:customStyle="1" w:styleId="a9">
    <w:name w:val="Öâåòîâîå âûäåëåíèå"/>
    <w:qFormat/>
    <w:rsid w:val="006E68E8"/>
    <w:rPr>
      <w:b/>
      <w:bCs/>
      <w:color w:val="000080"/>
    </w:rPr>
  </w:style>
  <w:style w:type="character" w:customStyle="1" w:styleId="aa">
    <w:name w:val="Схема документа Знак"/>
    <w:basedOn w:val="a0"/>
    <w:qFormat/>
    <w:rsid w:val="006E68E8"/>
    <w:rPr>
      <w:rFonts w:ascii="Tahoma" w:eastAsia="Times New Roman" w:hAnsi="Tahoma" w:cs="Tahoma"/>
      <w:sz w:val="16"/>
      <w:szCs w:val="16"/>
      <w:lang w:bidi="ru-RU"/>
    </w:rPr>
  </w:style>
  <w:style w:type="character" w:customStyle="1" w:styleId="31">
    <w:name w:val="Основной текст с отступом 3 Знак"/>
    <w:basedOn w:val="a0"/>
    <w:uiPriority w:val="99"/>
    <w:qFormat/>
    <w:rsid w:val="006E68E8"/>
    <w:rPr>
      <w:rFonts w:eastAsia="Times New Roman"/>
      <w:sz w:val="16"/>
      <w:szCs w:val="16"/>
      <w:lang w:eastAsia="ru-RU" w:bidi="ru-RU"/>
    </w:rPr>
  </w:style>
  <w:style w:type="character" w:customStyle="1" w:styleId="-">
    <w:name w:val="Интернет-ссылка"/>
    <w:uiPriority w:val="99"/>
    <w:unhideWhenUsed/>
    <w:rsid w:val="006E68E8"/>
    <w:rPr>
      <w:color w:val="0000FF"/>
      <w:u w:val="single"/>
    </w:rPr>
  </w:style>
  <w:style w:type="character" w:styleId="ab">
    <w:name w:val="FollowedHyperlink"/>
    <w:unhideWhenUsed/>
    <w:qFormat/>
    <w:rsid w:val="006E68E8"/>
    <w:rPr>
      <w:color w:val="800080"/>
      <w:u w:val="single"/>
    </w:rPr>
  </w:style>
  <w:style w:type="character" w:customStyle="1" w:styleId="33">
    <w:name w:val="Оглавление 3 Знак"/>
    <w:basedOn w:val="a0"/>
    <w:link w:val="34"/>
    <w:qFormat/>
    <w:rsid w:val="006E68E8"/>
    <w:rPr>
      <w:rFonts w:eastAsia="Times New Roman"/>
      <w:sz w:val="16"/>
      <w:szCs w:val="16"/>
      <w:lang w:eastAsia="ru-RU" w:bidi="ru-RU"/>
    </w:rPr>
  </w:style>
  <w:style w:type="character" w:customStyle="1" w:styleId="22">
    <w:name w:val="Основной текст 2 Знак"/>
    <w:basedOn w:val="a0"/>
    <w:qFormat/>
    <w:rsid w:val="006E68E8"/>
    <w:rPr>
      <w:rFonts w:eastAsia="Times New Roman"/>
      <w:lang w:eastAsia="ru-RU"/>
    </w:rPr>
  </w:style>
  <w:style w:type="character" w:customStyle="1" w:styleId="ac">
    <w:name w:val="Название Знак"/>
    <w:basedOn w:val="a0"/>
    <w:qFormat/>
    <w:rsid w:val="006E68E8"/>
    <w:rPr>
      <w:rFonts w:eastAsia="Times New Roman"/>
      <w:b/>
      <w:bCs/>
    </w:rPr>
  </w:style>
  <w:style w:type="character" w:customStyle="1" w:styleId="iceouttxt51">
    <w:name w:val="iceouttxt51"/>
    <w:qFormat/>
    <w:rsid w:val="006E68E8"/>
    <w:rPr>
      <w:rFonts w:ascii="Arial" w:hAnsi="Arial" w:cs="Arial"/>
      <w:color w:val="666666"/>
      <w:sz w:val="17"/>
      <w:szCs w:val="17"/>
    </w:rPr>
  </w:style>
  <w:style w:type="character" w:customStyle="1" w:styleId="23">
    <w:name w:val="Основной текст с отступом 2 Знак"/>
    <w:basedOn w:val="a0"/>
    <w:link w:val="24"/>
    <w:qFormat/>
    <w:rsid w:val="00683C0D"/>
    <w:rPr>
      <w:rFonts w:eastAsia="Calibri"/>
    </w:rPr>
  </w:style>
  <w:style w:type="character" w:customStyle="1" w:styleId="ad">
    <w:name w:val="Текст примечания Знак"/>
    <w:basedOn w:val="a0"/>
    <w:qFormat/>
    <w:rsid w:val="00420F42"/>
    <w:rPr>
      <w:rFonts w:eastAsia="Times New Roman"/>
      <w:sz w:val="20"/>
      <w:szCs w:val="20"/>
      <w:lang w:eastAsia="ru-RU"/>
    </w:rPr>
  </w:style>
  <w:style w:type="character" w:customStyle="1" w:styleId="40">
    <w:name w:val="Заголовок 4 Знак"/>
    <w:basedOn w:val="a0"/>
    <w:link w:val="4"/>
    <w:qFormat/>
    <w:rsid w:val="005A1C39"/>
    <w:rPr>
      <w:rFonts w:ascii="Calibri" w:eastAsia="Times New Roman" w:hAnsi="Calibri"/>
      <w:b/>
      <w:bCs/>
      <w:sz w:val="28"/>
      <w:szCs w:val="28"/>
      <w:lang w:eastAsia="ru-RU"/>
    </w:rPr>
  </w:style>
  <w:style w:type="character" w:customStyle="1" w:styleId="50">
    <w:name w:val="Заголовок 5 Знак"/>
    <w:basedOn w:val="a0"/>
    <w:link w:val="5"/>
    <w:uiPriority w:val="9"/>
    <w:semiHidden/>
    <w:qFormat/>
    <w:rsid w:val="005A1C39"/>
    <w:rPr>
      <w:rFonts w:ascii="Calibri" w:eastAsia="Times New Roman" w:hAnsi="Calibri"/>
      <w:b/>
      <w:bCs/>
      <w:i/>
      <w:iCs/>
      <w:sz w:val="26"/>
      <w:szCs w:val="26"/>
      <w:lang w:eastAsia="ru-RU"/>
    </w:rPr>
  </w:style>
  <w:style w:type="character" w:customStyle="1" w:styleId="70">
    <w:name w:val="Заголовок 7 Знак"/>
    <w:basedOn w:val="a0"/>
    <w:link w:val="7"/>
    <w:uiPriority w:val="9"/>
    <w:semiHidden/>
    <w:qFormat/>
    <w:rsid w:val="005A1C39"/>
    <w:rPr>
      <w:rFonts w:ascii="Calibri" w:eastAsia="Times New Roman" w:hAnsi="Calibri"/>
      <w:lang w:eastAsia="ru-RU"/>
    </w:rPr>
  </w:style>
  <w:style w:type="character" w:customStyle="1" w:styleId="80">
    <w:name w:val="Заголовок 8 Знак"/>
    <w:basedOn w:val="a0"/>
    <w:link w:val="8"/>
    <w:uiPriority w:val="9"/>
    <w:semiHidden/>
    <w:qFormat/>
    <w:rsid w:val="005A1C39"/>
    <w:rPr>
      <w:rFonts w:ascii="Calibri" w:eastAsia="Times New Roman" w:hAnsi="Calibri"/>
      <w:i/>
      <w:iCs/>
      <w:lang w:eastAsia="ru-RU"/>
    </w:rPr>
  </w:style>
  <w:style w:type="character" w:customStyle="1" w:styleId="ae">
    <w:name w:val="Подзаголовок Знак"/>
    <w:basedOn w:val="a0"/>
    <w:qFormat/>
    <w:rsid w:val="005A1C39"/>
    <w:rPr>
      <w:rFonts w:ascii="Cambria" w:eastAsia="Times New Roman" w:hAnsi="Cambria"/>
      <w:lang w:eastAsia="ru-RU"/>
    </w:rPr>
  </w:style>
  <w:style w:type="character" w:styleId="af">
    <w:name w:val="Strong"/>
    <w:basedOn w:val="a0"/>
    <w:uiPriority w:val="22"/>
    <w:qFormat/>
    <w:rsid w:val="005A1C39"/>
    <w:rPr>
      <w:b/>
      <w:bCs/>
    </w:rPr>
  </w:style>
  <w:style w:type="character" w:customStyle="1" w:styleId="RTFNum26">
    <w:name w:val="RTF_Num 2 6"/>
    <w:qFormat/>
    <w:rsid w:val="005A1C39"/>
    <w:rPr>
      <w:rFonts w:cs="Times New Roman"/>
    </w:rPr>
  </w:style>
  <w:style w:type="character" w:customStyle="1" w:styleId="RTFNum36">
    <w:name w:val="RTF_Num 3 6"/>
    <w:qFormat/>
    <w:rsid w:val="005A1C39"/>
    <w:rPr>
      <w:rFonts w:cs="Times New Roman"/>
    </w:rPr>
  </w:style>
  <w:style w:type="character" w:customStyle="1" w:styleId="af0">
    <w:name w:val="Текст Знак"/>
    <w:basedOn w:val="a0"/>
    <w:qFormat/>
    <w:rsid w:val="005A1C39"/>
    <w:rPr>
      <w:rFonts w:ascii="Courier New" w:eastAsia="Times New Roman" w:hAnsi="Courier New"/>
      <w:sz w:val="20"/>
      <w:szCs w:val="20"/>
      <w:lang w:eastAsia="ru-RU"/>
    </w:rPr>
  </w:style>
  <w:style w:type="character" w:styleId="af1">
    <w:name w:val="page number"/>
    <w:basedOn w:val="a0"/>
    <w:qFormat/>
    <w:rsid w:val="005A1C39"/>
  </w:style>
  <w:style w:type="character" w:customStyle="1" w:styleId="13">
    <w:name w:val="Схема документа Знак1"/>
    <w:qFormat/>
    <w:rsid w:val="005A1C39"/>
    <w:rPr>
      <w:rFonts w:ascii="Tahoma" w:hAnsi="Tahoma" w:cs="Tahoma"/>
      <w:sz w:val="16"/>
      <w:szCs w:val="16"/>
    </w:rPr>
  </w:style>
  <w:style w:type="character" w:customStyle="1" w:styleId="FontStyle39">
    <w:name w:val="Font Style39"/>
    <w:qFormat/>
    <w:rPr>
      <w:rFonts w:ascii="Arial" w:hAnsi="Arial" w:cs="Arial"/>
      <w:sz w:val="18"/>
      <w:szCs w:val="18"/>
    </w:rPr>
  </w:style>
  <w:style w:type="character" w:customStyle="1" w:styleId="af2">
    <w:name w:val="Символ нумерации"/>
    <w:qFormat/>
  </w:style>
  <w:style w:type="paragraph" w:customStyle="1" w:styleId="14">
    <w:name w:val="Заголовок1"/>
    <w:next w:val="af3"/>
    <w:qFormat/>
    <w:rsid w:val="005A1C39"/>
    <w:pPr>
      <w:widowControl w:val="0"/>
    </w:pPr>
    <w:rPr>
      <w:rFonts w:ascii="Arial" w:eastAsia="Times New Roman" w:hAnsi="Arial" w:cs="Arial"/>
      <w:b/>
      <w:bCs/>
      <w:sz w:val="22"/>
      <w:szCs w:val="22"/>
      <w:lang w:eastAsia="ko-KR"/>
    </w:rPr>
  </w:style>
  <w:style w:type="paragraph" w:styleId="af3">
    <w:name w:val="Body Text"/>
    <w:basedOn w:val="a"/>
    <w:link w:val="15"/>
    <w:rsid w:val="00F77B6C"/>
    <w:pPr>
      <w:spacing w:after="120" w:line="240" w:lineRule="auto"/>
    </w:pPr>
    <w:rPr>
      <w:rFonts w:eastAsia="Times New Roman"/>
      <w:szCs w:val="20"/>
      <w:lang w:eastAsia="ru-RU"/>
    </w:rPr>
  </w:style>
  <w:style w:type="paragraph" w:styleId="af4">
    <w:name w:val="List"/>
    <w:basedOn w:val="af3"/>
    <w:rsid w:val="006E68E8"/>
    <w:pPr>
      <w:widowControl w:val="0"/>
      <w:suppressAutoHyphens/>
    </w:pPr>
    <w:rPr>
      <w:rFonts w:cs="Tahoma"/>
      <w:sz w:val="20"/>
      <w:lang w:bidi="ru-RU"/>
    </w:rPr>
  </w:style>
  <w:style w:type="paragraph" w:styleId="af5">
    <w:name w:val="caption"/>
    <w:basedOn w:val="a"/>
    <w:qFormat/>
    <w:rsid w:val="004A674D"/>
    <w:pPr>
      <w:spacing w:after="0" w:line="240" w:lineRule="auto"/>
      <w:jc w:val="center"/>
    </w:pPr>
    <w:rPr>
      <w:rFonts w:eastAsia="Times New Roman"/>
      <w:sz w:val="28"/>
      <w:szCs w:val="20"/>
      <w:lang w:eastAsia="ru-RU"/>
    </w:rPr>
  </w:style>
  <w:style w:type="paragraph" w:styleId="af6">
    <w:name w:val="index heading"/>
    <w:basedOn w:val="a"/>
    <w:qFormat/>
    <w:pPr>
      <w:suppressLineNumbers/>
    </w:pPr>
    <w:rPr>
      <w:rFonts w:cs="Mangal"/>
    </w:rPr>
  </w:style>
  <w:style w:type="paragraph" w:customStyle="1" w:styleId="af7">
    <w:name w:val="Верхний и нижний колонтитулы"/>
    <w:basedOn w:val="a"/>
    <w:qFormat/>
  </w:style>
  <w:style w:type="paragraph" w:styleId="af8">
    <w:name w:val="header"/>
    <w:basedOn w:val="a"/>
    <w:link w:val="16"/>
    <w:uiPriority w:val="99"/>
    <w:rsid w:val="00F77B6C"/>
    <w:pPr>
      <w:tabs>
        <w:tab w:val="center" w:pos="4677"/>
        <w:tab w:val="right" w:pos="9355"/>
      </w:tabs>
      <w:spacing w:after="0" w:line="240" w:lineRule="auto"/>
    </w:pPr>
    <w:rPr>
      <w:rFonts w:eastAsia="Times New Roman"/>
      <w:lang w:eastAsia="ru-RU"/>
    </w:rPr>
  </w:style>
  <w:style w:type="paragraph" w:styleId="af9">
    <w:name w:val="footer"/>
    <w:basedOn w:val="a"/>
    <w:link w:val="17"/>
    <w:uiPriority w:val="99"/>
    <w:rsid w:val="00F77B6C"/>
    <w:pPr>
      <w:tabs>
        <w:tab w:val="center" w:pos="4677"/>
        <w:tab w:val="right" w:pos="9355"/>
      </w:tabs>
      <w:spacing w:after="0" w:line="240" w:lineRule="auto"/>
    </w:pPr>
    <w:rPr>
      <w:rFonts w:eastAsia="Times New Roman"/>
      <w:lang w:eastAsia="ru-RU"/>
    </w:rPr>
  </w:style>
  <w:style w:type="paragraph" w:customStyle="1" w:styleId="pc">
    <w:name w:val="pc"/>
    <w:basedOn w:val="a"/>
    <w:qFormat/>
    <w:rsid w:val="00F77B6C"/>
    <w:pPr>
      <w:spacing w:beforeAutospacing="1" w:afterAutospacing="1" w:line="240" w:lineRule="auto"/>
    </w:pPr>
    <w:rPr>
      <w:rFonts w:eastAsia="Times New Roman"/>
      <w:lang w:eastAsia="ru-RU"/>
    </w:rPr>
  </w:style>
  <w:style w:type="paragraph" w:styleId="afa">
    <w:name w:val="Balloon Text"/>
    <w:basedOn w:val="a"/>
    <w:link w:val="18"/>
    <w:uiPriority w:val="99"/>
    <w:unhideWhenUsed/>
    <w:qFormat/>
    <w:rsid w:val="00F77B6C"/>
    <w:pPr>
      <w:spacing w:after="0" w:line="240" w:lineRule="auto"/>
    </w:pPr>
    <w:rPr>
      <w:rFonts w:ascii="Tahoma" w:hAnsi="Tahoma" w:cs="Tahoma"/>
      <w:sz w:val="16"/>
      <w:szCs w:val="16"/>
    </w:rPr>
  </w:style>
  <w:style w:type="paragraph" w:styleId="afb">
    <w:name w:val="No Spacing"/>
    <w:uiPriority w:val="1"/>
    <w:qFormat/>
    <w:rsid w:val="00F77B6C"/>
    <w:rPr>
      <w:rFonts w:ascii="Calibri" w:eastAsia="Times New Roman" w:hAnsi="Calibri"/>
      <w:sz w:val="22"/>
      <w:szCs w:val="22"/>
      <w:lang w:eastAsia="ru-RU"/>
    </w:rPr>
  </w:style>
  <w:style w:type="paragraph" w:styleId="afc">
    <w:name w:val="List Paragraph"/>
    <w:aliases w:val="ТЗ список,Абзац списка нумерованный"/>
    <w:basedOn w:val="a"/>
    <w:link w:val="afd"/>
    <w:uiPriority w:val="99"/>
    <w:qFormat/>
    <w:rsid w:val="004237DA"/>
    <w:pPr>
      <w:spacing w:after="160" w:line="259" w:lineRule="auto"/>
      <w:ind w:left="720"/>
      <w:contextualSpacing/>
    </w:pPr>
    <w:rPr>
      <w:rFonts w:asciiTheme="minorHAnsi" w:hAnsiTheme="minorHAnsi" w:cstheme="minorBidi"/>
      <w:sz w:val="22"/>
      <w:szCs w:val="22"/>
    </w:rPr>
  </w:style>
  <w:style w:type="paragraph" w:customStyle="1" w:styleId="ConsNormal">
    <w:name w:val="ConsNormal"/>
    <w:qFormat/>
    <w:rsid w:val="004237DA"/>
    <w:pPr>
      <w:widowControl w:val="0"/>
      <w:ind w:firstLine="720"/>
    </w:pPr>
    <w:rPr>
      <w:rFonts w:ascii="Arial" w:eastAsia="Times New Roman" w:hAnsi="Arial" w:cs="Arial"/>
      <w:sz w:val="20"/>
      <w:szCs w:val="20"/>
      <w:lang w:eastAsia="ru-RU"/>
    </w:rPr>
  </w:style>
  <w:style w:type="paragraph" w:styleId="afe">
    <w:name w:val="Body Text Indent"/>
    <w:basedOn w:val="a"/>
    <w:link w:val="19"/>
    <w:unhideWhenUsed/>
    <w:rsid w:val="00FE163D"/>
    <w:pPr>
      <w:spacing w:after="120"/>
      <w:ind w:left="283"/>
    </w:pPr>
  </w:style>
  <w:style w:type="paragraph" w:customStyle="1" w:styleId="1a">
    <w:name w:val="Название объекта1"/>
    <w:basedOn w:val="a"/>
    <w:qFormat/>
    <w:rsid w:val="00FE163D"/>
    <w:pPr>
      <w:suppressAutoHyphens/>
      <w:spacing w:after="0" w:line="240" w:lineRule="auto"/>
      <w:jc w:val="center"/>
    </w:pPr>
    <w:rPr>
      <w:rFonts w:eastAsia="Times New Roman"/>
      <w:sz w:val="28"/>
      <w:szCs w:val="20"/>
      <w:lang w:eastAsia="ar-SA"/>
    </w:rPr>
  </w:style>
  <w:style w:type="paragraph" w:styleId="HTML0">
    <w:name w:val="HTML Preformatted"/>
    <w:basedOn w:val="a"/>
    <w:uiPriority w:val="99"/>
    <w:unhideWhenUsed/>
    <w:qFormat/>
    <w:rsid w:val="00FE16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paragraph" w:styleId="aff">
    <w:name w:val="Normal (Web)"/>
    <w:basedOn w:val="a"/>
    <w:uiPriority w:val="99"/>
    <w:qFormat/>
    <w:rsid w:val="00FE163D"/>
    <w:pPr>
      <w:spacing w:beforeAutospacing="1" w:afterAutospacing="1" w:line="240" w:lineRule="auto"/>
    </w:pPr>
    <w:rPr>
      <w:rFonts w:eastAsia="Times New Roman"/>
      <w:lang w:eastAsia="ru-RU"/>
    </w:rPr>
  </w:style>
  <w:style w:type="paragraph" w:customStyle="1" w:styleId="ConsPlusNormal">
    <w:name w:val="ConsPlusNormal"/>
    <w:qFormat/>
    <w:rsid w:val="006E68E8"/>
    <w:pPr>
      <w:widowControl w:val="0"/>
    </w:pPr>
    <w:rPr>
      <w:rFonts w:ascii="Arial" w:eastAsia="Times New Roman" w:hAnsi="Arial" w:cs="Arial"/>
      <w:szCs w:val="20"/>
      <w:lang w:eastAsia="ru-RU"/>
    </w:rPr>
  </w:style>
  <w:style w:type="paragraph" w:customStyle="1" w:styleId="ConsPlusTitle">
    <w:name w:val="ConsPlusTitle"/>
    <w:qFormat/>
    <w:rsid w:val="006E68E8"/>
    <w:pPr>
      <w:widowControl w:val="0"/>
    </w:pPr>
    <w:rPr>
      <w:rFonts w:ascii="Arial" w:eastAsia="Times New Roman" w:hAnsi="Arial" w:cs="Arial"/>
      <w:b/>
      <w:szCs w:val="20"/>
      <w:lang w:eastAsia="ru-RU"/>
    </w:rPr>
  </w:style>
  <w:style w:type="paragraph" w:customStyle="1" w:styleId="1b">
    <w:name w:val="Название1"/>
    <w:basedOn w:val="a"/>
    <w:qFormat/>
    <w:rsid w:val="006E68E8"/>
    <w:pPr>
      <w:widowControl w:val="0"/>
      <w:suppressLineNumbers/>
      <w:suppressAutoHyphens/>
      <w:spacing w:before="120" w:after="120" w:line="240" w:lineRule="auto"/>
    </w:pPr>
    <w:rPr>
      <w:rFonts w:eastAsia="Times New Roman" w:cs="Tahoma"/>
      <w:i/>
      <w:iCs/>
      <w:lang w:eastAsia="ru-RU" w:bidi="ru-RU"/>
    </w:rPr>
  </w:style>
  <w:style w:type="paragraph" w:customStyle="1" w:styleId="1c">
    <w:name w:val="Указатель1"/>
    <w:basedOn w:val="a"/>
    <w:qFormat/>
    <w:rsid w:val="006E68E8"/>
    <w:pPr>
      <w:widowControl w:val="0"/>
      <w:suppressLineNumbers/>
      <w:suppressAutoHyphens/>
      <w:spacing w:after="0" w:line="240" w:lineRule="auto"/>
    </w:pPr>
    <w:rPr>
      <w:rFonts w:eastAsia="Times New Roman" w:cs="Tahoma"/>
      <w:sz w:val="20"/>
      <w:szCs w:val="20"/>
      <w:lang w:eastAsia="ru-RU" w:bidi="ru-RU"/>
    </w:rPr>
  </w:style>
  <w:style w:type="paragraph" w:customStyle="1" w:styleId="110">
    <w:name w:val="Заголовок 11"/>
    <w:basedOn w:val="a"/>
    <w:next w:val="a"/>
    <w:qFormat/>
    <w:rsid w:val="006E68E8"/>
    <w:pPr>
      <w:keepNext/>
      <w:widowControl w:val="0"/>
      <w:suppressAutoHyphens/>
      <w:spacing w:before="240" w:after="60" w:line="240" w:lineRule="auto"/>
      <w:outlineLvl w:val="0"/>
    </w:pPr>
    <w:rPr>
      <w:rFonts w:ascii="Arial" w:eastAsia="Arial" w:hAnsi="Arial" w:cs="Arial"/>
      <w:b/>
      <w:bCs/>
      <w:kern w:val="2"/>
      <w:sz w:val="32"/>
      <w:szCs w:val="32"/>
      <w:lang w:eastAsia="ru-RU" w:bidi="ru-RU"/>
    </w:rPr>
  </w:style>
  <w:style w:type="paragraph" w:customStyle="1" w:styleId="310">
    <w:name w:val="Заголовок 31"/>
    <w:basedOn w:val="a"/>
    <w:next w:val="a"/>
    <w:qFormat/>
    <w:rsid w:val="006E68E8"/>
    <w:pPr>
      <w:keepNext/>
      <w:widowControl w:val="0"/>
      <w:suppressAutoHyphens/>
      <w:spacing w:before="240" w:after="60" w:line="240" w:lineRule="auto"/>
      <w:outlineLvl w:val="2"/>
    </w:pPr>
    <w:rPr>
      <w:rFonts w:ascii="Arial" w:eastAsia="Arial" w:hAnsi="Arial" w:cs="Arial"/>
      <w:b/>
      <w:bCs/>
      <w:sz w:val="26"/>
      <w:szCs w:val="26"/>
      <w:lang w:eastAsia="ru-RU" w:bidi="ru-RU"/>
    </w:rPr>
  </w:style>
  <w:style w:type="paragraph" w:customStyle="1" w:styleId="81">
    <w:name w:val="Заголовок 81"/>
    <w:basedOn w:val="a"/>
    <w:next w:val="a"/>
    <w:qFormat/>
    <w:rsid w:val="006E68E8"/>
    <w:pPr>
      <w:keepNext/>
      <w:widowControl w:val="0"/>
      <w:suppressAutoHyphens/>
      <w:spacing w:after="0" w:line="240" w:lineRule="auto"/>
      <w:ind w:firstLine="709"/>
      <w:jc w:val="right"/>
      <w:outlineLvl w:val="7"/>
    </w:pPr>
    <w:rPr>
      <w:rFonts w:eastAsia="Times New Roman"/>
      <w:sz w:val="28"/>
      <w:szCs w:val="28"/>
      <w:lang w:eastAsia="ru-RU" w:bidi="ru-RU"/>
    </w:rPr>
  </w:style>
  <w:style w:type="paragraph" w:customStyle="1" w:styleId="24">
    <w:name w:val="Название объекта2"/>
    <w:basedOn w:val="a"/>
    <w:link w:val="23"/>
    <w:qFormat/>
    <w:rsid w:val="006E68E8"/>
    <w:pPr>
      <w:widowControl w:val="0"/>
      <w:suppressAutoHyphens/>
      <w:spacing w:after="0" w:line="240" w:lineRule="auto"/>
      <w:jc w:val="center"/>
    </w:pPr>
    <w:rPr>
      <w:rFonts w:eastAsia="Times New Roman"/>
      <w:sz w:val="28"/>
      <w:szCs w:val="28"/>
      <w:lang w:eastAsia="ru-RU" w:bidi="ru-RU"/>
    </w:rPr>
  </w:style>
  <w:style w:type="paragraph" w:styleId="aff0">
    <w:name w:val="Document Map"/>
    <w:basedOn w:val="a"/>
    <w:unhideWhenUsed/>
    <w:qFormat/>
    <w:rsid w:val="006E68E8"/>
    <w:pPr>
      <w:widowControl w:val="0"/>
      <w:suppressAutoHyphens/>
      <w:spacing w:after="0" w:line="240" w:lineRule="auto"/>
    </w:pPr>
    <w:rPr>
      <w:rFonts w:ascii="Tahoma" w:eastAsia="Times New Roman" w:hAnsi="Tahoma" w:cs="Tahoma"/>
      <w:sz w:val="16"/>
      <w:szCs w:val="16"/>
      <w:lang w:bidi="ru-RU"/>
    </w:rPr>
  </w:style>
  <w:style w:type="paragraph" w:styleId="35">
    <w:name w:val="Body Text Indent 3"/>
    <w:basedOn w:val="a"/>
    <w:uiPriority w:val="99"/>
    <w:unhideWhenUsed/>
    <w:qFormat/>
    <w:rsid w:val="006E68E8"/>
    <w:pPr>
      <w:widowControl w:val="0"/>
      <w:suppressAutoHyphens/>
      <w:spacing w:after="120" w:line="240" w:lineRule="auto"/>
      <w:ind w:left="283"/>
    </w:pPr>
    <w:rPr>
      <w:rFonts w:eastAsia="Times New Roman"/>
      <w:sz w:val="16"/>
      <w:szCs w:val="16"/>
      <w:lang w:eastAsia="ru-RU" w:bidi="ru-RU"/>
    </w:rPr>
  </w:style>
  <w:style w:type="paragraph" w:customStyle="1" w:styleId="font5">
    <w:name w:val="font5"/>
    <w:basedOn w:val="a"/>
    <w:qFormat/>
    <w:rsid w:val="006E68E8"/>
    <w:pPr>
      <w:spacing w:beforeAutospacing="1" w:afterAutospacing="1" w:line="240" w:lineRule="auto"/>
    </w:pPr>
    <w:rPr>
      <w:rFonts w:eastAsia="Times New Roman"/>
      <w:i/>
      <w:iCs/>
      <w:sz w:val="16"/>
      <w:szCs w:val="16"/>
      <w:lang w:eastAsia="ru-RU"/>
    </w:rPr>
  </w:style>
  <w:style w:type="paragraph" w:customStyle="1" w:styleId="xl67">
    <w:name w:val="xl67"/>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jc w:val="both"/>
      <w:textAlignment w:val="center"/>
    </w:pPr>
    <w:rPr>
      <w:rFonts w:eastAsia="Times New Roman"/>
      <w:lang w:eastAsia="ru-RU"/>
    </w:rPr>
  </w:style>
  <w:style w:type="paragraph" w:customStyle="1" w:styleId="xl68">
    <w:name w:val="xl68"/>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69">
    <w:name w:val="xl6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70">
    <w:name w:val="xl7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1">
    <w:name w:val="xl7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72">
    <w:name w:val="xl72"/>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73">
    <w:name w:val="xl73"/>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74">
    <w:name w:val="xl74"/>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5">
    <w:name w:val="xl75"/>
    <w:basedOn w:val="a"/>
    <w:qFormat/>
    <w:rsid w:val="006E68E8"/>
    <w:pPr>
      <w:shd w:val="clear" w:color="000000" w:fill="FFFFFF"/>
      <w:spacing w:beforeAutospacing="1" w:afterAutospacing="1" w:line="240" w:lineRule="auto"/>
    </w:pPr>
    <w:rPr>
      <w:rFonts w:eastAsia="Times New Roman"/>
      <w:sz w:val="17"/>
      <w:szCs w:val="17"/>
      <w:lang w:eastAsia="ru-RU"/>
    </w:rPr>
  </w:style>
  <w:style w:type="paragraph" w:customStyle="1" w:styleId="xl76">
    <w:name w:val="xl76"/>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7">
    <w:name w:val="xl77"/>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78">
    <w:name w:val="xl7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79">
    <w:name w:val="xl7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0">
    <w:name w:val="xl80"/>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1">
    <w:name w:val="xl81"/>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2">
    <w:name w:val="xl82"/>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83">
    <w:name w:val="xl8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84">
    <w:name w:val="xl84"/>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85">
    <w:name w:val="xl85"/>
    <w:basedOn w:val="a"/>
    <w:qFormat/>
    <w:rsid w:val="006E68E8"/>
    <w:pPr>
      <w:pBdr>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6">
    <w:name w:val="xl86"/>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87">
    <w:name w:val="xl87"/>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8">
    <w:name w:val="xl88"/>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89">
    <w:name w:val="xl89"/>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0">
    <w:name w:val="xl90"/>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1">
    <w:name w:val="xl9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2">
    <w:name w:val="xl92"/>
    <w:basedOn w:val="a"/>
    <w:qFormat/>
    <w:rsid w:val="006E68E8"/>
    <w:pPr>
      <w:pBdr>
        <w:top w:val="single" w:sz="4" w:space="0" w:color="000000"/>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93">
    <w:name w:val="xl93"/>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4">
    <w:name w:val="xl9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95">
    <w:name w:val="xl95"/>
    <w:basedOn w:val="a"/>
    <w:qFormat/>
    <w:rsid w:val="006E68E8"/>
    <w:pPr>
      <w:pBdr>
        <w:top w:val="single" w:sz="4"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6">
    <w:name w:val="xl96"/>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97">
    <w:name w:val="xl97"/>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8">
    <w:name w:val="xl98"/>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99">
    <w:name w:val="xl99"/>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0">
    <w:name w:val="xl100"/>
    <w:basedOn w:val="a"/>
    <w:qFormat/>
    <w:rsid w:val="006E68E8"/>
    <w:pPr>
      <w:pBdr>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101">
    <w:name w:val="xl101"/>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2">
    <w:name w:val="xl102"/>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103">
    <w:name w:val="xl103"/>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4">
    <w:name w:val="xl104"/>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05">
    <w:name w:val="xl105"/>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06">
    <w:name w:val="xl106"/>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07">
    <w:name w:val="xl10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08">
    <w:name w:val="xl108"/>
    <w:basedOn w:val="a"/>
    <w:qFormat/>
    <w:rsid w:val="006E68E8"/>
    <w:pPr>
      <w:pBdr>
        <w:top w:val="single" w:sz="8"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09">
    <w:name w:val="xl109"/>
    <w:basedOn w:val="a"/>
    <w:qFormat/>
    <w:rsid w:val="006E68E8"/>
    <w:pPr>
      <w:pBdr>
        <w:top w:val="single" w:sz="8"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0">
    <w:name w:val="xl110"/>
    <w:basedOn w:val="a"/>
    <w:qFormat/>
    <w:rsid w:val="006E68E8"/>
    <w:pPr>
      <w:pBdr>
        <w:top w:val="single" w:sz="4" w:space="0" w:color="000000"/>
        <w:left w:val="single" w:sz="8"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111">
    <w:name w:val="xl11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12">
    <w:name w:val="xl112"/>
    <w:basedOn w:val="a"/>
    <w:qFormat/>
    <w:rsid w:val="006E68E8"/>
    <w:pPr>
      <w:pBdr>
        <w:top w:val="single" w:sz="8" w:space="0" w:color="000000"/>
        <w:left w:val="single" w:sz="8"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3">
    <w:name w:val="xl113"/>
    <w:basedOn w:val="a"/>
    <w:qFormat/>
    <w:rsid w:val="006E68E8"/>
    <w:pPr>
      <w:pBdr>
        <w:top w:val="single" w:sz="8" w:space="0" w:color="000000"/>
        <w:left w:val="single" w:sz="4" w:space="0" w:color="000000"/>
        <w:bottom w:val="single" w:sz="8" w:space="0" w:color="000000"/>
        <w:right w:val="single" w:sz="4"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14">
    <w:name w:val="xl114"/>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15">
    <w:name w:val="xl115"/>
    <w:basedOn w:val="a"/>
    <w:qFormat/>
    <w:rsid w:val="006E68E8"/>
    <w:pPr>
      <w:shd w:val="clear" w:color="000000" w:fill="FFFFFF"/>
      <w:spacing w:beforeAutospacing="1" w:afterAutospacing="1" w:line="240" w:lineRule="auto"/>
      <w:jc w:val="center"/>
      <w:textAlignment w:val="center"/>
    </w:pPr>
    <w:rPr>
      <w:rFonts w:eastAsia="Times New Roman"/>
      <w:lang w:eastAsia="ru-RU"/>
    </w:rPr>
  </w:style>
  <w:style w:type="paragraph" w:customStyle="1" w:styleId="xl116">
    <w:name w:val="xl116"/>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b/>
      <w:bCs/>
      <w:lang w:eastAsia="ru-RU"/>
    </w:rPr>
  </w:style>
  <w:style w:type="paragraph" w:customStyle="1" w:styleId="xl117">
    <w:name w:val="xl117"/>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118">
    <w:name w:val="xl118"/>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19">
    <w:name w:val="xl11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0">
    <w:name w:val="xl120"/>
    <w:basedOn w:val="a"/>
    <w:qFormat/>
    <w:rsid w:val="006E68E8"/>
    <w:pPr>
      <w:pBdr>
        <w:top w:val="single" w:sz="4" w:space="0" w:color="000000"/>
        <w:left w:val="single" w:sz="8" w:space="0" w:color="000000"/>
        <w:bottom w:val="single" w:sz="4"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1">
    <w:name w:val="xl121"/>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2">
    <w:name w:val="xl122"/>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3">
    <w:name w:val="xl123"/>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4">
    <w:name w:val="xl1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25">
    <w:name w:val="xl12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26">
    <w:name w:val="xl12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27">
    <w:name w:val="xl127"/>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28">
    <w:name w:val="xl128"/>
    <w:basedOn w:val="a"/>
    <w:qFormat/>
    <w:rsid w:val="006E68E8"/>
    <w:pPr>
      <w:pBdr>
        <w:top w:val="single" w:sz="4" w:space="0" w:color="000000"/>
        <w:left w:val="single" w:sz="8" w:space="0" w:color="000000"/>
        <w:bottom w:val="single" w:sz="8" w:space="0" w:color="000000"/>
        <w:right w:val="single" w:sz="4" w:space="0" w:color="000000"/>
      </w:pBdr>
      <w:spacing w:beforeAutospacing="1" w:afterAutospacing="1" w:line="240" w:lineRule="auto"/>
      <w:textAlignment w:val="center"/>
    </w:pPr>
    <w:rPr>
      <w:rFonts w:eastAsia="Times New Roman"/>
      <w:lang w:eastAsia="ru-RU"/>
    </w:rPr>
  </w:style>
  <w:style w:type="paragraph" w:customStyle="1" w:styleId="xl129">
    <w:name w:val="xl129"/>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130">
    <w:name w:val="xl13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31">
    <w:name w:val="xl131"/>
    <w:basedOn w:val="a"/>
    <w:qFormat/>
    <w:rsid w:val="006E68E8"/>
    <w:pPr>
      <w:pBdr>
        <w:top w:val="single" w:sz="4" w:space="0" w:color="000000"/>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2">
    <w:name w:val="xl132"/>
    <w:basedOn w:val="a"/>
    <w:qFormat/>
    <w:rsid w:val="006E68E8"/>
    <w:pPr>
      <w:shd w:val="clear" w:color="000000" w:fill="FFFFFF"/>
      <w:spacing w:beforeAutospacing="1" w:afterAutospacing="1" w:line="240" w:lineRule="auto"/>
    </w:pPr>
    <w:rPr>
      <w:rFonts w:eastAsia="Times New Roman"/>
      <w:lang w:eastAsia="ru-RU"/>
    </w:rPr>
  </w:style>
  <w:style w:type="paragraph" w:customStyle="1" w:styleId="xl133">
    <w:name w:val="xl133"/>
    <w:basedOn w:val="a"/>
    <w:qFormat/>
    <w:rsid w:val="006E68E8"/>
    <w:pPr>
      <w:shd w:val="clear" w:color="000000" w:fill="FFFFFF"/>
      <w:spacing w:beforeAutospacing="1" w:afterAutospacing="1" w:line="240" w:lineRule="auto"/>
      <w:jc w:val="center"/>
      <w:textAlignment w:val="center"/>
    </w:pPr>
    <w:rPr>
      <w:rFonts w:eastAsia="Times New Roman"/>
      <w:sz w:val="17"/>
      <w:szCs w:val="17"/>
      <w:lang w:eastAsia="ru-RU"/>
    </w:rPr>
  </w:style>
  <w:style w:type="paragraph" w:customStyle="1" w:styleId="xl134">
    <w:name w:val="xl134"/>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5">
    <w:name w:val="xl135"/>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6">
    <w:name w:val="xl136"/>
    <w:basedOn w:val="a"/>
    <w:qFormat/>
    <w:rsid w:val="006E68E8"/>
    <w:pPr>
      <w:pBdr>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37">
    <w:name w:val="xl137"/>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38">
    <w:name w:val="xl138"/>
    <w:basedOn w:val="a"/>
    <w:qFormat/>
    <w:rsid w:val="006E68E8"/>
    <w:pPr>
      <w:pBdr>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39">
    <w:name w:val="xl13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0">
    <w:name w:val="xl140"/>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1">
    <w:name w:val="xl141"/>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42">
    <w:name w:val="xl142"/>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43">
    <w:name w:val="xl143"/>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4">
    <w:name w:val="xl14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5">
    <w:name w:val="xl145"/>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6">
    <w:name w:val="xl146"/>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47">
    <w:name w:val="xl147"/>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48">
    <w:name w:val="xl148"/>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49">
    <w:name w:val="xl149"/>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0">
    <w:name w:val="xl150"/>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1">
    <w:name w:val="xl151"/>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2">
    <w:name w:val="xl152"/>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53">
    <w:name w:val="xl153"/>
    <w:basedOn w:val="a"/>
    <w:qFormat/>
    <w:rsid w:val="006E68E8"/>
    <w:pPr>
      <w:pBdr>
        <w:top w:val="single" w:sz="8"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54">
    <w:name w:val="xl154"/>
    <w:basedOn w:val="a"/>
    <w:qFormat/>
    <w:rsid w:val="006E68E8"/>
    <w:pPr>
      <w:pBdr>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55">
    <w:name w:val="xl155"/>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6">
    <w:name w:val="xl156"/>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57">
    <w:name w:val="xl157"/>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8">
    <w:name w:val="xl15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59">
    <w:name w:val="xl159"/>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0">
    <w:name w:val="xl160"/>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1">
    <w:name w:val="xl161"/>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2">
    <w:name w:val="xl162"/>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63">
    <w:name w:val="xl163"/>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4">
    <w:name w:val="xl164"/>
    <w:basedOn w:val="a"/>
    <w:qFormat/>
    <w:rsid w:val="006E68E8"/>
    <w:pPr>
      <w:pBdr>
        <w:top w:val="single" w:sz="4"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5">
    <w:name w:val="xl165"/>
    <w:basedOn w:val="a"/>
    <w:qFormat/>
    <w:rsid w:val="006E68E8"/>
    <w:pPr>
      <w:pBdr>
        <w:top w:val="single" w:sz="4" w:space="0" w:color="000000"/>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66">
    <w:name w:val="xl166"/>
    <w:basedOn w:val="a"/>
    <w:qFormat/>
    <w:rsid w:val="006E68E8"/>
    <w:pPr>
      <w:pBdr>
        <w:top w:val="single" w:sz="8"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7">
    <w:name w:val="xl167"/>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sz w:val="22"/>
      <w:szCs w:val="22"/>
      <w:lang w:eastAsia="ru-RU"/>
    </w:rPr>
  </w:style>
  <w:style w:type="paragraph" w:customStyle="1" w:styleId="xl168">
    <w:name w:val="xl168"/>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69">
    <w:name w:val="xl169"/>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0">
    <w:name w:val="xl170"/>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71">
    <w:name w:val="xl171"/>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172">
    <w:name w:val="xl172"/>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3">
    <w:name w:val="xl173"/>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74">
    <w:name w:val="xl174"/>
    <w:basedOn w:val="a"/>
    <w:qFormat/>
    <w:rsid w:val="006E68E8"/>
    <w:pPr>
      <w:pBdr>
        <w:top w:val="single" w:sz="4" w:space="0" w:color="000000"/>
        <w:left w:val="single" w:sz="8" w:space="0" w:color="000000"/>
        <w:bottom w:val="single" w:sz="4" w:space="0" w:color="000000"/>
        <w:right w:val="single" w:sz="8" w:space="0" w:color="000000"/>
      </w:pBdr>
      <w:spacing w:beforeAutospacing="1" w:afterAutospacing="1" w:line="240" w:lineRule="auto"/>
      <w:jc w:val="center"/>
    </w:pPr>
    <w:rPr>
      <w:rFonts w:eastAsia="Times New Roman"/>
      <w:lang w:eastAsia="ru-RU"/>
    </w:rPr>
  </w:style>
  <w:style w:type="paragraph" w:customStyle="1" w:styleId="xl175">
    <w:name w:val="xl175"/>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textAlignment w:val="center"/>
    </w:pPr>
    <w:rPr>
      <w:rFonts w:eastAsia="Times New Roman"/>
      <w:b/>
      <w:bCs/>
      <w:sz w:val="22"/>
      <w:szCs w:val="22"/>
      <w:lang w:eastAsia="ru-RU"/>
    </w:rPr>
  </w:style>
  <w:style w:type="paragraph" w:customStyle="1" w:styleId="xl176">
    <w:name w:val="xl176"/>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7">
    <w:name w:val="xl177"/>
    <w:basedOn w:val="a"/>
    <w:qFormat/>
    <w:rsid w:val="006E68E8"/>
    <w:pPr>
      <w:pBdr>
        <w:top w:val="single" w:sz="8" w:space="0" w:color="000000"/>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78">
    <w:name w:val="xl178"/>
    <w:basedOn w:val="a"/>
    <w:qFormat/>
    <w:rsid w:val="006E68E8"/>
    <w:pPr>
      <w:pBdr>
        <w:top w:val="single" w:sz="8" w:space="0" w:color="000000"/>
        <w:left w:val="single" w:sz="8" w:space="0" w:color="000000"/>
        <w:right w:val="single" w:sz="4" w:space="0" w:color="000000"/>
      </w:pBdr>
      <w:shd w:val="clear" w:color="000000" w:fill="FFFFFF"/>
      <w:spacing w:beforeAutospacing="1" w:afterAutospacing="1" w:line="240" w:lineRule="auto"/>
    </w:pPr>
    <w:rPr>
      <w:rFonts w:eastAsia="Times New Roman"/>
      <w:b/>
      <w:bCs/>
      <w:lang w:eastAsia="ru-RU"/>
    </w:rPr>
  </w:style>
  <w:style w:type="paragraph" w:customStyle="1" w:styleId="xl179">
    <w:name w:val="xl179"/>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pPr>
    <w:rPr>
      <w:rFonts w:eastAsia="Times New Roman"/>
      <w:b/>
      <w:bCs/>
      <w:sz w:val="16"/>
      <w:szCs w:val="16"/>
      <w:lang w:eastAsia="ru-RU"/>
    </w:rPr>
  </w:style>
  <w:style w:type="paragraph" w:customStyle="1" w:styleId="xl180">
    <w:name w:val="xl180"/>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1">
    <w:name w:val="xl1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16"/>
      <w:szCs w:val="16"/>
      <w:lang w:eastAsia="ru-RU"/>
    </w:rPr>
  </w:style>
  <w:style w:type="paragraph" w:customStyle="1" w:styleId="xl182">
    <w:name w:val="xl18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3">
    <w:name w:val="xl183"/>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84">
    <w:name w:val="xl184"/>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5">
    <w:name w:val="xl18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86">
    <w:name w:val="xl186"/>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7">
    <w:name w:val="xl187"/>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88">
    <w:name w:val="xl188"/>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189">
    <w:name w:val="xl189"/>
    <w:basedOn w:val="a"/>
    <w:qFormat/>
    <w:rsid w:val="006E68E8"/>
    <w:pPr>
      <w:pBdr>
        <w:top w:val="single" w:sz="4" w:space="0" w:color="000000"/>
        <w:left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0">
    <w:name w:val="xl190"/>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1">
    <w:name w:val="xl191"/>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192">
    <w:name w:val="xl192"/>
    <w:basedOn w:val="a"/>
    <w:qFormat/>
    <w:rsid w:val="006E68E8"/>
    <w:pPr>
      <w:pBdr>
        <w:top w:val="single" w:sz="4" w:space="0" w:color="000000"/>
        <w:left w:val="single" w:sz="4" w:space="0" w:color="000000"/>
        <w:bottom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193">
    <w:name w:val="xl193"/>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194">
    <w:name w:val="xl194"/>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5">
    <w:name w:val="xl195"/>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6">
    <w:name w:val="xl196"/>
    <w:basedOn w:val="a"/>
    <w:qFormat/>
    <w:rsid w:val="006E68E8"/>
    <w:pPr>
      <w:pBdr>
        <w:top w:val="single" w:sz="8" w:space="0" w:color="000000"/>
        <w:left w:val="single" w:sz="4" w:space="0" w:color="000000"/>
        <w:bottom w:val="single" w:sz="8" w:space="0" w:color="000000"/>
        <w:right w:val="single" w:sz="8" w:space="0" w:color="000000"/>
      </w:pBdr>
      <w:shd w:val="clear" w:color="000000" w:fill="FFFFFF"/>
      <w:spacing w:beforeAutospacing="1" w:afterAutospacing="1" w:line="240" w:lineRule="auto"/>
    </w:pPr>
    <w:rPr>
      <w:rFonts w:eastAsia="Times New Roman"/>
      <w:b/>
      <w:bCs/>
      <w:sz w:val="22"/>
      <w:szCs w:val="22"/>
      <w:lang w:eastAsia="ru-RU"/>
    </w:rPr>
  </w:style>
  <w:style w:type="paragraph" w:customStyle="1" w:styleId="xl197">
    <w:name w:val="xl197"/>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198">
    <w:name w:val="xl198"/>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199">
    <w:name w:val="xl199"/>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00">
    <w:name w:val="xl200"/>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01">
    <w:name w:val="xl201"/>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02">
    <w:name w:val="xl202"/>
    <w:basedOn w:val="a"/>
    <w:qFormat/>
    <w:rsid w:val="006E68E8"/>
    <w:pPr>
      <w:pBdr>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03">
    <w:name w:val="xl203"/>
    <w:basedOn w:val="a"/>
    <w:qFormat/>
    <w:rsid w:val="006E68E8"/>
    <w:pPr>
      <w:pBdr>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4">
    <w:name w:val="xl20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05">
    <w:name w:val="xl205"/>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06">
    <w:name w:val="xl206"/>
    <w:basedOn w:val="a"/>
    <w:qFormat/>
    <w:rsid w:val="006E68E8"/>
    <w:pPr>
      <w:pBdr>
        <w:top w:val="single" w:sz="4" w:space="0" w:color="000000"/>
        <w:left w:val="single" w:sz="4" w:space="0" w:color="000000"/>
        <w:bottom w:val="single" w:sz="4" w:space="0" w:color="000000"/>
        <w:right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7">
    <w:name w:val="xl207"/>
    <w:basedOn w:val="a"/>
    <w:qFormat/>
    <w:rsid w:val="006E68E8"/>
    <w:pPr>
      <w:pBdr>
        <w:top w:val="single" w:sz="8"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8">
    <w:name w:val="xl208"/>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b/>
      <w:bCs/>
      <w:lang w:eastAsia="ru-RU"/>
    </w:rPr>
  </w:style>
  <w:style w:type="paragraph" w:customStyle="1" w:styleId="xl209">
    <w:name w:val="xl209"/>
    <w:basedOn w:val="a"/>
    <w:qFormat/>
    <w:rsid w:val="006E68E8"/>
    <w:pPr>
      <w:pBdr>
        <w:top w:val="single" w:sz="4" w:space="0" w:color="000000"/>
        <w:left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0">
    <w:name w:val="xl210"/>
    <w:basedOn w:val="a"/>
    <w:qFormat/>
    <w:rsid w:val="006E68E8"/>
    <w:pPr>
      <w:pBdr>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1">
    <w:name w:val="xl211"/>
    <w:basedOn w:val="a"/>
    <w:qFormat/>
    <w:rsid w:val="006E68E8"/>
    <w:pPr>
      <w:pBdr>
        <w:top w:val="single" w:sz="4" w:space="0" w:color="000000"/>
        <w:bottom w:val="single" w:sz="4" w:space="0" w:color="000000"/>
      </w:pBdr>
      <w:spacing w:beforeAutospacing="1" w:afterAutospacing="1" w:line="240" w:lineRule="auto"/>
      <w:jc w:val="center"/>
      <w:textAlignment w:val="center"/>
    </w:pPr>
    <w:rPr>
      <w:rFonts w:eastAsia="Times New Roman"/>
      <w:lang w:eastAsia="ru-RU"/>
    </w:rPr>
  </w:style>
  <w:style w:type="paragraph" w:customStyle="1" w:styleId="xl212">
    <w:name w:val="xl212"/>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3">
    <w:name w:val="xl213"/>
    <w:basedOn w:val="a"/>
    <w:qFormat/>
    <w:rsid w:val="006E68E8"/>
    <w:pPr>
      <w:pBdr>
        <w:top w:val="single" w:sz="4" w:space="0" w:color="000000"/>
        <w:left w:val="single" w:sz="8"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4">
    <w:name w:val="xl214"/>
    <w:basedOn w:val="a"/>
    <w:qFormat/>
    <w:rsid w:val="006E68E8"/>
    <w:pPr>
      <w:pBdr>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5">
    <w:name w:val="xl215"/>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16">
    <w:name w:val="xl21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17">
    <w:name w:val="xl217"/>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18">
    <w:name w:val="xl218"/>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19">
    <w:name w:val="xl219"/>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20">
    <w:name w:val="xl22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221">
    <w:name w:val="xl221"/>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22">
    <w:name w:val="xl222"/>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223">
    <w:name w:val="xl223"/>
    <w:basedOn w:val="a"/>
    <w:qFormat/>
    <w:rsid w:val="006E68E8"/>
    <w:pPr>
      <w:pBdr>
        <w:left w:val="single" w:sz="4" w:space="0" w:color="000000"/>
        <w:right w:val="single" w:sz="4" w:space="0" w:color="000000"/>
      </w:pBdr>
      <w:spacing w:beforeAutospacing="1" w:afterAutospacing="1" w:line="240" w:lineRule="auto"/>
      <w:jc w:val="center"/>
      <w:textAlignment w:val="center"/>
    </w:pPr>
    <w:rPr>
      <w:rFonts w:eastAsia="Times New Roman"/>
      <w:lang w:eastAsia="ru-RU"/>
    </w:rPr>
  </w:style>
  <w:style w:type="paragraph" w:customStyle="1" w:styleId="xl224">
    <w:name w:val="xl224"/>
    <w:basedOn w:val="a"/>
    <w:qFormat/>
    <w:rsid w:val="006E68E8"/>
    <w:pPr>
      <w:pBdr>
        <w:left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5">
    <w:name w:val="xl225"/>
    <w:basedOn w:val="a"/>
    <w:qFormat/>
    <w:rsid w:val="006E68E8"/>
    <w:pPr>
      <w:pBdr>
        <w:left w:val="single" w:sz="8"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6">
    <w:name w:val="xl226"/>
    <w:basedOn w:val="a"/>
    <w:qFormat/>
    <w:rsid w:val="006E68E8"/>
    <w:pPr>
      <w:pBdr>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7">
    <w:name w:val="xl227"/>
    <w:basedOn w:val="a"/>
    <w:qFormat/>
    <w:rsid w:val="006E68E8"/>
    <w:pPr>
      <w:pBdr>
        <w:left w:val="single" w:sz="8" w:space="0" w:color="000000"/>
        <w:right w:val="single" w:sz="4" w:space="0" w:color="000000"/>
      </w:pBdr>
      <w:shd w:val="clear" w:color="000000" w:fill="FFFFFF"/>
      <w:spacing w:beforeAutospacing="1" w:afterAutospacing="1" w:line="240" w:lineRule="auto"/>
      <w:textAlignment w:val="center"/>
    </w:pPr>
    <w:rPr>
      <w:rFonts w:eastAsia="Times New Roman"/>
      <w:b/>
      <w:bCs/>
      <w:lang w:eastAsia="ru-RU"/>
    </w:rPr>
  </w:style>
  <w:style w:type="paragraph" w:customStyle="1" w:styleId="xl228">
    <w:name w:val="xl228"/>
    <w:basedOn w:val="a"/>
    <w:qFormat/>
    <w:rsid w:val="006E68E8"/>
    <w:pPr>
      <w:pBdr>
        <w:top w:val="single" w:sz="4" w:space="0" w:color="000000"/>
        <w:bottom w:val="single" w:sz="4" w:space="0" w:color="000000"/>
        <w:right w:val="single" w:sz="8" w:space="0" w:color="000000"/>
      </w:pBdr>
      <w:spacing w:beforeAutospacing="1" w:afterAutospacing="1" w:line="240" w:lineRule="auto"/>
      <w:jc w:val="center"/>
      <w:textAlignment w:val="center"/>
    </w:pPr>
    <w:rPr>
      <w:rFonts w:eastAsia="Times New Roman"/>
      <w:lang w:eastAsia="ru-RU"/>
    </w:rPr>
  </w:style>
  <w:style w:type="paragraph" w:customStyle="1" w:styleId="xl229">
    <w:name w:val="xl229"/>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0">
    <w:name w:val="xl230"/>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31">
    <w:name w:val="xl231"/>
    <w:basedOn w:val="a"/>
    <w:qFormat/>
    <w:rsid w:val="006E68E8"/>
    <w:pPr>
      <w:pBdr>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2">
    <w:name w:val="xl232"/>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3">
    <w:name w:val="xl23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4">
    <w:name w:val="xl234"/>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35">
    <w:name w:val="xl235"/>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36">
    <w:name w:val="xl236"/>
    <w:basedOn w:val="a"/>
    <w:qFormat/>
    <w:rsid w:val="006E68E8"/>
    <w:pPr>
      <w:pBdr>
        <w:top w:val="single" w:sz="4" w:space="0" w:color="000000"/>
        <w:left w:val="single" w:sz="4" w:space="0" w:color="000000"/>
        <w:bottom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7">
    <w:name w:val="xl237"/>
    <w:basedOn w:val="a"/>
    <w:qFormat/>
    <w:rsid w:val="006E68E8"/>
    <w:pPr>
      <w:pBdr>
        <w:top w:val="single" w:sz="4" w:space="0" w:color="000000"/>
        <w:left w:val="single" w:sz="4" w:space="0" w:color="000000"/>
        <w:right w:val="single" w:sz="8" w:space="0" w:color="000000"/>
      </w:pBdr>
      <w:shd w:val="clear" w:color="000000" w:fill="FFFF00"/>
      <w:spacing w:beforeAutospacing="1" w:afterAutospacing="1" w:line="240" w:lineRule="auto"/>
      <w:jc w:val="center"/>
      <w:textAlignment w:val="center"/>
    </w:pPr>
    <w:rPr>
      <w:rFonts w:eastAsia="Times New Roman"/>
      <w:lang w:eastAsia="ru-RU"/>
    </w:rPr>
  </w:style>
  <w:style w:type="paragraph" w:customStyle="1" w:styleId="xl238">
    <w:name w:val="xl238"/>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color w:val="FF0000"/>
      <w:lang w:eastAsia="ru-RU"/>
    </w:rPr>
  </w:style>
  <w:style w:type="paragraph" w:customStyle="1" w:styleId="xl239">
    <w:name w:val="xl239"/>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0">
    <w:name w:val="xl240"/>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1">
    <w:name w:val="xl241"/>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2">
    <w:name w:val="xl242"/>
    <w:basedOn w:val="a"/>
    <w:qFormat/>
    <w:rsid w:val="006E68E8"/>
    <w:pPr>
      <w:pBdr>
        <w:top w:val="single" w:sz="4"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3">
    <w:name w:val="xl243"/>
    <w:basedOn w:val="a"/>
    <w:qFormat/>
    <w:rsid w:val="006E68E8"/>
    <w:pPr>
      <w:pBdr>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4">
    <w:name w:val="xl244"/>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5">
    <w:name w:val="xl245"/>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6">
    <w:name w:val="xl246"/>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7">
    <w:name w:val="xl247"/>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48">
    <w:name w:val="xl248"/>
    <w:basedOn w:val="a"/>
    <w:qFormat/>
    <w:rsid w:val="006E68E8"/>
    <w:pPr>
      <w:pBdr>
        <w:top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49">
    <w:name w:val="xl24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0">
    <w:name w:val="xl250"/>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textAlignment w:val="center"/>
    </w:pPr>
    <w:rPr>
      <w:rFonts w:eastAsia="Times New Roman"/>
      <w:b/>
      <w:bCs/>
      <w:sz w:val="22"/>
      <w:szCs w:val="22"/>
      <w:lang w:eastAsia="ru-RU"/>
    </w:rPr>
  </w:style>
  <w:style w:type="paragraph" w:customStyle="1" w:styleId="xl251">
    <w:name w:val="xl251"/>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52">
    <w:name w:val="xl252"/>
    <w:basedOn w:val="a"/>
    <w:qFormat/>
    <w:rsid w:val="006E68E8"/>
    <w:pPr>
      <w:pBdr>
        <w:top w:val="single" w:sz="8"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3">
    <w:name w:val="xl253"/>
    <w:basedOn w:val="a"/>
    <w:qFormat/>
    <w:rsid w:val="006E68E8"/>
    <w:pPr>
      <w:pBdr>
        <w:top w:val="single" w:sz="4" w:space="0" w:color="000000"/>
        <w:left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4">
    <w:name w:val="xl254"/>
    <w:basedOn w:val="a"/>
    <w:qFormat/>
    <w:rsid w:val="006E68E8"/>
    <w:pPr>
      <w:pBdr>
        <w:top w:val="single" w:sz="4"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5">
    <w:name w:val="xl255"/>
    <w:basedOn w:val="a"/>
    <w:qFormat/>
    <w:rsid w:val="006E68E8"/>
    <w:pPr>
      <w:pBdr>
        <w:top w:val="single" w:sz="8" w:space="0" w:color="000000"/>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256">
    <w:name w:val="xl256"/>
    <w:basedOn w:val="a"/>
    <w:qFormat/>
    <w:rsid w:val="006E68E8"/>
    <w:pPr>
      <w:pBdr>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57">
    <w:name w:val="xl257"/>
    <w:basedOn w:val="a"/>
    <w:qFormat/>
    <w:rsid w:val="006E68E8"/>
    <w:pPr>
      <w:shd w:val="clear" w:color="000000" w:fill="FFFFFF"/>
      <w:spacing w:beforeAutospacing="1" w:afterAutospacing="1" w:line="240" w:lineRule="auto"/>
      <w:jc w:val="right"/>
    </w:pPr>
    <w:rPr>
      <w:rFonts w:eastAsia="Times New Roman"/>
      <w:b/>
      <w:bCs/>
      <w:sz w:val="22"/>
      <w:szCs w:val="22"/>
      <w:lang w:eastAsia="ru-RU"/>
    </w:rPr>
  </w:style>
  <w:style w:type="paragraph" w:customStyle="1" w:styleId="xl258">
    <w:name w:val="xl258"/>
    <w:basedOn w:val="a"/>
    <w:qFormat/>
    <w:rsid w:val="006E68E8"/>
    <w:pPr>
      <w:shd w:val="clear" w:color="000000" w:fill="FFFFFF"/>
      <w:spacing w:beforeAutospacing="1" w:afterAutospacing="1" w:line="240" w:lineRule="auto"/>
      <w:jc w:val="right"/>
    </w:pPr>
    <w:rPr>
      <w:rFonts w:eastAsia="Times New Roman"/>
      <w:sz w:val="17"/>
      <w:szCs w:val="17"/>
      <w:lang w:eastAsia="ru-RU"/>
    </w:rPr>
  </w:style>
  <w:style w:type="paragraph" w:customStyle="1" w:styleId="xl259">
    <w:name w:val="xl259"/>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color w:val="FF0000"/>
      <w:lang w:eastAsia="ru-RU"/>
    </w:rPr>
  </w:style>
  <w:style w:type="paragraph" w:customStyle="1" w:styleId="xl260">
    <w:name w:val="xl260"/>
    <w:basedOn w:val="a"/>
    <w:qFormat/>
    <w:rsid w:val="006E68E8"/>
    <w:pPr>
      <w:pBdr>
        <w:top w:val="single" w:sz="4" w:space="0" w:color="000000"/>
        <w:left w:val="single" w:sz="4" w:space="0" w:color="000000"/>
        <w:bottom w:val="single" w:sz="8" w:space="0" w:color="000000"/>
        <w:right w:val="single" w:sz="4" w:space="0" w:color="000000"/>
      </w:pBdr>
      <w:spacing w:beforeAutospacing="1" w:afterAutospacing="1" w:line="240" w:lineRule="auto"/>
      <w:jc w:val="center"/>
      <w:textAlignment w:val="center"/>
    </w:pPr>
    <w:rPr>
      <w:rFonts w:eastAsia="Times New Roman"/>
      <w:color w:val="FF0000"/>
      <w:lang w:eastAsia="ru-RU"/>
    </w:rPr>
  </w:style>
  <w:style w:type="paragraph" w:customStyle="1" w:styleId="xl261">
    <w:name w:val="xl26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2">
    <w:name w:val="xl26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3">
    <w:name w:val="xl263"/>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4">
    <w:name w:val="xl264"/>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5">
    <w:name w:val="xl265"/>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6">
    <w:name w:val="xl266"/>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67">
    <w:name w:val="xl267"/>
    <w:basedOn w:val="a"/>
    <w:qFormat/>
    <w:rsid w:val="006E68E8"/>
    <w:pPr>
      <w:shd w:val="clear" w:color="000000" w:fill="FFFFFF"/>
      <w:spacing w:beforeAutospacing="1" w:afterAutospacing="1" w:line="240" w:lineRule="auto"/>
      <w:jc w:val="center"/>
      <w:textAlignment w:val="center"/>
    </w:pPr>
    <w:rPr>
      <w:rFonts w:eastAsia="Times New Roman"/>
      <w:b/>
      <w:bCs/>
      <w:sz w:val="28"/>
      <w:szCs w:val="28"/>
      <w:lang w:eastAsia="ru-RU"/>
    </w:rPr>
  </w:style>
  <w:style w:type="paragraph" w:customStyle="1" w:styleId="xl268">
    <w:name w:val="xl268"/>
    <w:basedOn w:val="a"/>
    <w:qFormat/>
    <w:rsid w:val="006E68E8"/>
    <w:pPr>
      <w:shd w:val="clear" w:color="000000" w:fill="FFFFFF"/>
      <w:spacing w:beforeAutospacing="1" w:afterAutospacing="1" w:line="240" w:lineRule="auto"/>
      <w:jc w:val="right"/>
      <w:textAlignment w:val="center"/>
    </w:pPr>
    <w:rPr>
      <w:rFonts w:eastAsia="Times New Roman"/>
      <w:b/>
      <w:bCs/>
      <w:sz w:val="22"/>
      <w:szCs w:val="22"/>
      <w:lang w:eastAsia="ru-RU"/>
    </w:rPr>
  </w:style>
  <w:style w:type="paragraph" w:customStyle="1" w:styleId="xl269">
    <w:name w:val="xl269"/>
    <w:basedOn w:val="a"/>
    <w:qFormat/>
    <w:rsid w:val="006E68E8"/>
    <w:pPr>
      <w:shd w:val="clear" w:color="000000" w:fill="FFFFFF"/>
      <w:spacing w:beforeAutospacing="1" w:afterAutospacing="1" w:line="240" w:lineRule="auto"/>
      <w:jc w:val="right"/>
      <w:textAlignment w:val="center"/>
    </w:pPr>
    <w:rPr>
      <w:rFonts w:eastAsia="Times New Roman"/>
      <w:sz w:val="22"/>
      <w:szCs w:val="22"/>
      <w:lang w:eastAsia="ru-RU"/>
    </w:rPr>
  </w:style>
  <w:style w:type="paragraph" w:customStyle="1" w:styleId="xl270">
    <w:name w:val="xl270"/>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1">
    <w:name w:val="xl271"/>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2">
    <w:name w:val="xl272"/>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3">
    <w:name w:val="xl273"/>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4">
    <w:name w:val="xl274"/>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5">
    <w:name w:val="xl275"/>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6">
    <w:name w:val="xl276"/>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7">
    <w:name w:val="xl277"/>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sz w:val="22"/>
      <w:szCs w:val="22"/>
      <w:lang w:eastAsia="ru-RU"/>
    </w:rPr>
  </w:style>
  <w:style w:type="paragraph" w:customStyle="1" w:styleId="xl278">
    <w:name w:val="xl278"/>
    <w:basedOn w:val="a"/>
    <w:qFormat/>
    <w:rsid w:val="006E68E8"/>
    <w:pPr>
      <w:pBdr>
        <w:top w:val="single" w:sz="8"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79">
    <w:name w:val="xl279"/>
    <w:basedOn w:val="a"/>
    <w:qFormat/>
    <w:rsid w:val="006E68E8"/>
    <w:pPr>
      <w:pBdr>
        <w:left w:val="single" w:sz="8"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80">
    <w:name w:val="xl280"/>
    <w:basedOn w:val="a"/>
    <w:qFormat/>
    <w:rsid w:val="006E68E8"/>
    <w:pPr>
      <w:shd w:val="clear" w:color="000000" w:fill="FFFFFF"/>
      <w:spacing w:beforeAutospacing="1" w:afterAutospacing="1" w:line="240" w:lineRule="auto"/>
      <w:textAlignment w:val="top"/>
    </w:pPr>
    <w:rPr>
      <w:rFonts w:eastAsia="Times New Roman"/>
      <w:sz w:val="17"/>
      <w:szCs w:val="17"/>
      <w:lang w:eastAsia="ru-RU"/>
    </w:rPr>
  </w:style>
  <w:style w:type="paragraph" w:customStyle="1" w:styleId="xl281">
    <w:name w:val="xl281"/>
    <w:basedOn w:val="a"/>
    <w:qFormat/>
    <w:rsid w:val="006E68E8"/>
    <w:pPr>
      <w:pBdr>
        <w:top w:val="single" w:sz="8"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2">
    <w:name w:val="xl282"/>
    <w:basedOn w:val="a"/>
    <w:qFormat/>
    <w:rsid w:val="006E68E8"/>
    <w:pPr>
      <w:pBdr>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3">
    <w:name w:val="xl283"/>
    <w:basedOn w:val="a"/>
    <w:qFormat/>
    <w:rsid w:val="006E68E8"/>
    <w:pPr>
      <w:pBdr>
        <w:top w:val="single" w:sz="8" w:space="0" w:color="000000"/>
        <w:left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4">
    <w:name w:val="xl284"/>
    <w:basedOn w:val="a"/>
    <w:qFormat/>
    <w:rsid w:val="006E68E8"/>
    <w:pPr>
      <w:pBdr>
        <w:left w:val="single" w:sz="4" w:space="0" w:color="000000"/>
        <w:bottom w:val="single" w:sz="8"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5">
    <w:name w:val="xl285"/>
    <w:basedOn w:val="a"/>
    <w:qFormat/>
    <w:rsid w:val="006E68E8"/>
    <w:pPr>
      <w:pBdr>
        <w:top w:val="single" w:sz="8" w:space="0" w:color="000000"/>
        <w:left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customStyle="1" w:styleId="xl286">
    <w:name w:val="xl286"/>
    <w:basedOn w:val="a"/>
    <w:qFormat/>
    <w:rsid w:val="006E68E8"/>
    <w:pPr>
      <w:pBdr>
        <w:left w:val="single" w:sz="8" w:space="0" w:color="000000"/>
        <w:bottom w:val="single" w:sz="8" w:space="0" w:color="000000"/>
        <w:right w:val="single" w:sz="8" w:space="0" w:color="000000"/>
      </w:pBdr>
      <w:spacing w:beforeAutospacing="1" w:afterAutospacing="1" w:line="240" w:lineRule="auto"/>
      <w:jc w:val="center"/>
      <w:textAlignment w:val="center"/>
    </w:pPr>
    <w:rPr>
      <w:rFonts w:eastAsia="Times New Roman"/>
      <w:b/>
      <w:bCs/>
      <w:lang w:eastAsia="ru-RU"/>
    </w:rPr>
  </w:style>
  <w:style w:type="paragraph" w:styleId="36">
    <w:name w:val="Body Text 3"/>
    <w:basedOn w:val="a"/>
    <w:unhideWhenUsed/>
    <w:qFormat/>
    <w:rsid w:val="006E68E8"/>
    <w:pPr>
      <w:widowControl w:val="0"/>
      <w:suppressAutoHyphens/>
      <w:spacing w:after="120" w:line="240" w:lineRule="auto"/>
    </w:pPr>
    <w:rPr>
      <w:rFonts w:eastAsia="Times New Roman"/>
      <w:sz w:val="16"/>
      <w:szCs w:val="16"/>
      <w:lang w:eastAsia="ru-RU" w:bidi="ru-RU"/>
    </w:rPr>
  </w:style>
  <w:style w:type="paragraph" w:customStyle="1" w:styleId="ConsNonformat">
    <w:name w:val="ConsNonformat"/>
    <w:qFormat/>
    <w:rsid w:val="006E68E8"/>
    <w:pPr>
      <w:widowControl w:val="0"/>
      <w:ind w:right="19772"/>
    </w:pPr>
    <w:rPr>
      <w:rFonts w:ascii="Courier New" w:eastAsia="Times New Roman" w:hAnsi="Courier New" w:cs="Courier New"/>
      <w:sz w:val="20"/>
      <w:szCs w:val="20"/>
      <w:lang w:eastAsia="ru-RU"/>
    </w:rPr>
  </w:style>
  <w:style w:type="paragraph" w:styleId="25">
    <w:name w:val="Body Text 2"/>
    <w:basedOn w:val="a"/>
    <w:unhideWhenUsed/>
    <w:qFormat/>
    <w:rsid w:val="006E68E8"/>
    <w:pPr>
      <w:tabs>
        <w:tab w:val="left" w:pos="4680"/>
      </w:tabs>
      <w:spacing w:after="0" w:line="240" w:lineRule="auto"/>
      <w:ind w:right="4855"/>
      <w:jc w:val="both"/>
    </w:pPr>
    <w:rPr>
      <w:rFonts w:eastAsia="Times New Roman"/>
      <w:lang w:eastAsia="ru-RU"/>
    </w:rPr>
  </w:style>
  <w:style w:type="paragraph" w:styleId="aff1">
    <w:name w:val="Title"/>
    <w:basedOn w:val="a"/>
    <w:link w:val="1d"/>
    <w:qFormat/>
    <w:rsid w:val="006E68E8"/>
    <w:pPr>
      <w:spacing w:after="0" w:line="360" w:lineRule="auto"/>
      <w:jc w:val="center"/>
    </w:pPr>
    <w:rPr>
      <w:rFonts w:eastAsia="Times New Roman"/>
      <w:b/>
      <w:bCs/>
    </w:rPr>
  </w:style>
  <w:style w:type="paragraph" w:customStyle="1" w:styleId="ConsPlusNonformat">
    <w:name w:val="ConsPlusNonformat"/>
    <w:qFormat/>
    <w:rsid w:val="006E68E8"/>
    <w:rPr>
      <w:rFonts w:ascii="Courier New" w:hAnsi="Courier New" w:cs="Courier New"/>
      <w:sz w:val="20"/>
      <w:szCs w:val="20"/>
    </w:rPr>
  </w:style>
  <w:style w:type="paragraph" w:customStyle="1" w:styleId="font6">
    <w:name w:val="font6"/>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7">
    <w:name w:val="font7"/>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8">
    <w:name w:val="font8"/>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9">
    <w:name w:val="font9"/>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0">
    <w:name w:val="font10"/>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1">
    <w:name w:val="font11"/>
    <w:basedOn w:val="a"/>
    <w:qFormat/>
    <w:rsid w:val="006E68E8"/>
    <w:pPr>
      <w:spacing w:beforeAutospacing="1" w:afterAutospacing="1" w:line="240" w:lineRule="auto"/>
    </w:pPr>
    <w:rPr>
      <w:rFonts w:ascii="Tahoma" w:eastAsia="Times New Roman" w:hAnsi="Tahoma" w:cs="Tahoma"/>
      <w:b/>
      <w:bCs/>
      <w:color w:val="000000"/>
      <w:sz w:val="14"/>
      <w:szCs w:val="14"/>
      <w:lang w:eastAsia="ru-RU"/>
    </w:rPr>
  </w:style>
  <w:style w:type="paragraph" w:customStyle="1" w:styleId="font12">
    <w:name w:val="font12"/>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3">
    <w:name w:val="font13"/>
    <w:basedOn w:val="a"/>
    <w:qFormat/>
    <w:rsid w:val="006E68E8"/>
    <w:pPr>
      <w:spacing w:beforeAutospacing="1" w:afterAutospacing="1" w:line="240" w:lineRule="auto"/>
    </w:pPr>
    <w:rPr>
      <w:rFonts w:ascii="Tahoma" w:eastAsia="Times New Roman" w:hAnsi="Tahoma" w:cs="Tahoma"/>
      <w:color w:val="000000"/>
      <w:sz w:val="18"/>
      <w:szCs w:val="18"/>
      <w:lang w:eastAsia="ru-RU"/>
    </w:rPr>
  </w:style>
  <w:style w:type="paragraph" w:customStyle="1" w:styleId="font14">
    <w:name w:val="font14"/>
    <w:basedOn w:val="a"/>
    <w:qFormat/>
    <w:rsid w:val="006E68E8"/>
    <w:pPr>
      <w:spacing w:beforeAutospacing="1" w:afterAutospacing="1" w:line="240" w:lineRule="auto"/>
    </w:pPr>
    <w:rPr>
      <w:rFonts w:ascii="Tahoma" w:eastAsia="Times New Roman" w:hAnsi="Tahoma" w:cs="Tahoma"/>
      <w:b/>
      <w:bCs/>
      <w:color w:val="000000"/>
      <w:sz w:val="18"/>
      <w:szCs w:val="18"/>
      <w:lang w:eastAsia="ru-RU"/>
    </w:rPr>
  </w:style>
  <w:style w:type="paragraph" w:customStyle="1" w:styleId="font15">
    <w:name w:val="font15"/>
    <w:basedOn w:val="a"/>
    <w:qFormat/>
    <w:rsid w:val="006E68E8"/>
    <w:pPr>
      <w:spacing w:beforeAutospacing="1" w:afterAutospacing="1" w:line="240" w:lineRule="auto"/>
    </w:pPr>
    <w:rPr>
      <w:rFonts w:eastAsia="Times New Roman"/>
      <w:color w:val="000000"/>
      <w:sz w:val="18"/>
      <w:szCs w:val="18"/>
      <w:lang w:eastAsia="ru-RU"/>
    </w:rPr>
  </w:style>
  <w:style w:type="paragraph" w:customStyle="1" w:styleId="font16">
    <w:name w:val="font16"/>
    <w:basedOn w:val="a"/>
    <w:qFormat/>
    <w:rsid w:val="006E68E8"/>
    <w:pPr>
      <w:spacing w:beforeAutospacing="1" w:afterAutospacing="1" w:line="240" w:lineRule="auto"/>
    </w:pPr>
    <w:rPr>
      <w:rFonts w:eastAsia="Times New Roman"/>
      <w:b/>
      <w:bCs/>
      <w:color w:val="000000"/>
      <w:sz w:val="18"/>
      <w:szCs w:val="18"/>
      <w:lang w:eastAsia="ru-RU"/>
    </w:rPr>
  </w:style>
  <w:style w:type="paragraph" w:customStyle="1" w:styleId="font17">
    <w:name w:val="font17"/>
    <w:basedOn w:val="a"/>
    <w:qFormat/>
    <w:rsid w:val="006E68E8"/>
    <w:pPr>
      <w:spacing w:beforeAutospacing="1" w:afterAutospacing="1" w:line="240" w:lineRule="auto"/>
    </w:pPr>
    <w:rPr>
      <w:rFonts w:ascii="Tahoma" w:eastAsia="Times New Roman" w:hAnsi="Tahoma" w:cs="Tahoma"/>
      <w:color w:val="000000"/>
      <w:sz w:val="16"/>
      <w:szCs w:val="16"/>
      <w:lang w:eastAsia="ru-RU"/>
    </w:rPr>
  </w:style>
  <w:style w:type="paragraph" w:customStyle="1" w:styleId="font18">
    <w:name w:val="font18"/>
    <w:basedOn w:val="a"/>
    <w:qFormat/>
    <w:rsid w:val="006E68E8"/>
    <w:pPr>
      <w:spacing w:beforeAutospacing="1" w:afterAutospacing="1" w:line="240" w:lineRule="auto"/>
    </w:pPr>
    <w:rPr>
      <w:rFonts w:ascii="Tahoma" w:eastAsia="Times New Roman" w:hAnsi="Tahoma" w:cs="Tahoma"/>
      <w:b/>
      <w:bCs/>
      <w:color w:val="000000"/>
      <w:sz w:val="16"/>
      <w:szCs w:val="16"/>
      <w:lang w:eastAsia="ru-RU"/>
    </w:rPr>
  </w:style>
  <w:style w:type="paragraph" w:customStyle="1" w:styleId="font19">
    <w:name w:val="font19"/>
    <w:basedOn w:val="a"/>
    <w:qFormat/>
    <w:rsid w:val="006E68E8"/>
    <w:pPr>
      <w:spacing w:beforeAutospacing="1" w:afterAutospacing="1" w:line="240" w:lineRule="auto"/>
    </w:pPr>
    <w:rPr>
      <w:rFonts w:eastAsia="Times New Roman"/>
      <w:i/>
      <w:iCs/>
      <w:sz w:val="16"/>
      <w:szCs w:val="16"/>
      <w:lang w:eastAsia="ru-RU"/>
    </w:rPr>
  </w:style>
  <w:style w:type="paragraph" w:customStyle="1" w:styleId="xl64">
    <w:name w:val="xl64"/>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65">
    <w:name w:val="xl65"/>
    <w:basedOn w:val="a"/>
    <w:qFormat/>
    <w:rsid w:val="006E68E8"/>
    <w:pPr>
      <w:shd w:val="clear" w:color="000000" w:fill="FFFFFF"/>
      <w:spacing w:beforeAutospacing="1" w:afterAutospacing="1" w:line="240" w:lineRule="auto"/>
      <w:textAlignment w:val="center"/>
    </w:pPr>
    <w:rPr>
      <w:rFonts w:eastAsia="Times New Roman"/>
      <w:b/>
      <w:bCs/>
      <w:lang w:eastAsia="ru-RU"/>
    </w:rPr>
  </w:style>
  <w:style w:type="paragraph" w:customStyle="1" w:styleId="xl66">
    <w:name w:val="xl66"/>
    <w:basedOn w:val="a"/>
    <w:qFormat/>
    <w:rsid w:val="006E68E8"/>
    <w:pPr>
      <w:shd w:val="clear" w:color="000000" w:fill="FFFFFF"/>
      <w:spacing w:beforeAutospacing="1" w:afterAutospacing="1" w:line="240" w:lineRule="auto"/>
    </w:pPr>
    <w:rPr>
      <w:rFonts w:eastAsia="Times New Roman"/>
      <w:sz w:val="20"/>
      <w:szCs w:val="20"/>
      <w:lang w:eastAsia="ru-RU"/>
    </w:rPr>
  </w:style>
  <w:style w:type="paragraph" w:customStyle="1" w:styleId="ConsTitle">
    <w:name w:val="ConsTitle"/>
    <w:qFormat/>
    <w:rsid w:val="006E68E8"/>
    <w:pPr>
      <w:widowControl w:val="0"/>
      <w:ind w:right="19772"/>
    </w:pPr>
    <w:rPr>
      <w:rFonts w:ascii="Arial" w:eastAsia="Times New Roman" w:hAnsi="Arial" w:cs="Arial"/>
      <w:b/>
      <w:bCs/>
      <w:sz w:val="20"/>
      <w:szCs w:val="20"/>
      <w:lang w:eastAsia="ru-RU"/>
    </w:rPr>
  </w:style>
  <w:style w:type="paragraph" w:customStyle="1" w:styleId="xl287">
    <w:name w:val="xl287"/>
    <w:basedOn w:val="a"/>
    <w:qFormat/>
    <w:rsid w:val="006E68E8"/>
    <w:pPr>
      <w:shd w:val="clear" w:color="000000" w:fill="FFFFFF"/>
      <w:spacing w:beforeAutospacing="1" w:afterAutospacing="1" w:line="240" w:lineRule="auto"/>
    </w:pPr>
    <w:rPr>
      <w:rFonts w:eastAsia="Times New Roman"/>
      <w:sz w:val="16"/>
      <w:szCs w:val="16"/>
      <w:lang w:eastAsia="ru-RU"/>
    </w:rPr>
  </w:style>
  <w:style w:type="paragraph" w:customStyle="1" w:styleId="xl288">
    <w:name w:val="xl288"/>
    <w:basedOn w:val="a"/>
    <w:qFormat/>
    <w:rsid w:val="006E68E8"/>
    <w:pPr>
      <w:pBdr>
        <w:top w:val="single" w:sz="4" w:space="0" w:color="000000"/>
        <w:left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89">
    <w:name w:val="xl289"/>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290">
    <w:name w:val="xl290"/>
    <w:basedOn w:val="a"/>
    <w:qFormat/>
    <w:rsid w:val="006E68E8"/>
    <w:pPr>
      <w:pBdr>
        <w:top w:val="single" w:sz="8"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1">
    <w:name w:val="xl291"/>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2">
    <w:name w:val="xl292"/>
    <w:basedOn w:val="a"/>
    <w:qFormat/>
    <w:rsid w:val="006E68E8"/>
    <w:pPr>
      <w:pBdr>
        <w:top w:val="single" w:sz="4" w:space="0" w:color="000000"/>
        <w:left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3">
    <w:name w:val="xl293"/>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4">
    <w:name w:val="xl294"/>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000000"/>
      <w:lang w:eastAsia="ru-RU"/>
    </w:rPr>
  </w:style>
  <w:style w:type="paragraph" w:customStyle="1" w:styleId="xl295">
    <w:name w:val="xl295"/>
    <w:basedOn w:val="a"/>
    <w:qFormat/>
    <w:rsid w:val="006E68E8"/>
    <w:pPr>
      <w:pBdr>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6">
    <w:name w:val="xl296"/>
    <w:basedOn w:val="a"/>
    <w:qFormat/>
    <w:rsid w:val="006E68E8"/>
    <w:pPr>
      <w:pBdr>
        <w:top w:val="single" w:sz="4" w:space="0" w:color="000000"/>
        <w:bottom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7">
    <w:name w:val="xl297"/>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298">
    <w:name w:val="xl298"/>
    <w:basedOn w:val="a"/>
    <w:qFormat/>
    <w:rsid w:val="006E68E8"/>
    <w:pPr>
      <w:pBdr>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299">
    <w:name w:val="xl299"/>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pPr>
    <w:rPr>
      <w:rFonts w:eastAsia="Times New Roman"/>
      <w:lang w:eastAsia="ru-RU"/>
    </w:rPr>
  </w:style>
  <w:style w:type="paragraph" w:customStyle="1" w:styleId="xl300">
    <w:name w:val="xl300"/>
    <w:basedOn w:val="a"/>
    <w:qFormat/>
    <w:rsid w:val="006E68E8"/>
    <w:pPr>
      <w:pBdr>
        <w:lef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1">
    <w:name w:val="xl301"/>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2">
    <w:name w:val="xl302"/>
    <w:basedOn w:val="a"/>
    <w:qFormat/>
    <w:rsid w:val="006E68E8"/>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line="240" w:lineRule="auto"/>
      <w:textAlignment w:val="center"/>
    </w:pPr>
    <w:rPr>
      <w:rFonts w:eastAsia="Times New Roman"/>
      <w:color w:val="FF0000"/>
      <w:lang w:eastAsia="ru-RU"/>
    </w:rPr>
  </w:style>
  <w:style w:type="paragraph" w:customStyle="1" w:styleId="xl303">
    <w:name w:val="xl303"/>
    <w:basedOn w:val="a"/>
    <w:qFormat/>
    <w:rsid w:val="006E68E8"/>
    <w:pPr>
      <w:pBdr>
        <w:top w:val="single" w:sz="4" w:space="0" w:color="000000"/>
        <w:left w:val="single" w:sz="8" w:space="0" w:color="000000"/>
        <w:bottom w:val="single" w:sz="8" w:space="0" w:color="000000"/>
        <w:right w:val="single" w:sz="4" w:space="0" w:color="000000"/>
      </w:pBdr>
      <w:shd w:val="clear" w:color="000000" w:fill="FFFFFF"/>
      <w:spacing w:beforeAutospacing="1" w:afterAutospacing="1" w:line="240" w:lineRule="auto"/>
      <w:textAlignment w:val="center"/>
    </w:pPr>
    <w:rPr>
      <w:rFonts w:eastAsia="Times New Roman"/>
      <w:lang w:eastAsia="ru-RU"/>
    </w:rPr>
  </w:style>
  <w:style w:type="paragraph" w:customStyle="1" w:styleId="xl304">
    <w:name w:val="xl304"/>
    <w:basedOn w:val="a"/>
    <w:qFormat/>
    <w:rsid w:val="006E68E8"/>
    <w:pPr>
      <w:pBdr>
        <w:top w:val="single" w:sz="4" w:space="0" w:color="000000"/>
        <w:left w:val="single" w:sz="4" w:space="0" w:color="000000"/>
        <w:bottom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5">
    <w:name w:val="xl305"/>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b/>
      <w:bCs/>
      <w:lang w:eastAsia="ru-RU"/>
    </w:rPr>
  </w:style>
  <w:style w:type="paragraph" w:customStyle="1" w:styleId="xl306">
    <w:name w:val="xl306"/>
    <w:basedOn w:val="a"/>
    <w:qFormat/>
    <w:rsid w:val="006E68E8"/>
    <w:pPr>
      <w:shd w:val="clear" w:color="000000" w:fill="FFFFFF"/>
      <w:spacing w:beforeAutospacing="1" w:afterAutospacing="1" w:line="240" w:lineRule="auto"/>
    </w:pPr>
    <w:rPr>
      <w:rFonts w:eastAsia="Times New Roman"/>
      <w:b/>
      <w:bCs/>
      <w:sz w:val="16"/>
      <w:szCs w:val="16"/>
      <w:lang w:eastAsia="ru-RU"/>
    </w:rPr>
  </w:style>
  <w:style w:type="paragraph" w:customStyle="1" w:styleId="xl307">
    <w:name w:val="xl307"/>
    <w:basedOn w:val="a"/>
    <w:qFormat/>
    <w:rsid w:val="006E68E8"/>
    <w:pPr>
      <w:pBdr>
        <w:top w:val="single" w:sz="4" w:space="0" w:color="000000"/>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8">
    <w:name w:val="xl308"/>
    <w:basedOn w:val="a"/>
    <w:qFormat/>
    <w:rsid w:val="006E68E8"/>
    <w:pPr>
      <w:pBdr>
        <w:left w:val="single" w:sz="8"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09">
    <w:name w:val="xl309"/>
    <w:basedOn w:val="a"/>
    <w:qFormat/>
    <w:rsid w:val="006E68E8"/>
    <w:pPr>
      <w:pBdr>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0">
    <w:name w:val="xl310"/>
    <w:basedOn w:val="a"/>
    <w:qFormat/>
    <w:rsid w:val="006E68E8"/>
    <w:pPr>
      <w:pBdr>
        <w:top w:val="single" w:sz="4"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lang w:eastAsia="ru-RU"/>
    </w:rPr>
  </w:style>
  <w:style w:type="paragraph" w:customStyle="1" w:styleId="xl311">
    <w:name w:val="xl311"/>
    <w:basedOn w:val="a"/>
    <w:qFormat/>
    <w:rsid w:val="006E68E8"/>
    <w:pPr>
      <w:pBdr>
        <w:top w:val="single" w:sz="8" w:space="0" w:color="000000"/>
        <w:left w:val="single" w:sz="8" w:space="0" w:color="000000"/>
        <w:bottom w:val="single" w:sz="4" w:space="0" w:color="000000"/>
        <w:right w:val="single" w:sz="8" w:space="0" w:color="000000"/>
      </w:pBdr>
      <w:shd w:val="clear" w:color="000000" w:fill="FFFFFF"/>
      <w:spacing w:beforeAutospacing="1" w:afterAutospacing="1" w:line="240" w:lineRule="auto"/>
      <w:jc w:val="center"/>
      <w:textAlignment w:val="center"/>
    </w:pPr>
    <w:rPr>
      <w:rFonts w:eastAsia="Times New Roman"/>
      <w:b/>
      <w:bCs/>
      <w:sz w:val="22"/>
      <w:szCs w:val="22"/>
      <w:lang w:eastAsia="ru-RU"/>
    </w:rPr>
  </w:style>
  <w:style w:type="paragraph" w:customStyle="1" w:styleId="xl312">
    <w:name w:val="xl312"/>
    <w:basedOn w:val="a"/>
    <w:qFormat/>
    <w:rsid w:val="006E68E8"/>
    <w:pPr>
      <w:pBdr>
        <w:left w:val="single" w:sz="4" w:space="0" w:color="000000"/>
        <w:bottom w:val="single" w:sz="4" w:space="0" w:color="000000"/>
      </w:pBdr>
      <w:shd w:val="clear" w:color="000000" w:fill="FFFFFF"/>
      <w:spacing w:beforeAutospacing="1" w:afterAutospacing="1" w:line="240" w:lineRule="auto"/>
      <w:textAlignment w:val="center"/>
    </w:pPr>
    <w:rPr>
      <w:rFonts w:eastAsia="Times New Roman"/>
      <w:lang w:eastAsia="ru-RU"/>
    </w:rPr>
  </w:style>
  <w:style w:type="paragraph" w:styleId="26">
    <w:name w:val="Body Text Indent 2"/>
    <w:aliases w:val="Оглавление 2 Знак,Основной текст с отступом 2 Знак1 Знак,Оглавление 2 Знак Знак Знак,Основной текст с отступом 2 Знак1 Знак Знак Знак,Оглавление 2 Знак Знак Знак Знак Знак"/>
    <w:basedOn w:val="a"/>
    <w:link w:val="27"/>
    <w:unhideWhenUsed/>
    <w:qFormat/>
    <w:rsid w:val="00683C0D"/>
    <w:pPr>
      <w:spacing w:after="120" w:line="480" w:lineRule="auto"/>
      <w:ind w:left="283"/>
    </w:pPr>
  </w:style>
  <w:style w:type="paragraph" w:styleId="aff2">
    <w:name w:val="annotation text"/>
    <w:basedOn w:val="a"/>
    <w:link w:val="28"/>
    <w:qFormat/>
    <w:rsid w:val="00420F42"/>
    <w:pPr>
      <w:spacing w:after="0" w:line="240" w:lineRule="auto"/>
    </w:pPr>
    <w:rPr>
      <w:rFonts w:eastAsia="Times New Roman"/>
      <w:sz w:val="20"/>
      <w:szCs w:val="20"/>
      <w:lang w:eastAsia="ru-RU"/>
    </w:rPr>
  </w:style>
  <w:style w:type="paragraph" w:customStyle="1" w:styleId="210">
    <w:name w:val="Основной текст с отступом 21"/>
    <w:basedOn w:val="a"/>
    <w:qFormat/>
    <w:rsid w:val="00420F42"/>
    <w:pPr>
      <w:suppressAutoHyphens/>
      <w:spacing w:after="120" w:line="480" w:lineRule="auto"/>
      <w:ind w:left="283"/>
    </w:pPr>
    <w:rPr>
      <w:rFonts w:eastAsia="Times New Roman"/>
      <w:lang w:eastAsia="ar-SA"/>
    </w:rPr>
  </w:style>
  <w:style w:type="paragraph" w:styleId="aff3">
    <w:name w:val="Subtitle"/>
    <w:basedOn w:val="a"/>
    <w:next w:val="a"/>
    <w:link w:val="1e"/>
    <w:qFormat/>
    <w:rsid w:val="005A1C39"/>
    <w:pPr>
      <w:spacing w:after="60"/>
      <w:jc w:val="center"/>
      <w:outlineLvl w:val="1"/>
    </w:pPr>
    <w:rPr>
      <w:rFonts w:ascii="Cambria" w:eastAsia="Times New Roman" w:hAnsi="Cambria"/>
      <w:lang w:eastAsia="ru-RU"/>
    </w:rPr>
  </w:style>
  <w:style w:type="paragraph" w:styleId="aff4">
    <w:name w:val="TOC Heading"/>
    <w:basedOn w:val="1"/>
    <w:next w:val="a"/>
    <w:uiPriority w:val="39"/>
    <w:unhideWhenUsed/>
    <w:qFormat/>
    <w:rsid w:val="005A1C39"/>
    <w:pPr>
      <w:keepLines/>
      <w:spacing w:before="480" w:line="276" w:lineRule="auto"/>
      <w:jc w:val="left"/>
    </w:pPr>
    <w:rPr>
      <w:rFonts w:ascii="Cambria" w:hAnsi="Cambria"/>
      <w:b/>
      <w:bCs/>
      <w:color w:val="365F91"/>
      <w:szCs w:val="28"/>
      <w:lang w:eastAsia="en-US"/>
    </w:rPr>
  </w:style>
  <w:style w:type="paragraph" w:styleId="27">
    <w:name w:val="toc 2"/>
    <w:aliases w:val="Основной текст с отступом 2 Знак1,Оглавление 2 Знак Знак,Основной текст с отступом 2 Знак1 Знак Знак,Оглавление 2 Знак Знак Знак Знак,Основной текст с отступом 2 Знак1 Знак Знак Знак Знак,Оглавление 2 Знак Знак Знак Знак Знак Знак"/>
    <w:basedOn w:val="a"/>
    <w:next w:val="a"/>
    <w:link w:val="26"/>
    <w:autoRedefine/>
    <w:uiPriority w:val="39"/>
    <w:unhideWhenUsed/>
    <w:qFormat/>
    <w:rsid w:val="005A1C39"/>
    <w:pPr>
      <w:tabs>
        <w:tab w:val="left" w:pos="880"/>
        <w:tab w:val="right" w:leader="dot" w:pos="9486"/>
      </w:tabs>
      <w:spacing w:after="0"/>
      <w:ind w:left="221"/>
    </w:pPr>
    <w:rPr>
      <w:rFonts w:ascii="Calibri" w:eastAsia="Times New Roman" w:hAnsi="Calibri"/>
      <w:sz w:val="22"/>
      <w:szCs w:val="22"/>
      <w:lang w:eastAsia="ru-RU"/>
    </w:rPr>
  </w:style>
  <w:style w:type="paragraph" w:styleId="34">
    <w:name w:val="toc 3"/>
    <w:basedOn w:val="a"/>
    <w:next w:val="a"/>
    <w:link w:val="33"/>
    <w:autoRedefine/>
    <w:uiPriority w:val="39"/>
    <w:unhideWhenUsed/>
    <w:qFormat/>
    <w:rsid w:val="005A1C39"/>
    <w:pPr>
      <w:ind w:left="440"/>
    </w:pPr>
    <w:rPr>
      <w:rFonts w:ascii="Calibri" w:eastAsia="Times New Roman" w:hAnsi="Calibri"/>
      <w:sz w:val="22"/>
      <w:szCs w:val="22"/>
      <w:lang w:eastAsia="ru-RU"/>
    </w:rPr>
  </w:style>
  <w:style w:type="paragraph" w:styleId="1f">
    <w:name w:val="toc 1"/>
    <w:basedOn w:val="a"/>
    <w:next w:val="a"/>
    <w:autoRedefine/>
    <w:uiPriority w:val="39"/>
    <w:unhideWhenUsed/>
    <w:qFormat/>
    <w:rsid w:val="005A1C39"/>
    <w:rPr>
      <w:rFonts w:ascii="Calibri" w:eastAsia="Times New Roman" w:hAnsi="Calibri"/>
      <w:sz w:val="22"/>
      <w:szCs w:val="22"/>
      <w:lang w:eastAsia="ru-RU"/>
    </w:rPr>
  </w:style>
  <w:style w:type="paragraph" w:customStyle="1" w:styleId="1f0">
    <w:name w:val="Без интервала1"/>
    <w:uiPriority w:val="99"/>
    <w:qFormat/>
    <w:rsid w:val="005A1C39"/>
    <w:pPr>
      <w:widowControl w:val="0"/>
      <w:suppressAutoHyphens/>
    </w:pPr>
    <w:rPr>
      <w:rFonts w:eastAsia="Arial"/>
      <w:lang w:eastAsia="ar-SA"/>
    </w:rPr>
  </w:style>
  <w:style w:type="paragraph" w:styleId="41">
    <w:name w:val="toc 4"/>
    <w:basedOn w:val="a"/>
    <w:next w:val="a"/>
    <w:autoRedefine/>
    <w:uiPriority w:val="39"/>
    <w:unhideWhenUsed/>
    <w:rsid w:val="005A1C39"/>
    <w:pPr>
      <w:spacing w:after="100"/>
      <w:ind w:left="660"/>
    </w:pPr>
    <w:rPr>
      <w:rFonts w:ascii="Calibri" w:eastAsia="Times New Roman" w:hAnsi="Calibri"/>
      <w:sz w:val="22"/>
      <w:szCs w:val="22"/>
      <w:lang w:eastAsia="ru-RU"/>
    </w:rPr>
  </w:style>
  <w:style w:type="paragraph" w:styleId="51">
    <w:name w:val="toc 5"/>
    <w:basedOn w:val="a"/>
    <w:next w:val="a"/>
    <w:autoRedefine/>
    <w:uiPriority w:val="39"/>
    <w:unhideWhenUsed/>
    <w:rsid w:val="005A1C39"/>
    <w:pPr>
      <w:spacing w:after="100"/>
      <w:ind w:left="880"/>
    </w:pPr>
    <w:rPr>
      <w:rFonts w:ascii="Calibri" w:eastAsia="Times New Roman" w:hAnsi="Calibri"/>
      <w:sz w:val="22"/>
      <w:szCs w:val="22"/>
      <w:lang w:eastAsia="ru-RU"/>
    </w:rPr>
  </w:style>
  <w:style w:type="paragraph" w:styleId="6">
    <w:name w:val="toc 6"/>
    <w:basedOn w:val="a"/>
    <w:next w:val="a"/>
    <w:autoRedefine/>
    <w:uiPriority w:val="39"/>
    <w:unhideWhenUsed/>
    <w:rsid w:val="005A1C39"/>
    <w:pPr>
      <w:spacing w:after="100"/>
      <w:ind w:left="1100"/>
    </w:pPr>
    <w:rPr>
      <w:rFonts w:ascii="Calibri" w:eastAsia="Times New Roman" w:hAnsi="Calibri"/>
      <w:sz w:val="22"/>
      <w:szCs w:val="22"/>
      <w:lang w:eastAsia="ru-RU"/>
    </w:rPr>
  </w:style>
  <w:style w:type="paragraph" w:styleId="71">
    <w:name w:val="toc 7"/>
    <w:basedOn w:val="a"/>
    <w:next w:val="a"/>
    <w:autoRedefine/>
    <w:uiPriority w:val="39"/>
    <w:unhideWhenUsed/>
    <w:rsid w:val="005A1C39"/>
    <w:pPr>
      <w:spacing w:after="100"/>
      <w:ind w:left="1320"/>
    </w:pPr>
    <w:rPr>
      <w:rFonts w:ascii="Calibri" w:eastAsia="Times New Roman" w:hAnsi="Calibri"/>
      <w:sz w:val="22"/>
      <w:szCs w:val="22"/>
      <w:lang w:eastAsia="ru-RU"/>
    </w:rPr>
  </w:style>
  <w:style w:type="paragraph" w:styleId="83">
    <w:name w:val="toc 8"/>
    <w:basedOn w:val="a"/>
    <w:next w:val="a"/>
    <w:autoRedefine/>
    <w:uiPriority w:val="39"/>
    <w:unhideWhenUsed/>
    <w:rsid w:val="005A1C39"/>
    <w:pPr>
      <w:spacing w:after="100"/>
      <w:ind w:left="1540"/>
    </w:pPr>
    <w:rPr>
      <w:rFonts w:ascii="Calibri" w:eastAsia="Times New Roman" w:hAnsi="Calibri"/>
      <w:sz w:val="22"/>
      <w:szCs w:val="22"/>
      <w:lang w:eastAsia="ru-RU"/>
    </w:rPr>
  </w:style>
  <w:style w:type="paragraph" w:styleId="9">
    <w:name w:val="toc 9"/>
    <w:basedOn w:val="a"/>
    <w:next w:val="a"/>
    <w:autoRedefine/>
    <w:uiPriority w:val="39"/>
    <w:unhideWhenUsed/>
    <w:rsid w:val="005A1C39"/>
    <w:pPr>
      <w:spacing w:after="100"/>
      <w:ind w:left="1760"/>
    </w:pPr>
    <w:rPr>
      <w:rFonts w:ascii="Calibri" w:eastAsia="Times New Roman" w:hAnsi="Calibri"/>
      <w:sz w:val="22"/>
      <w:szCs w:val="22"/>
      <w:lang w:eastAsia="ru-RU"/>
    </w:rPr>
  </w:style>
  <w:style w:type="paragraph" w:customStyle="1" w:styleId="aff5">
    <w:name w:val="Знак Знак Знак Знак"/>
    <w:basedOn w:val="a"/>
    <w:qFormat/>
    <w:rsid w:val="005A1C39"/>
    <w:pPr>
      <w:widowControl w:val="0"/>
      <w:spacing w:after="160" w:line="240" w:lineRule="exact"/>
      <w:jc w:val="right"/>
    </w:pPr>
    <w:rPr>
      <w:rFonts w:ascii="Arial" w:eastAsia="Times New Roman" w:hAnsi="Arial" w:cs="Arial"/>
      <w:sz w:val="20"/>
      <w:szCs w:val="20"/>
      <w:lang w:val="en-GB"/>
    </w:rPr>
  </w:style>
  <w:style w:type="paragraph" w:customStyle="1" w:styleId="ConsPlusCell">
    <w:name w:val="ConsPlusCell"/>
    <w:qFormat/>
    <w:rsid w:val="005A1C39"/>
    <w:pPr>
      <w:widowControl w:val="0"/>
    </w:pPr>
    <w:rPr>
      <w:rFonts w:ascii="Arial" w:eastAsia="Times New Roman" w:hAnsi="Arial" w:cs="Arial"/>
      <w:sz w:val="20"/>
      <w:szCs w:val="20"/>
      <w:lang w:eastAsia="ru-RU"/>
    </w:rPr>
  </w:style>
  <w:style w:type="paragraph" w:styleId="aff6">
    <w:name w:val="Plain Text"/>
    <w:basedOn w:val="a"/>
    <w:qFormat/>
    <w:rsid w:val="005A1C39"/>
    <w:pPr>
      <w:spacing w:after="0" w:line="240" w:lineRule="auto"/>
      <w:ind w:firstLine="720"/>
      <w:jc w:val="both"/>
    </w:pPr>
    <w:rPr>
      <w:rFonts w:ascii="Courier New" w:eastAsia="Times New Roman" w:hAnsi="Courier New"/>
      <w:sz w:val="20"/>
      <w:szCs w:val="20"/>
      <w:lang w:eastAsia="ru-RU"/>
    </w:rPr>
  </w:style>
  <w:style w:type="paragraph" w:customStyle="1" w:styleId="aff7">
    <w:name w:val="Îáû÷íûé"/>
    <w:basedOn w:val="a"/>
    <w:qFormat/>
    <w:rsid w:val="005A1C39"/>
    <w:pPr>
      <w:widowControl w:val="0"/>
      <w:spacing w:after="0" w:line="240" w:lineRule="auto"/>
    </w:pPr>
    <w:rPr>
      <w:rFonts w:ascii="Bookman Old Style" w:eastAsia="Bookman Old Style" w:hAnsi="Bookman Old Style" w:cs="Bookman Old Style"/>
      <w:i/>
      <w:iCs/>
      <w:sz w:val="28"/>
      <w:szCs w:val="28"/>
      <w:lang w:bidi="en-US"/>
    </w:rPr>
  </w:style>
  <w:style w:type="paragraph" w:customStyle="1" w:styleId="52">
    <w:name w:val="Знак5 Знак Знак Знак"/>
    <w:basedOn w:val="a"/>
    <w:qFormat/>
    <w:rsid w:val="005A1C39"/>
    <w:pPr>
      <w:spacing w:after="160" w:line="240" w:lineRule="exact"/>
    </w:pPr>
    <w:rPr>
      <w:rFonts w:ascii="Verdana" w:eastAsia="Times New Roman" w:hAnsi="Verdana"/>
      <w:sz w:val="20"/>
      <w:szCs w:val="20"/>
      <w:lang w:val="en-US"/>
    </w:rPr>
  </w:style>
  <w:style w:type="paragraph" w:customStyle="1" w:styleId="Default">
    <w:name w:val="Default"/>
    <w:qFormat/>
    <w:rsid w:val="005A1C39"/>
    <w:rPr>
      <w:rFonts w:eastAsia="Times New Roman"/>
      <w:color w:val="000000"/>
      <w:lang w:eastAsia="ru-RU"/>
    </w:rPr>
  </w:style>
  <w:style w:type="paragraph" w:customStyle="1" w:styleId="29">
    <w:name w:val="Без интервала2"/>
    <w:uiPriority w:val="99"/>
    <w:qFormat/>
    <w:rsid w:val="005A1C39"/>
    <w:pPr>
      <w:widowControl w:val="0"/>
      <w:suppressAutoHyphens/>
    </w:pPr>
    <w:rPr>
      <w:rFonts w:eastAsia="Arial"/>
      <w:lang w:eastAsia="ar-SA"/>
    </w:rPr>
  </w:style>
  <w:style w:type="paragraph" w:customStyle="1" w:styleId="aff8">
    <w:name w:val="Содержимое таблицы"/>
    <w:basedOn w:val="a"/>
    <w:qFormat/>
    <w:pPr>
      <w:suppressLineNumbers/>
    </w:pPr>
  </w:style>
  <w:style w:type="paragraph" w:customStyle="1" w:styleId="aff9">
    <w:name w:val="Заголовок таблицы"/>
    <w:basedOn w:val="aff8"/>
    <w:qFormat/>
    <w:pPr>
      <w:jc w:val="center"/>
    </w:pPr>
    <w:rPr>
      <w:b/>
      <w:bCs/>
    </w:rPr>
  </w:style>
  <w:style w:type="paragraph" w:customStyle="1" w:styleId="2a">
    <w:name w:val="Обычный2"/>
    <w:uiPriority w:val="99"/>
    <w:qFormat/>
    <w:pPr>
      <w:spacing w:line="276" w:lineRule="auto"/>
    </w:pPr>
    <w:rPr>
      <w:rFonts w:ascii="Arial" w:eastAsia="Arial" w:hAnsi="Arial" w:cs="Arial"/>
      <w:color w:val="000000"/>
      <w:sz w:val="22"/>
      <w:szCs w:val="22"/>
      <w:lang w:eastAsia="ru-RU"/>
    </w:rPr>
  </w:style>
  <w:style w:type="paragraph" w:styleId="42">
    <w:name w:val="List Bullet 4"/>
    <w:basedOn w:val="a"/>
    <w:qFormat/>
    <w:pPr>
      <w:spacing w:after="0" w:line="240" w:lineRule="auto"/>
      <w:ind w:left="849" w:hanging="283"/>
    </w:pPr>
    <w:rPr>
      <w:rFonts w:eastAsia="Times New Roman"/>
    </w:rPr>
  </w:style>
  <w:style w:type="paragraph" w:styleId="37">
    <w:name w:val="List Bullet 3"/>
    <w:basedOn w:val="a"/>
    <w:qFormat/>
    <w:pPr>
      <w:widowControl w:val="0"/>
      <w:spacing w:after="0" w:line="240" w:lineRule="auto"/>
      <w:ind w:firstLine="720"/>
      <w:jc w:val="both"/>
    </w:pPr>
    <w:rPr>
      <w:rFonts w:eastAsia="Times New Roman"/>
      <w:sz w:val="28"/>
    </w:rPr>
  </w:style>
  <w:style w:type="paragraph" w:styleId="38">
    <w:name w:val="List Continue 3"/>
    <w:basedOn w:val="a"/>
    <w:qFormat/>
    <w:pPr>
      <w:spacing w:after="120" w:line="240" w:lineRule="auto"/>
      <w:ind w:left="849"/>
    </w:pPr>
    <w:rPr>
      <w:rFonts w:eastAsia="Times New Roman"/>
    </w:rPr>
  </w:style>
  <w:style w:type="paragraph" w:customStyle="1" w:styleId="1f1">
    <w:name w:val="Обычный1"/>
    <w:qFormat/>
    <w:pPr>
      <w:snapToGrid w:val="0"/>
    </w:pPr>
    <w:rPr>
      <w:rFonts w:ascii="Arial" w:eastAsia="Times New Roman" w:hAnsi="Arial"/>
      <w:sz w:val="18"/>
      <w:szCs w:val="20"/>
      <w:lang w:eastAsia="ru-RU"/>
    </w:rPr>
  </w:style>
  <w:style w:type="table" w:styleId="affa">
    <w:name w:val="Table Grid"/>
    <w:basedOn w:val="a1"/>
    <w:uiPriority w:val="39"/>
    <w:rsid w:val="00FE163D"/>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b">
    <w:name w:val="Table Elegant"/>
    <w:basedOn w:val="a1"/>
    <w:rsid w:val="00683C0D"/>
    <w:rPr>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c">
    <w:basedOn w:val="a"/>
    <w:next w:val="aff"/>
    <w:rsid w:val="00ED399A"/>
    <w:pPr>
      <w:suppressAutoHyphens/>
      <w:spacing w:before="240" w:after="240" w:line="240" w:lineRule="auto"/>
    </w:pPr>
    <w:rPr>
      <w:rFonts w:eastAsia="Times New Roman"/>
      <w:lang w:eastAsia="ar-SA"/>
    </w:rPr>
  </w:style>
  <w:style w:type="paragraph" w:customStyle="1" w:styleId="12">
    <w:name w:val="Заголовок 12"/>
    <w:basedOn w:val="a"/>
    <w:next w:val="a"/>
    <w:rsid w:val="008B02FA"/>
    <w:pPr>
      <w:keepNext/>
      <w:widowControl w:val="0"/>
      <w:numPr>
        <w:numId w:val="1"/>
      </w:numPr>
      <w:suppressAutoHyphens/>
      <w:autoSpaceDE w:val="0"/>
      <w:spacing w:before="240" w:after="60" w:line="240" w:lineRule="auto"/>
      <w:outlineLvl w:val="0"/>
    </w:pPr>
    <w:rPr>
      <w:rFonts w:ascii="Arial" w:eastAsia="Arial" w:hAnsi="Arial" w:cs="Arial"/>
      <w:b/>
      <w:bCs/>
      <w:kern w:val="1"/>
      <w:sz w:val="32"/>
      <w:szCs w:val="32"/>
      <w:lang w:eastAsia="ru-RU" w:bidi="ru-RU"/>
    </w:rPr>
  </w:style>
  <w:style w:type="paragraph" w:customStyle="1" w:styleId="39">
    <w:name w:val="Название объекта3"/>
    <w:basedOn w:val="a"/>
    <w:rsid w:val="008B02FA"/>
    <w:pPr>
      <w:widowControl w:val="0"/>
      <w:suppressAutoHyphens/>
      <w:spacing w:after="0" w:line="240" w:lineRule="auto"/>
      <w:jc w:val="center"/>
    </w:pPr>
    <w:rPr>
      <w:rFonts w:eastAsia="Times New Roman"/>
      <w:sz w:val="28"/>
      <w:szCs w:val="28"/>
      <w:lang w:eastAsia="ru-RU" w:bidi="ru-RU"/>
    </w:rPr>
  </w:style>
  <w:style w:type="character" w:styleId="affd">
    <w:name w:val="Hyperlink"/>
    <w:unhideWhenUsed/>
    <w:rsid w:val="0038758F"/>
    <w:rPr>
      <w:color w:val="0563C1"/>
      <w:u w:val="single"/>
    </w:rPr>
  </w:style>
  <w:style w:type="paragraph" w:customStyle="1" w:styleId="affe">
    <w:basedOn w:val="a"/>
    <w:next w:val="aff"/>
    <w:uiPriority w:val="99"/>
    <w:unhideWhenUsed/>
    <w:rsid w:val="0038758F"/>
    <w:pPr>
      <w:spacing w:before="100" w:beforeAutospacing="1" w:after="100" w:afterAutospacing="1" w:line="240" w:lineRule="auto"/>
    </w:pPr>
    <w:rPr>
      <w:rFonts w:eastAsia="Times New Roman"/>
      <w:lang w:eastAsia="ru-RU"/>
    </w:rPr>
  </w:style>
  <w:style w:type="paragraph" w:customStyle="1" w:styleId="text">
    <w:name w:val="text"/>
    <w:basedOn w:val="a"/>
    <w:uiPriority w:val="99"/>
    <w:rsid w:val="0038758F"/>
    <w:pPr>
      <w:spacing w:before="100" w:beforeAutospacing="1" w:after="100" w:afterAutospacing="1" w:line="240" w:lineRule="auto"/>
    </w:pPr>
    <w:rPr>
      <w:rFonts w:eastAsia="Times New Roman"/>
      <w:lang w:eastAsia="ru-RU"/>
    </w:rPr>
  </w:style>
  <w:style w:type="paragraph" w:customStyle="1" w:styleId="3a">
    <w:name w:val="Без интервала3"/>
    <w:rsid w:val="00F83A9C"/>
    <w:pPr>
      <w:suppressAutoHyphens/>
      <w:spacing w:line="100" w:lineRule="atLeast"/>
    </w:pPr>
    <w:rPr>
      <w:rFonts w:ascii="Calibri" w:eastAsia="Times New Roman" w:hAnsi="Calibri"/>
      <w:kern w:val="1"/>
      <w:sz w:val="22"/>
      <w:szCs w:val="22"/>
      <w:lang w:eastAsia="ar-SA"/>
    </w:rPr>
  </w:style>
  <w:style w:type="paragraph" w:customStyle="1" w:styleId="130">
    <w:name w:val="Заголовок 13"/>
    <w:basedOn w:val="a"/>
    <w:next w:val="a"/>
    <w:rsid w:val="00BF4D24"/>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43">
    <w:name w:val="Название объекта4"/>
    <w:basedOn w:val="a"/>
    <w:rsid w:val="00BF4D24"/>
    <w:pPr>
      <w:widowControl w:val="0"/>
      <w:suppressAutoHyphens/>
      <w:spacing w:after="0" w:line="240" w:lineRule="auto"/>
      <w:jc w:val="center"/>
    </w:pPr>
    <w:rPr>
      <w:rFonts w:eastAsia="Times New Roman"/>
      <w:sz w:val="28"/>
      <w:szCs w:val="28"/>
      <w:lang w:eastAsia="ru-RU" w:bidi="ru-RU"/>
    </w:rPr>
  </w:style>
  <w:style w:type="paragraph" w:customStyle="1" w:styleId="44">
    <w:name w:val="Без интервала4"/>
    <w:rsid w:val="00BF4D24"/>
    <w:pPr>
      <w:suppressAutoHyphens/>
      <w:spacing w:line="100" w:lineRule="atLeast"/>
    </w:pPr>
    <w:rPr>
      <w:rFonts w:ascii="Calibri" w:eastAsia="Times New Roman" w:hAnsi="Calibri"/>
      <w:kern w:val="1"/>
      <w:sz w:val="22"/>
      <w:szCs w:val="22"/>
      <w:lang w:eastAsia="ar-SA"/>
    </w:rPr>
  </w:style>
  <w:style w:type="character" w:styleId="afff">
    <w:name w:val="Unresolved Mention"/>
    <w:basedOn w:val="a0"/>
    <w:uiPriority w:val="99"/>
    <w:semiHidden/>
    <w:unhideWhenUsed/>
    <w:rsid w:val="0007170C"/>
    <w:rPr>
      <w:color w:val="605E5C"/>
      <w:shd w:val="clear" w:color="auto" w:fill="E1DFDD"/>
    </w:rPr>
  </w:style>
  <w:style w:type="character" w:customStyle="1" w:styleId="ConsNormal0">
    <w:name w:val="ConsNormal Знак"/>
    <w:qFormat/>
    <w:locked/>
    <w:rsid w:val="00C207E2"/>
    <w:rPr>
      <w:rFonts w:ascii="Arial" w:eastAsia="Times New Roman" w:hAnsi="Arial" w:cs="Arial"/>
      <w:sz w:val="20"/>
      <w:szCs w:val="20"/>
    </w:rPr>
  </w:style>
  <w:style w:type="character" w:customStyle="1" w:styleId="afff0">
    <w:name w:val="Заголовок Знак"/>
    <w:basedOn w:val="a0"/>
    <w:qFormat/>
    <w:rsid w:val="00C207E2"/>
    <w:rPr>
      <w:rFonts w:ascii="Times New Roman" w:eastAsia="Times New Roman" w:hAnsi="Times New Roman" w:cs="Times New Roman"/>
      <w:b/>
      <w:sz w:val="28"/>
      <w:szCs w:val="20"/>
    </w:rPr>
  </w:style>
  <w:style w:type="character" w:customStyle="1" w:styleId="ConsNormal1">
    <w:name w:val="ConsNormal Знак Знак"/>
    <w:qFormat/>
    <w:locked/>
    <w:rsid w:val="00C207E2"/>
    <w:rPr>
      <w:rFonts w:ascii="Arial" w:hAnsi="Arial" w:cs="Arial"/>
      <w:sz w:val="22"/>
      <w:szCs w:val="22"/>
      <w:lang w:val="ru-RU" w:eastAsia="en-US" w:bidi="ar-SA"/>
    </w:rPr>
  </w:style>
  <w:style w:type="character" w:styleId="afff1">
    <w:name w:val="annotation reference"/>
    <w:qFormat/>
    <w:rsid w:val="00C207E2"/>
    <w:rPr>
      <w:sz w:val="16"/>
      <w:szCs w:val="16"/>
    </w:rPr>
  </w:style>
  <w:style w:type="character" w:customStyle="1" w:styleId="afff2">
    <w:name w:val="Тема примечания Знак"/>
    <w:basedOn w:val="ad"/>
    <w:qFormat/>
    <w:rsid w:val="00C207E2"/>
    <w:rPr>
      <w:rFonts w:ascii="Arial" w:eastAsia="Times New Roman" w:hAnsi="Arial" w:cs="Arial"/>
      <w:b/>
      <w:bCs/>
      <w:sz w:val="20"/>
      <w:szCs w:val="20"/>
      <w:lang w:eastAsia="ru-RU"/>
    </w:rPr>
  </w:style>
  <w:style w:type="character" w:styleId="afff3">
    <w:name w:val="Emphasis"/>
    <w:uiPriority w:val="20"/>
    <w:qFormat/>
    <w:rsid w:val="00C207E2"/>
    <w:rPr>
      <w:i/>
      <w:iCs/>
    </w:rPr>
  </w:style>
  <w:style w:type="character" w:customStyle="1" w:styleId="afff4">
    <w:name w:val="Текст сноски Знак"/>
    <w:basedOn w:val="a0"/>
    <w:uiPriority w:val="99"/>
    <w:qFormat/>
    <w:rsid w:val="00C207E2"/>
    <w:rPr>
      <w:rFonts w:ascii="Times New Roman" w:eastAsia="Times New Roman" w:hAnsi="Times New Roman" w:cs="Times New Roman"/>
      <w:sz w:val="20"/>
      <w:szCs w:val="20"/>
    </w:rPr>
  </w:style>
  <w:style w:type="character" w:customStyle="1" w:styleId="afff5">
    <w:name w:val="Привязка сноски"/>
    <w:rsid w:val="00C207E2"/>
    <w:rPr>
      <w:vertAlign w:val="superscript"/>
    </w:rPr>
  </w:style>
  <w:style w:type="character" w:customStyle="1" w:styleId="FootnoteCharacters">
    <w:name w:val="Footnote Characters"/>
    <w:uiPriority w:val="99"/>
    <w:qFormat/>
    <w:rsid w:val="00C207E2"/>
    <w:rPr>
      <w:vertAlign w:val="superscript"/>
    </w:rPr>
  </w:style>
  <w:style w:type="character" w:customStyle="1" w:styleId="rvts6">
    <w:name w:val="rvts6"/>
    <w:qFormat/>
    <w:rsid w:val="00C207E2"/>
  </w:style>
  <w:style w:type="character" w:customStyle="1" w:styleId="afff6">
    <w:name w:val="Основной текст_"/>
    <w:link w:val="45"/>
    <w:qFormat/>
    <w:rsid w:val="00C207E2"/>
    <w:rPr>
      <w:sz w:val="23"/>
      <w:szCs w:val="23"/>
      <w:shd w:val="clear" w:color="auto" w:fill="FFFFFF"/>
    </w:rPr>
  </w:style>
  <w:style w:type="character" w:customStyle="1" w:styleId="1f2">
    <w:name w:val="Основной текст1"/>
    <w:uiPriority w:val="99"/>
    <w:qFormat/>
    <w:rsid w:val="00C207E2"/>
    <w:rPr>
      <w:rFonts w:ascii="Times New Roman" w:eastAsia="Times New Roman" w:hAnsi="Times New Roman" w:cs="Times New Roman"/>
      <w:b w:val="0"/>
      <w:bCs w:val="0"/>
      <w:i w:val="0"/>
      <w:iCs w:val="0"/>
      <w:caps w:val="0"/>
      <w:smallCaps w:val="0"/>
      <w:strike w:val="0"/>
      <w:dstrike w:val="0"/>
      <w:color w:val="000000"/>
      <w:spacing w:val="0"/>
      <w:w w:val="100"/>
      <w:sz w:val="23"/>
      <w:szCs w:val="23"/>
      <w:u w:val="none"/>
      <w:lang w:val="ru-RU" w:eastAsia="ru-RU" w:bidi="ru-RU"/>
    </w:rPr>
  </w:style>
  <w:style w:type="character" w:customStyle="1" w:styleId="afff7">
    <w:name w:val="Основной текст + Курсив"/>
    <w:qFormat/>
    <w:rsid w:val="00C207E2"/>
    <w:rPr>
      <w:rFonts w:ascii="Times New Roman" w:eastAsia="Times New Roman" w:hAnsi="Times New Roman" w:cs="Times New Roman"/>
      <w:b w:val="0"/>
      <w:bCs w:val="0"/>
      <w:i/>
      <w:iCs/>
      <w:caps w:val="0"/>
      <w:smallCaps w:val="0"/>
      <w:strike w:val="0"/>
      <w:dstrike w:val="0"/>
      <w:color w:val="000000"/>
      <w:spacing w:val="0"/>
      <w:w w:val="100"/>
      <w:sz w:val="23"/>
      <w:szCs w:val="23"/>
      <w:u w:val="none"/>
      <w:lang w:val="ru-RU" w:eastAsia="ru-RU" w:bidi="ru-RU"/>
    </w:rPr>
  </w:style>
  <w:style w:type="character" w:customStyle="1" w:styleId="blk">
    <w:name w:val="blk"/>
    <w:basedOn w:val="a0"/>
    <w:qFormat/>
    <w:rsid w:val="00C207E2"/>
  </w:style>
  <w:style w:type="character" w:customStyle="1" w:styleId="afff8">
    <w:name w:val="Ссылка указателя"/>
    <w:qFormat/>
    <w:rsid w:val="00C207E2"/>
  </w:style>
  <w:style w:type="character" w:customStyle="1" w:styleId="15">
    <w:name w:val="Основной текст Знак1"/>
    <w:basedOn w:val="a0"/>
    <w:link w:val="af3"/>
    <w:rsid w:val="00C207E2"/>
    <w:rPr>
      <w:rFonts w:eastAsia="Times New Roman"/>
      <w:szCs w:val="20"/>
      <w:lang w:eastAsia="ru-RU"/>
    </w:rPr>
  </w:style>
  <w:style w:type="paragraph" w:styleId="1f3">
    <w:name w:val="index 1"/>
    <w:basedOn w:val="a"/>
    <w:next w:val="a"/>
    <w:autoRedefine/>
    <w:uiPriority w:val="99"/>
    <w:semiHidden/>
    <w:unhideWhenUsed/>
    <w:rsid w:val="00C207E2"/>
    <w:pPr>
      <w:spacing w:after="0" w:line="240" w:lineRule="auto"/>
      <w:ind w:left="220" w:hanging="220"/>
    </w:pPr>
    <w:rPr>
      <w:rFonts w:asciiTheme="minorHAnsi" w:eastAsiaTheme="minorEastAsia" w:hAnsiTheme="minorHAnsi" w:cstheme="minorBidi"/>
      <w:sz w:val="22"/>
      <w:szCs w:val="22"/>
      <w:lang w:eastAsia="ru-RU"/>
    </w:rPr>
  </w:style>
  <w:style w:type="character" w:customStyle="1" w:styleId="19">
    <w:name w:val="Основной текст с отступом Знак1"/>
    <w:basedOn w:val="a0"/>
    <w:link w:val="afe"/>
    <w:rsid w:val="00C207E2"/>
  </w:style>
  <w:style w:type="character" w:customStyle="1" w:styleId="1d">
    <w:name w:val="Заголовок Знак1"/>
    <w:basedOn w:val="a0"/>
    <w:link w:val="aff1"/>
    <w:uiPriority w:val="10"/>
    <w:rsid w:val="00C207E2"/>
    <w:rPr>
      <w:rFonts w:eastAsia="Times New Roman"/>
      <w:b/>
      <w:bCs/>
    </w:rPr>
  </w:style>
  <w:style w:type="character" w:customStyle="1" w:styleId="1e">
    <w:name w:val="Подзаголовок Знак1"/>
    <w:basedOn w:val="a0"/>
    <w:link w:val="aff3"/>
    <w:rsid w:val="00C207E2"/>
    <w:rPr>
      <w:rFonts w:ascii="Cambria" w:eastAsia="Times New Roman" w:hAnsi="Cambria"/>
      <w:lang w:eastAsia="ru-RU"/>
    </w:rPr>
  </w:style>
  <w:style w:type="character" w:customStyle="1" w:styleId="16">
    <w:name w:val="Верхний колонтитул Знак1"/>
    <w:basedOn w:val="a0"/>
    <w:link w:val="af8"/>
    <w:rsid w:val="00C207E2"/>
    <w:rPr>
      <w:rFonts w:eastAsia="Times New Roman"/>
      <w:lang w:eastAsia="ru-RU"/>
    </w:rPr>
  </w:style>
  <w:style w:type="paragraph" w:styleId="2b">
    <w:name w:val="List Continue 2"/>
    <w:basedOn w:val="a"/>
    <w:qFormat/>
    <w:rsid w:val="00C207E2"/>
    <w:pPr>
      <w:spacing w:after="120" w:line="240" w:lineRule="auto"/>
      <w:ind w:left="566"/>
    </w:pPr>
    <w:rPr>
      <w:rFonts w:eastAsia="Times New Roman"/>
      <w:lang w:eastAsia="ru-RU"/>
    </w:rPr>
  </w:style>
  <w:style w:type="paragraph" w:styleId="53">
    <w:name w:val="List Bullet 5"/>
    <w:basedOn w:val="a"/>
    <w:qFormat/>
    <w:rsid w:val="00C207E2"/>
    <w:pPr>
      <w:spacing w:after="0" w:line="240" w:lineRule="auto"/>
      <w:ind w:left="1132" w:hanging="283"/>
    </w:pPr>
    <w:rPr>
      <w:rFonts w:eastAsia="Times New Roman"/>
      <w:lang w:eastAsia="ru-RU"/>
    </w:rPr>
  </w:style>
  <w:style w:type="character" w:customStyle="1" w:styleId="1f4">
    <w:name w:val="Текст примечания Знак1"/>
    <w:basedOn w:val="a0"/>
    <w:semiHidden/>
    <w:rsid w:val="00C207E2"/>
    <w:rPr>
      <w:rFonts w:ascii="Arial" w:eastAsia="Times New Roman" w:hAnsi="Arial" w:cs="Arial"/>
      <w:szCs w:val="20"/>
    </w:rPr>
  </w:style>
  <w:style w:type="character" w:customStyle="1" w:styleId="17">
    <w:name w:val="Нижний колонтитул Знак1"/>
    <w:basedOn w:val="a0"/>
    <w:link w:val="af9"/>
    <w:rsid w:val="00C207E2"/>
    <w:rPr>
      <w:rFonts w:eastAsia="Times New Roman"/>
      <w:lang w:eastAsia="ru-RU"/>
    </w:rPr>
  </w:style>
  <w:style w:type="paragraph" w:customStyle="1" w:styleId="afff9">
    <w:name w:val="Знак"/>
    <w:basedOn w:val="a"/>
    <w:qFormat/>
    <w:rsid w:val="00C207E2"/>
    <w:pPr>
      <w:spacing w:after="160" w:line="240" w:lineRule="exact"/>
    </w:pPr>
    <w:rPr>
      <w:rFonts w:ascii="Verdana" w:eastAsia="Times New Roman" w:hAnsi="Verdana"/>
      <w:lang w:val="en-US"/>
    </w:rPr>
  </w:style>
  <w:style w:type="paragraph" w:customStyle="1" w:styleId="Style1">
    <w:name w:val="Style 1"/>
    <w:qFormat/>
    <w:rsid w:val="00C207E2"/>
    <w:pPr>
      <w:widowControl w:val="0"/>
      <w:spacing w:after="252" w:line="24" w:lineRule="exact"/>
    </w:pPr>
    <w:rPr>
      <w:rFonts w:eastAsia="Calibri"/>
      <w:lang w:eastAsia="ru-RU"/>
    </w:rPr>
  </w:style>
  <w:style w:type="character" w:customStyle="1" w:styleId="18">
    <w:name w:val="Текст выноски Знак1"/>
    <w:basedOn w:val="a0"/>
    <w:link w:val="afa"/>
    <w:rsid w:val="00C207E2"/>
    <w:rPr>
      <w:rFonts w:ascii="Tahoma" w:hAnsi="Tahoma" w:cs="Tahoma"/>
      <w:sz w:val="16"/>
      <w:szCs w:val="16"/>
    </w:rPr>
  </w:style>
  <w:style w:type="paragraph" w:styleId="afffa">
    <w:name w:val="annotation subject"/>
    <w:basedOn w:val="aff2"/>
    <w:next w:val="aff2"/>
    <w:link w:val="1f5"/>
    <w:qFormat/>
    <w:rsid w:val="00C207E2"/>
    <w:rPr>
      <w:rFonts w:ascii="Arial" w:hAnsi="Arial" w:cs="Arial"/>
      <w:b/>
      <w:bCs/>
    </w:rPr>
  </w:style>
  <w:style w:type="character" w:customStyle="1" w:styleId="28">
    <w:name w:val="Текст примечания Знак2"/>
    <w:basedOn w:val="a0"/>
    <w:link w:val="aff2"/>
    <w:rsid w:val="00C207E2"/>
    <w:rPr>
      <w:rFonts w:eastAsia="Times New Roman"/>
      <w:sz w:val="20"/>
      <w:szCs w:val="20"/>
      <w:lang w:eastAsia="ru-RU"/>
    </w:rPr>
  </w:style>
  <w:style w:type="character" w:customStyle="1" w:styleId="1f5">
    <w:name w:val="Тема примечания Знак1"/>
    <w:basedOn w:val="28"/>
    <w:link w:val="afffa"/>
    <w:rsid w:val="00C207E2"/>
    <w:rPr>
      <w:rFonts w:ascii="Arial" w:eastAsia="Times New Roman" w:hAnsi="Arial" w:cs="Arial"/>
      <w:b/>
      <w:bCs/>
      <w:sz w:val="20"/>
      <w:szCs w:val="20"/>
      <w:lang w:eastAsia="ru-RU"/>
    </w:rPr>
  </w:style>
  <w:style w:type="paragraph" w:styleId="afffb">
    <w:name w:val="footnote text"/>
    <w:basedOn w:val="a"/>
    <w:link w:val="1f6"/>
    <w:uiPriority w:val="99"/>
    <w:rsid w:val="00C207E2"/>
    <w:pPr>
      <w:spacing w:after="0" w:line="240" w:lineRule="auto"/>
    </w:pPr>
    <w:rPr>
      <w:rFonts w:eastAsia="Times New Roman"/>
      <w:sz w:val="20"/>
      <w:szCs w:val="20"/>
      <w:lang w:eastAsia="ru-RU"/>
    </w:rPr>
  </w:style>
  <w:style w:type="character" w:customStyle="1" w:styleId="1f6">
    <w:name w:val="Текст сноски Знак1"/>
    <w:basedOn w:val="a0"/>
    <w:link w:val="afffb"/>
    <w:uiPriority w:val="99"/>
    <w:rsid w:val="00C207E2"/>
    <w:rPr>
      <w:rFonts w:eastAsia="Times New Roman"/>
      <w:sz w:val="20"/>
      <w:szCs w:val="20"/>
      <w:lang w:eastAsia="ru-RU"/>
    </w:rPr>
  </w:style>
  <w:style w:type="paragraph" w:styleId="afffc">
    <w:name w:val="Revision"/>
    <w:uiPriority w:val="99"/>
    <w:semiHidden/>
    <w:qFormat/>
    <w:rsid w:val="00C207E2"/>
    <w:rPr>
      <w:rFonts w:eastAsia="Times New Roman"/>
      <w:lang w:eastAsia="ru-RU"/>
    </w:rPr>
  </w:style>
  <w:style w:type="paragraph" w:customStyle="1" w:styleId="1f7">
    <w:name w:val="Абзац списка1"/>
    <w:basedOn w:val="a"/>
    <w:qFormat/>
    <w:rsid w:val="00C207E2"/>
    <w:pPr>
      <w:spacing w:after="160" w:line="252" w:lineRule="auto"/>
      <w:ind w:left="720"/>
      <w:contextualSpacing/>
    </w:pPr>
    <w:rPr>
      <w:rFonts w:ascii="Calibri" w:eastAsia="Times New Roman" w:hAnsi="Calibri" w:cs="Calibri"/>
      <w:sz w:val="22"/>
      <w:szCs w:val="22"/>
      <w:lang w:eastAsia="ru-RU"/>
    </w:rPr>
  </w:style>
  <w:style w:type="paragraph" w:customStyle="1" w:styleId="45">
    <w:name w:val="Основной текст4"/>
    <w:basedOn w:val="a"/>
    <w:link w:val="afff6"/>
    <w:qFormat/>
    <w:rsid w:val="00C207E2"/>
    <w:pPr>
      <w:widowControl w:val="0"/>
      <w:shd w:val="clear" w:color="auto" w:fill="FFFFFF"/>
      <w:spacing w:before="300" w:after="0" w:line="274" w:lineRule="exact"/>
      <w:ind w:hanging="320"/>
      <w:jc w:val="both"/>
    </w:pPr>
    <w:rPr>
      <w:sz w:val="23"/>
      <w:szCs w:val="23"/>
    </w:rPr>
  </w:style>
  <w:style w:type="table" w:customStyle="1" w:styleId="1f8">
    <w:name w:val="Сетка таблицы1"/>
    <w:basedOn w:val="a1"/>
    <w:next w:val="affa"/>
    <w:rsid w:val="00C207E2"/>
    <w:rPr>
      <w:rFonts w:asciiTheme="minorHAnsi" w:eastAsiaTheme="minorEastAsia" w:hAnsiTheme="minorHAnsi" w:cstheme="minorBid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C207E2"/>
    <w:pPr>
      <w:spacing w:before="100" w:beforeAutospacing="1" w:after="100" w:afterAutospacing="1" w:line="240" w:lineRule="auto"/>
    </w:pPr>
    <w:rPr>
      <w:rFonts w:eastAsia="Times New Roman"/>
      <w:lang w:eastAsia="ru-RU"/>
    </w:rPr>
  </w:style>
  <w:style w:type="character" w:customStyle="1" w:styleId="1f9">
    <w:name w:val="Гиперссылка1"/>
    <w:basedOn w:val="a0"/>
    <w:rsid w:val="00C207E2"/>
  </w:style>
  <w:style w:type="paragraph" w:customStyle="1" w:styleId="afffd">
    <w:basedOn w:val="a"/>
    <w:next w:val="aff"/>
    <w:uiPriority w:val="99"/>
    <w:unhideWhenUsed/>
    <w:qFormat/>
    <w:rsid w:val="00560C2D"/>
    <w:pPr>
      <w:spacing w:beforeAutospacing="1" w:afterAutospacing="1" w:line="240" w:lineRule="auto"/>
    </w:pPr>
    <w:rPr>
      <w:rFonts w:eastAsia="Times New Roman"/>
      <w:lang w:eastAsia="ru-RU"/>
    </w:rPr>
  </w:style>
  <w:style w:type="table" w:customStyle="1" w:styleId="2c">
    <w:name w:val="Сетка таблицы2"/>
    <w:basedOn w:val="a1"/>
    <w:next w:val="affa"/>
    <w:rsid w:val="00560C2D"/>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d">
    <w:name w:val="Гиперссылка2"/>
    <w:rsid w:val="00560C2D"/>
  </w:style>
  <w:style w:type="paragraph" w:customStyle="1" w:styleId="211">
    <w:name w:val="Основной текст 21"/>
    <w:basedOn w:val="a"/>
    <w:rsid w:val="00530E1B"/>
    <w:pPr>
      <w:overflowPunct w:val="0"/>
      <w:autoSpaceDE w:val="0"/>
      <w:autoSpaceDN w:val="0"/>
      <w:adjustRightInd w:val="0"/>
      <w:spacing w:after="0" w:line="240" w:lineRule="auto"/>
      <w:ind w:firstLine="720"/>
      <w:jc w:val="both"/>
    </w:pPr>
    <w:rPr>
      <w:rFonts w:ascii="Times New Roman CYR" w:eastAsia="Calibri" w:hAnsi="Times New Roman CYR"/>
      <w:sz w:val="28"/>
      <w:szCs w:val="20"/>
      <w:lang w:eastAsia="ru-RU"/>
    </w:rPr>
  </w:style>
  <w:style w:type="character" w:customStyle="1" w:styleId="doccaption">
    <w:name w:val="doccaption"/>
    <w:rsid w:val="00530E1B"/>
  </w:style>
  <w:style w:type="paragraph" w:customStyle="1" w:styleId="afffe">
    <w:basedOn w:val="a"/>
    <w:next w:val="aff"/>
    <w:uiPriority w:val="99"/>
    <w:unhideWhenUsed/>
    <w:rsid w:val="005137F3"/>
    <w:pPr>
      <w:spacing w:before="100" w:beforeAutospacing="1" w:after="100" w:afterAutospacing="1" w:line="240" w:lineRule="auto"/>
    </w:pPr>
    <w:rPr>
      <w:rFonts w:eastAsia="Times New Roman"/>
      <w:lang w:eastAsia="ru-RU"/>
    </w:rPr>
  </w:style>
  <w:style w:type="character" w:customStyle="1" w:styleId="WW8Num1z0">
    <w:name w:val="WW8Num1z0"/>
    <w:rsid w:val="00993366"/>
    <w:rPr>
      <w:rFonts w:ascii="Symbol" w:hAnsi="Symbol" w:cs="Symbol" w:hint="default"/>
    </w:rPr>
  </w:style>
  <w:style w:type="character" w:customStyle="1" w:styleId="WW8Num1z1">
    <w:name w:val="WW8Num1z1"/>
    <w:rsid w:val="00993366"/>
  </w:style>
  <w:style w:type="character" w:customStyle="1" w:styleId="WW8Num1z2">
    <w:name w:val="WW8Num1z2"/>
    <w:rsid w:val="00993366"/>
  </w:style>
  <w:style w:type="character" w:customStyle="1" w:styleId="WW8Num1z3">
    <w:name w:val="WW8Num1z3"/>
    <w:rsid w:val="00993366"/>
  </w:style>
  <w:style w:type="character" w:customStyle="1" w:styleId="WW8Num1z4">
    <w:name w:val="WW8Num1z4"/>
    <w:rsid w:val="00993366"/>
  </w:style>
  <w:style w:type="character" w:customStyle="1" w:styleId="WW8Num1z5">
    <w:name w:val="WW8Num1z5"/>
    <w:rsid w:val="00993366"/>
  </w:style>
  <w:style w:type="character" w:customStyle="1" w:styleId="WW8Num1z6">
    <w:name w:val="WW8Num1z6"/>
    <w:rsid w:val="00993366"/>
  </w:style>
  <w:style w:type="character" w:customStyle="1" w:styleId="WW8Num1z7">
    <w:name w:val="WW8Num1z7"/>
    <w:rsid w:val="00993366"/>
  </w:style>
  <w:style w:type="character" w:customStyle="1" w:styleId="WW8Num1z8">
    <w:name w:val="WW8Num1z8"/>
    <w:rsid w:val="00993366"/>
  </w:style>
  <w:style w:type="character" w:customStyle="1" w:styleId="WW8Num2z0">
    <w:name w:val="WW8Num2z0"/>
    <w:rsid w:val="00993366"/>
  </w:style>
  <w:style w:type="character" w:customStyle="1" w:styleId="WW8Num3z0">
    <w:name w:val="WW8Num3z0"/>
    <w:rsid w:val="00993366"/>
    <w:rPr>
      <w:rFonts w:hint="default"/>
      <w:b/>
      <w:bCs/>
      <w:sz w:val="28"/>
      <w:szCs w:val="28"/>
    </w:rPr>
  </w:style>
  <w:style w:type="character" w:customStyle="1" w:styleId="WW8Num4z0">
    <w:name w:val="WW8Num4z0"/>
    <w:rsid w:val="00993366"/>
    <w:rPr>
      <w:rFonts w:hint="default"/>
      <w:bCs/>
    </w:rPr>
  </w:style>
  <w:style w:type="character" w:customStyle="1" w:styleId="WW8Num5z0">
    <w:name w:val="WW8Num5z0"/>
    <w:rsid w:val="00993366"/>
    <w:rPr>
      <w:rFonts w:hint="default"/>
    </w:rPr>
  </w:style>
  <w:style w:type="character" w:customStyle="1" w:styleId="WW8Num6z0">
    <w:name w:val="WW8Num6z0"/>
    <w:rsid w:val="00993366"/>
    <w:rPr>
      <w:sz w:val="28"/>
      <w:szCs w:val="28"/>
    </w:rPr>
  </w:style>
  <w:style w:type="character" w:customStyle="1" w:styleId="WW8Num7z0">
    <w:name w:val="WW8Num7z0"/>
    <w:rsid w:val="00993366"/>
    <w:rPr>
      <w:rFonts w:hint="default"/>
    </w:rPr>
  </w:style>
  <w:style w:type="character" w:customStyle="1" w:styleId="WW8Num8z0">
    <w:name w:val="WW8Num8z0"/>
    <w:rsid w:val="00993366"/>
    <w:rPr>
      <w:rFonts w:hint="default"/>
    </w:rPr>
  </w:style>
  <w:style w:type="character" w:customStyle="1" w:styleId="WW8Num9z0">
    <w:name w:val="WW8Num9z0"/>
    <w:rsid w:val="00993366"/>
    <w:rPr>
      <w:sz w:val="28"/>
      <w:szCs w:val="28"/>
    </w:rPr>
  </w:style>
  <w:style w:type="character" w:customStyle="1" w:styleId="WW8Num10z0">
    <w:name w:val="WW8Num10z0"/>
    <w:rsid w:val="00993366"/>
    <w:rPr>
      <w:rFonts w:hint="default"/>
    </w:rPr>
  </w:style>
  <w:style w:type="character" w:customStyle="1" w:styleId="WW8Num11z0">
    <w:name w:val="WW8Num11z0"/>
    <w:rsid w:val="00993366"/>
    <w:rPr>
      <w:rFonts w:hint="default"/>
      <w:sz w:val="28"/>
      <w:szCs w:val="28"/>
    </w:rPr>
  </w:style>
  <w:style w:type="character" w:customStyle="1" w:styleId="WW8Num12z0">
    <w:name w:val="WW8Num12z0"/>
    <w:rsid w:val="00993366"/>
    <w:rPr>
      <w:rFonts w:hint="default"/>
    </w:rPr>
  </w:style>
  <w:style w:type="character" w:customStyle="1" w:styleId="WW8Num13z0">
    <w:name w:val="WW8Num13z0"/>
    <w:rsid w:val="00993366"/>
    <w:rPr>
      <w:rFonts w:hint="default"/>
    </w:rPr>
  </w:style>
  <w:style w:type="character" w:customStyle="1" w:styleId="WW8Num13z1">
    <w:name w:val="WW8Num13z1"/>
    <w:rsid w:val="00993366"/>
  </w:style>
  <w:style w:type="character" w:customStyle="1" w:styleId="WW8Num13z2">
    <w:name w:val="WW8Num13z2"/>
    <w:rsid w:val="00993366"/>
  </w:style>
  <w:style w:type="character" w:customStyle="1" w:styleId="WW8Num13z3">
    <w:name w:val="WW8Num13z3"/>
    <w:rsid w:val="00993366"/>
  </w:style>
  <w:style w:type="character" w:customStyle="1" w:styleId="WW8Num13z4">
    <w:name w:val="WW8Num13z4"/>
    <w:rsid w:val="00993366"/>
  </w:style>
  <w:style w:type="character" w:customStyle="1" w:styleId="WW8Num13z5">
    <w:name w:val="WW8Num13z5"/>
    <w:rsid w:val="00993366"/>
  </w:style>
  <w:style w:type="character" w:customStyle="1" w:styleId="WW8Num13z6">
    <w:name w:val="WW8Num13z6"/>
    <w:rsid w:val="00993366"/>
  </w:style>
  <w:style w:type="character" w:customStyle="1" w:styleId="WW8Num13z7">
    <w:name w:val="WW8Num13z7"/>
    <w:rsid w:val="00993366"/>
  </w:style>
  <w:style w:type="character" w:customStyle="1" w:styleId="WW8Num13z8">
    <w:name w:val="WW8Num13z8"/>
    <w:rsid w:val="00993366"/>
  </w:style>
  <w:style w:type="character" w:customStyle="1" w:styleId="WW8Num2z1">
    <w:name w:val="WW8Num2z1"/>
    <w:rsid w:val="00993366"/>
  </w:style>
  <w:style w:type="character" w:customStyle="1" w:styleId="WW8Num2z2">
    <w:name w:val="WW8Num2z2"/>
    <w:rsid w:val="00993366"/>
  </w:style>
  <w:style w:type="character" w:customStyle="1" w:styleId="WW8Num2z3">
    <w:name w:val="WW8Num2z3"/>
    <w:rsid w:val="00993366"/>
  </w:style>
  <w:style w:type="character" w:customStyle="1" w:styleId="WW8Num2z4">
    <w:name w:val="WW8Num2z4"/>
    <w:rsid w:val="00993366"/>
  </w:style>
  <w:style w:type="character" w:customStyle="1" w:styleId="WW8Num2z5">
    <w:name w:val="WW8Num2z5"/>
    <w:rsid w:val="00993366"/>
  </w:style>
  <w:style w:type="character" w:customStyle="1" w:styleId="WW8Num2z6">
    <w:name w:val="WW8Num2z6"/>
    <w:rsid w:val="00993366"/>
  </w:style>
  <w:style w:type="character" w:customStyle="1" w:styleId="WW8Num2z7">
    <w:name w:val="WW8Num2z7"/>
    <w:rsid w:val="00993366"/>
  </w:style>
  <w:style w:type="character" w:customStyle="1" w:styleId="WW8Num2z8">
    <w:name w:val="WW8Num2z8"/>
    <w:rsid w:val="00993366"/>
  </w:style>
  <w:style w:type="character" w:customStyle="1" w:styleId="WW8Num3z1">
    <w:name w:val="WW8Num3z1"/>
    <w:rsid w:val="00993366"/>
  </w:style>
  <w:style w:type="character" w:customStyle="1" w:styleId="WW8Num3z2">
    <w:name w:val="WW8Num3z2"/>
    <w:rsid w:val="00993366"/>
  </w:style>
  <w:style w:type="character" w:customStyle="1" w:styleId="WW8Num3z3">
    <w:name w:val="WW8Num3z3"/>
    <w:rsid w:val="00993366"/>
  </w:style>
  <w:style w:type="character" w:customStyle="1" w:styleId="WW8Num3z4">
    <w:name w:val="WW8Num3z4"/>
    <w:rsid w:val="00993366"/>
  </w:style>
  <w:style w:type="character" w:customStyle="1" w:styleId="WW8Num3z5">
    <w:name w:val="WW8Num3z5"/>
    <w:rsid w:val="00993366"/>
  </w:style>
  <w:style w:type="character" w:customStyle="1" w:styleId="WW8Num3z6">
    <w:name w:val="WW8Num3z6"/>
    <w:rsid w:val="00993366"/>
  </w:style>
  <w:style w:type="character" w:customStyle="1" w:styleId="WW8Num3z7">
    <w:name w:val="WW8Num3z7"/>
    <w:rsid w:val="00993366"/>
  </w:style>
  <w:style w:type="character" w:customStyle="1" w:styleId="WW8Num3z8">
    <w:name w:val="WW8Num3z8"/>
    <w:rsid w:val="00993366"/>
  </w:style>
  <w:style w:type="character" w:customStyle="1" w:styleId="WW8Num4z1">
    <w:name w:val="WW8Num4z1"/>
    <w:rsid w:val="00993366"/>
  </w:style>
  <w:style w:type="character" w:customStyle="1" w:styleId="WW8Num4z2">
    <w:name w:val="WW8Num4z2"/>
    <w:rsid w:val="00993366"/>
  </w:style>
  <w:style w:type="character" w:customStyle="1" w:styleId="WW8Num4z3">
    <w:name w:val="WW8Num4z3"/>
    <w:rsid w:val="00993366"/>
  </w:style>
  <w:style w:type="character" w:customStyle="1" w:styleId="WW8Num4z4">
    <w:name w:val="WW8Num4z4"/>
    <w:rsid w:val="00993366"/>
  </w:style>
  <w:style w:type="character" w:customStyle="1" w:styleId="WW8Num4z5">
    <w:name w:val="WW8Num4z5"/>
    <w:rsid w:val="00993366"/>
  </w:style>
  <w:style w:type="character" w:customStyle="1" w:styleId="WW8Num4z6">
    <w:name w:val="WW8Num4z6"/>
    <w:rsid w:val="00993366"/>
  </w:style>
  <w:style w:type="character" w:customStyle="1" w:styleId="WW8Num4z7">
    <w:name w:val="WW8Num4z7"/>
    <w:rsid w:val="00993366"/>
  </w:style>
  <w:style w:type="character" w:customStyle="1" w:styleId="WW8Num4z8">
    <w:name w:val="WW8Num4z8"/>
    <w:rsid w:val="00993366"/>
  </w:style>
  <w:style w:type="character" w:customStyle="1" w:styleId="WW8Num5z1">
    <w:name w:val="WW8Num5z1"/>
    <w:rsid w:val="00993366"/>
  </w:style>
  <w:style w:type="character" w:customStyle="1" w:styleId="WW8Num5z2">
    <w:name w:val="WW8Num5z2"/>
    <w:rsid w:val="00993366"/>
  </w:style>
  <w:style w:type="character" w:customStyle="1" w:styleId="WW8Num5z3">
    <w:name w:val="WW8Num5z3"/>
    <w:rsid w:val="00993366"/>
  </w:style>
  <w:style w:type="character" w:customStyle="1" w:styleId="WW8Num5z4">
    <w:name w:val="WW8Num5z4"/>
    <w:rsid w:val="00993366"/>
  </w:style>
  <w:style w:type="character" w:customStyle="1" w:styleId="WW8Num5z5">
    <w:name w:val="WW8Num5z5"/>
    <w:rsid w:val="00993366"/>
  </w:style>
  <w:style w:type="character" w:customStyle="1" w:styleId="WW8Num5z6">
    <w:name w:val="WW8Num5z6"/>
    <w:rsid w:val="00993366"/>
  </w:style>
  <w:style w:type="character" w:customStyle="1" w:styleId="WW8Num5z7">
    <w:name w:val="WW8Num5z7"/>
    <w:rsid w:val="00993366"/>
  </w:style>
  <w:style w:type="character" w:customStyle="1" w:styleId="WW8Num5z8">
    <w:name w:val="WW8Num5z8"/>
    <w:rsid w:val="00993366"/>
  </w:style>
  <w:style w:type="character" w:customStyle="1" w:styleId="WW8Num6z1">
    <w:name w:val="WW8Num6z1"/>
    <w:rsid w:val="00993366"/>
  </w:style>
  <w:style w:type="character" w:customStyle="1" w:styleId="WW8Num6z2">
    <w:name w:val="WW8Num6z2"/>
    <w:rsid w:val="00993366"/>
  </w:style>
  <w:style w:type="character" w:customStyle="1" w:styleId="WW8Num6z3">
    <w:name w:val="WW8Num6z3"/>
    <w:rsid w:val="00993366"/>
  </w:style>
  <w:style w:type="character" w:customStyle="1" w:styleId="WW8Num6z4">
    <w:name w:val="WW8Num6z4"/>
    <w:rsid w:val="00993366"/>
  </w:style>
  <w:style w:type="character" w:customStyle="1" w:styleId="WW8Num6z5">
    <w:name w:val="WW8Num6z5"/>
    <w:rsid w:val="00993366"/>
  </w:style>
  <w:style w:type="character" w:customStyle="1" w:styleId="WW8Num6z6">
    <w:name w:val="WW8Num6z6"/>
    <w:rsid w:val="00993366"/>
  </w:style>
  <w:style w:type="character" w:customStyle="1" w:styleId="WW8Num6z7">
    <w:name w:val="WW8Num6z7"/>
    <w:rsid w:val="00993366"/>
  </w:style>
  <w:style w:type="character" w:customStyle="1" w:styleId="WW8Num6z8">
    <w:name w:val="WW8Num6z8"/>
    <w:rsid w:val="00993366"/>
  </w:style>
  <w:style w:type="character" w:customStyle="1" w:styleId="WW8Num7z1">
    <w:name w:val="WW8Num7z1"/>
    <w:rsid w:val="00993366"/>
  </w:style>
  <w:style w:type="character" w:customStyle="1" w:styleId="WW8Num7z2">
    <w:name w:val="WW8Num7z2"/>
    <w:rsid w:val="00993366"/>
  </w:style>
  <w:style w:type="character" w:customStyle="1" w:styleId="WW8Num7z3">
    <w:name w:val="WW8Num7z3"/>
    <w:rsid w:val="00993366"/>
  </w:style>
  <w:style w:type="character" w:customStyle="1" w:styleId="WW8Num7z4">
    <w:name w:val="WW8Num7z4"/>
    <w:rsid w:val="00993366"/>
  </w:style>
  <w:style w:type="character" w:customStyle="1" w:styleId="WW8Num7z5">
    <w:name w:val="WW8Num7z5"/>
    <w:rsid w:val="00993366"/>
  </w:style>
  <w:style w:type="character" w:customStyle="1" w:styleId="WW8Num7z6">
    <w:name w:val="WW8Num7z6"/>
    <w:rsid w:val="00993366"/>
  </w:style>
  <w:style w:type="character" w:customStyle="1" w:styleId="WW8Num7z7">
    <w:name w:val="WW8Num7z7"/>
    <w:rsid w:val="00993366"/>
  </w:style>
  <w:style w:type="character" w:customStyle="1" w:styleId="WW8Num7z8">
    <w:name w:val="WW8Num7z8"/>
    <w:rsid w:val="00993366"/>
  </w:style>
  <w:style w:type="character" w:customStyle="1" w:styleId="WW8Num8z1">
    <w:name w:val="WW8Num8z1"/>
    <w:rsid w:val="00993366"/>
  </w:style>
  <w:style w:type="character" w:customStyle="1" w:styleId="WW8Num8z2">
    <w:name w:val="WW8Num8z2"/>
    <w:rsid w:val="00993366"/>
  </w:style>
  <w:style w:type="character" w:customStyle="1" w:styleId="WW8Num8z3">
    <w:name w:val="WW8Num8z3"/>
    <w:rsid w:val="00993366"/>
  </w:style>
  <w:style w:type="character" w:customStyle="1" w:styleId="WW8Num8z4">
    <w:name w:val="WW8Num8z4"/>
    <w:rsid w:val="00993366"/>
  </w:style>
  <w:style w:type="character" w:customStyle="1" w:styleId="WW8Num8z5">
    <w:name w:val="WW8Num8z5"/>
    <w:rsid w:val="00993366"/>
  </w:style>
  <w:style w:type="character" w:customStyle="1" w:styleId="WW8Num8z6">
    <w:name w:val="WW8Num8z6"/>
    <w:rsid w:val="00993366"/>
  </w:style>
  <w:style w:type="character" w:customStyle="1" w:styleId="WW8Num8z7">
    <w:name w:val="WW8Num8z7"/>
    <w:rsid w:val="00993366"/>
  </w:style>
  <w:style w:type="character" w:customStyle="1" w:styleId="WW8Num8z8">
    <w:name w:val="WW8Num8z8"/>
    <w:rsid w:val="00993366"/>
  </w:style>
  <w:style w:type="character" w:customStyle="1" w:styleId="WW8Num9z1">
    <w:name w:val="WW8Num9z1"/>
    <w:rsid w:val="00993366"/>
  </w:style>
  <w:style w:type="character" w:customStyle="1" w:styleId="WW8Num9z2">
    <w:name w:val="WW8Num9z2"/>
    <w:rsid w:val="00993366"/>
  </w:style>
  <w:style w:type="character" w:customStyle="1" w:styleId="WW8Num9z3">
    <w:name w:val="WW8Num9z3"/>
    <w:rsid w:val="00993366"/>
  </w:style>
  <w:style w:type="character" w:customStyle="1" w:styleId="WW8Num9z4">
    <w:name w:val="WW8Num9z4"/>
    <w:rsid w:val="00993366"/>
  </w:style>
  <w:style w:type="character" w:customStyle="1" w:styleId="WW8Num9z5">
    <w:name w:val="WW8Num9z5"/>
    <w:rsid w:val="00993366"/>
  </w:style>
  <w:style w:type="character" w:customStyle="1" w:styleId="WW8Num9z6">
    <w:name w:val="WW8Num9z6"/>
    <w:rsid w:val="00993366"/>
  </w:style>
  <w:style w:type="character" w:customStyle="1" w:styleId="WW8Num9z7">
    <w:name w:val="WW8Num9z7"/>
    <w:rsid w:val="00993366"/>
  </w:style>
  <w:style w:type="character" w:customStyle="1" w:styleId="WW8Num9z8">
    <w:name w:val="WW8Num9z8"/>
    <w:rsid w:val="00993366"/>
  </w:style>
  <w:style w:type="character" w:customStyle="1" w:styleId="WW8Num10z1">
    <w:name w:val="WW8Num10z1"/>
    <w:rsid w:val="00993366"/>
  </w:style>
  <w:style w:type="character" w:customStyle="1" w:styleId="WW8Num10z2">
    <w:name w:val="WW8Num10z2"/>
    <w:rsid w:val="00993366"/>
  </w:style>
  <w:style w:type="character" w:customStyle="1" w:styleId="WW8Num10z3">
    <w:name w:val="WW8Num10z3"/>
    <w:rsid w:val="00993366"/>
  </w:style>
  <w:style w:type="character" w:customStyle="1" w:styleId="WW8Num10z4">
    <w:name w:val="WW8Num10z4"/>
    <w:rsid w:val="00993366"/>
  </w:style>
  <w:style w:type="character" w:customStyle="1" w:styleId="WW8Num10z5">
    <w:name w:val="WW8Num10z5"/>
    <w:rsid w:val="00993366"/>
  </w:style>
  <w:style w:type="character" w:customStyle="1" w:styleId="WW8Num10z6">
    <w:name w:val="WW8Num10z6"/>
    <w:rsid w:val="00993366"/>
  </w:style>
  <w:style w:type="character" w:customStyle="1" w:styleId="WW8Num10z7">
    <w:name w:val="WW8Num10z7"/>
    <w:rsid w:val="00993366"/>
  </w:style>
  <w:style w:type="character" w:customStyle="1" w:styleId="WW8Num10z8">
    <w:name w:val="WW8Num10z8"/>
    <w:rsid w:val="00993366"/>
  </w:style>
  <w:style w:type="character" w:customStyle="1" w:styleId="WW8Num11z1">
    <w:name w:val="WW8Num11z1"/>
    <w:rsid w:val="00993366"/>
  </w:style>
  <w:style w:type="character" w:customStyle="1" w:styleId="WW8Num11z2">
    <w:name w:val="WW8Num11z2"/>
    <w:rsid w:val="00993366"/>
  </w:style>
  <w:style w:type="character" w:customStyle="1" w:styleId="WW8Num11z3">
    <w:name w:val="WW8Num11z3"/>
    <w:rsid w:val="00993366"/>
  </w:style>
  <w:style w:type="character" w:customStyle="1" w:styleId="WW8Num11z4">
    <w:name w:val="WW8Num11z4"/>
    <w:rsid w:val="00993366"/>
  </w:style>
  <w:style w:type="character" w:customStyle="1" w:styleId="WW8Num11z5">
    <w:name w:val="WW8Num11z5"/>
    <w:rsid w:val="00993366"/>
  </w:style>
  <w:style w:type="character" w:customStyle="1" w:styleId="WW8Num11z6">
    <w:name w:val="WW8Num11z6"/>
    <w:rsid w:val="00993366"/>
  </w:style>
  <w:style w:type="character" w:customStyle="1" w:styleId="WW8Num11z7">
    <w:name w:val="WW8Num11z7"/>
    <w:rsid w:val="00993366"/>
  </w:style>
  <w:style w:type="character" w:customStyle="1" w:styleId="WW8Num11z8">
    <w:name w:val="WW8Num11z8"/>
    <w:rsid w:val="00993366"/>
  </w:style>
  <w:style w:type="character" w:customStyle="1" w:styleId="WW8Num12z1">
    <w:name w:val="WW8Num12z1"/>
    <w:rsid w:val="00993366"/>
  </w:style>
  <w:style w:type="character" w:customStyle="1" w:styleId="WW8Num12z2">
    <w:name w:val="WW8Num12z2"/>
    <w:rsid w:val="00993366"/>
  </w:style>
  <w:style w:type="character" w:customStyle="1" w:styleId="WW8Num12z3">
    <w:name w:val="WW8Num12z3"/>
    <w:rsid w:val="00993366"/>
  </w:style>
  <w:style w:type="character" w:customStyle="1" w:styleId="WW8Num12z4">
    <w:name w:val="WW8Num12z4"/>
    <w:rsid w:val="00993366"/>
  </w:style>
  <w:style w:type="character" w:customStyle="1" w:styleId="WW8Num12z5">
    <w:name w:val="WW8Num12z5"/>
    <w:rsid w:val="00993366"/>
  </w:style>
  <w:style w:type="character" w:customStyle="1" w:styleId="WW8Num12z6">
    <w:name w:val="WW8Num12z6"/>
    <w:rsid w:val="00993366"/>
  </w:style>
  <w:style w:type="character" w:customStyle="1" w:styleId="WW8Num12z7">
    <w:name w:val="WW8Num12z7"/>
    <w:rsid w:val="00993366"/>
  </w:style>
  <w:style w:type="character" w:customStyle="1" w:styleId="WW8Num12z8">
    <w:name w:val="WW8Num12z8"/>
    <w:rsid w:val="00993366"/>
  </w:style>
  <w:style w:type="character" w:customStyle="1" w:styleId="WW8Num14z0">
    <w:name w:val="WW8Num14z0"/>
    <w:rsid w:val="00993366"/>
    <w:rPr>
      <w:rFonts w:hint="default"/>
    </w:rPr>
  </w:style>
  <w:style w:type="character" w:customStyle="1" w:styleId="WW8Num14z1">
    <w:name w:val="WW8Num14z1"/>
    <w:rsid w:val="00993366"/>
  </w:style>
  <w:style w:type="character" w:customStyle="1" w:styleId="WW8Num14z2">
    <w:name w:val="WW8Num14z2"/>
    <w:rsid w:val="00993366"/>
  </w:style>
  <w:style w:type="character" w:customStyle="1" w:styleId="WW8Num14z3">
    <w:name w:val="WW8Num14z3"/>
    <w:rsid w:val="00993366"/>
  </w:style>
  <w:style w:type="character" w:customStyle="1" w:styleId="WW8Num14z4">
    <w:name w:val="WW8Num14z4"/>
    <w:rsid w:val="00993366"/>
  </w:style>
  <w:style w:type="character" w:customStyle="1" w:styleId="WW8Num14z5">
    <w:name w:val="WW8Num14z5"/>
    <w:rsid w:val="00993366"/>
  </w:style>
  <w:style w:type="character" w:customStyle="1" w:styleId="WW8Num14z6">
    <w:name w:val="WW8Num14z6"/>
    <w:rsid w:val="00993366"/>
  </w:style>
  <w:style w:type="character" w:customStyle="1" w:styleId="WW8Num14z7">
    <w:name w:val="WW8Num14z7"/>
    <w:rsid w:val="00993366"/>
  </w:style>
  <w:style w:type="character" w:customStyle="1" w:styleId="WW8Num14z8">
    <w:name w:val="WW8Num14z8"/>
    <w:rsid w:val="00993366"/>
  </w:style>
  <w:style w:type="character" w:customStyle="1" w:styleId="WW8Num15z0">
    <w:name w:val="WW8Num15z0"/>
    <w:rsid w:val="00993366"/>
  </w:style>
  <w:style w:type="character" w:customStyle="1" w:styleId="WW8Num15z1">
    <w:name w:val="WW8Num15z1"/>
    <w:rsid w:val="00993366"/>
  </w:style>
  <w:style w:type="character" w:customStyle="1" w:styleId="WW8Num15z2">
    <w:name w:val="WW8Num15z2"/>
    <w:rsid w:val="00993366"/>
  </w:style>
  <w:style w:type="character" w:customStyle="1" w:styleId="WW8Num15z3">
    <w:name w:val="WW8Num15z3"/>
    <w:rsid w:val="00993366"/>
  </w:style>
  <w:style w:type="character" w:customStyle="1" w:styleId="WW8Num15z4">
    <w:name w:val="WW8Num15z4"/>
    <w:rsid w:val="00993366"/>
  </w:style>
  <w:style w:type="character" w:customStyle="1" w:styleId="WW8Num15z5">
    <w:name w:val="WW8Num15z5"/>
    <w:rsid w:val="00993366"/>
  </w:style>
  <w:style w:type="character" w:customStyle="1" w:styleId="WW8Num15z6">
    <w:name w:val="WW8Num15z6"/>
    <w:rsid w:val="00993366"/>
  </w:style>
  <w:style w:type="character" w:customStyle="1" w:styleId="WW8Num15z7">
    <w:name w:val="WW8Num15z7"/>
    <w:rsid w:val="00993366"/>
  </w:style>
  <w:style w:type="character" w:customStyle="1" w:styleId="WW8Num15z8">
    <w:name w:val="WW8Num15z8"/>
    <w:rsid w:val="00993366"/>
  </w:style>
  <w:style w:type="character" w:customStyle="1" w:styleId="WW8Num16z0">
    <w:name w:val="WW8Num16z0"/>
    <w:rsid w:val="00993366"/>
    <w:rPr>
      <w:rFonts w:hint="default"/>
    </w:rPr>
  </w:style>
  <w:style w:type="character" w:customStyle="1" w:styleId="WW8Num16z1">
    <w:name w:val="WW8Num16z1"/>
    <w:rsid w:val="00993366"/>
  </w:style>
  <w:style w:type="character" w:customStyle="1" w:styleId="WW8Num16z2">
    <w:name w:val="WW8Num16z2"/>
    <w:rsid w:val="00993366"/>
  </w:style>
  <w:style w:type="character" w:customStyle="1" w:styleId="WW8Num16z3">
    <w:name w:val="WW8Num16z3"/>
    <w:rsid w:val="00993366"/>
  </w:style>
  <w:style w:type="character" w:customStyle="1" w:styleId="WW8Num16z4">
    <w:name w:val="WW8Num16z4"/>
    <w:rsid w:val="00993366"/>
  </w:style>
  <w:style w:type="character" w:customStyle="1" w:styleId="WW8Num16z5">
    <w:name w:val="WW8Num16z5"/>
    <w:rsid w:val="00993366"/>
  </w:style>
  <w:style w:type="character" w:customStyle="1" w:styleId="WW8Num16z6">
    <w:name w:val="WW8Num16z6"/>
    <w:rsid w:val="00993366"/>
  </w:style>
  <w:style w:type="character" w:customStyle="1" w:styleId="WW8Num16z7">
    <w:name w:val="WW8Num16z7"/>
    <w:rsid w:val="00993366"/>
  </w:style>
  <w:style w:type="character" w:customStyle="1" w:styleId="WW8Num16z8">
    <w:name w:val="WW8Num16z8"/>
    <w:rsid w:val="00993366"/>
  </w:style>
  <w:style w:type="character" w:customStyle="1" w:styleId="WW8Num17z0">
    <w:name w:val="WW8Num17z0"/>
    <w:rsid w:val="00993366"/>
    <w:rPr>
      <w:rFonts w:hint="default"/>
      <w:sz w:val="28"/>
      <w:szCs w:val="28"/>
    </w:rPr>
  </w:style>
  <w:style w:type="character" w:customStyle="1" w:styleId="WW8Num17z1">
    <w:name w:val="WW8Num17z1"/>
    <w:rsid w:val="00993366"/>
  </w:style>
  <w:style w:type="character" w:customStyle="1" w:styleId="WW8Num17z2">
    <w:name w:val="WW8Num17z2"/>
    <w:rsid w:val="00993366"/>
  </w:style>
  <w:style w:type="character" w:customStyle="1" w:styleId="WW8Num17z3">
    <w:name w:val="WW8Num17z3"/>
    <w:rsid w:val="00993366"/>
  </w:style>
  <w:style w:type="character" w:customStyle="1" w:styleId="WW8Num17z4">
    <w:name w:val="WW8Num17z4"/>
    <w:rsid w:val="00993366"/>
  </w:style>
  <w:style w:type="character" w:customStyle="1" w:styleId="WW8Num17z5">
    <w:name w:val="WW8Num17z5"/>
    <w:rsid w:val="00993366"/>
  </w:style>
  <w:style w:type="character" w:customStyle="1" w:styleId="WW8Num17z6">
    <w:name w:val="WW8Num17z6"/>
    <w:rsid w:val="00993366"/>
  </w:style>
  <w:style w:type="character" w:customStyle="1" w:styleId="WW8Num17z7">
    <w:name w:val="WW8Num17z7"/>
    <w:rsid w:val="00993366"/>
  </w:style>
  <w:style w:type="character" w:customStyle="1" w:styleId="WW8Num17z8">
    <w:name w:val="WW8Num17z8"/>
    <w:rsid w:val="00993366"/>
  </w:style>
  <w:style w:type="character" w:customStyle="1" w:styleId="WW8Num18z0">
    <w:name w:val="WW8Num18z0"/>
    <w:rsid w:val="00993366"/>
    <w:rPr>
      <w:rFonts w:hint="default"/>
    </w:rPr>
  </w:style>
  <w:style w:type="character" w:customStyle="1" w:styleId="WW8Num18z1">
    <w:name w:val="WW8Num18z1"/>
    <w:rsid w:val="00993366"/>
  </w:style>
  <w:style w:type="character" w:customStyle="1" w:styleId="WW8Num18z2">
    <w:name w:val="WW8Num18z2"/>
    <w:rsid w:val="00993366"/>
  </w:style>
  <w:style w:type="character" w:customStyle="1" w:styleId="WW8Num18z3">
    <w:name w:val="WW8Num18z3"/>
    <w:rsid w:val="00993366"/>
  </w:style>
  <w:style w:type="character" w:customStyle="1" w:styleId="WW8Num18z4">
    <w:name w:val="WW8Num18z4"/>
    <w:rsid w:val="00993366"/>
  </w:style>
  <w:style w:type="character" w:customStyle="1" w:styleId="WW8Num18z5">
    <w:name w:val="WW8Num18z5"/>
    <w:rsid w:val="00993366"/>
  </w:style>
  <w:style w:type="character" w:customStyle="1" w:styleId="WW8Num18z6">
    <w:name w:val="WW8Num18z6"/>
    <w:rsid w:val="00993366"/>
  </w:style>
  <w:style w:type="character" w:customStyle="1" w:styleId="WW8Num18z7">
    <w:name w:val="WW8Num18z7"/>
    <w:rsid w:val="00993366"/>
  </w:style>
  <w:style w:type="character" w:customStyle="1" w:styleId="WW8Num18z8">
    <w:name w:val="WW8Num18z8"/>
    <w:rsid w:val="00993366"/>
  </w:style>
  <w:style w:type="character" w:customStyle="1" w:styleId="WW8Num19z0">
    <w:name w:val="WW8Num19z0"/>
    <w:rsid w:val="00993366"/>
    <w:rPr>
      <w:rFonts w:hint="default"/>
    </w:rPr>
  </w:style>
  <w:style w:type="character" w:customStyle="1" w:styleId="WW8Num19z1">
    <w:name w:val="WW8Num19z1"/>
    <w:rsid w:val="00993366"/>
  </w:style>
  <w:style w:type="character" w:customStyle="1" w:styleId="WW8Num19z2">
    <w:name w:val="WW8Num19z2"/>
    <w:rsid w:val="00993366"/>
  </w:style>
  <w:style w:type="character" w:customStyle="1" w:styleId="WW8Num19z3">
    <w:name w:val="WW8Num19z3"/>
    <w:rsid w:val="00993366"/>
  </w:style>
  <w:style w:type="character" w:customStyle="1" w:styleId="WW8Num19z4">
    <w:name w:val="WW8Num19z4"/>
    <w:rsid w:val="00993366"/>
  </w:style>
  <w:style w:type="character" w:customStyle="1" w:styleId="WW8Num19z5">
    <w:name w:val="WW8Num19z5"/>
    <w:rsid w:val="00993366"/>
  </w:style>
  <w:style w:type="character" w:customStyle="1" w:styleId="WW8Num19z6">
    <w:name w:val="WW8Num19z6"/>
    <w:rsid w:val="00993366"/>
  </w:style>
  <w:style w:type="character" w:customStyle="1" w:styleId="WW8Num19z7">
    <w:name w:val="WW8Num19z7"/>
    <w:rsid w:val="00993366"/>
  </w:style>
  <w:style w:type="character" w:customStyle="1" w:styleId="WW8Num19z8">
    <w:name w:val="WW8Num19z8"/>
    <w:rsid w:val="00993366"/>
  </w:style>
  <w:style w:type="character" w:customStyle="1" w:styleId="WW8Num20z0">
    <w:name w:val="WW8Num20z0"/>
    <w:rsid w:val="00993366"/>
  </w:style>
  <w:style w:type="character" w:customStyle="1" w:styleId="WW8Num20z1">
    <w:name w:val="WW8Num20z1"/>
    <w:rsid w:val="00993366"/>
  </w:style>
  <w:style w:type="character" w:customStyle="1" w:styleId="WW8Num20z2">
    <w:name w:val="WW8Num20z2"/>
    <w:rsid w:val="00993366"/>
  </w:style>
  <w:style w:type="character" w:customStyle="1" w:styleId="WW8Num20z3">
    <w:name w:val="WW8Num20z3"/>
    <w:rsid w:val="00993366"/>
  </w:style>
  <w:style w:type="character" w:customStyle="1" w:styleId="WW8Num20z4">
    <w:name w:val="WW8Num20z4"/>
    <w:rsid w:val="00993366"/>
  </w:style>
  <w:style w:type="character" w:customStyle="1" w:styleId="WW8Num20z5">
    <w:name w:val="WW8Num20z5"/>
    <w:rsid w:val="00993366"/>
  </w:style>
  <w:style w:type="character" w:customStyle="1" w:styleId="WW8Num20z6">
    <w:name w:val="WW8Num20z6"/>
    <w:rsid w:val="00993366"/>
  </w:style>
  <w:style w:type="character" w:customStyle="1" w:styleId="WW8Num20z7">
    <w:name w:val="WW8Num20z7"/>
    <w:rsid w:val="00993366"/>
  </w:style>
  <w:style w:type="character" w:customStyle="1" w:styleId="WW8Num20z8">
    <w:name w:val="WW8Num20z8"/>
    <w:rsid w:val="00993366"/>
  </w:style>
  <w:style w:type="character" w:customStyle="1" w:styleId="WW8Num21z0">
    <w:name w:val="WW8Num21z0"/>
    <w:rsid w:val="00993366"/>
  </w:style>
  <w:style w:type="character" w:customStyle="1" w:styleId="WW8Num21z1">
    <w:name w:val="WW8Num21z1"/>
    <w:rsid w:val="00993366"/>
  </w:style>
  <w:style w:type="character" w:customStyle="1" w:styleId="WW8Num21z2">
    <w:name w:val="WW8Num21z2"/>
    <w:rsid w:val="00993366"/>
  </w:style>
  <w:style w:type="character" w:customStyle="1" w:styleId="WW8Num21z3">
    <w:name w:val="WW8Num21z3"/>
    <w:rsid w:val="00993366"/>
  </w:style>
  <w:style w:type="character" w:customStyle="1" w:styleId="WW8Num21z4">
    <w:name w:val="WW8Num21z4"/>
    <w:rsid w:val="00993366"/>
  </w:style>
  <w:style w:type="character" w:customStyle="1" w:styleId="WW8Num21z5">
    <w:name w:val="WW8Num21z5"/>
    <w:rsid w:val="00993366"/>
  </w:style>
  <w:style w:type="character" w:customStyle="1" w:styleId="WW8Num21z6">
    <w:name w:val="WW8Num21z6"/>
    <w:rsid w:val="00993366"/>
  </w:style>
  <w:style w:type="character" w:customStyle="1" w:styleId="WW8Num21z7">
    <w:name w:val="WW8Num21z7"/>
    <w:rsid w:val="00993366"/>
  </w:style>
  <w:style w:type="character" w:customStyle="1" w:styleId="WW8Num21z8">
    <w:name w:val="WW8Num21z8"/>
    <w:rsid w:val="00993366"/>
  </w:style>
  <w:style w:type="character" w:customStyle="1" w:styleId="WW8Num22z0">
    <w:name w:val="WW8Num22z0"/>
    <w:rsid w:val="00993366"/>
    <w:rPr>
      <w:rFonts w:hint="default"/>
    </w:rPr>
  </w:style>
  <w:style w:type="character" w:customStyle="1" w:styleId="WW8Num22z1">
    <w:name w:val="WW8Num22z1"/>
    <w:rsid w:val="00993366"/>
  </w:style>
  <w:style w:type="character" w:customStyle="1" w:styleId="WW8Num22z2">
    <w:name w:val="WW8Num22z2"/>
    <w:rsid w:val="00993366"/>
  </w:style>
  <w:style w:type="character" w:customStyle="1" w:styleId="WW8Num22z3">
    <w:name w:val="WW8Num22z3"/>
    <w:rsid w:val="00993366"/>
  </w:style>
  <w:style w:type="character" w:customStyle="1" w:styleId="WW8Num22z4">
    <w:name w:val="WW8Num22z4"/>
    <w:rsid w:val="00993366"/>
  </w:style>
  <w:style w:type="character" w:customStyle="1" w:styleId="WW8Num22z5">
    <w:name w:val="WW8Num22z5"/>
    <w:rsid w:val="00993366"/>
  </w:style>
  <w:style w:type="character" w:customStyle="1" w:styleId="WW8Num22z6">
    <w:name w:val="WW8Num22z6"/>
    <w:rsid w:val="00993366"/>
  </w:style>
  <w:style w:type="character" w:customStyle="1" w:styleId="WW8Num22z7">
    <w:name w:val="WW8Num22z7"/>
    <w:rsid w:val="00993366"/>
  </w:style>
  <w:style w:type="character" w:customStyle="1" w:styleId="WW8Num22z8">
    <w:name w:val="WW8Num22z8"/>
    <w:rsid w:val="00993366"/>
  </w:style>
  <w:style w:type="character" w:customStyle="1" w:styleId="WW8Num23z0">
    <w:name w:val="WW8Num23z0"/>
    <w:rsid w:val="00993366"/>
    <w:rPr>
      <w:rFonts w:hint="default"/>
    </w:rPr>
  </w:style>
  <w:style w:type="character" w:customStyle="1" w:styleId="WW8Num23z1">
    <w:name w:val="WW8Num23z1"/>
    <w:rsid w:val="00993366"/>
  </w:style>
  <w:style w:type="character" w:customStyle="1" w:styleId="WW8Num23z2">
    <w:name w:val="WW8Num23z2"/>
    <w:rsid w:val="00993366"/>
  </w:style>
  <w:style w:type="character" w:customStyle="1" w:styleId="WW8Num23z3">
    <w:name w:val="WW8Num23z3"/>
    <w:rsid w:val="00993366"/>
  </w:style>
  <w:style w:type="character" w:customStyle="1" w:styleId="WW8Num23z4">
    <w:name w:val="WW8Num23z4"/>
    <w:rsid w:val="00993366"/>
  </w:style>
  <w:style w:type="character" w:customStyle="1" w:styleId="WW8Num23z5">
    <w:name w:val="WW8Num23z5"/>
    <w:rsid w:val="00993366"/>
  </w:style>
  <w:style w:type="character" w:customStyle="1" w:styleId="WW8Num23z6">
    <w:name w:val="WW8Num23z6"/>
    <w:rsid w:val="00993366"/>
  </w:style>
  <w:style w:type="character" w:customStyle="1" w:styleId="WW8Num23z7">
    <w:name w:val="WW8Num23z7"/>
    <w:rsid w:val="00993366"/>
  </w:style>
  <w:style w:type="character" w:customStyle="1" w:styleId="WW8Num23z8">
    <w:name w:val="WW8Num23z8"/>
    <w:rsid w:val="00993366"/>
  </w:style>
  <w:style w:type="character" w:customStyle="1" w:styleId="WW8Num24z0">
    <w:name w:val="WW8Num24z0"/>
    <w:rsid w:val="00993366"/>
    <w:rPr>
      <w:rFonts w:hint="default"/>
      <w:b/>
    </w:rPr>
  </w:style>
  <w:style w:type="character" w:customStyle="1" w:styleId="WW8Num24z1">
    <w:name w:val="WW8Num24z1"/>
    <w:rsid w:val="00993366"/>
  </w:style>
  <w:style w:type="character" w:customStyle="1" w:styleId="WW8Num24z2">
    <w:name w:val="WW8Num24z2"/>
    <w:rsid w:val="00993366"/>
  </w:style>
  <w:style w:type="character" w:customStyle="1" w:styleId="WW8Num24z3">
    <w:name w:val="WW8Num24z3"/>
    <w:rsid w:val="00993366"/>
  </w:style>
  <w:style w:type="character" w:customStyle="1" w:styleId="WW8Num24z4">
    <w:name w:val="WW8Num24z4"/>
    <w:rsid w:val="00993366"/>
  </w:style>
  <w:style w:type="character" w:customStyle="1" w:styleId="WW8Num24z5">
    <w:name w:val="WW8Num24z5"/>
    <w:rsid w:val="00993366"/>
  </w:style>
  <w:style w:type="character" w:customStyle="1" w:styleId="WW8Num24z6">
    <w:name w:val="WW8Num24z6"/>
    <w:rsid w:val="00993366"/>
  </w:style>
  <w:style w:type="character" w:customStyle="1" w:styleId="WW8Num24z7">
    <w:name w:val="WW8Num24z7"/>
    <w:rsid w:val="00993366"/>
  </w:style>
  <w:style w:type="character" w:customStyle="1" w:styleId="WW8Num24z8">
    <w:name w:val="WW8Num24z8"/>
    <w:rsid w:val="00993366"/>
  </w:style>
  <w:style w:type="character" w:customStyle="1" w:styleId="311">
    <w:name w:val="Основной текст с отступом 3 Знак1"/>
    <w:rsid w:val="00993366"/>
    <w:rPr>
      <w:rFonts w:ascii="Times New Roman" w:eastAsia="Times New Roman" w:hAnsi="Times New Roman" w:cs="Times New Roman"/>
      <w:sz w:val="16"/>
      <w:szCs w:val="16"/>
      <w:lang w:val="x-none"/>
    </w:rPr>
  </w:style>
  <w:style w:type="character" w:customStyle="1" w:styleId="affff">
    <w:name w:val="Знак Знак"/>
    <w:rsid w:val="00993366"/>
    <w:rPr>
      <w:sz w:val="28"/>
      <w:szCs w:val="24"/>
      <w:lang w:val="ru-RU" w:eastAsia="ar-SA" w:bidi="ar-SA"/>
    </w:rPr>
  </w:style>
  <w:style w:type="paragraph" w:customStyle="1" w:styleId="affff0">
    <w:name w:val="Название"/>
    <w:basedOn w:val="a"/>
    <w:rsid w:val="00993366"/>
    <w:pPr>
      <w:suppressLineNumbers/>
      <w:suppressAutoHyphens/>
      <w:spacing w:before="120" w:after="120" w:line="240" w:lineRule="auto"/>
    </w:pPr>
    <w:rPr>
      <w:rFonts w:eastAsia="Times New Roman" w:cs="Mangal"/>
      <w:i/>
      <w:iCs/>
      <w:lang w:eastAsia="ar-SA"/>
    </w:rPr>
  </w:style>
  <w:style w:type="paragraph" w:customStyle="1" w:styleId="21">
    <w:name w:val="Маркированный список 21"/>
    <w:basedOn w:val="a"/>
    <w:rsid w:val="00993366"/>
    <w:pPr>
      <w:numPr>
        <w:numId w:val="2"/>
      </w:numPr>
      <w:suppressAutoHyphens/>
      <w:spacing w:after="0" w:line="240" w:lineRule="auto"/>
      <w:ind w:left="283" w:firstLine="0"/>
    </w:pPr>
    <w:rPr>
      <w:rFonts w:eastAsia="Times New Roman"/>
      <w:sz w:val="28"/>
      <w:lang w:eastAsia="ar-SA"/>
    </w:rPr>
  </w:style>
  <w:style w:type="paragraph" w:customStyle="1" w:styleId="312">
    <w:name w:val="Основной текст с отступом 31"/>
    <w:basedOn w:val="a"/>
    <w:rsid w:val="00993366"/>
    <w:pPr>
      <w:suppressAutoHyphens/>
      <w:spacing w:after="120" w:line="240" w:lineRule="auto"/>
      <w:ind w:left="283"/>
    </w:pPr>
    <w:rPr>
      <w:rFonts w:eastAsia="Times New Roman"/>
      <w:sz w:val="16"/>
      <w:szCs w:val="16"/>
      <w:lang w:val="x-none" w:eastAsia="ar-SA"/>
    </w:rPr>
  </w:style>
  <w:style w:type="paragraph" w:customStyle="1" w:styleId="Heading">
    <w:name w:val="Heading"/>
    <w:rsid w:val="00993366"/>
    <w:pPr>
      <w:widowControl w:val="0"/>
      <w:suppressAutoHyphens/>
      <w:autoSpaceDE w:val="0"/>
    </w:pPr>
    <w:rPr>
      <w:rFonts w:ascii="Arial" w:eastAsia="Times New Roman" w:hAnsi="Arial" w:cs="Arial"/>
      <w:b/>
      <w:bCs/>
      <w:sz w:val="22"/>
      <w:szCs w:val="22"/>
      <w:lang w:eastAsia="ar-SA"/>
    </w:rPr>
  </w:style>
  <w:style w:type="table" w:customStyle="1" w:styleId="3b">
    <w:name w:val="Сетка таблицы3"/>
    <w:basedOn w:val="a1"/>
    <w:next w:val="affa"/>
    <w:rsid w:val="00C74ADE"/>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1">
    <w:name w:val="Знак"/>
    <w:basedOn w:val="a"/>
    <w:rsid w:val="00C74ADE"/>
    <w:pPr>
      <w:spacing w:after="160" w:line="240" w:lineRule="exact"/>
    </w:pPr>
    <w:rPr>
      <w:rFonts w:ascii="Verdana" w:eastAsia="Times New Roman" w:hAnsi="Verdana"/>
      <w:sz w:val="20"/>
      <w:szCs w:val="20"/>
      <w:lang w:val="en-US"/>
    </w:rPr>
  </w:style>
  <w:style w:type="paragraph" w:customStyle="1" w:styleId="54">
    <w:name w:val="Без интервала5"/>
    <w:rsid w:val="00D03FBC"/>
    <w:pPr>
      <w:suppressAutoHyphens/>
      <w:spacing w:line="100" w:lineRule="atLeast"/>
    </w:pPr>
    <w:rPr>
      <w:rFonts w:ascii="Calibri" w:eastAsia="Times New Roman" w:hAnsi="Calibri"/>
      <w:kern w:val="1"/>
      <w:sz w:val="22"/>
      <w:szCs w:val="22"/>
      <w:lang w:eastAsia="ar-SA"/>
    </w:rPr>
  </w:style>
  <w:style w:type="paragraph" w:customStyle="1" w:styleId="affff2">
    <w:basedOn w:val="a"/>
    <w:next w:val="aff"/>
    <w:uiPriority w:val="99"/>
    <w:unhideWhenUsed/>
    <w:rsid w:val="002B72FC"/>
    <w:pPr>
      <w:spacing w:before="100" w:beforeAutospacing="1" w:after="100" w:afterAutospacing="1" w:line="240" w:lineRule="auto"/>
    </w:pPr>
    <w:rPr>
      <w:rFonts w:eastAsia="Times New Roman"/>
      <w:lang w:eastAsia="ru-RU"/>
    </w:rPr>
  </w:style>
  <w:style w:type="paragraph" w:customStyle="1" w:styleId="no-indent">
    <w:name w:val="no-indent"/>
    <w:basedOn w:val="a"/>
    <w:rsid w:val="002B72FC"/>
    <w:pPr>
      <w:spacing w:before="100" w:beforeAutospacing="1" w:after="100" w:afterAutospacing="1" w:line="240" w:lineRule="auto"/>
    </w:pPr>
    <w:rPr>
      <w:rFonts w:eastAsia="Times New Roman"/>
      <w:lang w:eastAsia="ru-RU"/>
    </w:rPr>
  </w:style>
  <w:style w:type="character" w:customStyle="1" w:styleId="afd">
    <w:name w:val="Абзац списка Знак"/>
    <w:aliases w:val="ТЗ список Знак,Абзац списка нумерованный Знак"/>
    <w:link w:val="afc"/>
    <w:uiPriority w:val="99"/>
    <w:qFormat/>
    <w:locked/>
    <w:rsid w:val="002F4D03"/>
    <w:rPr>
      <w:rFonts w:asciiTheme="minorHAnsi" w:hAnsiTheme="minorHAnsi" w:cstheme="minorBidi"/>
      <w:sz w:val="22"/>
      <w:szCs w:val="22"/>
    </w:rPr>
  </w:style>
  <w:style w:type="character" w:styleId="affff3">
    <w:name w:val="footnote reference"/>
    <w:uiPriority w:val="99"/>
    <w:semiHidden/>
    <w:unhideWhenUsed/>
    <w:rsid w:val="002F4D03"/>
    <w:rPr>
      <w:vertAlign w:val="superscript"/>
    </w:rPr>
  </w:style>
  <w:style w:type="paragraph" w:customStyle="1" w:styleId="headertexttopleveltextcentertext">
    <w:name w:val="headertext topleveltext centertext"/>
    <w:basedOn w:val="a"/>
    <w:rsid w:val="0067291C"/>
    <w:pPr>
      <w:spacing w:before="100" w:beforeAutospacing="1" w:after="100" w:afterAutospacing="1" w:line="240" w:lineRule="auto"/>
    </w:pPr>
    <w:rPr>
      <w:rFonts w:eastAsia="Calibri"/>
      <w:lang w:eastAsia="ru-RU"/>
    </w:rPr>
  </w:style>
  <w:style w:type="character" w:customStyle="1" w:styleId="2e">
    <w:name w:val="Основной шрифт абзаца2"/>
    <w:rsid w:val="00E66AEC"/>
  </w:style>
  <w:style w:type="paragraph" w:customStyle="1" w:styleId="140">
    <w:name w:val="Заголовок 14"/>
    <w:basedOn w:val="a"/>
    <w:next w:val="a"/>
    <w:rsid w:val="00E66AEC"/>
    <w:pPr>
      <w:keepNext/>
      <w:widowControl w:val="0"/>
      <w:suppressAutoHyphens/>
      <w:autoSpaceDE w:val="0"/>
      <w:spacing w:before="240" w:after="60" w:line="240" w:lineRule="auto"/>
      <w:ind w:left="500" w:hanging="360"/>
      <w:outlineLvl w:val="0"/>
    </w:pPr>
    <w:rPr>
      <w:rFonts w:ascii="Arial" w:eastAsia="Arial" w:hAnsi="Arial" w:cs="Arial"/>
      <w:b/>
      <w:bCs/>
      <w:kern w:val="1"/>
      <w:sz w:val="32"/>
      <w:szCs w:val="32"/>
      <w:lang w:eastAsia="ru-RU" w:bidi="ru-RU"/>
    </w:rPr>
  </w:style>
  <w:style w:type="paragraph" w:customStyle="1" w:styleId="32">
    <w:name w:val="Заголовок 32"/>
    <w:basedOn w:val="a"/>
    <w:next w:val="a"/>
    <w:rsid w:val="00E66AEC"/>
    <w:pPr>
      <w:keepNext/>
      <w:widowControl w:val="0"/>
      <w:numPr>
        <w:ilvl w:val="2"/>
        <w:numId w:val="1"/>
      </w:numPr>
      <w:suppressAutoHyphens/>
      <w:spacing w:before="240" w:after="60" w:line="240" w:lineRule="auto"/>
      <w:outlineLvl w:val="2"/>
    </w:pPr>
    <w:rPr>
      <w:rFonts w:ascii="Arial" w:eastAsia="Arial" w:hAnsi="Arial" w:cs="Arial"/>
      <w:b/>
      <w:bCs/>
      <w:sz w:val="26"/>
      <w:szCs w:val="26"/>
      <w:lang w:eastAsia="ru-RU" w:bidi="ru-RU"/>
    </w:rPr>
  </w:style>
  <w:style w:type="paragraph" w:customStyle="1" w:styleId="82">
    <w:name w:val="Заголовок 82"/>
    <w:basedOn w:val="a"/>
    <w:next w:val="a"/>
    <w:rsid w:val="00E66AEC"/>
    <w:pPr>
      <w:keepNext/>
      <w:widowControl w:val="0"/>
      <w:numPr>
        <w:ilvl w:val="7"/>
        <w:numId w:val="1"/>
      </w:numPr>
      <w:suppressAutoHyphens/>
      <w:spacing w:after="0" w:line="240" w:lineRule="auto"/>
      <w:ind w:left="0" w:firstLine="709"/>
      <w:jc w:val="right"/>
      <w:outlineLvl w:val="7"/>
    </w:pPr>
    <w:rPr>
      <w:rFonts w:eastAsia="Times New Roman"/>
      <w:sz w:val="28"/>
      <w:szCs w:val="28"/>
      <w:lang w:eastAsia="ru-RU" w:bidi="ru-RU"/>
    </w:rPr>
  </w:style>
  <w:style w:type="paragraph" w:customStyle="1" w:styleId="55">
    <w:name w:val="Название объекта5"/>
    <w:basedOn w:val="a"/>
    <w:rsid w:val="00E66AEC"/>
    <w:pPr>
      <w:widowControl w:val="0"/>
      <w:suppressAutoHyphens/>
      <w:spacing w:after="0" w:line="240" w:lineRule="auto"/>
      <w:jc w:val="center"/>
    </w:pPr>
    <w:rPr>
      <w:rFonts w:eastAsia="Times New Roman"/>
      <w:sz w:val="28"/>
      <w:szCs w:val="28"/>
      <w:lang w:eastAsia="ru-RU" w:bidi="ru-RU"/>
    </w:rPr>
  </w:style>
  <w:style w:type="character" w:customStyle="1" w:styleId="3c">
    <w:name w:val="Гиперссылка3"/>
    <w:rsid w:val="003A2551"/>
  </w:style>
  <w:style w:type="paragraph" w:customStyle="1" w:styleId="affff4">
    <w:basedOn w:val="a"/>
    <w:next w:val="aff"/>
    <w:uiPriority w:val="99"/>
    <w:unhideWhenUsed/>
    <w:rsid w:val="003A2551"/>
    <w:pPr>
      <w:spacing w:before="100" w:beforeAutospacing="1" w:after="100" w:afterAutospacing="1" w:line="240" w:lineRule="auto"/>
    </w:pPr>
    <w:rPr>
      <w:rFonts w:eastAsia="Times New Roman"/>
      <w:lang w:eastAsia="ru-RU"/>
    </w:rPr>
  </w:style>
  <w:style w:type="character" w:customStyle="1" w:styleId="affff5">
    <w:name w:val="a"/>
    <w:rsid w:val="003A2551"/>
  </w:style>
  <w:style w:type="paragraph" w:customStyle="1" w:styleId="affff6">
    <w:basedOn w:val="a"/>
    <w:next w:val="aff"/>
    <w:uiPriority w:val="99"/>
    <w:rsid w:val="00F30422"/>
    <w:pPr>
      <w:spacing w:before="100" w:beforeAutospacing="1" w:after="100" w:afterAutospacing="1" w:line="240" w:lineRule="auto"/>
    </w:pPr>
    <w:rPr>
      <w:rFonts w:eastAsia="Times New Roman"/>
      <w:lang w:eastAsia="ru-RU"/>
    </w:rPr>
  </w:style>
  <w:style w:type="paragraph" w:customStyle="1" w:styleId="affff7">
    <w:basedOn w:val="a"/>
    <w:next w:val="aff"/>
    <w:uiPriority w:val="99"/>
    <w:rsid w:val="00B557B6"/>
    <w:pPr>
      <w:spacing w:before="100" w:beforeAutospacing="1" w:after="100" w:afterAutospacing="1" w:line="240" w:lineRule="auto"/>
    </w:pPr>
    <w:rPr>
      <w:rFonts w:eastAsia="Times New Roman"/>
      <w:lang w:eastAsia="ru-RU"/>
    </w:rPr>
  </w:style>
  <w:style w:type="paragraph" w:customStyle="1" w:styleId="60">
    <w:name w:val="Без интервала6"/>
    <w:rsid w:val="00023D3B"/>
    <w:pPr>
      <w:suppressAutoHyphens/>
      <w:spacing w:line="100" w:lineRule="atLeast"/>
    </w:pPr>
    <w:rPr>
      <w:rFonts w:ascii="Calibri" w:eastAsia="Times New Roman" w:hAnsi="Calibri"/>
      <w:kern w:val="1"/>
      <w:sz w:val="22"/>
      <w:szCs w:val="22"/>
      <w:lang w:eastAsia="ar-SA"/>
    </w:rPr>
  </w:style>
  <w:style w:type="table" w:customStyle="1" w:styleId="46">
    <w:name w:val="Сетка таблицы4"/>
    <w:basedOn w:val="a1"/>
    <w:next w:val="affa"/>
    <w:uiPriority w:val="59"/>
    <w:rsid w:val="00CB2EE0"/>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
    <w:basedOn w:val="a1"/>
    <w:next w:val="affa"/>
    <w:uiPriority w:val="59"/>
    <w:rsid w:val="00CB2EE0"/>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ffa"/>
    <w:uiPriority w:val="59"/>
    <w:rsid w:val="00E42292"/>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1"/>
    <w:next w:val="affa"/>
    <w:uiPriority w:val="59"/>
    <w:rsid w:val="0033501A"/>
    <w:rPr>
      <w:rFonts w:ascii="Calibri" w:eastAsia="Times New Roman" w:hAnsi="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969002">
      <w:bodyDiv w:val="1"/>
      <w:marLeft w:val="0"/>
      <w:marRight w:val="0"/>
      <w:marTop w:val="0"/>
      <w:marBottom w:val="0"/>
      <w:divBdr>
        <w:top w:val="none" w:sz="0" w:space="0" w:color="auto"/>
        <w:left w:val="none" w:sz="0" w:space="0" w:color="auto"/>
        <w:bottom w:val="none" w:sz="0" w:space="0" w:color="auto"/>
        <w:right w:val="none" w:sz="0" w:space="0" w:color="auto"/>
      </w:divBdr>
      <w:divsChild>
        <w:div w:id="282005622">
          <w:marLeft w:val="0"/>
          <w:marRight w:val="0"/>
          <w:marTop w:val="0"/>
          <w:marBottom w:val="0"/>
          <w:divBdr>
            <w:top w:val="none" w:sz="0" w:space="0" w:color="auto"/>
            <w:left w:val="none" w:sz="0" w:space="0" w:color="auto"/>
            <w:bottom w:val="none" w:sz="0" w:space="0" w:color="auto"/>
            <w:right w:val="none" w:sz="0" w:space="0" w:color="auto"/>
          </w:divBdr>
          <w:divsChild>
            <w:div w:id="836265308">
              <w:marLeft w:val="0"/>
              <w:marRight w:val="0"/>
              <w:marTop w:val="0"/>
              <w:marBottom w:val="0"/>
              <w:divBdr>
                <w:top w:val="none" w:sz="0" w:space="0" w:color="auto"/>
                <w:left w:val="none" w:sz="0" w:space="0" w:color="auto"/>
                <w:bottom w:val="none" w:sz="0" w:space="0" w:color="auto"/>
                <w:right w:val="none" w:sz="0" w:space="0" w:color="auto"/>
              </w:divBdr>
              <w:divsChild>
                <w:div w:id="354044451">
                  <w:marLeft w:val="600"/>
                  <w:marRight w:val="600"/>
                  <w:marTop w:val="360"/>
                  <w:marBottom w:val="360"/>
                  <w:divBdr>
                    <w:top w:val="none" w:sz="0" w:space="0" w:color="auto"/>
                    <w:left w:val="none" w:sz="0" w:space="0" w:color="auto"/>
                    <w:bottom w:val="none" w:sz="0" w:space="0" w:color="auto"/>
                    <w:right w:val="none" w:sz="0" w:space="0" w:color="auto"/>
                  </w:divBdr>
                  <w:divsChild>
                    <w:div w:id="836337493">
                      <w:marLeft w:val="0"/>
                      <w:marRight w:val="0"/>
                      <w:marTop w:val="0"/>
                      <w:marBottom w:val="0"/>
                      <w:divBdr>
                        <w:top w:val="none" w:sz="0" w:space="0" w:color="auto"/>
                        <w:left w:val="none" w:sz="0" w:space="0" w:color="auto"/>
                        <w:bottom w:val="none" w:sz="0" w:space="0" w:color="auto"/>
                        <w:right w:val="none" w:sz="0" w:space="0" w:color="auto"/>
                      </w:divBdr>
                      <w:divsChild>
                        <w:div w:id="1276138894">
                          <w:marLeft w:val="0"/>
                          <w:marRight w:val="0"/>
                          <w:marTop w:val="0"/>
                          <w:marBottom w:val="360"/>
                          <w:divBdr>
                            <w:top w:val="none" w:sz="0" w:space="0" w:color="auto"/>
                            <w:left w:val="none" w:sz="0" w:space="0" w:color="auto"/>
                            <w:bottom w:val="none" w:sz="0" w:space="0" w:color="auto"/>
                            <w:right w:val="none" w:sz="0" w:space="0" w:color="auto"/>
                          </w:divBdr>
                        </w:div>
                        <w:div w:id="1143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425419">
      <w:bodyDiv w:val="1"/>
      <w:marLeft w:val="0"/>
      <w:marRight w:val="0"/>
      <w:marTop w:val="0"/>
      <w:marBottom w:val="0"/>
      <w:divBdr>
        <w:top w:val="none" w:sz="0" w:space="0" w:color="auto"/>
        <w:left w:val="none" w:sz="0" w:space="0" w:color="auto"/>
        <w:bottom w:val="none" w:sz="0" w:space="0" w:color="auto"/>
        <w:right w:val="none" w:sz="0" w:space="0" w:color="auto"/>
      </w:divBdr>
      <w:divsChild>
        <w:div w:id="2064012964">
          <w:marLeft w:val="0"/>
          <w:marRight w:val="0"/>
          <w:marTop w:val="0"/>
          <w:marBottom w:val="0"/>
          <w:divBdr>
            <w:top w:val="none" w:sz="0" w:space="0" w:color="auto"/>
            <w:left w:val="none" w:sz="0" w:space="0" w:color="auto"/>
            <w:bottom w:val="none" w:sz="0" w:space="0" w:color="auto"/>
            <w:right w:val="none" w:sz="0" w:space="0" w:color="auto"/>
          </w:divBdr>
          <w:divsChild>
            <w:div w:id="1583417561">
              <w:marLeft w:val="0"/>
              <w:marRight w:val="0"/>
              <w:marTop w:val="0"/>
              <w:marBottom w:val="0"/>
              <w:divBdr>
                <w:top w:val="none" w:sz="0" w:space="0" w:color="auto"/>
                <w:left w:val="none" w:sz="0" w:space="0" w:color="auto"/>
                <w:bottom w:val="none" w:sz="0" w:space="0" w:color="auto"/>
                <w:right w:val="none" w:sz="0" w:space="0" w:color="auto"/>
              </w:divBdr>
              <w:divsChild>
                <w:div w:id="684867581">
                  <w:marLeft w:val="600"/>
                  <w:marRight w:val="600"/>
                  <w:marTop w:val="360"/>
                  <w:marBottom w:val="360"/>
                  <w:divBdr>
                    <w:top w:val="none" w:sz="0" w:space="0" w:color="auto"/>
                    <w:left w:val="none" w:sz="0" w:space="0" w:color="auto"/>
                    <w:bottom w:val="none" w:sz="0" w:space="0" w:color="auto"/>
                    <w:right w:val="none" w:sz="0" w:space="0" w:color="auto"/>
                  </w:divBdr>
                  <w:divsChild>
                    <w:div w:id="204028856">
                      <w:marLeft w:val="0"/>
                      <w:marRight w:val="0"/>
                      <w:marTop w:val="0"/>
                      <w:marBottom w:val="0"/>
                      <w:divBdr>
                        <w:top w:val="none" w:sz="0" w:space="0" w:color="auto"/>
                        <w:left w:val="none" w:sz="0" w:space="0" w:color="auto"/>
                        <w:bottom w:val="none" w:sz="0" w:space="0" w:color="auto"/>
                        <w:right w:val="none" w:sz="0" w:space="0" w:color="auto"/>
                      </w:divBdr>
                      <w:divsChild>
                        <w:div w:id="135071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5439">
      <w:bodyDiv w:val="1"/>
      <w:marLeft w:val="0"/>
      <w:marRight w:val="0"/>
      <w:marTop w:val="0"/>
      <w:marBottom w:val="0"/>
      <w:divBdr>
        <w:top w:val="none" w:sz="0" w:space="0" w:color="auto"/>
        <w:left w:val="none" w:sz="0" w:space="0" w:color="auto"/>
        <w:bottom w:val="none" w:sz="0" w:space="0" w:color="auto"/>
        <w:right w:val="none" w:sz="0" w:space="0" w:color="auto"/>
      </w:divBdr>
    </w:div>
    <w:div w:id="92870495">
      <w:bodyDiv w:val="1"/>
      <w:marLeft w:val="0"/>
      <w:marRight w:val="0"/>
      <w:marTop w:val="0"/>
      <w:marBottom w:val="0"/>
      <w:divBdr>
        <w:top w:val="none" w:sz="0" w:space="0" w:color="auto"/>
        <w:left w:val="none" w:sz="0" w:space="0" w:color="auto"/>
        <w:bottom w:val="none" w:sz="0" w:space="0" w:color="auto"/>
        <w:right w:val="none" w:sz="0" w:space="0" w:color="auto"/>
      </w:divBdr>
    </w:div>
    <w:div w:id="161623919">
      <w:bodyDiv w:val="1"/>
      <w:marLeft w:val="0"/>
      <w:marRight w:val="0"/>
      <w:marTop w:val="0"/>
      <w:marBottom w:val="0"/>
      <w:divBdr>
        <w:top w:val="none" w:sz="0" w:space="0" w:color="auto"/>
        <w:left w:val="none" w:sz="0" w:space="0" w:color="auto"/>
        <w:bottom w:val="none" w:sz="0" w:space="0" w:color="auto"/>
        <w:right w:val="none" w:sz="0" w:space="0" w:color="auto"/>
      </w:divBdr>
    </w:div>
    <w:div w:id="197204206">
      <w:bodyDiv w:val="1"/>
      <w:marLeft w:val="0"/>
      <w:marRight w:val="0"/>
      <w:marTop w:val="0"/>
      <w:marBottom w:val="0"/>
      <w:divBdr>
        <w:top w:val="none" w:sz="0" w:space="0" w:color="auto"/>
        <w:left w:val="none" w:sz="0" w:space="0" w:color="auto"/>
        <w:bottom w:val="none" w:sz="0" w:space="0" w:color="auto"/>
        <w:right w:val="none" w:sz="0" w:space="0" w:color="auto"/>
      </w:divBdr>
      <w:divsChild>
        <w:div w:id="1974673601">
          <w:marLeft w:val="0"/>
          <w:marRight w:val="0"/>
          <w:marTop w:val="0"/>
          <w:marBottom w:val="0"/>
          <w:divBdr>
            <w:top w:val="none" w:sz="0" w:space="0" w:color="auto"/>
            <w:left w:val="none" w:sz="0" w:space="0" w:color="auto"/>
            <w:bottom w:val="none" w:sz="0" w:space="0" w:color="auto"/>
            <w:right w:val="none" w:sz="0" w:space="0" w:color="auto"/>
          </w:divBdr>
          <w:divsChild>
            <w:div w:id="1782606305">
              <w:marLeft w:val="0"/>
              <w:marRight w:val="0"/>
              <w:marTop w:val="0"/>
              <w:marBottom w:val="0"/>
              <w:divBdr>
                <w:top w:val="none" w:sz="0" w:space="0" w:color="auto"/>
                <w:left w:val="none" w:sz="0" w:space="0" w:color="auto"/>
                <w:bottom w:val="none" w:sz="0" w:space="0" w:color="auto"/>
                <w:right w:val="none" w:sz="0" w:space="0" w:color="auto"/>
              </w:divBdr>
              <w:divsChild>
                <w:div w:id="1255670550">
                  <w:marLeft w:val="600"/>
                  <w:marRight w:val="600"/>
                  <w:marTop w:val="360"/>
                  <w:marBottom w:val="360"/>
                  <w:divBdr>
                    <w:top w:val="none" w:sz="0" w:space="0" w:color="auto"/>
                    <w:left w:val="none" w:sz="0" w:space="0" w:color="auto"/>
                    <w:bottom w:val="none" w:sz="0" w:space="0" w:color="auto"/>
                    <w:right w:val="none" w:sz="0" w:space="0" w:color="auto"/>
                  </w:divBdr>
                  <w:divsChild>
                    <w:div w:id="1008601884">
                      <w:marLeft w:val="0"/>
                      <w:marRight w:val="0"/>
                      <w:marTop w:val="0"/>
                      <w:marBottom w:val="0"/>
                      <w:divBdr>
                        <w:top w:val="none" w:sz="0" w:space="0" w:color="auto"/>
                        <w:left w:val="none" w:sz="0" w:space="0" w:color="auto"/>
                        <w:bottom w:val="none" w:sz="0" w:space="0" w:color="auto"/>
                        <w:right w:val="none" w:sz="0" w:space="0" w:color="auto"/>
                      </w:divBdr>
                      <w:divsChild>
                        <w:div w:id="414744353">
                          <w:marLeft w:val="0"/>
                          <w:marRight w:val="0"/>
                          <w:marTop w:val="0"/>
                          <w:marBottom w:val="360"/>
                          <w:divBdr>
                            <w:top w:val="none" w:sz="0" w:space="0" w:color="auto"/>
                            <w:left w:val="none" w:sz="0" w:space="0" w:color="auto"/>
                            <w:bottom w:val="none" w:sz="0" w:space="0" w:color="auto"/>
                            <w:right w:val="none" w:sz="0" w:space="0" w:color="auto"/>
                          </w:divBdr>
                        </w:div>
                        <w:div w:id="138768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087528">
      <w:bodyDiv w:val="1"/>
      <w:marLeft w:val="0"/>
      <w:marRight w:val="0"/>
      <w:marTop w:val="0"/>
      <w:marBottom w:val="0"/>
      <w:divBdr>
        <w:top w:val="none" w:sz="0" w:space="0" w:color="auto"/>
        <w:left w:val="none" w:sz="0" w:space="0" w:color="auto"/>
        <w:bottom w:val="none" w:sz="0" w:space="0" w:color="auto"/>
        <w:right w:val="none" w:sz="0" w:space="0" w:color="auto"/>
      </w:divBdr>
      <w:divsChild>
        <w:div w:id="10572386">
          <w:marLeft w:val="0"/>
          <w:marRight w:val="0"/>
          <w:marTop w:val="0"/>
          <w:marBottom w:val="0"/>
          <w:divBdr>
            <w:top w:val="none" w:sz="0" w:space="0" w:color="auto"/>
            <w:left w:val="none" w:sz="0" w:space="0" w:color="auto"/>
            <w:bottom w:val="none" w:sz="0" w:space="0" w:color="auto"/>
            <w:right w:val="none" w:sz="0" w:space="0" w:color="auto"/>
          </w:divBdr>
          <w:divsChild>
            <w:div w:id="1473206468">
              <w:marLeft w:val="0"/>
              <w:marRight w:val="0"/>
              <w:marTop w:val="0"/>
              <w:marBottom w:val="0"/>
              <w:divBdr>
                <w:top w:val="none" w:sz="0" w:space="0" w:color="auto"/>
                <w:left w:val="none" w:sz="0" w:space="0" w:color="auto"/>
                <w:bottom w:val="none" w:sz="0" w:space="0" w:color="auto"/>
                <w:right w:val="none" w:sz="0" w:space="0" w:color="auto"/>
              </w:divBdr>
              <w:divsChild>
                <w:div w:id="1767732661">
                  <w:marLeft w:val="600"/>
                  <w:marRight w:val="600"/>
                  <w:marTop w:val="360"/>
                  <w:marBottom w:val="360"/>
                  <w:divBdr>
                    <w:top w:val="none" w:sz="0" w:space="0" w:color="auto"/>
                    <w:left w:val="none" w:sz="0" w:space="0" w:color="auto"/>
                    <w:bottom w:val="none" w:sz="0" w:space="0" w:color="auto"/>
                    <w:right w:val="none" w:sz="0" w:space="0" w:color="auto"/>
                  </w:divBdr>
                  <w:divsChild>
                    <w:div w:id="1677001054">
                      <w:marLeft w:val="0"/>
                      <w:marRight w:val="0"/>
                      <w:marTop w:val="0"/>
                      <w:marBottom w:val="0"/>
                      <w:divBdr>
                        <w:top w:val="none" w:sz="0" w:space="0" w:color="auto"/>
                        <w:left w:val="none" w:sz="0" w:space="0" w:color="auto"/>
                        <w:bottom w:val="none" w:sz="0" w:space="0" w:color="auto"/>
                        <w:right w:val="none" w:sz="0" w:space="0" w:color="auto"/>
                      </w:divBdr>
                      <w:divsChild>
                        <w:div w:id="1095589970">
                          <w:marLeft w:val="0"/>
                          <w:marRight w:val="0"/>
                          <w:marTop w:val="0"/>
                          <w:marBottom w:val="360"/>
                          <w:divBdr>
                            <w:top w:val="none" w:sz="0" w:space="0" w:color="auto"/>
                            <w:left w:val="none" w:sz="0" w:space="0" w:color="auto"/>
                            <w:bottom w:val="none" w:sz="0" w:space="0" w:color="auto"/>
                            <w:right w:val="none" w:sz="0" w:space="0" w:color="auto"/>
                          </w:divBdr>
                        </w:div>
                        <w:div w:id="122317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984777">
      <w:bodyDiv w:val="1"/>
      <w:marLeft w:val="0"/>
      <w:marRight w:val="0"/>
      <w:marTop w:val="0"/>
      <w:marBottom w:val="0"/>
      <w:divBdr>
        <w:top w:val="none" w:sz="0" w:space="0" w:color="auto"/>
        <w:left w:val="none" w:sz="0" w:space="0" w:color="auto"/>
        <w:bottom w:val="none" w:sz="0" w:space="0" w:color="auto"/>
        <w:right w:val="none" w:sz="0" w:space="0" w:color="auto"/>
      </w:divBdr>
    </w:div>
    <w:div w:id="251353547">
      <w:bodyDiv w:val="1"/>
      <w:marLeft w:val="0"/>
      <w:marRight w:val="0"/>
      <w:marTop w:val="0"/>
      <w:marBottom w:val="0"/>
      <w:divBdr>
        <w:top w:val="none" w:sz="0" w:space="0" w:color="auto"/>
        <w:left w:val="none" w:sz="0" w:space="0" w:color="auto"/>
        <w:bottom w:val="none" w:sz="0" w:space="0" w:color="auto"/>
        <w:right w:val="none" w:sz="0" w:space="0" w:color="auto"/>
      </w:divBdr>
    </w:div>
    <w:div w:id="266429270">
      <w:bodyDiv w:val="1"/>
      <w:marLeft w:val="0"/>
      <w:marRight w:val="0"/>
      <w:marTop w:val="0"/>
      <w:marBottom w:val="0"/>
      <w:divBdr>
        <w:top w:val="none" w:sz="0" w:space="0" w:color="auto"/>
        <w:left w:val="none" w:sz="0" w:space="0" w:color="auto"/>
        <w:bottom w:val="none" w:sz="0" w:space="0" w:color="auto"/>
        <w:right w:val="none" w:sz="0" w:space="0" w:color="auto"/>
      </w:divBdr>
    </w:div>
    <w:div w:id="292487545">
      <w:bodyDiv w:val="1"/>
      <w:marLeft w:val="0"/>
      <w:marRight w:val="0"/>
      <w:marTop w:val="0"/>
      <w:marBottom w:val="0"/>
      <w:divBdr>
        <w:top w:val="none" w:sz="0" w:space="0" w:color="auto"/>
        <w:left w:val="none" w:sz="0" w:space="0" w:color="auto"/>
        <w:bottom w:val="none" w:sz="0" w:space="0" w:color="auto"/>
        <w:right w:val="none" w:sz="0" w:space="0" w:color="auto"/>
      </w:divBdr>
    </w:div>
    <w:div w:id="325479967">
      <w:bodyDiv w:val="1"/>
      <w:marLeft w:val="0"/>
      <w:marRight w:val="0"/>
      <w:marTop w:val="0"/>
      <w:marBottom w:val="0"/>
      <w:divBdr>
        <w:top w:val="none" w:sz="0" w:space="0" w:color="auto"/>
        <w:left w:val="none" w:sz="0" w:space="0" w:color="auto"/>
        <w:bottom w:val="none" w:sz="0" w:space="0" w:color="auto"/>
        <w:right w:val="none" w:sz="0" w:space="0" w:color="auto"/>
      </w:divBdr>
      <w:divsChild>
        <w:div w:id="1873229098">
          <w:marLeft w:val="0"/>
          <w:marRight w:val="0"/>
          <w:marTop w:val="0"/>
          <w:marBottom w:val="0"/>
          <w:divBdr>
            <w:top w:val="none" w:sz="0" w:space="0" w:color="auto"/>
            <w:left w:val="none" w:sz="0" w:space="0" w:color="auto"/>
            <w:bottom w:val="none" w:sz="0" w:space="0" w:color="auto"/>
            <w:right w:val="none" w:sz="0" w:space="0" w:color="auto"/>
          </w:divBdr>
          <w:divsChild>
            <w:div w:id="989677723">
              <w:marLeft w:val="0"/>
              <w:marRight w:val="0"/>
              <w:marTop w:val="0"/>
              <w:marBottom w:val="0"/>
              <w:divBdr>
                <w:top w:val="none" w:sz="0" w:space="0" w:color="auto"/>
                <w:left w:val="none" w:sz="0" w:space="0" w:color="auto"/>
                <w:bottom w:val="none" w:sz="0" w:space="0" w:color="auto"/>
                <w:right w:val="none" w:sz="0" w:space="0" w:color="auto"/>
              </w:divBdr>
              <w:divsChild>
                <w:div w:id="1663657395">
                  <w:marLeft w:val="600"/>
                  <w:marRight w:val="600"/>
                  <w:marTop w:val="360"/>
                  <w:marBottom w:val="360"/>
                  <w:divBdr>
                    <w:top w:val="none" w:sz="0" w:space="0" w:color="auto"/>
                    <w:left w:val="none" w:sz="0" w:space="0" w:color="auto"/>
                    <w:bottom w:val="none" w:sz="0" w:space="0" w:color="auto"/>
                    <w:right w:val="none" w:sz="0" w:space="0" w:color="auto"/>
                  </w:divBdr>
                  <w:divsChild>
                    <w:div w:id="1223296416">
                      <w:marLeft w:val="0"/>
                      <w:marRight w:val="0"/>
                      <w:marTop w:val="0"/>
                      <w:marBottom w:val="0"/>
                      <w:divBdr>
                        <w:top w:val="none" w:sz="0" w:space="0" w:color="auto"/>
                        <w:left w:val="none" w:sz="0" w:space="0" w:color="auto"/>
                        <w:bottom w:val="none" w:sz="0" w:space="0" w:color="auto"/>
                        <w:right w:val="none" w:sz="0" w:space="0" w:color="auto"/>
                      </w:divBdr>
                      <w:divsChild>
                        <w:div w:id="9668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702218">
      <w:bodyDiv w:val="1"/>
      <w:marLeft w:val="0"/>
      <w:marRight w:val="0"/>
      <w:marTop w:val="0"/>
      <w:marBottom w:val="0"/>
      <w:divBdr>
        <w:top w:val="none" w:sz="0" w:space="0" w:color="auto"/>
        <w:left w:val="none" w:sz="0" w:space="0" w:color="auto"/>
        <w:bottom w:val="none" w:sz="0" w:space="0" w:color="auto"/>
        <w:right w:val="none" w:sz="0" w:space="0" w:color="auto"/>
      </w:divBdr>
    </w:div>
    <w:div w:id="339813323">
      <w:bodyDiv w:val="1"/>
      <w:marLeft w:val="0"/>
      <w:marRight w:val="0"/>
      <w:marTop w:val="0"/>
      <w:marBottom w:val="0"/>
      <w:divBdr>
        <w:top w:val="none" w:sz="0" w:space="0" w:color="auto"/>
        <w:left w:val="none" w:sz="0" w:space="0" w:color="auto"/>
        <w:bottom w:val="none" w:sz="0" w:space="0" w:color="auto"/>
        <w:right w:val="none" w:sz="0" w:space="0" w:color="auto"/>
      </w:divBdr>
      <w:divsChild>
        <w:div w:id="501746519">
          <w:marLeft w:val="0"/>
          <w:marRight w:val="0"/>
          <w:marTop w:val="0"/>
          <w:marBottom w:val="0"/>
          <w:divBdr>
            <w:top w:val="none" w:sz="0" w:space="0" w:color="auto"/>
            <w:left w:val="none" w:sz="0" w:space="0" w:color="auto"/>
            <w:bottom w:val="none" w:sz="0" w:space="0" w:color="auto"/>
            <w:right w:val="none" w:sz="0" w:space="0" w:color="auto"/>
          </w:divBdr>
          <w:divsChild>
            <w:div w:id="1303777932">
              <w:marLeft w:val="0"/>
              <w:marRight w:val="0"/>
              <w:marTop w:val="0"/>
              <w:marBottom w:val="0"/>
              <w:divBdr>
                <w:top w:val="none" w:sz="0" w:space="0" w:color="auto"/>
                <w:left w:val="none" w:sz="0" w:space="0" w:color="auto"/>
                <w:bottom w:val="none" w:sz="0" w:space="0" w:color="auto"/>
                <w:right w:val="none" w:sz="0" w:space="0" w:color="auto"/>
              </w:divBdr>
              <w:divsChild>
                <w:div w:id="573708642">
                  <w:marLeft w:val="600"/>
                  <w:marRight w:val="600"/>
                  <w:marTop w:val="360"/>
                  <w:marBottom w:val="360"/>
                  <w:divBdr>
                    <w:top w:val="none" w:sz="0" w:space="0" w:color="auto"/>
                    <w:left w:val="none" w:sz="0" w:space="0" w:color="auto"/>
                    <w:bottom w:val="none" w:sz="0" w:space="0" w:color="auto"/>
                    <w:right w:val="none" w:sz="0" w:space="0" w:color="auto"/>
                  </w:divBdr>
                  <w:divsChild>
                    <w:div w:id="155919507">
                      <w:marLeft w:val="0"/>
                      <w:marRight w:val="0"/>
                      <w:marTop w:val="0"/>
                      <w:marBottom w:val="0"/>
                      <w:divBdr>
                        <w:top w:val="none" w:sz="0" w:space="0" w:color="auto"/>
                        <w:left w:val="none" w:sz="0" w:space="0" w:color="auto"/>
                        <w:bottom w:val="none" w:sz="0" w:space="0" w:color="auto"/>
                        <w:right w:val="none" w:sz="0" w:space="0" w:color="auto"/>
                      </w:divBdr>
                      <w:divsChild>
                        <w:div w:id="427778626">
                          <w:marLeft w:val="0"/>
                          <w:marRight w:val="0"/>
                          <w:marTop w:val="0"/>
                          <w:marBottom w:val="360"/>
                          <w:divBdr>
                            <w:top w:val="none" w:sz="0" w:space="0" w:color="auto"/>
                            <w:left w:val="none" w:sz="0" w:space="0" w:color="auto"/>
                            <w:bottom w:val="none" w:sz="0" w:space="0" w:color="auto"/>
                            <w:right w:val="none" w:sz="0" w:space="0" w:color="auto"/>
                          </w:divBdr>
                        </w:div>
                        <w:div w:id="40870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718004">
      <w:bodyDiv w:val="1"/>
      <w:marLeft w:val="0"/>
      <w:marRight w:val="0"/>
      <w:marTop w:val="0"/>
      <w:marBottom w:val="0"/>
      <w:divBdr>
        <w:top w:val="none" w:sz="0" w:space="0" w:color="auto"/>
        <w:left w:val="none" w:sz="0" w:space="0" w:color="auto"/>
        <w:bottom w:val="none" w:sz="0" w:space="0" w:color="auto"/>
        <w:right w:val="none" w:sz="0" w:space="0" w:color="auto"/>
      </w:divBdr>
    </w:div>
    <w:div w:id="368067911">
      <w:bodyDiv w:val="1"/>
      <w:marLeft w:val="0"/>
      <w:marRight w:val="0"/>
      <w:marTop w:val="0"/>
      <w:marBottom w:val="0"/>
      <w:divBdr>
        <w:top w:val="none" w:sz="0" w:space="0" w:color="auto"/>
        <w:left w:val="none" w:sz="0" w:space="0" w:color="auto"/>
        <w:bottom w:val="none" w:sz="0" w:space="0" w:color="auto"/>
        <w:right w:val="none" w:sz="0" w:space="0" w:color="auto"/>
      </w:divBdr>
    </w:div>
    <w:div w:id="376706000">
      <w:bodyDiv w:val="1"/>
      <w:marLeft w:val="0"/>
      <w:marRight w:val="0"/>
      <w:marTop w:val="0"/>
      <w:marBottom w:val="0"/>
      <w:divBdr>
        <w:top w:val="none" w:sz="0" w:space="0" w:color="auto"/>
        <w:left w:val="none" w:sz="0" w:space="0" w:color="auto"/>
        <w:bottom w:val="none" w:sz="0" w:space="0" w:color="auto"/>
        <w:right w:val="none" w:sz="0" w:space="0" w:color="auto"/>
      </w:divBdr>
    </w:div>
    <w:div w:id="400643885">
      <w:bodyDiv w:val="1"/>
      <w:marLeft w:val="0"/>
      <w:marRight w:val="0"/>
      <w:marTop w:val="0"/>
      <w:marBottom w:val="0"/>
      <w:divBdr>
        <w:top w:val="none" w:sz="0" w:space="0" w:color="auto"/>
        <w:left w:val="none" w:sz="0" w:space="0" w:color="auto"/>
        <w:bottom w:val="none" w:sz="0" w:space="0" w:color="auto"/>
        <w:right w:val="none" w:sz="0" w:space="0" w:color="auto"/>
      </w:divBdr>
    </w:div>
    <w:div w:id="405804028">
      <w:bodyDiv w:val="1"/>
      <w:marLeft w:val="0"/>
      <w:marRight w:val="0"/>
      <w:marTop w:val="0"/>
      <w:marBottom w:val="0"/>
      <w:divBdr>
        <w:top w:val="none" w:sz="0" w:space="0" w:color="auto"/>
        <w:left w:val="none" w:sz="0" w:space="0" w:color="auto"/>
        <w:bottom w:val="none" w:sz="0" w:space="0" w:color="auto"/>
        <w:right w:val="none" w:sz="0" w:space="0" w:color="auto"/>
      </w:divBdr>
      <w:divsChild>
        <w:div w:id="602303022">
          <w:marLeft w:val="0"/>
          <w:marRight w:val="0"/>
          <w:marTop w:val="0"/>
          <w:marBottom w:val="0"/>
          <w:divBdr>
            <w:top w:val="none" w:sz="0" w:space="0" w:color="auto"/>
            <w:left w:val="none" w:sz="0" w:space="0" w:color="auto"/>
            <w:bottom w:val="none" w:sz="0" w:space="0" w:color="auto"/>
            <w:right w:val="none" w:sz="0" w:space="0" w:color="auto"/>
          </w:divBdr>
          <w:divsChild>
            <w:div w:id="1880623362">
              <w:marLeft w:val="0"/>
              <w:marRight w:val="0"/>
              <w:marTop w:val="0"/>
              <w:marBottom w:val="0"/>
              <w:divBdr>
                <w:top w:val="none" w:sz="0" w:space="0" w:color="auto"/>
                <w:left w:val="none" w:sz="0" w:space="0" w:color="auto"/>
                <w:bottom w:val="none" w:sz="0" w:space="0" w:color="auto"/>
                <w:right w:val="none" w:sz="0" w:space="0" w:color="auto"/>
              </w:divBdr>
              <w:divsChild>
                <w:div w:id="618608450">
                  <w:marLeft w:val="600"/>
                  <w:marRight w:val="600"/>
                  <w:marTop w:val="360"/>
                  <w:marBottom w:val="360"/>
                  <w:divBdr>
                    <w:top w:val="none" w:sz="0" w:space="0" w:color="auto"/>
                    <w:left w:val="none" w:sz="0" w:space="0" w:color="auto"/>
                    <w:bottom w:val="none" w:sz="0" w:space="0" w:color="auto"/>
                    <w:right w:val="none" w:sz="0" w:space="0" w:color="auto"/>
                  </w:divBdr>
                  <w:divsChild>
                    <w:div w:id="326136487">
                      <w:marLeft w:val="0"/>
                      <w:marRight w:val="0"/>
                      <w:marTop w:val="0"/>
                      <w:marBottom w:val="0"/>
                      <w:divBdr>
                        <w:top w:val="none" w:sz="0" w:space="0" w:color="auto"/>
                        <w:left w:val="none" w:sz="0" w:space="0" w:color="auto"/>
                        <w:bottom w:val="none" w:sz="0" w:space="0" w:color="auto"/>
                        <w:right w:val="none" w:sz="0" w:space="0" w:color="auto"/>
                      </w:divBdr>
                      <w:divsChild>
                        <w:div w:id="693307357">
                          <w:marLeft w:val="0"/>
                          <w:marRight w:val="0"/>
                          <w:marTop w:val="0"/>
                          <w:marBottom w:val="360"/>
                          <w:divBdr>
                            <w:top w:val="none" w:sz="0" w:space="0" w:color="auto"/>
                            <w:left w:val="none" w:sz="0" w:space="0" w:color="auto"/>
                            <w:bottom w:val="none" w:sz="0" w:space="0" w:color="auto"/>
                            <w:right w:val="none" w:sz="0" w:space="0" w:color="auto"/>
                          </w:divBdr>
                        </w:div>
                        <w:div w:id="6925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699580">
      <w:bodyDiv w:val="1"/>
      <w:marLeft w:val="0"/>
      <w:marRight w:val="0"/>
      <w:marTop w:val="0"/>
      <w:marBottom w:val="0"/>
      <w:divBdr>
        <w:top w:val="none" w:sz="0" w:space="0" w:color="auto"/>
        <w:left w:val="none" w:sz="0" w:space="0" w:color="auto"/>
        <w:bottom w:val="none" w:sz="0" w:space="0" w:color="auto"/>
        <w:right w:val="none" w:sz="0" w:space="0" w:color="auto"/>
      </w:divBdr>
    </w:div>
    <w:div w:id="426385317">
      <w:bodyDiv w:val="1"/>
      <w:marLeft w:val="0"/>
      <w:marRight w:val="0"/>
      <w:marTop w:val="0"/>
      <w:marBottom w:val="0"/>
      <w:divBdr>
        <w:top w:val="none" w:sz="0" w:space="0" w:color="auto"/>
        <w:left w:val="none" w:sz="0" w:space="0" w:color="auto"/>
        <w:bottom w:val="none" w:sz="0" w:space="0" w:color="auto"/>
        <w:right w:val="none" w:sz="0" w:space="0" w:color="auto"/>
      </w:divBdr>
      <w:divsChild>
        <w:div w:id="1738164811">
          <w:marLeft w:val="0"/>
          <w:marRight w:val="0"/>
          <w:marTop w:val="0"/>
          <w:marBottom w:val="0"/>
          <w:divBdr>
            <w:top w:val="none" w:sz="0" w:space="0" w:color="auto"/>
            <w:left w:val="none" w:sz="0" w:space="0" w:color="auto"/>
            <w:bottom w:val="none" w:sz="0" w:space="0" w:color="auto"/>
            <w:right w:val="none" w:sz="0" w:space="0" w:color="auto"/>
          </w:divBdr>
        </w:div>
        <w:div w:id="714692751">
          <w:marLeft w:val="0"/>
          <w:marRight w:val="0"/>
          <w:marTop w:val="0"/>
          <w:marBottom w:val="0"/>
          <w:divBdr>
            <w:top w:val="none" w:sz="0" w:space="0" w:color="auto"/>
            <w:left w:val="none" w:sz="0" w:space="0" w:color="auto"/>
            <w:bottom w:val="none" w:sz="0" w:space="0" w:color="auto"/>
            <w:right w:val="none" w:sz="0" w:space="0" w:color="auto"/>
          </w:divBdr>
        </w:div>
      </w:divsChild>
    </w:div>
    <w:div w:id="437874886">
      <w:bodyDiv w:val="1"/>
      <w:marLeft w:val="0"/>
      <w:marRight w:val="0"/>
      <w:marTop w:val="0"/>
      <w:marBottom w:val="0"/>
      <w:divBdr>
        <w:top w:val="none" w:sz="0" w:space="0" w:color="auto"/>
        <w:left w:val="none" w:sz="0" w:space="0" w:color="auto"/>
        <w:bottom w:val="none" w:sz="0" w:space="0" w:color="auto"/>
        <w:right w:val="none" w:sz="0" w:space="0" w:color="auto"/>
      </w:divBdr>
      <w:divsChild>
        <w:div w:id="329799270">
          <w:marLeft w:val="0"/>
          <w:marRight w:val="0"/>
          <w:marTop w:val="0"/>
          <w:marBottom w:val="0"/>
          <w:divBdr>
            <w:top w:val="none" w:sz="0" w:space="0" w:color="auto"/>
            <w:left w:val="none" w:sz="0" w:space="0" w:color="auto"/>
            <w:bottom w:val="none" w:sz="0" w:space="0" w:color="auto"/>
            <w:right w:val="none" w:sz="0" w:space="0" w:color="auto"/>
          </w:divBdr>
          <w:divsChild>
            <w:div w:id="497893137">
              <w:marLeft w:val="0"/>
              <w:marRight w:val="0"/>
              <w:marTop w:val="0"/>
              <w:marBottom w:val="0"/>
              <w:divBdr>
                <w:top w:val="none" w:sz="0" w:space="0" w:color="auto"/>
                <w:left w:val="none" w:sz="0" w:space="0" w:color="auto"/>
                <w:bottom w:val="none" w:sz="0" w:space="0" w:color="auto"/>
                <w:right w:val="none" w:sz="0" w:space="0" w:color="auto"/>
              </w:divBdr>
              <w:divsChild>
                <w:div w:id="1635674550">
                  <w:marLeft w:val="600"/>
                  <w:marRight w:val="600"/>
                  <w:marTop w:val="360"/>
                  <w:marBottom w:val="360"/>
                  <w:divBdr>
                    <w:top w:val="none" w:sz="0" w:space="0" w:color="auto"/>
                    <w:left w:val="none" w:sz="0" w:space="0" w:color="auto"/>
                    <w:bottom w:val="none" w:sz="0" w:space="0" w:color="auto"/>
                    <w:right w:val="none" w:sz="0" w:space="0" w:color="auto"/>
                  </w:divBdr>
                  <w:divsChild>
                    <w:div w:id="1807116131">
                      <w:marLeft w:val="0"/>
                      <w:marRight w:val="0"/>
                      <w:marTop w:val="0"/>
                      <w:marBottom w:val="0"/>
                      <w:divBdr>
                        <w:top w:val="none" w:sz="0" w:space="0" w:color="auto"/>
                        <w:left w:val="none" w:sz="0" w:space="0" w:color="auto"/>
                        <w:bottom w:val="none" w:sz="0" w:space="0" w:color="auto"/>
                        <w:right w:val="none" w:sz="0" w:space="0" w:color="auto"/>
                      </w:divBdr>
                      <w:divsChild>
                        <w:div w:id="66073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2208344">
      <w:bodyDiv w:val="1"/>
      <w:marLeft w:val="0"/>
      <w:marRight w:val="0"/>
      <w:marTop w:val="0"/>
      <w:marBottom w:val="0"/>
      <w:divBdr>
        <w:top w:val="none" w:sz="0" w:space="0" w:color="auto"/>
        <w:left w:val="none" w:sz="0" w:space="0" w:color="auto"/>
        <w:bottom w:val="none" w:sz="0" w:space="0" w:color="auto"/>
        <w:right w:val="none" w:sz="0" w:space="0" w:color="auto"/>
      </w:divBdr>
      <w:divsChild>
        <w:div w:id="593635335">
          <w:marLeft w:val="0"/>
          <w:marRight w:val="0"/>
          <w:marTop w:val="0"/>
          <w:marBottom w:val="0"/>
          <w:divBdr>
            <w:top w:val="none" w:sz="0" w:space="0" w:color="auto"/>
            <w:left w:val="none" w:sz="0" w:space="0" w:color="auto"/>
            <w:bottom w:val="none" w:sz="0" w:space="0" w:color="auto"/>
            <w:right w:val="none" w:sz="0" w:space="0" w:color="auto"/>
          </w:divBdr>
          <w:divsChild>
            <w:div w:id="891815894">
              <w:marLeft w:val="0"/>
              <w:marRight w:val="0"/>
              <w:marTop w:val="0"/>
              <w:marBottom w:val="0"/>
              <w:divBdr>
                <w:top w:val="none" w:sz="0" w:space="0" w:color="auto"/>
                <w:left w:val="none" w:sz="0" w:space="0" w:color="auto"/>
                <w:bottom w:val="none" w:sz="0" w:space="0" w:color="auto"/>
                <w:right w:val="none" w:sz="0" w:space="0" w:color="auto"/>
              </w:divBdr>
              <w:divsChild>
                <w:div w:id="1823039082">
                  <w:marLeft w:val="600"/>
                  <w:marRight w:val="600"/>
                  <w:marTop w:val="360"/>
                  <w:marBottom w:val="360"/>
                  <w:divBdr>
                    <w:top w:val="none" w:sz="0" w:space="0" w:color="auto"/>
                    <w:left w:val="none" w:sz="0" w:space="0" w:color="auto"/>
                    <w:bottom w:val="none" w:sz="0" w:space="0" w:color="auto"/>
                    <w:right w:val="none" w:sz="0" w:space="0" w:color="auto"/>
                  </w:divBdr>
                  <w:divsChild>
                    <w:div w:id="479231047">
                      <w:marLeft w:val="0"/>
                      <w:marRight w:val="0"/>
                      <w:marTop w:val="0"/>
                      <w:marBottom w:val="0"/>
                      <w:divBdr>
                        <w:top w:val="none" w:sz="0" w:space="0" w:color="auto"/>
                        <w:left w:val="none" w:sz="0" w:space="0" w:color="auto"/>
                        <w:bottom w:val="none" w:sz="0" w:space="0" w:color="auto"/>
                        <w:right w:val="none" w:sz="0" w:space="0" w:color="auto"/>
                      </w:divBdr>
                      <w:divsChild>
                        <w:div w:id="76777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188704">
      <w:bodyDiv w:val="1"/>
      <w:marLeft w:val="0"/>
      <w:marRight w:val="0"/>
      <w:marTop w:val="0"/>
      <w:marBottom w:val="0"/>
      <w:divBdr>
        <w:top w:val="none" w:sz="0" w:space="0" w:color="auto"/>
        <w:left w:val="none" w:sz="0" w:space="0" w:color="auto"/>
        <w:bottom w:val="none" w:sz="0" w:space="0" w:color="auto"/>
        <w:right w:val="none" w:sz="0" w:space="0" w:color="auto"/>
      </w:divBdr>
      <w:divsChild>
        <w:div w:id="1495491205">
          <w:marLeft w:val="0"/>
          <w:marRight w:val="0"/>
          <w:marTop w:val="0"/>
          <w:marBottom w:val="0"/>
          <w:divBdr>
            <w:top w:val="none" w:sz="0" w:space="0" w:color="auto"/>
            <w:left w:val="none" w:sz="0" w:space="0" w:color="auto"/>
            <w:bottom w:val="none" w:sz="0" w:space="0" w:color="auto"/>
            <w:right w:val="none" w:sz="0" w:space="0" w:color="auto"/>
          </w:divBdr>
          <w:divsChild>
            <w:div w:id="257100476">
              <w:marLeft w:val="0"/>
              <w:marRight w:val="0"/>
              <w:marTop w:val="0"/>
              <w:marBottom w:val="0"/>
              <w:divBdr>
                <w:top w:val="none" w:sz="0" w:space="0" w:color="auto"/>
                <w:left w:val="none" w:sz="0" w:space="0" w:color="auto"/>
                <w:bottom w:val="none" w:sz="0" w:space="0" w:color="auto"/>
                <w:right w:val="none" w:sz="0" w:space="0" w:color="auto"/>
              </w:divBdr>
              <w:divsChild>
                <w:div w:id="684870315">
                  <w:marLeft w:val="600"/>
                  <w:marRight w:val="600"/>
                  <w:marTop w:val="360"/>
                  <w:marBottom w:val="360"/>
                  <w:divBdr>
                    <w:top w:val="none" w:sz="0" w:space="0" w:color="auto"/>
                    <w:left w:val="none" w:sz="0" w:space="0" w:color="auto"/>
                    <w:bottom w:val="none" w:sz="0" w:space="0" w:color="auto"/>
                    <w:right w:val="none" w:sz="0" w:space="0" w:color="auto"/>
                  </w:divBdr>
                  <w:divsChild>
                    <w:div w:id="558516827">
                      <w:marLeft w:val="0"/>
                      <w:marRight w:val="0"/>
                      <w:marTop w:val="0"/>
                      <w:marBottom w:val="0"/>
                      <w:divBdr>
                        <w:top w:val="none" w:sz="0" w:space="0" w:color="auto"/>
                        <w:left w:val="none" w:sz="0" w:space="0" w:color="auto"/>
                        <w:bottom w:val="none" w:sz="0" w:space="0" w:color="auto"/>
                        <w:right w:val="none" w:sz="0" w:space="0" w:color="auto"/>
                      </w:divBdr>
                      <w:divsChild>
                        <w:div w:id="44912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6163504">
      <w:bodyDiv w:val="1"/>
      <w:marLeft w:val="0"/>
      <w:marRight w:val="0"/>
      <w:marTop w:val="0"/>
      <w:marBottom w:val="0"/>
      <w:divBdr>
        <w:top w:val="none" w:sz="0" w:space="0" w:color="auto"/>
        <w:left w:val="none" w:sz="0" w:space="0" w:color="auto"/>
        <w:bottom w:val="none" w:sz="0" w:space="0" w:color="auto"/>
        <w:right w:val="none" w:sz="0" w:space="0" w:color="auto"/>
      </w:divBdr>
      <w:divsChild>
        <w:div w:id="2020231323">
          <w:marLeft w:val="0"/>
          <w:marRight w:val="0"/>
          <w:marTop w:val="0"/>
          <w:marBottom w:val="0"/>
          <w:divBdr>
            <w:top w:val="none" w:sz="0" w:space="0" w:color="auto"/>
            <w:left w:val="none" w:sz="0" w:space="0" w:color="auto"/>
            <w:bottom w:val="none" w:sz="0" w:space="0" w:color="auto"/>
            <w:right w:val="none" w:sz="0" w:space="0" w:color="auto"/>
          </w:divBdr>
        </w:div>
        <w:div w:id="165756386">
          <w:marLeft w:val="0"/>
          <w:marRight w:val="0"/>
          <w:marTop w:val="0"/>
          <w:marBottom w:val="0"/>
          <w:divBdr>
            <w:top w:val="none" w:sz="0" w:space="0" w:color="auto"/>
            <w:left w:val="none" w:sz="0" w:space="0" w:color="auto"/>
            <w:bottom w:val="none" w:sz="0" w:space="0" w:color="auto"/>
            <w:right w:val="none" w:sz="0" w:space="0" w:color="auto"/>
          </w:divBdr>
        </w:div>
      </w:divsChild>
    </w:div>
    <w:div w:id="487550577">
      <w:bodyDiv w:val="1"/>
      <w:marLeft w:val="0"/>
      <w:marRight w:val="0"/>
      <w:marTop w:val="0"/>
      <w:marBottom w:val="0"/>
      <w:divBdr>
        <w:top w:val="none" w:sz="0" w:space="0" w:color="auto"/>
        <w:left w:val="none" w:sz="0" w:space="0" w:color="auto"/>
        <w:bottom w:val="none" w:sz="0" w:space="0" w:color="auto"/>
        <w:right w:val="none" w:sz="0" w:space="0" w:color="auto"/>
      </w:divBdr>
      <w:divsChild>
        <w:div w:id="173956657">
          <w:marLeft w:val="0"/>
          <w:marRight w:val="0"/>
          <w:marTop w:val="0"/>
          <w:marBottom w:val="0"/>
          <w:divBdr>
            <w:top w:val="none" w:sz="0" w:space="0" w:color="auto"/>
            <w:left w:val="none" w:sz="0" w:space="0" w:color="auto"/>
            <w:bottom w:val="none" w:sz="0" w:space="0" w:color="auto"/>
            <w:right w:val="none" w:sz="0" w:space="0" w:color="auto"/>
          </w:divBdr>
          <w:divsChild>
            <w:div w:id="14158385">
              <w:marLeft w:val="0"/>
              <w:marRight w:val="0"/>
              <w:marTop w:val="0"/>
              <w:marBottom w:val="0"/>
              <w:divBdr>
                <w:top w:val="none" w:sz="0" w:space="0" w:color="auto"/>
                <w:left w:val="none" w:sz="0" w:space="0" w:color="auto"/>
                <w:bottom w:val="none" w:sz="0" w:space="0" w:color="auto"/>
                <w:right w:val="none" w:sz="0" w:space="0" w:color="auto"/>
              </w:divBdr>
              <w:divsChild>
                <w:div w:id="124852482">
                  <w:marLeft w:val="600"/>
                  <w:marRight w:val="600"/>
                  <w:marTop w:val="360"/>
                  <w:marBottom w:val="360"/>
                  <w:divBdr>
                    <w:top w:val="none" w:sz="0" w:space="0" w:color="auto"/>
                    <w:left w:val="none" w:sz="0" w:space="0" w:color="auto"/>
                    <w:bottom w:val="none" w:sz="0" w:space="0" w:color="auto"/>
                    <w:right w:val="none" w:sz="0" w:space="0" w:color="auto"/>
                  </w:divBdr>
                  <w:divsChild>
                    <w:div w:id="1406604293">
                      <w:marLeft w:val="0"/>
                      <w:marRight w:val="0"/>
                      <w:marTop w:val="0"/>
                      <w:marBottom w:val="0"/>
                      <w:divBdr>
                        <w:top w:val="none" w:sz="0" w:space="0" w:color="auto"/>
                        <w:left w:val="none" w:sz="0" w:space="0" w:color="auto"/>
                        <w:bottom w:val="none" w:sz="0" w:space="0" w:color="auto"/>
                        <w:right w:val="none" w:sz="0" w:space="0" w:color="auto"/>
                      </w:divBdr>
                      <w:divsChild>
                        <w:div w:id="1115755540">
                          <w:marLeft w:val="0"/>
                          <w:marRight w:val="0"/>
                          <w:marTop w:val="0"/>
                          <w:marBottom w:val="360"/>
                          <w:divBdr>
                            <w:top w:val="none" w:sz="0" w:space="0" w:color="auto"/>
                            <w:left w:val="none" w:sz="0" w:space="0" w:color="auto"/>
                            <w:bottom w:val="none" w:sz="0" w:space="0" w:color="auto"/>
                            <w:right w:val="none" w:sz="0" w:space="0" w:color="auto"/>
                          </w:divBdr>
                        </w:div>
                        <w:div w:id="113406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989618">
      <w:bodyDiv w:val="1"/>
      <w:marLeft w:val="0"/>
      <w:marRight w:val="0"/>
      <w:marTop w:val="0"/>
      <w:marBottom w:val="0"/>
      <w:divBdr>
        <w:top w:val="none" w:sz="0" w:space="0" w:color="auto"/>
        <w:left w:val="none" w:sz="0" w:space="0" w:color="auto"/>
        <w:bottom w:val="none" w:sz="0" w:space="0" w:color="auto"/>
        <w:right w:val="none" w:sz="0" w:space="0" w:color="auto"/>
      </w:divBdr>
    </w:div>
    <w:div w:id="537161396">
      <w:bodyDiv w:val="1"/>
      <w:marLeft w:val="0"/>
      <w:marRight w:val="0"/>
      <w:marTop w:val="0"/>
      <w:marBottom w:val="0"/>
      <w:divBdr>
        <w:top w:val="none" w:sz="0" w:space="0" w:color="auto"/>
        <w:left w:val="none" w:sz="0" w:space="0" w:color="auto"/>
        <w:bottom w:val="none" w:sz="0" w:space="0" w:color="auto"/>
        <w:right w:val="none" w:sz="0" w:space="0" w:color="auto"/>
      </w:divBdr>
      <w:divsChild>
        <w:div w:id="1774401717">
          <w:marLeft w:val="0"/>
          <w:marRight w:val="0"/>
          <w:marTop w:val="0"/>
          <w:marBottom w:val="0"/>
          <w:divBdr>
            <w:top w:val="none" w:sz="0" w:space="0" w:color="auto"/>
            <w:left w:val="none" w:sz="0" w:space="0" w:color="auto"/>
            <w:bottom w:val="none" w:sz="0" w:space="0" w:color="auto"/>
            <w:right w:val="none" w:sz="0" w:space="0" w:color="auto"/>
          </w:divBdr>
          <w:divsChild>
            <w:div w:id="1585722321">
              <w:marLeft w:val="0"/>
              <w:marRight w:val="0"/>
              <w:marTop w:val="0"/>
              <w:marBottom w:val="0"/>
              <w:divBdr>
                <w:top w:val="none" w:sz="0" w:space="0" w:color="auto"/>
                <w:left w:val="none" w:sz="0" w:space="0" w:color="auto"/>
                <w:bottom w:val="none" w:sz="0" w:space="0" w:color="auto"/>
                <w:right w:val="none" w:sz="0" w:space="0" w:color="auto"/>
              </w:divBdr>
              <w:divsChild>
                <w:div w:id="365719769">
                  <w:marLeft w:val="600"/>
                  <w:marRight w:val="600"/>
                  <w:marTop w:val="360"/>
                  <w:marBottom w:val="360"/>
                  <w:divBdr>
                    <w:top w:val="none" w:sz="0" w:space="0" w:color="auto"/>
                    <w:left w:val="none" w:sz="0" w:space="0" w:color="auto"/>
                    <w:bottom w:val="none" w:sz="0" w:space="0" w:color="auto"/>
                    <w:right w:val="none" w:sz="0" w:space="0" w:color="auto"/>
                  </w:divBdr>
                  <w:divsChild>
                    <w:div w:id="1417282687">
                      <w:marLeft w:val="0"/>
                      <w:marRight w:val="0"/>
                      <w:marTop w:val="0"/>
                      <w:marBottom w:val="0"/>
                      <w:divBdr>
                        <w:top w:val="none" w:sz="0" w:space="0" w:color="auto"/>
                        <w:left w:val="none" w:sz="0" w:space="0" w:color="auto"/>
                        <w:bottom w:val="none" w:sz="0" w:space="0" w:color="auto"/>
                        <w:right w:val="none" w:sz="0" w:space="0" w:color="auto"/>
                      </w:divBdr>
                      <w:divsChild>
                        <w:div w:id="525337035">
                          <w:marLeft w:val="0"/>
                          <w:marRight w:val="0"/>
                          <w:marTop w:val="0"/>
                          <w:marBottom w:val="360"/>
                          <w:divBdr>
                            <w:top w:val="none" w:sz="0" w:space="0" w:color="auto"/>
                            <w:left w:val="none" w:sz="0" w:space="0" w:color="auto"/>
                            <w:bottom w:val="none" w:sz="0" w:space="0" w:color="auto"/>
                            <w:right w:val="none" w:sz="0" w:space="0" w:color="auto"/>
                          </w:divBdr>
                        </w:div>
                        <w:div w:id="8866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946968">
      <w:bodyDiv w:val="1"/>
      <w:marLeft w:val="0"/>
      <w:marRight w:val="0"/>
      <w:marTop w:val="0"/>
      <w:marBottom w:val="0"/>
      <w:divBdr>
        <w:top w:val="none" w:sz="0" w:space="0" w:color="auto"/>
        <w:left w:val="none" w:sz="0" w:space="0" w:color="auto"/>
        <w:bottom w:val="none" w:sz="0" w:space="0" w:color="auto"/>
        <w:right w:val="none" w:sz="0" w:space="0" w:color="auto"/>
      </w:divBdr>
    </w:div>
    <w:div w:id="573860812">
      <w:bodyDiv w:val="1"/>
      <w:marLeft w:val="0"/>
      <w:marRight w:val="0"/>
      <w:marTop w:val="0"/>
      <w:marBottom w:val="0"/>
      <w:divBdr>
        <w:top w:val="none" w:sz="0" w:space="0" w:color="auto"/>
        <w:left w:val="none" w:sz="0" w:space="0" w:color="auto"/>
        <w:bottom w:val="none" w:sz="0" w:space="0" w:color="auto"/>
        <w:right w:val="none" w:sz="0" w:space="0" w:color="auto"/>
      </w:divBdr>
      <w:divsChild>
        <w:div w:id="1507208793">
          <w:marLeft w:val="0"/>
          <w:marRight w:val="0"/>
          <w:marTop w:val="0"/>
          <w:marBottom w:val="0"/>
          <w:divBdr>
            <w:top w:val="none" w:sz="0" w:space="0" w:color="auto"/>
            <w:left w:val="none" w:sz="0" w:space="0" w:color="auto"/>
            <w:bottom w:val="none" w:sz="0" w:space="0" w:color="auto"/>
            <w:right w:val="none" w:sz="0" w:space="0" w:color="auto"/>
          </w:divBdr>
          <w:divsChild>
            <w:div w:id="860902612">
              <w:marLeft w:val="0"/>
              <w:marRight w:val="0"/>
              <w:marTop w:val="0"/>
              <w:marBottom w:val="0"/>
              <w:divBdr>
                <w:top w:val="none" w:sz="0" w:space="0" w:color="auto"/>
                <w:left w:val="none" w:sz="0" w:space="0" w:color="auto"/>
                <w:bottom w:val="none" w:sz="0" w:space="0" w:color="auto"/>
                <w:right w:val="none" w:sz="0" w:space="0" w:color="auto"/>
              </w:divBdr>
              <w:divsChild>
                <w:div w:id="1607346147">
                  <w:marLeft w:val="600"/>
                  <w:marRight w:val="600"/>
                  <w:marTop w:val="360"/>
                  <w:marBottom w:val="360"/>
                  <w:divBdr>
                    <w:top w:val="none" w:sz="0" w:space="0" w:color="auto"/>
                    <w:left w:val="none" w:sz="0" w:space="0" w:color="auto"/>
                    <w:bottom w:val="none" w:sz="0" w:space="0" w:color="auto"/>
                    <w:right w:val="none" w:sz="0" w:space="0" w:color="auto"/>
                  </w:divBdr>
                  <w:divsChild>
                    <w:div w:id="928273279">
                      <w:marLeft w:val="0"/>
                      <w:marRight w:val="0"/>
                      <w:marTop w:val="0"/>
                      <w:marBottom w:val="0"/>
                      <w:divBdr>
                        <w:top w:val="none" w:sz="0" w:space="0" w:color="auto"/>
                        <w:left w:val="none" w:sz="0" w:space="0" w:color="auto"/>
                        <w:bottom w:val="none" w:sz="0" w:space="0" w:color="auto"/>
                        <w:right w:val="none" w:sz="0" w:space="0" w:color="auto"/>
                      </w:divBdr>
                      <w:divsChild>
                        <w:div w:id="2003007004">
                          <w:marLeft w:val="0"/>
                          <w:marRight w:val="0"/>
                          <w:marTop w:val="0"/>
                          <w:marBottom w:val="360"/>
                          <w:divBdr>
                            <w:top w:val="none" w:sz="0" w:space="0" w:color="auto"/>
                            <w:left w:val="none" w:sz="0" w:space="0" w:color="auto"/>
                            <w:bottom w:val="none" w:sz="0" w:space="0" w:color="auto"/>
                            <w:right w:val="none" w:sz="0" w:space="0" w:color="auto"/>
                          </w:divBdr>
                        </w:div>
                        <w:div w:id="11544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7807352">
      <w:bodyDiv w:val="1"/>
      <w:marLeft w:val="0"/>
      <w:marRight w:val="0"/>
      <w:marTop w:val="0"/>
      <w:marBottom w:val="0"/>
      <w:divBdr>
        <w:top w:val="none" w:sz="0" w:space="0" w:color="auto"/>
        <w:left w:val="none" w:sz="0" w:space="0" w:color="auto"/>
        <w:bottom w:val="none" w:sz="0" w:space="0" w:color="auto"/>
        <w:right w:val="none" w:sz="0" w:space="0" w:color="auto"/>
      </w:divBdr>
    </w:div>
    <w:div w:id="596408839">
      <w:bodyDiv w:val="1"/>
      <w:marLeft w:val="0"/>
      <w:marRight w:val="0"/>
      <w:marTop w:val="0"/>
      <w:marBottom w:val="0"/>
      <w:divBdr>
        <w:top w:val="none" w:sz="0" w:space="0" w:color="auto"/>
        <w:left w:val="none" w:sz="0" w:space="0" w:color="auto"/>
        <w:bottom w:val="none" w:sz="0" w:space="0" w:color="auto"/>
        <w:right w:val="none" w:sz="0" w:space="0" w:color="auto"/>
      </w:divBdr>
      <w:divsChild>
        <w:div w:id="636494459">
          <w:marLeft w:val="0"/>
          <w:marRight w:val="0"/>
          <w:marTop w:val="0"/>
          <w:marBottom w:val="0"/>
          <w:divBdr>
            <w:top w:val="none" w:sz="0" w:space="0" w:color="auto"/>
            <w:left w:val="none" w:sz="0" w:space="0" w:color="auto"/>
            <w:bottom w:val="none" w:sz="0" w:space="0" w:color="auto"/>
            <w:right w:val="none" w:sz="0" w:space="0" w:color="auto"/>
          </w:divBdr>
        </w:div>
        <w:div w:id="1174345941">
          <w:marLeft w:val="0"/>
          <w:marRight w:val="0"/>
          <w:marTop w:val="0"/>
          <w:marBottom w:val="0"/>
          <w:divBdr>
            <w:top w:val="none" w:sz="0" w:space="0" w:color="auto"/>
            <w:left w:val="none" w:sz="0" w:space="0" w:color="auto"/>
            <w:bottom w:val="none" w:sz="0" w:space="0" w:color="auto"/>
            <w:right w:val="none" w:sz="0" w:space="0" w:color="auto"/>
          </w:divBdr>
          <w:divsChild>
            <w:div w:id="1442996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11571">
      <w:bodyDiv w:val="1"/>
      <w:marLeft w:val="0"/>
      <w:marRight w:val="0"/>
      <w:marTop w:val="0"/>
      <w:marBottom w:val="0"/>
      <w:divBdr>
        <w:top w:val="none" w:sz="0" w:space="0" w:color="auto"/>
        <w:left w:val="none" w:sz="0" w:space="0" w:color="auto"/>
        <w:bottom w:val="none" w:sz="0" w:space="0" w:color="auto"/>
        <w:right w:val="none" w:sz="0" w:space="0" w:color="auto"/>
      </w:divBdr>
    </w:div>
    <w:div w:id="657852764">
      <w:bodyDiv w:val="1"/>
      <w:marLeft w:val="0"/>
      <w:marRight w:val="0"/>
      <w:marTop w:val="0"/>
      <w:marBottom w:val="0"/>
      <w:divBdr>
        <w:top w:val="none" w:sz="0" w:space="0" w:color="auto"/>
        <w:left w:val="none" w:sz="0" w:space="0" w:color="auto"/>
        <w:bottom w:val="none" w:sz="0" w:space="0" w:color="auto"/>
        <w:right w:val="none" w:sz="0" w:space="0" w:color="auto"/>
      </w:divBdr>
    </w:div>
    <w:div w:id="733117096">
      <w:bodyDiv w:val="1"/>
      <w:marLeft w:val="0"/>
      <w:marRight w:val="0"/>
      <w:marTop w:val="0"/>
      <w:marBottom w:val="0"/>
      <w:divBdr>
        <w:top w:val="none" w:sz="0" w:space="0" w:color="auto"/>
        <w:left w:val="none" w:sz="0" w:space="0" w:color="auto"/>
        <w:bottom w:val="none" w:sz="0" w:space="0" w:color="auto"/>
        <w:right w:val="none" w:sz="0" w:space="0" w:color="auto"/>
      </w:divBdr>
      <w:divsChild>
        <w:div w:id="625087741">
          <w:marLeft w:val="0"/>
          <w:marRight w:val="0"/>
          <w:marTop w:val="0"/>
          <w:marBottom w:val="0"/>
          <w:divBdr>
            <w:top w:val="none" w:sz="0" w:space="0" w:color="auto"/>
            <w:left w:val="none" w:sz="0" w:space="0" w:color="auto"/>
            <w:bottom w:val="none" w:sz="0" w:space="0" w:color="auto"/>
            <w:right w:val="none" w:sz="0" w:space="0" w:color="auto"/>
          </w:divBdr>
        </w:div>
        <w:div w:id="846942401">
          <w:marLeft w:val="0"/>
          <w:marRight w:val="0"/>
          <w:marTop w:val="0"/>
          <w:marBottom w:val="0"/>
          <w:divBdr>
            <w:top w:val="none" w:sz="0" w:space="0" w:color="auto"/>
            <w:left w:val="none" w:sz="0" w:space="0" w:color="auto"/>
            <w:bottom w:val="none" w:sz="0" w:space="0" w:color="auto"/>
            <w:right w:val="none" w:sz="0" w:space="0" w:color="auto"/>
          </w:divBdr>
        </w:div>
      </w:divsChild>
    </w:div>
    <w:div w:id="738094012">
      <w:bodyDiv w:val="1"/>
      <w:marLeft w:val="0"/>
      <w:marRight w:val="0"/>
      <w:marTop w:val="0"/>
      <w:marBottom w:val="0"/>
      <w:divBdr>
        <w:top w:val="none" w:sz="0" w:space="0" w:color="auto"/>
        <w:left w:val="none" w:sz="0" w:space="0" w:color="auto"/>
        <w:bottom w:val="none" w:sz="0" w:space="0" w:color="auto"/>
        <w:right w:val="none" w:sz="0" w:space="0" w:color="auto"/>
      </w:divBdr>
      <w:divsChild>
        <w:div w:id="1512066525">
          <w:marLeft w:val="0"/>
          <w:marRight w:val="0"/>
          <w:marTop w:val="0"/>
          <w:marBottom w:val="0"/>
          <w:divBdr>
            <w:top w:val="none" w:sz="0" w:space="0" w:color="auto"/>
            <w:left w:val="none" w:sz="0" w:space="0" w:color="auto"/>
            <w:bottom w:val="none" w:sz="0" w:space="0" w:color="auto"/>
            <w:right w:val="none" w:sz="0" w:space="0" w:color="auto"/>
          </w:divBdr>
          <w:divsChild>
            <w:div w:id="1887791697">
              <w:marLeft w:val="0"/>
              <w:marRight w:val="0"/>
              <w:marTop w:val="0"/>
              <w:marBottom w:val="0"/>
              <w:divBdr>
                <w:top w:val="none" w:sz="0" w:space="0" w:color="auto"/>
                <w:left w:val="none" w:sz="0" w:space="0" w:color="auto"/>
                <w:bottom w:val="none" w:sz="0" w:space="0" w:color="auto"/>
                <w:right w:val="none" w:sz="0" w:space="0" w:color="auto"/>
              </w:divBdr>
              <w:divsChild>
                <w:div w:id="2124420474">
                  <w:marLeft w:val="600"/>
                  <w:marRight w:val="600"/>
                  <w:marTop w:val="360"/>
                  <w:marBottom w:val="360"/>
                  <w:divBdr>
                    <w:top w:val="none" w:sz="0" w:space="0" w:color="auto"/>
                    <w:left w:val="none" w:sz="0" w:space="0" w:color="auto"/>
                    <w:bottom w:val="none" w:sz="0" w:space="0" w:color="auto"/>
                    <w:right w:val="none" w:sz="0" w:space="0" w:color="auto"/>
                  </w:divBdr>
                  <w:divsChild>
                    <w:div w:id="2100592392">
                      <w:marLeft w:val="0"/>
                      <w:marRight w:val="0"/>
                      <w:marTop w:val="0"/>
                      <w:marBottom w:val="0"/>
                      <w:divBdr>
                        <w:top w:val="none" w:sz="0" w:space="0" w:color="auto"/>
                        <w:left w:val="none" w:sz="0" w:space="0" w:color="auto"/>
                        <w:bottom w:val="none" w:sz="0" w:space="0" w:color="auto"/>
                        <w:right w:val="none" w:sz="0" w:space="0" w:color="auto"/>
                      </w:divBdr>
                      <w:divsChild>
                        <w:div w:id="556746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420302">
      <w:bodyDiv w:val="1"/>
      <w:marLeft w:val="0"/>
      <w:marRight w:val="0"/>
      <w:marTop w:val="0"/>
      <w:marBottom w:val="0"/>
      <w:divBdr>
        <w:top w:val="none" w:sz="0" w:space="0" w:color="auto"/>
        <w:left w:val="none" w:sz="0" w:space="0" w:color="auto"/>
        <w:bottom w:val="none" w:sz="0" w:space="0" w:color="auto"/>
        <w:right w:val="none" w:sz="0" w:space="0" w:color="auto"/>
      </w:divBdr>
    </w:div>
    <w:div w:id="756052531">
      <w:bodyDiv w:val="1"/>
      <w:marLeft w:val="0"/>
      <w:marRight w:val="0"/>
      <w:marTop w:val="0"/>
      <w:marBottom w:val="0"/>
      <w:divBdr>
        <w:top w:val="none" w:sz="0" w:space="0" w:color="auto"/>
        <w:left w:val="none" w:sz="0" w:space="0" w:color="auto"/>
        <w:bottom w:val="none" w:sz="0" w:space="0" w:color="auto"/>
        <w:right w:val="none" w:sz="0" w:space="0" w:color="auto"/>
      </w:divBdr>
      <w:divsChild>
        <w:div w:id="781339862">
          <w:marLeft w:val="0"/>
          <w:marRight w:val="0"/>
          <w:marTop w:val="0"/>
          <w:marBottom w:val="0"/>
          <w:divBdr>
            <w:top w:val="none" w:sz="0" w:space="0" w:color="auto"/>
            <w:left w:val="none" w:sz="0" w:space="0" w:color="auto"/>
            <w:bottom w:val="none" w:sz="0" w:space="0" w:color="auto"/>
            <w:right w:val="none" w:sz="0" w:space="0" w:color="auto"/>
          </w:divBdr>
        </w:div>
        <w:div w:id="2064524398">
          <w:marLeft w:val="0"/>
          <w:marRight w:val="0"/>
          <w:marTop w:val="0"/>
          <w:marBottom w:val="0"/>
          <w:divBdr>
            <w:top w:val="none" w:sz="0" w:space="0" w:color="auto"/>
            <w:left w:val="none" w:sz="0" w:space="0" w:color="auto"/>
            <w:bottom w:val="none" w:sz="0" w:space="0" w:color="auto"/>
            <w:right w:val="none" w:sz="0" w:space="0" w:color="auto"/>
          </w:divBdr>
        </w:div>
      </w:divsChild>
    </w:div>
    <w:div w:id="759179712">
      <w:bodyDiv w:val="1"/>
      <w:marLeft w:val="0"/>
      <w:marRight w:val="0"/>
      <w:marTop w:val="0"/>
      <w:marBottom w:val="0"/>
      <w:divBdr>
        <w:top w:val="none" w:sz="0" w:space="0" w:color="auto"/>
        <w:left w:val="none" w:sz="0" w:space="0" w:color="auto"/>
        <w:bottom w:val="none" w:sz="0" w:space="0" w:color="auto"/>
        <w:right w:val="none" w:sz="0" w:space="0" w:color="auto"/>
      </w:divBdr>
    </w:div>
    <w:div w:id="783498531">
      <w:bodyDiv w:val="1"/>
      <w:marLeft w:val="0"/>
      <w:marRight w:val="0"/>
      <w:marTop w:val="0"/>
      <w:marBottom w:val="0"/>
      <w:divBdr>
        <w:top w:val="none" w:sz="0" w:space="0" w:color="auto"/>
        <w:left w:val="none" w:sz="0" w:space="0" w:color="auto"/>
        <w:bottom w:val="none" w:sz="0" w:space="0" w:color="auto"/>
        <w:right w:val="none" w:sz="0" w:space="0" w:color="auto"/>
      </w:divBdr>
      <w:divsChild>
        <w:div w:id="1873301924">
          <w:marLeft w:val="0"/>
          <w:marRight w:val="0"/>
          <w:marTop w:val="0"/>
          <w:marBottom w:val="0"/>
          <w:divBdr>
            <w:top w:val="none" w:sz="0" w:space="0" w:color="auto"/>
            <w:left w:val="none" w:sz="0" w:space="0" w:color="auto"/>
            <w:bottom w:val="none" w:sz="0" w:space="0" w:color="auto"/>
            <w:right w:val="none" w:sz="0" w:space="0" w:color="auto"/>
          </w:divBdr>
          <w:divsChild>
            <w:div w:id="1308167862">
              <w:marLeft w:val="0"/>
              <w:marRight w:val="0"/>
              <w:marTop w:val="0"/>
              <w:marBottom w:val="0"/>
              <w:divBdr>
                <w:top w:val="none" w:sz="0" w:space="0" w:color="auto"/>
                <w:left w:val="none" w:sz="0" w:space="0" w:color="auto"/>
                <w:bottom w:val="none" w:sz="0" w:space="0" w:color="auto"/>
                <w:right w:val="none" w:sz="0" w:space="0" w:color="auto"/>
              </w:divBdr>
              <w:divsChild>
                <w:div w:id="1390684799">
                  <w:marLeft w:val="600"/>
                  <w:marRight w:val="600"/>
                  <w:marTop w:val="360"/>
                  <w:marBottom w:val="360"/>
                  <w:divBdr>
                    <w:top w:val="none" w:sz="0" w:space="0" w:color="auto"/>
                    <w:left w:val="none" w:sz="0" w:space="0" w:color="auto"/>
                    <w:bottom w:val="none" w:sz="0" w:space="0" w:color="auto"/>
                    <w:right w:val="none" w:sz="0" w:space="0" w:color="auto"/>
                  </w:divBdr>
                  <w:divsChild>
                    <w:div w:id="1734162084">
                      <w:marLeft w:val="0"/>
                      <w:marRight w:val="0"/>
                      <w:marTop w:val="0"/>
                      <w:marBottom w:val="0"/>
                      <w:divBdr>
                        <w:top w:val="none" w:sz="0" w:space="0" w:color="auto"/>
                        <w:left w:val="none" w:sz="0" w:space="0" w:color="auto"/>
                        <w:bottom w:val="none" w:sz="0" w:space="0" w:color="auto"/>
                        <w:right w:val="none" w:sz="0" w:space="0" w:color="auto"/>
                      </w:divBdr>
                      <w:divsChild>
                        <w:div w:id="1719360594">
                          <w:marLeft w:val="0"/>
                          <w:marRight w:val="0"/>
                          <w:marTop w:val="0"/>
                          <w:marBottom w:val="360"/>
                          <w:divBdr>
                            <w:top w:val="none" w:sz="0" w:space="0" w:color="auto"/>
                            <w:left w:val="none" w:sz="0" w:space="0" w:color="auto"/>
                            <w:bottom w:val="none" w:sz="0" w:space="0" w:color="auto"/>
                            <w:right w:val="none" w:sz="0" w:space="0" w:color="auto"/>
                          </w:divBdr>
                        </w:div>
                        <w:div w:id="129382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403830">
      <w:bodyDiv w:val="1"/>
      <w:marLeft w:val="0"/>
      <w:marRight w:val="0"/>
      <w:marTop w:val="0"/>
      <w:marBottom w:val="0"/>
      <w:divBdr>
        <w:top w:val="none" w:sz="0" w:space="0" w:color="auto"/>
        <w:left w:val="none" w:sz="0" w:space="0" w:color="auto"/>
        <w:bottom w:val="none" w:sz="0" w:space="0" w:color="auto"/>
        <w:right w:val="none" w:sz="0" w:space="0" w:color="auto"/>
      </w:divBdr>
    </w:div>
    <w:div w:id="907690522">
      <w:bodyDiv w:val="1"/>
      <w:marLeft w:val="0"/>
      <w:marRight w:val="0"/>
      <w:marTop w:val="0"/>
      <w:marBottom w:val="0"/>
      <w:divBdr>
        <w:top w:val="none" w:sz="0" w:space="0" w:color="auto"/>
        <w:left w:val="none" w:sz="0" w:space="0" w:color="auto"/>
        <w:bottom w:val="none" w:sz="0" w:space="0" w:color="auto"/>
        <w:right w:val="none" w:sz="0" w:space="0" w:color="auto"/>
      </w:divBdr>
      <w:divsChild>
        <w:div w:id="1990670585">
          <w:marLeft w:val="0"/>
          <w:marRight w:val="0"/>
          <w:marTop w:val="0"/>
          <w:marBottom w:val="0"/>
          <w:divBdr>
            <w:top w:val="none" w:sz="0" w:space="0" w:color="auto"/>
            <w:left w:val="none" w:sz="0" w:space="0" w:color="auto"/>
            <w:bottom w:val="none" w:sz="0" w:space="0" w:color="auto"/>
            <w:right w:val="none" w:sz="0" w:space="0" w:color="auto"/>
          </w:divBdr>
          <w:divsChild>
            <w:div w:id="1896088519">
              <w:marLeft w:val="0"/>
              <w:marRight w:val="0"/>
              <w:marTop w:val="0"/>
              <w:marBottom w:val="0"/>
              <w:divBdr>
                <w:top w:val="none" w:sz="0" w:space="0" w:color="auto"/>
                <w:left w:val="none" w:sz="0" w:space="0" w:color="auto"/>
                <w:bottom w:val="none" w:sz="0" w:space="0" w:color="auto"/>
                <w:right w:val="none" w:sz="0" w:space="0" w:color="auto"/>
              </w:divBdr>
              <w:divsChild>
                <w:div w:id="639454880">
                  <w:marLeft w:val="600"/>
                  <w:marRight w:val="600"/>
                  <w:marTop w:val="360"/>
                  <w:marBottom w:val="360"/>
                  <w:divBdr>
                    <w:top w:val="none" w:sz="0" w:space="0" w:color="auto"/>
                    <w:left w:val="none" w:sz="0" w:space="0" w:color="auto"/>
                    <w:bottom w:val="none" w:sz="0" w:space="0" w:color="auto"/>
                    <w:right w:val="none" w:sz="0" w:space="0" w:color="auto"/>
                  </w:divBdr>
                  <w:divsChild>
                    <w:div w:id="1157839697">
                      <w:marLeft w:val="0"/>
                      <w:marRight w:val="0"/>
                      <w:marTop w:val="0"/>
                      <w:marBottom w:val="0"/>
                      <w:divBdr>
                        <w:top w:val="none" w:sz="0" w:space="0" w:color="auto"/>
                        <w:left w:val="none" w:sz="0" w:space="0" w:color="auto"/>
                        <w:bottom w:val="none" w:sz="0" w:space="0" w:color="auto"/>
                        <w:right w:val="none" w:sz="0" w:space="0" w:color="auto"/>
                      </w:divBdr>
                      <w:divsChild>
                        <w:div w:id="1482850174">
                          <w:marLeft w:val="0"/>
                          <w:marRight w:val="0"/>
                          <w:marTop w:val="0"/>
                          <w:marBottom w:val="360"/>
                          <w:divBdr>
                            <w:top w:val="none" w:sz="0" w:space="0" w:color="auto"/>
                            <w:left w:val="none" w:sz="0" w:space="0" w:color="auto"/>
                            <w:bottom w:val="none" w:sz="0" w:space="0" w:color="auto"/>
                            <w:right w:val="none" w:sz="0" w:space="0" w:color="auto"/>
                          </w:divBdr>
                        </w:div>
                        <w:div w:id="91936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6204678">
      <w:bodyDiv w:val="1"/>
      <w:marLeft w:val="0"/>
      <w:marRight w:val="0"/>
      <w:marTop w:val="0"/>
      <w:marBottom w:val="0"/>
      <w:divBdr>
        <w:top w:val="none" w:sz="0" w:space="0" w:color="auto"/>
        <w:left w:val="none" w:sz="0" w:space="0" w:color="auto"/>
        <w:bottom w:val="none" w:sz="0" w:space="0" w:color="auto"/>
        <w:right w:val="none" w:sz="0" w:space="0" w:color="auto"/>
      </w:divBdr>
      <w:divsChild>
        <w:div w:id="999381924">
          <w:marLeft w:val="0"/>
          <w:marRight w:val="0"/>
          <w:marTop w:val="0"/>
          <w:marBottom w:val="0"/>
          <w:divBdr>
            <w:top w:val="none" w:sz="0" w:space="0" w:color="auto"/>
            <w:left w:val="none" w:sz="0" w:space="0" w:color="auto"/>
            <w:bottom w:val="none" w:sz="0" w:space="0" w:color="auto"/>
            <w:right w:val="none" w:sz="0" w:space="0" w:color="auto"/>
          </w:divBdr>
          <w:divsChild>
            <w:div w:id="813329871">
              <w:marLeft w:val="0"/>
              <w:marRight w:val="0"/>
              <w:marTop w:val="0"/>
              <w:marBottom w:val="0"/>
              <w:divBdr>
                <w:top w:val="none" w:sz="0" w:space="0" w:color="auto"/>
                <w:left w:val="none" w:sz="0" w:space="0" w:color="auto"/>
                <w:bottom w:val="none" w:sz="0" w:space="0" w:color="auto"/>
                <w:right w:val="none" w:sz="0" w:space="0" w:color="auto"/>
              </w:divBdr>
              <w:divsChild>
                <w:div w:id="839927594">
                  <w:marLeft w:val="600"/>
                  <w:marRight w:val="600"/>
                  <w:marTop w:val="360"/>
                  <w:marBottom w:val="360"/>
                  <w:divBdr>
                    <w:top w:val="none" w:sz="0" w:space="0" w:color="auto"/>
                    <w:left w:val="none" w:sz="0" w:space="0" w:color="auto"/>
                    <w:bottom w:val="none" w:sz="0" w:space="0" w:color="auto"/>
                    <w:right w:val="none" w:sz="0" w:space="0" w:color="auto"/>
                  </w:divBdr>
                  <w:divsChild>
                    <w:div w:id="160850015">
                      <w:marLeft w:val="0"/>
                      <w:marRight w:val="0"/>
                      <w:marTop w:val="0"/>
                      <w:marBottom w:val="0"/>
                      <w:divBdr>
                        <w:top w:val="none" w:sz="0" w:space="0" w:color="auto"/>
                        <w:left w:val="none" w:sz="0" w:space="0" w:color="auto"/>
                        <w:bottom w:val="none" w:sz="0" w:space="0" w:color="auto"/>
                        <w:right w:val="none" w:sz="0" w:space="0" w:color="auto"/>
                      </w:divBdr>
                      <w:divsChild>
                        <w:div w:id="1485509385">
                          <w:marLeft w:val="0"/>
                          <w:marRight w:val="0"/>
                          <w:marTop w:val="0"/>
                          <w:marBottom w:val="360"/>
                          <w:divBdr>
                            <w:top w:val="none" w:sz="0" w:space="0" w:color="auto"/>
                            <w:left w:val="none" w:sz="0" w:space="0" w:color="auto"/>
                            <w:bottom w:val="none" w:sz="0" w:space="0" w:color="auto"/>
                            <w:right w:val="none" w:sz="0" w:space="0" w:color="auto"/>
                          </w:divBdr>
                        </w:div>
                        <w:div w:id="54421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4535918">
      <w:bodyDiv w:val="1"/>
      <w:marLeft w:val="0"/>
      <w:marRight w:val="0"/>
      <w:marTop w:val="0"/>
      <w:marBottom w:val="0"/>
      <w:divBdr>
        <w:top w:val="none" w:sz="0" w:space="0" w:color="auto"/>
        <w:left w:val="none" w:sz="0" w:space="0" w:color="auto"/>
        <w:bottom w:val="none" w:sz="0" w:space="0" w:color="auto"/>
        <w:right w:val="none" w:sz="0" w:space="0" w:color="auto"/>
      </w:divBdr>
      <w:divsChild>
        <w:div w:id="1298074296">
          <w:marLeft w:val="0"/>
          <w:marRight w:val="0"/>
          <w:marTop w:val="0"/>
          <w:marBottom w:val="0"/>
          <w:divBdr>
            <w:top w:val="none" w:sz="0" w:space="0" w:color="auto"/>
            <w:left w:val="none" w:sz="0" w:space="0" w:color="auto"/>
            <w:bottom w:val="none" w:sz="0" w:space="0" w:color="auto"/>
            <w:right w:val="none" w:sz="0" w:space="0" w:color="auto"/>
          </w:divBdr>
        </w:div>
      </w:divsChild>
    </w:div>
    <w:div w:id="945231553">
      <w:bodyDiv w:val="1"/>
      <w:marLeft w:val="0"/>
      <w:marRight w:val="0"/>
      <w:marTop w:val="0"/>
      <w:marBottom w:val="0"/>
      <w:divBdr>
        <w:top w:val="none" w:sz="0" w:space="0" w:color="auto"/>
        <w:left w:val="none" w:sz="0" w:space="0" w:color="auto"/>
        <w:bottom w:val="none" w:sz="0" w:space="0" w:color="auto"/>
        <w:right w:val="none" w:sz="0" w:space="0" w:color="auto"/>
      </w:divBdr>
    </w:div>
    <w:div w:id="964626848">
      <w:bodyDiv w:val="1"/>
      <w:marLeft w:val="0"/>
      <w:marRight w:val="0"/>
      <w:marTop w:val="0"/>
      <w:marBottom w:val="0"/>
      <w:divBdr>
        <w:top w:val="none" w:sz="0" w:space="0" w:color="auto"/>
        <w:left w:val="none" w:sz="0" w:space="0" w:color="auto"/>
        <w:bottom w:val="none" w:sz="0" w:space="0" w:color="auto"/>
        <w:right w:val="none" w:sz="0" w:space="0" w:color="auto"/>
      </w:divBdr>
    </w:div>
    <w:div w:id="968896743">
      <w:bodyDiv w:val="1"/>
      <w:marLeft w:val="0"/>
      <w:marRight w:val="0"/>
      <w:marTop w:val="0"/>
      <w:marBottom w:val="0"/>
      <w:divBdr>
        <w:top w:val="none" w:sz="0" w:space="0" w:color="auto"/>
        <w:left w:val="none" w:sz="0" w:space="0" w:color="auto"/>
        <w:bottom w:val="none" w:sz="0" w:space="0" w:color="auto"/>
        <w:right w:val="none" w:sz="0" w:space="0" w:color="auto"/>
      </w:divBdr>
    </w:div>
    <w:div w:id="974022241">
      <w:bodyDiv w:val="1"/>
      <w:marLeft w:val="0"/>
      <w:marRight w:val="0"/>
      <w:marTop w:val="0"/>
      <w:marBottom w:val="0"/>
      <w:divBdr>
        <w:top w:val="none" w:sz="0" w:space="0" w:color="auto"/>
        <w:left w:val="none" w:sz="0" w:space="0" w:color="auto"/>
        <w:bottom w:val="none" w:sz="0" w:space="0" w:color="auto"/>
        <w:right w:val="none" w:sz="0" w:space="0" w:color="auto"/>
      </w:divBdr>
    </w:div>
    <w:div w:id="977882485">
      <w:bodyDiv w:val="1"/>
      <w:marLeft w:val="0"/>
      <w:marRight w:val="0"/>
      <w:marTop w:val="0"/>
      <w:marBottom w:val="0"/>
      <w:divBdr>
        <w:top w:val="none" w:sz="0" w:space="0" w:color="auto"/>
        <w:left w:val="none" w:sz="0" w:space="0" w:color="auto"/>
        <w:bottom w:val="none" w:sz="0" w:space="0" w:color="auto"/>
        <w:right w:val="none" w:sz="0" w:space="0" w:color="auto"/>
      </w:divBdr>
    </w:div>
    <w:div w:id="1035422584">
      <w:bodyDiv w:val="1"/>
      <w:marLeft w:val="0"/>
      <w:marRight w:val="0"/>
      <w:marTop w:val="0"/>
      <w:marBottom w:val="0"/>
      <w:divBdr>
        <w:top w:val="none" w:sz="0" w:space="0" w:color="auto"/>
        <w:left w:val="none" w:sz="0" w:space="0" w:color="auto"/>
        <w:bottom w:val="none" w:sz="0" w:space="0" w:color="auto"/>
        <w:right w:val="none" w:sz="0" w:space="0" w:color="auto"/>
      </w:divBdr>
    </w:div>
    <w:div w:id="1037269043">
      <w:bodyDiv w:val="1"/>
      <w:marLeft w:val="0"/>
      <w:marRight w:val="0"/>
      <w:marTop w:val="0"/>
      <w:marBottom w:val="0"/>
      <w:divBdr>
        <w:top w:val="none" w:sz="0" w:space="0" w:color="auto"/>
        <w:left w:val="none" w:sz="0" w:space="0" w:color="auto"/>
        <w:bottom w:val="none" w:sz="0" w:space="0" w:color="auto"/>
        <w:right w:val="none" w:sz="0" w:space="0" w:color="auto"/>
      </w:divBdr>
    </w:div>
    <w:div w:id="1047291647">
      <w:bodyDiv w:val="1"/>
      <w:marLeft w:val="0"/>
      <w:marRight w:val="0"/>
      <w:marTop w:val="0"/>
      <w:marBottom w:val="0"/>
      <w:divBdr>
        <w:top w:val="none" w:sz="0" w:space="0" w:color="auto"/>
        <w:left w:val="none" w:sz="0" w:space="0" w:color="auto"/>
        <w:bottom w:val="none" w:sz="0" w:space="0" w:color="auto"/>
        <w:right w:val="none" w:sz="0" w:space="0" w:color="auto"/>
      </w:divBdr>
    </w:div>
    <w:div w:id="1055198910">
      <w:bodyDiv w:val="1"/>
      <w:marLeft w:val="0"/>
      <w:marRight w:val="0"/>
      <w:marTop w:val="0"/>
      <w:marBottom w:val="0"/>
      <w:divBdr>
        <w:top w:val="none" w:sz="0" w:space="0" w:color="auto"/>
        <w:left w:val="none" w:sz="0" w:space="0" w:color="auto"/>
        <w:bottom w:val="none" w:sz="0" w:space="0" w:color="auto"/>
        <w:right w:val="none" w:sz="0" w:space="0" w:color="auto"/>
      </w:divBdr>
    </w:div>
    <w:div w:id="1065449633">
      <w:bodyDiv w:val="1"/>
      <w:marLeft w:val="0"/>
      <w:marRight w:val="0"/>
      <w:marTop w:val="0"/>
      <w:marBottom w:val="0"/>
      <w:divBdr>
        <w:top w:val="none" w:sz="0" w:space="0" w:color="auto"/>
        <w:left w:val="none" w:sz="0" w:space="0" w:color="auto"/>
        <w:bottom w:val="none" w:sz="0" w:space="0" w:color="auto"/>
        <w:right w:val="none" w:sz="0" w:space="0" w:color="auto"/>
      </w:divBdr>
      <w:divsChild>
        <w:div w:id="1334338145">
          <w:marLeft w:val="0"/>
          <w:marRight w:val="0"/>
          <w:marTop w:val="0"/>
          <w:marBottom w:val="0"/>
          <w:divBdr>
            <w:top w:val="none" w:sz="0" w:space="0" w:color="auto"/>
            <w:left w:val="none" w:sz="0" w:space="0" w:color="auto"/>
            <w:bottom w:val="none" w:sz="0" w:space="0" w:color="auto"/>
            <w:right w:val="none" w:sz="0" w:space="0" w:color="auto"/>
          </w:divBdr>
          <w:divsChild>
            <w:div w:id="440802518">
              <w:marLeft w:val="0"/>
              <w:marRight w:val="0"/>
              <w:marTop w:val="0"/>
              <w:marBottom w:val="0"/>
              <w:divBdr>
                <w:top w:val="none" w:sz="0" w:space="0" w:color="auto"/>
                <w:left w:val="none" w:sz="0" w:space="0" w:color="auto"/>
                <w:bottom w:val="none" w:sz="0" w:space="0" w:color="auto"/>
                <w:right w:val="none" w:sz="0" w:space="0" w:color="auto"/>
              </w:divBdr>
              <w:divsChild>
                <w:div w:id="1107501993">
                  <w:marLeft w:val="600"/>
                  <w:marRight w:val="600"/>
                  <w:marTop w:val="360"/>
                  <w:marBottom w:val="360"/>
                  <w:divBdr>
                    <w:top w:val="none" w:sz="0" w:space="0" w:color="auto"/>
                    <w:left w:val="none" w:sz="0" w:space="0" w:color="auto"/>
                    <w:bottom w:val="none" w:sz="0" w:space="0" w:color="auto"/>
                    <w:right w:val="none" w:sz="0" w:space="0" w:color="auto"/>
                  </w:divBdr>
                  <w:divsChild>
                    <w:div w:id="1299603805">
                      <w:marLeft w:val="0"/>
                      <w:marRight w:val="0"/>
                      <w:marTop w:val="0"/>
                      <w:marBottom w:val="0"/>
                      <w:divBdr>
                        <w:top w:val="none" w:sz="0" w:space="0" w:color="auto"/>
                        <w:left w:val="none" w:sz="0" w:space="0" w:color="auto"/>
                        <w:bottom w:val="none" w:sz="0" w:space="0" w:color="auto"/>
                        <w:right w:val="none" w:sz="0" w:space="0" w:color="auto"/>
                      </w:divBdr>
                      <w:divsChild>
                        <w:div w:id="1345089055">
                          <w:marLeft w:val="0"/>
                          <w:marRight w:val="0"/>
                          <w:marTop w:val="0"/>
                          <w:marBottom w:val="360"/>
                          <w:divBdr>
                            <w:top w:val="none" w:sz="0" w:space="0" w:color="auto"/>
                            <w:left w:val="none" w:sz="0" w:space="0" w:color="auto"/>
                            <w:bottom w:val="none" w:sz="0" w:space="0" w:color="auto"/>
                            <w:right w:val="none" w:sz="0" w:space="0" w:color="auto"/>
                          </w:divBdr>
                        </w:div>
                        <w:div w:id="137770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1973984">
      <w:bodyDiv w:val="1"/>
      <w:marLeft w:val="0"/>
      <w:marRight w:val="0"/>
      <w:marTop w:val="0"/>
      <w:marBottom w:val="0"/>
      <w:divBdr>
        <w:top w:val="none" w:sz="0" w:space="0" w:color="auto"/>
        <w:left w:val="none" w:sz="0" w:space="0" w:color="auto"/>
        <w:bottom w:val="none" w:sz="0" w:space="0" w:color="auto"/>
        <w:right w:val="none" w:sz="0" w:space="0" w:color="auto"/>
      </w:divBdr>
    </w:div>
    <w:div w:id="1099595466">
      <w:bodyDiv w:val="1"/>
      <w:marLeft w:val="0"/>
      <w:marRight w:val="0"/>
      <w:marTop w:val="0"/>
      <w:marBottom w:val="0"/>
      <w:divBdr>
        <w:top w:val="none" w:sz="0" w:space="0" w:color="auto"/>
        <w:left w:val="none" w:sz="0" w:space="0" w:color="auto"/>
        <w:bottom w:val="none" w:sz="0" w:space="0" w:color="auto"/>
        <w:right w:val="none" w:sz="0" w:space="0" w:color="auto"/>
      </w:divBdr>
      <w:divsChild>
        <w:div w:id="2044792534">
          <w:marLeft w:val="0"/>
          <w:marRight w:val="0"/>
          <w:marTop w:val="0"/>
          <w:marBottom w:val="0"/>
          <w:divBdr>
            <w:top w:val="none" w:sz="0" w:space="0" w:color="auto"/>
            <w:left w:val="none" w:sz="0" w:space="0" w:color="auto"/>
            <w:bottom w:val="none" w:sz="0" w:space="0" w:color="auto"/>
            <w:right w:val="none" w:sz="0" w:space="0" w:color="auto"/>
          </w:divBdr>
          <w:divsChild>
            <w:div w:id="86776500">
              <w:marLeft w:val="0"/>
              <w:marRight w:val="0"/>
              <w:marTop w:val="0"/>
              <w:marBottom w:val="0"/>
              <w:divBdr>
                <w:top w:val="none" w:sz="0" w:space="0" w:color="auto"/>
                <w:left w:val="none" w:sz="0" w:space="0" w:color="auto"/>
                <w:bottom w:val="none" w:sz="0" w:space="0" w:color="auto"/>
                <w:right w:val="none" w:sz="0" w:space="0" w:color="auto"/>
              </w:divBdr>
              <w:divsChild>
                <w:div w:id="924921659">
                  <w:marLeft w:val="600"/>
                  <w:marRight w:val="600"/>
                  <w:marTop w:val="360"/>
                  <w:marBottom w:val="360"/>
                  <w:divBdr>
                    <w:top w:val="none" w:sz="0" w:space="0" w:color="auto"/>
                    <w:left w:val="none" w:sz="0" w:space="0" w:color="auto"/>
                    <w:bottom w:val="none" w:sz="0" w:space="0" w:color="auto"/>
                    <w:right w:val="none" w:sz="0" w:space="0" w:color="auto"/>
                  </w:divBdr>
                  <w:divsChild>
                    <w:div w:id="1407724829">
                      <w:marLeft w:val="0"/>
                      <w:marRight w:val="0"/>
                      <w:marTop w:val="0"/>
                      <w:marBottom w:val="0"/>
                      <w:divBdr>
                        <w:top w:val="none" w:sz="0" w:space="0" w:color="auto"/>
                        <w:left w:val="none" w:sz="0" w:space="0" w:color="auto"/>
                        <w:bottom w:val="none" w:sz="0" w:space="0" w:color="auto"/>
                        <w:right w:val="none" w:sz="0" w:space="0" w:color="auto"/>
                      </w:divBdr>
                      <w:divsChild>
                        <w:div w:id="16559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965223">
      <w:bodyDiv w:val="1"/>
      <w:marLeft w:val="0"/>
      <w:marRight w:val="0"/>
      <w:marTop w:val="0"/>
      <w:marBottom w:val="0"/>
      <w:divBdr>
        <w:top w:val="none" w:sz="0" w:space="0" w:color="auto"/>
        <w:left w:val="none" w:sz="0" w:space="0" w:color="auto"/>
        <w:bottom w:val="none" w:sz="0" w:space="0" w:color="auto"/>
        <w:right w:val="none" w:sz="0" w:space="0" w:color="auto"/>
      </w:divBdr>
    </w:div>
    <w:div w:id="1337465882">
      <w:bodyDiv w:val="1"/>
      <w:marLeft w:val="0"/>
      <w:marRight w:val="0"/>
      <w:marTop w:val="0"/>
      <w:marBottom w:val="0"/>
      <w:divBdr>
        <w:top w:val="none" w:sz="0" w:space="0" w:color="auto"/>
        <w:left w:val="none" w:sz="0" w:space="0" w:color="auto"/>
        <w:bottom w:val="none" w:sz="0" w:space="0" w:color="auto"/>
        <w:right w:val="none" w:sz="0" w:space="0" w:color="auto"/>
      </w:divBdr>
    </w:div>
    <w:div w:id="1344167296">
      <w:bodyDiv w:val="1"/>
      <w:marLeft w:val="0"/>
      <w:marRight w:val="0"/>
      <w:marTop w:val="0"/>
      <w:marBottom w:val="0"/>
      <w:divBdr>
        <w:top w:val="none" w:sz="0" w:space="0" w:color="auto"/>
        <w:left w:val="none" w:sz="0" w:space="0" w:color="auto"/>
        <w:bottom w:val="none" w:sz="0" w:space="0" w:color="auto"/>
        <w:right w:val="none" w:sz="0" w:space="0" w:color="auto"/>
      </w:divBdr>
    </w:div>
    <w:div w:id="1384213269">
      <w:bodyDiv w:val="1"/>
      <w:marLeft w:val="0"/>
      <w:marRight w:val="0"/>
      <w:marTop w:val="0"/>
      <w:marBottom w:val="0"/>
      <w:divBdr>
        <w:top w:val="none" w:sz="0" w:space="0" w:color="auto"/>
        <w:left w:val="none" w:sz="0" w:space="0" w:color="auto"/>
        <w:bottom w:val="none" w:sz="0" w:space="0" w:color="auto"/>
        <w:right w:val="none" w:sz="0" w:space="0" w:color="auto"/>
      </w:divBdr>
      <w:divsChild>
        <w:div w:id="392898138">
          <w:marLeft w:val="0"/>
          <w:marRight w:val="0"/>
          <w:marTop w:val="0"/>
          <w:marBottom w:val="0"/>
          <w:divBdr>
            <w:top w:val="none" w:sz="0" w:space="0" w:color="auto"/>
            <w:left w:val="none" w:sz="0" w:space="0" w:color="auto"/>
            <w:bottom w:val="none" w:sz="0" w:space="0" w:color="auto"/>
            <w:right w:val="none" w:sz="0" w:space="0" w:color="auto"/>
          </w:divBdr>
          <w:divsChild>
            <w:div w:id="1045526413">
              <w:marLeft w:val="0"/>
              <w:marRight w:val="0"/>
              <w:marTop w:val="0"/>
              <w:marBottom w:val="0"/>
              <w:divBdr>
                <w:top w:val="none" w:sz="0" w:space="0" w:color="auto"/>
                <w:left w:val="none" w:sz="0" w:space="0" w:color="auto"/>
                <w:bottom w:val="none" w:sz="0" w:space="0" w:color="auto"/>
                <w:right w:val="none" w:sz="0" w:space="0" w:color="auto"/>
              </w:divBdr>
              <w:divsChild>
                <w:div w:id="190724035">
                  <w:marLeft w:val="600"/>
                  <w:marRight w:val="600"/>
                  <w:marTop w:val="360"/>
                  <w:marBottom w:val="360"/>
                  <w:divBdr>
                    <w:top w:val="none" w:sz="0" w:space="0" w:color="auto"/>
                    <w:left w:val="none" w:sz="0" w:space="0" w:color="auto"/>
                    <w:bottom w:val="none" w:sz="0" w:space="0" w:color="auto"/>
                    <w:right w:val="none" w:sz="0" w:space="0" w:color="auto"/>
                  </w:divBdr>
                  <w:divsChild>
                    <w:div w:id="361636920">
                      <w:marLeft w:val="0"/>
                      <w:marRight w:val="0"/>
                      <w:marTop w:val="0"/>
                      <w:marBottom w:val="0"/>
                      <w:divBdr>
                        <w:top w:val="none" w:sz="0" w:space="0" w:color="auto"/>
                        <w:left w:val="none" w:sz="0" w:space="0" w:color="auto"/>
                        <w:bottom w:val="none" w:sz="0" w:space="0" w:color="auto"/>
                        <w:right w:val="none" w:sz="0" w:space="0" w:color="auto"/>
                      </w:divBdr>
                      <w:divsChild>
                        <w:div w:id="117823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9910074">
      <w:bodyDiv w:val="1"/>
      <w:marLeft w:val="0"/>
      <w:marRight w:val="0"/>
      <w:marTop w:val="0"/>
      <w:marBottom w:val="0"/>
      <w:divBdr>
        <w:top w:val="none" w:sz="0" w:space="0" w:color="auto"/>
        <w:left w:val="none" w:sz="0" w:space="0" w:color="auto"/>
        <w:bottom w:val="none" w:sz="0" w:space="0" w:color="auto"/>
        <w:right w:val="none" w:sz="0" w:space="0" w:color="auto"/>
      </w:divBdr>
    </w:div>
    <w:div w:id="1555240247">
      <w:bodyDiv w:val="1"/>
      <w:marLeft w:val="0"/>
      <w:marRight w:val="0"/>
      <w:marTop w:val="0"/>
      <w:marBottom w:val="0"/>
      <w:divBdr>
        <w:top w:val="none" w:sz="0" w:space="0" w:color="auto"/>
        <w:left w:val="none" w:sz="0" w:space="0" w:color="auto"/>
        <w:bottom w:val="none" w:sz="0" w:space="0" w:color="auto"/>
        <w:right w:val="none" w:sz="0" w:space="0" w:color="auto"/>
      </w:divBdr>
    </w:div>
    <w:div w:id="1640500829">
      <w:bodyDiv w:val="1"/>
      <w:marLeft w:val="0"/>
      <w:marRight w:val="0"/>
      <w:marTop w:val="0"/>
      <w:marBottom w:val="0"/>
      <w:divBdr>
        <w:top w:val="none" w:sz="0" w:space="0" w:color="auto"/>
        <w:left w:val="none" w:sz="0" w:space="0" w:color="auto"/>
        <w:bottom w:val="none" w:sz="0" w:space="0" w:color="auto"/>
        <w:right w:val="none" w:sz="0" w:space="0" w:color="auto"/>
      </w:divBdr>
      <w:divsChild>
        <w:div w:id="1758861009">
          <w:marLeft w:val="0"/>
          <w:marRight w:val="0"/>
          <w:marTop w:val="0"/>
          <w:marBottom w:val="0"/>
          <w:divBdr>
            <w:top w:val="none" w:sz="0" w:space="0" w:color="auto"/>
            <w:left w:val="none" w:sz="0" w:space="0" w:color="auto"/>
            <w:bottom w:val="none" w:sz="0" w:space="0" w:color="auto"/>
            <w:right w:val="none" w:sz="0" w:space="0" w:color="auto"/>
          </w:divBdr>
          <w:divsChild>
            <w:div w:id="1183133141">
              <w:marLeft w:val="0"/>
              <w:marRight w:val="0"/>
              <w:marTop w:val="0"/>
              <w:marBottom w:val="0"/>
              <w:divBdr>
                <w:top w:val="none" w:sz="0" w:space="0" w:color="auto"/>
                <w:left w:val="none" w:sz="0" w:space="0" w:color="auto"/>
                <w:bottom w:val="none" w:sz="0" w:space="0" w:color="auto"/>
                <w:right w:val="none" w:sz="0" w:space="0" w:color="auto"/>
              </w:divBdr>
              <w:divsChild>
                <w:div w:id="437218827">
                  <w:marLeft w:val="600"/>
                  <w:marRight w:val="600"/>
                  <w:marTop w:val="360"/>
                  <w:marBottom w:val="360"/>
                  <w:divBdr>
                    <w:top w:val="none" w:sz="0" w:space="0" w:color="auto"/>
                    <w:left w:val="none" w:sz="0" w:space="0" w:color="auto"/>
                    <w:bottom w:val="none" w:sz="0" w:space="0" w:color="auto"/>
                    <w:right w:val="none" w:sz="0" w:space="0" w:color="auto"/>
                  </w:divBdr>
                  <w:divsChild>
                    <w:div w:id="1447190011">
                      <w:marLeft w:val="0"/>
                      <w:marRight w:val="0"/>
                      <w:marTop w:val="0"/>
                      <w:marBottom w:val="0"/>
                      <w:divBdr>
                        <w:top w:val="none" w:sz="0" w:space="0" w:color="auto"/>
                        <w:left w:val="none" w:sz="0" w:space="0" w:color="auto"/>
                        <w:bottom w:val="none" w:sz="0" w:space="0" w:color="auto"/>
                        <w:right w:val="none" w:sz="0" w:space="0" w:color="auto"/>
                      </w:divBdr>
                      <w:divsChild>
                        <w:div w:id="8352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2887515">
      <w:bodyDiv w:val="1"/>
      <w:marLeft w:val="0"/>
      <w:marRight w:val="0"/>
      <w:marTop w:val="0"/>
      <w:marBottom w:val="0"/>
      <w:divBdr>
        <w:top w:val="none" w:sz="0" w:space="0" w:color="auto"/>
        <w:left w:val="none" w:sz="0" w:space="0" w:color="auto"/>
        <w:bottom w:val="none" w:sz="0" w:space="0" w:color="auto"/>
        <w:right w:val="none" w:sz="0" w:space="0" w:color="auto"/>
      </w:divBdr>
    </w:div>
    <w:div w:id="1655910028">
      <w:bodyDiv w:val="1"/>
      <w:marLeft w:val="0"/>
      <w:marRight w:val="0"/>
      <w:marTop w:val="0"/>
      <w:marBottom w:val="0"/>
      <w:divBdr>
        <w:top w:val="none" w:sz="0" w:space="0" w:color="auto"/>
        <w:left w:val="none" w:sz="0" w:space="0" w:color="auto"/>
        <w:bottom w:val="none" w:sz="0" w:space="0" w:color="auto"/>
        <w:right w:val="none" w:sz="0" w:space="0" w:color="auto"/>
      </w:divBdr>
    </w:div>
    <w:div w:id="1677656776">
      <w:bodyDiv w:val="1"/>
      <w:marLeft w:val="0"/>
      <w:marRight w:val="0"/>
      <w:marTop w:val="0"/>
      <w:marBottom w:val="0"/>
      <w:divBdr>
        <w:top w:val="none" w:sz="0" w:space="0" w:color="auto"/>
        <w:left w:val="none" w:sz="0" w:space="0" w:color="auto"/>
        <w:bottom w:val="none" w:sz="0" w:space="0" w:color="auto"/>
        <w:right w:val="none" w:sz="0" w:space="0" w:color="auto"/>
      </w:divBdr>
    </w:div>
    <w:div w:id="1704819037">
      <w:bodyDiv w:val="1"/>
      <w:marLeft w:val="0"/>
      <w:marRight w:val="0"/>
      <w:marTop w:val="0"/>
      <w:marBottom w:val="0"/>
      <w:divBdr>
        <w:top w:val="none" w:sz="0" w:space="0" w:color="auto"/>
        <w:left w:val="none" w:sz="0" w:space="0" w:color="auto"/>
        <w:bottom w:val="none" w:sz="0" w:space="0" w:color="auto"/>
        <w:right w:val="none" w:sz="0" w:space="0" w:color="auto"/>
      </w:divBdr>
      <w:divsChild>
        <w:div w:id="1408647565">
          <w:marLeft w:val="0"/>
          <w:marRight w:val="0"/>
          <w:marTop w:val="0"/>
          <w:marBottom w:val="0"/>
          <w:divBdr>
            <w:top w:val="none" w:sz="0" w:space="0" w:color="auto"/>
            <w:left w:val="none" w:sz="0" w:space="0" w:color="auto"/>
            <w:bottom w:val="none" w:sz="0" w:space="0" w:color="auto"/>
            <w:right w:val="none" w:sz="0" w:space="0" w:color="auto"/>
          </w:divBdr>
          <w:divsChild>
            <w:div w:id="715006503">
              <w:marLeft w:val="0"/>
              <w:marRight w:val="0"/>
              <w:marTop w:val="0"/>
              <w:marBottom w:val="0"/>
              <w:divBdr>
                <w:top w:val="none" w:sz="0" w:space="0" w:color="auto"/>
                <w:left w:val="none" w:sz="0" w:space="0" w:color="auto"/>
                <w:bottom w:val="none" w:sz="0" w:space="0" w:color="auto"/>
                <w:right w:val="none" w:sz="0" w:space="0" w:color="auto"/>
              </w:divBdr>
              <w:divsChild>
                <w:div w:id="1201209558">
                  <w:marLeft w:val="600"/>
                  <w:marRight w:val="600"/>
                  <w:marTop w:val="360"/>
                  <w:marBottom w:val="360"/>
                  <w:divBdr>
                    <w:top w:val="none" w:sz="0" w:space="0" w:color="auto"/>
                    <w:left w:val="none" w:sz="0" w:space="0" w:color="auto"/>
                    <w:bottom w:val="none" w:sz="0" w:space="0" w:color="auto"/>
                    <w:right w:val="none" w:sz="0" w:space="0" w:color="auto"/>
                  </w:divBdr>
                  <w:divsChild>
                    <w:div w:id="845559510">
                      <w:marLeft w:val="0"/>
                      <w:marRight w:val="0"/>
                      <w:marTop w:val="0"/>
                      <w:marBottom w:val="0"/>
                      <w:divBdr>
                        <w:top w:val="none" w:sz="0" w:space="0" w:color="auto"/>
                        <w:left w:val="none" w:sz="0" w:space="0" w:color="auto"/>
                        <w:bottom w:val="none" w:sz="0" w:space="0" w:color="auto"/>
                        <w:right w:val="none" w:sz="0" w:space="0" w:color="auto"/>
                      </w:divBdr>
                      <w:divsChild>
                        <w:div w:id="126229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103927">
      <w:bodyDiv w:val="1"/>
      <w:marLeft w:val="0"/>
      <w:marRight w:val="0"/>
      <w:marTop w:val="0"/>
      <w:marBottom w:val="0"/>
      <w:divBdr>
        <w:top w:val="none" w:sz="0" w:space="0" w:color="auto"/>
        <w:left w:val="none" w:sz="0" w:space="0" w:color="auto"/>
        <w:bottom w:val="none" w:sz="0" w:space="0" w:color="auto"/>
        <w:right w:val="none" w:sz="0" w:space="0" w:color="auto"/>
      </w:divBdr>
      <w:divsChild>
        <w:div w:id="483737053">
          <w:marLeft w:val="0"/>
          <w:marRight w:val="0"/>
          <w:marTop w:val="0"/>
          <w:marBottom w:val="0"/>
          <w:divBdr>
            <w:top w:val="none" w:sz="0" w:space="0" w:color="auto"/>
            <w:left w:val="none" w:sz="0" w:space="0" w:color="auto"/>
            <w:bottom w:val="none" w:sz="0" w:space="0" w:color="auto"/>
            <w:right w:val="none" w:sz="0" w:space="0" w:color="auto"/>
          </w:divBdr>
          <w:divsChild>
            <w:div w:id="1563978887">
              <w:marLeft w:val="0"/>
              <w:marRight w:val="0"/>
              <w:marTop w:val="0"/>
              <w:marBottom w:val="0"/>
              <w:divBdr>
                <w:top w:val="none" w:sz="0" w:space="0" w:color="auto"/>
                <w:left w:val="none" w:sz="0" w:space="0" w:color="auto"/>
                <w:bottom w:val="none" w:sz="0" w:space="0" w:color="auto"/>
                <w:right w:val="none" w:sz="0" w:space="0" w:color="auto"/>
              </w:divBdr>
              <w:divsChild>
                <w:div w:id="1834835630">
                  <w:marLeft w:val="600"/>
                  <w:marRight w:val="600"/>
                  <w:marTop w:val="360"/>
                  <w:marBottom w:val="360"/>
                  <w:divBdr>
                    <w:top w:val="none" w:sz="0" w:space="0" w:color="auto"/>
                    <w:left w:val="none" w:sz="0" w:space="0" w:color="auto"/>
                    <w:bottom w:val="none" w:sz="0" w:space="0" w:color="auto"/>
                    <w:right w:val="none" w:sz="0" w:space="0" w:color="auto"/>
                  </w:divBdr>
                  <w:divsChild>
                    <w:div w:id="1814715064">
                      <w:marLeft w:val="0"/>
                      <w:marRight w:val="0"/>
                      <w:marTop w:val="0"/>
                      <w:marBottom w:val="0"/>
                      <w:divBdr>
                        <w:top w:val="none" w:sz="0" w:space="0" w:color="auto"/>
                        <w:left w:val="none" w:sz="0" w:space="0" w:color="auto"/>
                        <w:bottom w:val="none" w:sz="0" w:space="0" w:color="auto"/>
                        <w:right w:val="none" w:sz="0" w:space="0" w:color="auto"/>
                      </w:divBdr>
                      <w:divsChild>
                        <w:div w:id="19755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692522">
      <w:bodyDiv w:val="1"/>
      <w:marLeft w:val="0"/>
      <w:marRight w:val="0"/>
      <w:marTop w:val="0"/>
      <w:marBottom w:val="0"/>
      <w:divBdr>
        <w:top w:val="none" w:sz="0" w:space="0" w:color="auto"/>
        <w:left w:val="none" w:sz="0" w:space="0" w:color="auto"/>
        <w:bottom w:val="none" w:sz="0" w:space="0" w:color="auto"/>
        <w:right w:val="none" w:sz="0" w:space="0" w:color="auto"/>
      </w:divBdr>
      <w:divsChild>
        <w:div w:id="479886998">
          <w:marLeft w:val="0"/>
          <w:marRight w:val="0"/>
          <w:marTop w:val="0"/>
          <w:marBottom w:val="0"/>
          <w:divBdr>
            <w:top w:val="none" w:sz="0" w:space="0" w:color="auto"/>
            <w:left w:val="none" w:sz="0" w:space="0" w:color="auto"/>
            <w:bottom w:val="none" w:sz="0" w:space="0" w:color="auto"/>
            <w:right w:val="none" w:sz="0" w:space="0" w:color="auto"/>
          </w:divBdr>
          <w:divsChild>
            <w:div w:id="403065181">
              <w:marLeft w:val="0"/>
              <w:marRight w:val="0"/>
              <w:marTop w:val="0"/>
              <w:marBottom w:val="0"/>
              <w:divBdr>
                <w:top w:val="none" w:sz="0" w:space="0" w:color="auto"/>
                <w:left w:val="none" w:sz="0" w:space="0" w:color="auto"/>
                <w:bottom w:val="none" w:sz="0" w:space="0" w:color="auto"/>
                <w:right w:val="none" w:sz="0" w:space="0" w:color="auto"/>
              </w:divBdr>
              <w:divsChild>
                <w:div w:id="828903355">
                  <w:marLeft w:val="600"/>
                  <w:marRight w:val="600"/>
                  <w:marTop w:val="360"/>
                  <w:marBottom w:val="360"/>
                  <w:divBdr>
                    <w:top w:val="none" w:sz="0" w:space="0" w:color="auto"/>
                    <w:left w:val="none" w:sz="0" w:space="0" w:color="auto"/>
                    <w:bottom w:val="none" w:sz="0" w:space="0" w:color="auto"/>
                    <w:right w:val="none" w:sz="0" w:space="0" w:color="auto"/>
                  </w:divBdr>
                  <w:divsChild>
                    <w:div w:id="1257059943">
                      <w:marLeft w:val="0"/>
                      <w:marRight w:val="0"/>
                      <w:marTop w:val="0"/>
                      <w:marBottom w:val="0"/>
                      <w:divBdr>
                        <w:top w:val="none" w:sz="0" w:space="0" w:color="auto"/>
                        <w:left w:val="none" w:sz="0" w:space="0" w:color="auto"/>
                        <w:bottom w:val="none" w:sz="0" w:space="0" w:color="auto"/>
                        <w:right w:val="none" w:sz="0" w:space="0" w:color="auto"/>
                      </w:divBdr>
                      <w:divsChild>
                        <w:div w:id="64011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2337632">
      <w:bodyDiv w:val="1"/>
      <w:marLeft w:val="0"/>
      <w:marRight w:val="0"/>
      <w:marTop w:val="0"/>
      <w:marBottom w:val="0"/>
      <w:divBdr>
        <w:top w:val="none" w:sz="0" w:space="0" w:color="auto"/>
        <w:left w:val="none" w:sz="0" w:space="0" w:color="auto"/>
        <w:bottom w:val="none" w:sz="0" w:space="0" w:color="auto"/>
        <w:right w:val="none" w:sz="0" w:space="0" w:color="auto"/>
      </w:divBdr>
    </w:div>
    <w:div w:id="1788694777">
      <w:bodyDiv w:val="1"/>
      <w:marLeft w:val="0"/>
      <w:marRight w:val="0"/>
      <w:marTop w:val="0"/>
      <w:marBottom w:val="0"/>
      <w:divBdr>
        <w:top w:val="none" w:sz="0" w:space="0" w:color="auto"/>
        <w:left w:val="none" w:sz="0" w:space="0" w:color="auto"/>
        <w:bottom w:val="none" w:sz="0" w:space="0" w:color="auto"/>
        <w:right w:val="none" w:sz="0" w:space="0" w:color="auto"/>
      </w:divBdr>
      <w:divsChild>
        <w:div w:id="1817259110">
          <w:marLeft w:val="0"/>
          <w:marRight w:val="0"/>
          <w:marTop w:val="0"/>
          <w:marBottom w:val="0"/>
          <w:divBdr>
            <w:top w:val="none" w:sz="0" w:space="0" w:color="auto"/>
            <w:left w:val="none" w:sz="0" w:space="0" w:color="auto"/>
            <w:bottom w:val="none" w:sz="0" w:space="0" w:color="auto"/>
            <w:right w:val="none" w:sz="0" w:space="0" w:color="auto"/>
          </w:divBdr>
          <w:divsChild>
            <w:div w:id="1337924523">
              <w:marLeft w:val="0"/>
              <w:marRight w:val="0"/>
              <w:marTop w:val="0"/>
              <w:marBottom w:val="0"/>
              <w:divBdr>
                <w:top w:val="none" w:sz="0" w:space="0" w:color="auto"/>
                <w:left w:val="none" w:sz="0" w:space="0" w:color="auto"/>
                <w:bottom w:val="none" w:sz="0" w:space="0" w:color="auto"/>
                <w:right w:val="none" w:sz="0" w:space="0" w:color="auto"/>
              </w:divBdr>
              <w:divsChild>
                <w:div w:id="1169103556">
                  <w:marLeft w:val="600"/>
                  <w:marRight w:val="600"/>
                  <w:marTop w:val="360"/>
                  <w:marBottom w:val="360"/>
                  <w:divBdr>
                    <w:top w:val="none" w:sz="0" w:space="0" w:color="auto"/>
                    <w:left w:val="none" w:sz="0" w:space="0" w:color="auto"/>
                    <w:bottom w:val="none" w:sz="0" w:space="0" w:color="auto"/>
                    <w:right w:val="none" w:sz="0" w:space="0" w:color="auto"/>
                  </w:divBdr>
                  <w:divsChild>
                    <w:div w:id="58749601">
                      <w:marLeft w:val="0"/>
                      <w:marRight w:val="0"/>
                      <w:marTop w:val="0"/>
                      <w:marBottom w:val="0"/>
                      <w:divBdr>
                        <w:top w:val="none" w:sz="0" w:space="0" w:color="auto"/>
                        <w:left w:val="none" w:sz="0" w:space="0" w:color="auto"/>
                        <w:bottom w:val="none" w:sz="0" w:space="0" w:color="auto"/>
                        <w:right w:val="none" w:sz="0" w:space="0" w:color="auto"/>
                      </w:divBdr>
                      <w:divsChild>
                        <w:div w:id="18691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909299">
      <w:bodyDiv w:val="1"/>
      <w:marLeft w:val="0"/>
      <w:marRight w:val="0"/>
      <w:marTop w:val="0"/>
      <w:marBottom w:val="0"/>
      <w:divBdr>
        <w:top w:val="none" w:sz="0" w:space="0" w:color="auto"/>
        <w:left w:val="none" w:sz="0" w:space="0" w:color="auto"/>
        <w:bottom w:val="none" w:sz="0" w:space="0" w:color="auto"/>
        <w:right w:val="none" w:sz="0" w:space="0" w:color="auto"/>
      </w:divBdr>
    </w:div>
    <w:div w:id="1843468901">
      <w:bodyDiv w:val="1"/>
      <w:marLeft w:val="0"/>
      <w:marRight w:val="0"/>
      <w:marTop w:val="0"/>
      <w:marBottom w:val="0"/>
      <w:divBdr>
        <w:top w:val="none" w:sz="0" w:space="0" w:color="auto"/>
        <w:left w:val="none" w:sz="0" w:space="0" w:color="auto"/>
        <w:bottom w:val="none" w:sz="0" w:space="0" w:color="auto"/>
        <w:right w:val="none" w:sz="0" w:space="0" w:color="auto"/>
      </w:divBdr>
      <w:divsChild>
        <w:div w:id="1600942945">
          <w:marLeft w:val="0"/>
          <w:marRight w:val="0"/>
          <w:marTop w:val="0"/>
          <w:marBottom w:val="0"/>
          <w:divBdr>
            <w:top w:val="none" w:sz="0" w:space="0" w:color="auto"/>
            <w:left w:val="none" w:sz="0" w:space="0" w:color="auto"/>
            <w:bottom w:val="none" w:sz="0" w:space="0" w:color="auto"/>
            <w:right w:val="none" w:sz="0" w:space="0" w:color="auto"/>
          </w:divBdr>
          <w:divsChild>
            <w:div w:id="1850098271">
              <w:marLeft w:val="0"/>
              <w:marRight w:val="0"/>
              <w:marTop w:val="0"/>
              <w:marBottom w:val="0"/>
              <w:divBdr>
                <w:top w:val="none" w:sz="0" w:space="0" w:color="auto"/>
                <w:left w:val="none" w:sz="0" w:space="0" w:color="auto"/>
                <w:bottom w:val="none" w:sz="0" w:space="0" w:color="auto"/>
                <w:right w:val="none" w:sz="0" w:space="0" w:color="auto"/>
              </w:divBdr>
              <w:divsChild>
                <w:div w:id="642390604">
                  <w:marLeft w:val="600"/>
                  <w:marRight w:val="600"/>
                  <w:marTop w:val="360"/>
                  <w:marBottom w:val="360"/>
                  <w:divBdr>
                    <w:top w:val="none" w:sz="0" w:space="0" w:color="auto"/>
                    <w:left w:val="none" w:sz="0" w:space="0" w:color="auto"/>
                    <w:bottom w:val="none" w:sz="0" w:space="0" w:color="auto"/>
                    <w:right w:val="none" w:sz="0" w:space="0" w:color="auto"/>
                  </w:divBdr>
                  <w:divsChild>
                    <w:div w:id="105272270">
                      <w:marLeft w:val="0"/>
                      <w:marRight w:val="0"/>
                      <w:marTop w:val="0"/>
                      <w:marBottom w:val="0"/>
                      <w:divBdr>
                        <w:top w:val="none" w:sz="0" w:space="0" w:color="auto"/>
                        <w:left w:val="none" w:sz="0" w:space="0" w:color="auto"/>
                        <w:bottom w:val="none" w:sz="0" w:space="0" w:color="auto"/>
                        <w:right w:val="none" w:sz="0" w:space="0" w:color="auto"/>
                      </w:divBdr>
                      <w:divsChild>
                        <w:div w:id="1203831112">
                          <w:marLeft w:val="0"/>
                          <w:marRight w:val="0"/>
                          <w:marTop w:val="0"/>
                          <w:marBottom w:val="360"/>
                          <w:divBdr>
                            <w:top w:val="none" w:sz="0" w:space="0" w:color="auto"/>
                            <w:left w:val="none" w:sz="0" w:space="0" w:color="auto"/>
                            <w:bottom w:val="none" w:sz="0" w:space="0" w:color="auto"/>
                            <w:right w:val="none" w:sz="0" w:space="0" w:color="auto"/>
                          </w:divBdr>
                        </w:div>
                        <w:div w:id="70537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961086">
      <w:bodyDiv w:val="1"/>
      <w:marLeft w:val="0"/>
      <w:marRight w:val="0"/>
      <w:marTop w:val="0"/>
      <w:marBottom w:val="0"/>
      <w:divBdr>
        <w:top w:val="none" w:sz="0" w:space="0" w:color="auto"/>
        <w:left w:val="none" w:sz="0" w:space="0" w:color="auto"/>
        <w:bottom w:val="none" w:sz="0" w:space="0" w:color="auto"/>
        <w:right w:val="none" w:sz="0" w:space="0" w:color="auto"/>
      </w:divBdr>
    </w:div>
    <w:div w:id="1878003966">
      <w:bodyDiv w:val="1"/>
      <w:marLeft w:val="0"/>
      <w:marRight w:val="0"/>
      <w:marTop w:val="0"/>
      <w:marBottom w:val="0"/>
      <w:divBdr>
        <w:top w:val="none" w:sz="0" w:space="0" w:color="auto"/>
        <w:left w:val="none" w:sz="0" w:space="0" w:color="auto"/>
        <w:bottom w:val="none" w:sz="0" w:space="0" w:color="auto"/>
        <w:right w:val="none" w:sz="0" w:space="0" w:color="auto"/>
      </w:divBdr>
    </w:div>
    <w:div w:id="1884323571">
      <w:bodyDiv w:val="1"/>
      <w:marLeft w:val="0"/>
      <w:marRight w:val="0"/>
      <w:marTop w:val="0"/>
      <w:marBottom w:val="0"/>
      <w:divBdr>
        <w:top w:val="none" w:sz="0" w:space="0" w:color="auto"/>
        <w:left w:val="none" w:sz="0" w:space="0" w:color="auto"/>
        <w:bottom w:val="none" w:sz="0" w:space="0" w:color="auto"/>
        <w:right w:val="none" w:sz="0" w:space="0" w:color="auto"/>
      </w:divBdr>
    </w:div>
    <w:div w:id="1908028878">
      <w:bodyDiv w:val="1"/>
      <w:marLeft w:val="0"/>
      <w:marRight w:val="0"/>
      <w:marTop w:val="0"/>
      <w:marBottom w:val="0"/>
      <w:divBdr>
        <w:top w:val="none" w:sz="0" w:space="0" w:color="auto"/>
        <w:left w:val="none" w:sz="0" w:space="0" w:color="auto"/>
        <w:bottom w:val="none" w:sz="0" w:space="0" w:color="auto"/>
        <w:right w:val="none" w:sz="0" w:space="0" w:color="auto"/>
      </w:divBdr>
    </w:div>
    <w:div w:id="1932157813">
      <w:bodyDiv w:val="1"/>
      <w:marLeft w:val="0"/>
      <w:marRight w:val="0"/>
      <w:marTop w:val="0"/>
      <w:marBottom w:val="0"/>
      <w:divBdr>
        <w:top w:val="none" w:sz="0" w:space="0" w:color="auto"/>
        <w:left w:val="none" w:sz="0" w:space="0" w:color="auto"/>
        <w:bottom w:val="none" w:sz="0" w:space="0" w:color="auto"/>
        <w:right w:val="none" w:sz="0" w:space="0" w:color="auto"/>
      </w:divBdr>
      <w:divsChild>
        <w:div w:id="401485854">
          <w:marLeft w:val="0"/>
          <w:marRight w:val="0"/>
          <w:marTop w:val="0"/>
          <w:marBottom w:val="0"/>
          <w:divBdr>
            <w:top w:val="none" w:sz="0" w:space="0" w:color="auto"/>
            <w:left w:val="none" w:sz="0" w:space="0" w:color="auto"/>
            <w:bottom w:val="none" w:sz="0" w:space="0" w:color="auto"/>
            <w:right w:val="none" w:sz="0" w:space="0" w:color="auto"/>
          </w:divBdr>
          <w:divsChild>
            <w:div w:id="1757046465">
              <w:marLeft w:val="0"/>
              <w:marRight w:val="0"/>
              <w:marTop w:val="0"/>
              <w:marBottom w:val="0"/>
              <w:divBdr>
                <w:top w:val="none" w:sz="0" w:space="0" w:color="auto"/>
                <w:left w:val="none" w:sz="0" w:space="0" w:color="auto"/>
                <w:bottom w:val="none" w:sz="0" w:space="0" w:color="auto"/>
                <w:right w:val="none" w:sz="0" w:space="0" w:color="auto"/>
              </w:divBdr>
              <w:divsChild>
                <w:div w:id="1476990406">
                  <w:marLeft w:val="600"/>
                  <w:marRight w:val="600"/>
                  <w:marTop w:val="360"/>
                  <w:marBottom w:val="360"/>
                  <w:divBdr>
                    <w:top w:val="none" w:sz="0" w:space="0" w:color="auto"/>
                    <w:left w:val="none" w:sz="0" w:space="0" w:color="auto"/>
                    <w:bottom w:val="none" w:sz="0" w:space="0" w:color="auto"/>
                    <w:right w:val="none" w:sz="0" w:space="0" w:color="auto"/>
                  </w:divBdr>
                  <w:divsChild>
                    <w:div w:id="399837227">
                      <w:marLeft w:val="0"/>
                      <w:marRight w:val="0"/>
                      <w:marTop w:val="0"/>
                      <w:marBottom w:val="0"/>
                      <w:divBdr>
                        <w:top w:val="none" w:sz="0" w:space="0" w:color="auto"/>
                        <w:left w:val="none" w:sz="0" w:space="0" w:color="auto"/>
                        <w:bottom w:val="none" w:sz="0" w:space="0" w:color="auto"/>
                        <w:right w:val="none" w:sz="0" w:space="0" w:color="auto"/>
                      </w:divBdr>
                      <w:divsChild>
                        <w:div w:id="1176653282">
                          <w:marLeft w:val="0"/>
                          <w:marRight w:val="0"/>
                          <w:marTop w:val="0"/>
                          <w:marBottom w:val="360"/>
                          <w:divBdr>
                            <w:top w:val="none" w:sz="0" w:space="0" w:color="auto"/>
                            <w:left w:val="none" w:sz="0" w:space="0" w:color="auto"/>
                            <w:bottom w:val="none" w:sz="0" w:space="0" w:color="auto"/>
                            <w:right w:val="none" w:sz="0" w:space="0" w:color="auto"/>
                          </w:divBdr>
                        </w:div>
                        <w:div w:id="199467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223606">
      <w:bodyDiv w:val="1"/>
      <w:marLeft w:val="0"/>
      <w:marRight w:val="0"/>
      <w:marTop w:val="0"/>
      <w:marBottom w:val="0"/>
      <w:divBdr>
        <w:top w:val="none" w:sz="0" w:space="0" w:color="auto"/>
        <w:left w:val="none" w:sz="0" w:space="0" w:color="auto"/>
        <w:bottom w:val="none" w:sz="0" w:space="0" w:color="auto"/>
        <w:right w:val="none" w:sz="0" w:space="0" w:color="auto"/>
      </w:divBdr>
    </w:div>
    <w:div w:id="1962687391">
      <w:bodyDiv w:val="1"/>
      <w:marLeft w:val="0"/>
      <w:marRight w:val="0"/>
      <w:marTop w:val="0"/>
      <w:marBottom w:val="0"/>
      <w:divBdr>
        <w:top w:val="none" w:sz="0" w:space="0" w:color="auto"/>
        <w:left w:val="none" w:sz="0" w:space="0" w:color="auto"/>
        <w:bottom w:val="none" w:sz="0" w:space="0" w:color="auto"/>
        <w:right w:val="none" w:sz="0" w:space="0" w:color="auto"/>
      </w:divBdr>
    </w:div>
    <w:div w:id="1984003141">
      <w:bodyDiv w:val="1"/>
      <w:marLeft w:val="0"/>
      <w:marRight w:val="0"/>
      <w:marTop w:val="0"/>
      <w:marBottom w:val="0"/>
      <w:divBdr>
        <w:top w:val="none" w:sz="0" w:space="0" w:color="auto"/>
        <w:left w:val="none" w:sz="0" w:space="0" w:color="auto"/>
        <w:bottom w:val="none" w:sz="0" w:space="0" w:color="auto"/>
        <w:right w:val="none" w:sz="0" w:space="0" w:color="auto"/>
      </w:divBdr>
    </w:div>
    <w:div w:id="2028365779">
      <w:bodyDiv w:val="1"/>
      <w:marLeft w:val="0"/>
      <w:marRight w:val="0"/>
      <w:marTop w:val="0"/>
      <w:marBottom w:val="0"/>
      <w:divBdr>
        <w:top w:val="none" w:sz="0" w:space="0" w:color="auto"/>
        <w:left w:val="none" w:sz="0" w:space="0" w:color="auto"/>
        <w:bottom w:val="none" w:sz="0" w:space="0" w:color="auto"/>
        <w:right w:val="none" w:sz="0" w:space="0" w:color="auto"/>
      </w:divBdr>
      <w:divsChild>
        <w:div w:id="743529438">
          <w:marLeft w:val="0"/>
          <w:marRight w:val="0"/>
          <w:marTop w:val="0"/>
          <w:marBottom w:val="0"/>
          <w:divBdr>
            <w:top w:val="none" w:sz="0" w:space="0" w:color="auto"/>
            <w:left w:val="none" w:sz="0" w:space="0" w:color="auto"/>
            <w:bottom w:val="none" w:sz="0" w:space="0" w:color="auto"/>
            <w:right w:val="none" w:sz="0" w:space="0" w:color="auto"/>
          </w:divBdr>
          <w:divsChild>
            <w:div w:id="938680050">
              <w:marLeft w:val="0"/>
              <w:marRight w:val="0"/>
              <w:marTop w:val="0"/>
              <w:marBottom w:val="0"/>
              <w:divBdr>
                <w:top w:val="none" w:sz="0" w:space="0" w:color="auto"/>
                <w:left w:val="none" w:sz="0" w:space="0" w:color="auto"/>
                <w:bottom w:val="none" w:sz="0" w:space="0" w:color="auto"/>
                <w:right w:val="none" w:sz="0" w:space="0" w:color="auto"/>
              </w:divBdr>
              <w:divsChild>
                <w:div w:id="56517020">
                  <w:marLeft w:val="600"/>
                  <w:marRight w:val="600"/>
                  <w:marTop w:val="360"/>
                  <w:marBottom w:val="360"/>
                  <w:divBdr>
                    <w:top w:val="none" w:sz="0" w:space="0" w:color="auto"/>
                    <w:left w:val="none" w:sz="0" w:space="0" w:color="auto"/>
                    <w:bottom w:val="none" w:sz="0" w:space="0" w:color="auto"/>
                    <w:right w:val="none" w:sz="0" w:space="0" w:color="auto"/>
                  </w:divBdr>
                  <w:divsChild>
                    <w:div w:id="1425688808">
                      <w:marLeft w:val="0"/>
                      <w:marRight w:val="0"/>
                      <w:marTop w:val="0"/>
                      <w:marBottom w:val="0"/>
                      <w:divBdr>
                        <w:top w:val="none" w:sz="0" w:space="0" w:color="auto"/>
                        <w:left w:val="none" w:sz="0" w:space="0" w:color="auto"/>
                        <w:bottom w:val="none" w:sz="0" w:space="0" w:color="auto"/>
                        <w:right w:val="none" w:sz="0" w:space="0" w:color="auto"/>
                      </w:divBdr>
                      <w:divsChild>
                        <w:div w:id="629363941">
                          <w:marLeft w:val="0"/>
                          <w:marRight w:val="0"/>
                          <w:marTop w:val="0"/>
                          <w:marBottom w:val="360"/>
                          <w:divBdr>
                            <w:top w:val="none" w:sz="0" w:space="0" w:color="auto"/>
                            <w:left w:val="none" w:sz="0" w:space="0" w:color="auto"/>
                            <w:bottom w:val="none" w:sz="0" w:space="0" w:color="auto"/>
                            <w:right w:val="none" w:sz="0" w:space="0" w:color="auto"/>
                          </w:divBdr>
                        </w:div>
                        <w:div w:id="202469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7536588">
      <w:bodyDiv w:val="1"/>
      <w:marLeft w:val="0"/>
      <w:marRight w:val="0"/>
      <w:marTop w:val="0"/>
      <w:marBottom w:val="0"/>
      <w:divBdr>
        <w:top w:val="none" w:sz="0" w:space="0" w:color="auto"/>
        <w:left w:val="none" w:sz="0" w:space="0" w:color="auto"/>
        <w:bottom w:val="none" w:sz="0" w:space="0" w:color="auto"/>
        <w:right w:val="none" w:sz="0" w:space="0" w:color="auto"/>
      </w:divBdr>
    </w:div>
    <w:div w:id="2045132010">
      <w:bodyDiv w:val="1"/>
      <w:marLeft w:val="0"/>
      <w:marRight w:val="0"/>
      <w:marTop w:val="0"/>
      <w:marBottom w:val="0"/>
      <w:divBdr>
        <w:top w:val="none" w:sz="0" w:space="0" w:color="auto"/>
        <w:left w:val="none" w:sz="0" w:space="0" w:color="auto"/>
        <w:bottom w:val="none" w:sz="0" w:space="0" w:color="auto"/>
        <w:right w:val="none" w:sz="0" w:space="0" w:color="auto"/>
      </w:divBdr>
    </w:div>
    <w:div w:id="2061250203">
      <w:bodyDiv w:val="1"/>
      <w:marLeft w:val="0"/>
      <w:marRight w:val="0"/>
      <w:marTop w:val="0"/>
      <w:marBottom w:val="0"/>
      <w:divBdr>
        <w:top w:val="none" w:sz="0" w:space="0" w:color="auto"/>
        <w:left w:val="none" w:sz="0" w:space="0" w:color="auto"/>
        <w:bottom w:val="none" w:sz="0" w:space="0" w:color="auto"/>
        <w:right w:val="none" w:sz="0" w:space="0" w:color="auto"/>
      </w:divBdr>
    </w:div>
    <w:div w:id="2108425695">
      <w:bodyDiv w:val="1"/>
      <w:marLeft w:val="0"/>
      <w:marRight w:val="0"/>
      <w:marTop w:val="0"/>
      <w:marBottom w:val="0"/>
      <w:divBdr>
        <w:top w:val="none" w:sz="0" w:space="0" w:color="auto"/>
        <w:left w:val="none" w:sz="0" w:space="0" w:color="auto"/>
        <w:bottom w:val="none" w:sz="0" w:space="0" w:color="auto"/>
        <w:right w:val="none" w:sz="0" w:space="0" w:color="auto"/>
      </w:divBdr>
    </w:div>
    <w:div w:id="2134398080">
      <w:bodyDiv w:val="1"/>
      <w:marLeft w:val="0"/>
      <w:marRight w:val="0"/>
      <w:marTop w:val="0"/>
      <w:marBottom w:val="0"/>
      <w:divBdr>
        <w:top w:val="none" w:sz="0" w:space="0" w:color="auto"/>
        <w:left w:val="none" w:sz="0" w:space="0" w:color="auto"/>
        <w:bottom w:val="none" w:sz="0" w:space="0" w:color="auto"/>
        <w:right w:val="none" w:sz="0" w:space="0" w:color="auto"/>
      </w:divBdr>
    </w:div>
    <w:div w:id="2137789480">
      <w:bodyDiv w:val="1"/>
      <w:marLeft w:val="0"/>
      <w:marRight w:val="0"/>
      <w:marTop w:val="0"/>
      <w:marBottom w:val="0"/>
      <w:divBdr>
        <w:top w:val="none" w:sz="0" w:space="0" w:color="auto"/>
        <w:left w:val="none" w:sz="0" w:space="0" w:color="auto"/>
        <w:bottom w:val="none" w:sz="0" w:space="0" w:color="auto"/>
        <w:right w:val="none" w:sz="0" w:space="0" w:color="auto"/>
      </w:divBdr>
      <w:divsChild>
        <w:div w:id="363753823">
          <w:marLeft w:val="0"/>
          <w:marRight w:val="0"/>
          <w:marTop w:val="0"/>
          <w:marBottom w:val="0"/>
          <w:divBdr>
            <w:top w:val="none" w:sz="0" w:space="0" w:color="auto"/>
            <w:left w:val="none" w:sz="0" w:space="0" w:color="auto"/>
            <w:bottom w:val="none" w:sz="0" w:space="0" w:color="auto"/>
            <w:right w:val="none" w:sz="0" w:space="0" w:color="auto"/>
          </w:divBdr>
          <w:divsChild>
            <w:div w:id="1732456729">
              <w:marLeft w:val="0"/>
              <w:marRight w:val="0"/>
              <w:marTop w:val="0"/>
              <w:marBottom w:val="0"/>
              <w:divBdr>
                <w:top w:val="none" w:sz="0" w:space="0" w:color="auto"/>
                <w:left w:val="none" w:sz="0" w:space="0" w:color="auto"/>
                <w:bottom w:val="none" w:sz="0" w:space="0" w:color="auto"/>
                <w:right w:val="none" w:sz="0" w:space="0" w:color="auto"/>
              </w:divBdr>
              <w:divsChild>
                <w:div w:id="786049713">
                  <w:marLeft w:val="600"/>
                  <w:marRight w:val="600"/>
                  <w:marTop w:val="360"/>
                  <w:marBottom w:val="360"/>
                  <w:divBdr>
                    <w:top w:val="none" w:sz="0" w:space="0" w:color="auto"/>
                    <w:left w:val="none" w:sz="0" w:space="0" w:color="auto"/>
                    <w:bottom w:val="none" w:sz="0" w:space="0" w:color="auto"/>
                    <w:right w:val="none" w:sz="0" w:space="0" w:color="auto"/>
                  </w:divBdr>
                  <w:divsChild>
                    <w:div w:id="1642493318">
                      <w:marLeft w:val="0"/>
                      <w:marRight w:val="0"/>
                      <w:marTop w:val="0"/>
                      <w:marBottom w:val="0"/>
                      <w:divBdr>
                        <w:top w:val="none" w:sz="0" w:space="0" w:color="auto"/>
                        <w:left w:val="none" w:sz="0" w:space="0" w:color="auto"/>
                        <w:bottom w:val="none" w:sz="0" w:space="0" w:color="auto"/>
                        <w:right w:val="none" w:sz="0" w:space="0" w:color="auto"/>
                      </w:divBdr>
                      <w:divsChild>
                        <w:div w:id="134838718">
                          <w:marLeft w:val="0"/>
                          <w:marRight w:val="0"/>
                          <w:marTop w:val="0"/>
                          <w:marBottom w:val="360"/>
                          <w:divBdr>
                            <w:top w:val="none" w:sz="0" w:space="0" w:color="auto"/>
                            <w:left w:val="none" w:sz="0" w:space="0" w:color="auto"/>
                            <w:bottom w:val="none" w:sz="0" w:space="0" w:color="auto"/>
                            <w:right w:val="none" w:sz="0" w:space="0" w:color="auto"/>
                          </w:divBdr>
                        </w:div>
                        <w:div w:id="4157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A591D9-DCB3-4206-B056-3852862E0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4115</Words>
  <Characters>23460</Characters>
  <Application>Microsoft Office Word</Application>
  <DocSecurity>0</DocSecurity>
  <Lines>195</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27520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dc:description/>
  <cp:lastModifiedBy>Смирнова Лилия Александровна</cp:lastModifiedBy>
  <cp:revision>5</cp:revision>
  <cp:lastPrinted>2024-01-22T09:21:00Z</cp:lastPrinted>
  <dcterms:created xsi:type="dcterms:W3CDTF">2024-12-09T11:32:00Z</dcterms:created>
  <dcterms:modified xsi:type="dcterms:W3CDTF">2024-12-09T12:19:00Z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