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09131FBA" w:rsidR="001C176E" w:rsidRDefault="0027160D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10 сентября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013E5EBF" w:rsidR="001C176E" w:rsidRPr="00CA0BCC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27701D">
              <w:rPr>
                <w:b/>
              </w:rPr>
              <w:t>4</w:t>
            </w:r>
            <w:r w:rsidR="0027160D">
              <w:rPr>
                <w:b/>
              </w:rPr>
              <w:t>7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1F5958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30BF6A58" w14:textId="77777777" w:rsidR="0027701D" w:rsidRDefault="0027701D" w:rsidP="0027701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711CE678" wp14:editId="7CC270EB">
            <wp:extent cx="228600" cy="284142"/>
            <wp:effectExtent l="0" t="0" r="0" b="1905"/>
            <wp:docPr id="41851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5" cy="289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F6D50" w14:textId="77777777" w:rsidR="0027701D" w:rsidRDefault="0027701D" w:rsidP="0027701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79F16A81" w14:textId="77777777" w:rsidR="0027701D" w:rsidRPr="00AB4EA7" w:rsidRDefault="0027701D" w:rsidP="0027701D">
      <w:pPr>
        <w:pStyle w:val="29"/>
        <w:tabs>
          <w:tab w:val="left" w:pos="3969"/>
        </w:tabs>
        <w:ind w:left="142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СОВЕТ ДЕПУТАТОВ </w:t>
      </w:r>
      <w:r w:rsidRPr="00AB4EA7">
        <w:rPr>
          <w:b/>
          <w:sz w:val="16"/>
          <w:szCs w:val="16"/>
        </w:rPr>
        <w:t>МУНИЦИПАЛЬНОГО ОБРАЗ</w:t>
      </w:r>
      <w:r>
        <w:rPr>
          <w:b/>
          <w:sz w:val="16"/>
          <w:szCs w:val="16"/>
        </w:rPr>
        <w:t>О</w:t>
      </w:r>
      <w:r w:rsidRPr="00AB4EA7">
        <w:rPr>
          <w:b/>
          <w:sz w:val="16"/>
          <w:szCs w:val="16"/>
        </w:rPr>
        <w:t>ВАНИЯ</w:t>
      </w:r>
    </w:p>
    <w:p w14:paraId="3D8FCBE7" w14:textId="77777777" w:rsidR="0027701D" w:rsidRPr="00AB4EA7" w:rsidRDefault="0027701D" w:rsidP="0027701D">
      <w:pPr>
        <w:pStyle w:val="29"/>
        <w:tabs>
          <w:tab w:val="left" w:pos="3969"/>
        </w:tabs>
        <w:ind w:left="142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</w:t>
      </w:r>
      <w:r>
        <w:rPr>
          <w:b/>
          <w:sz w:val="16"/>
          <w:szCs w:val="16"/>
        </w:rPr>
        <w:t>Е</w:t>
      </w:r>
      <w:r w:rsidRPr="00AB4EA7">
        <w:rPr>
          <w:b/>
          <w:sz w:val="16"/>
          <w:szCs w:val="16"/>
        </w:rPr>
        <w:t xml:space="preserve"> СЕЛЬСКО</w:t>
      </w:r>
      <w:r>
        <w:rPr>
          <w:b/>
          <w:sz w:val="16"/>
          <w:szCs w:val="16"/>
        </w:rPr>
        <w:t>Е</w:t>
      </w:r>
      <w:r w:rsidRPr="00AB4EA7">
        <w:rPr>
          <w:b/>
          <w:sz w:val="16"/>
          <w:szCs w:val="16"/>
        </w:rPr>
        <w:t xml:space="preserve"> ПОСЕЛЕНИ</w:t>
      </w:r>
      <w:r>
        <w:rPr>
          <w:b/>
          <w:sz w:val="16"/>
          <w:szCs w:val="16"/>
        </w:rPr>
        <w:t>Е</w:t>
      </w:r>
    </w:p>
    <w:p w14:paraId="508E2C44" w14:textId="77777777" w:rsidR="0027701D" w:rsidRPr="00AB4EA7" w:rsidRDefault="0027701D" w:rsidP="0027701D">
      <w:pPr>
        <w:pStyle w:val="29"/>
        <w:tabs>
          <w:tab w:val="left" w:pos="3969"/>
        </w:tabs>
        <w:ind w:left="142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79451440" w14:textId="77777777" w:rsidR="0027701D" w:rsidRPr="00AB4EA7" w:rsidRDefault="0027701D" w:rsidP="0027701D">
      <w:pPr>
        <w:pStyle w:val="29"/>
        <w:tabs>
          <w:tab w:val="left" w:pos="3969"/>
        </w:tabs>
        <w:ind w:left="142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6A26DC80" w14:textId="77777777" w:rsidR="0027701D" w:rsidRPr="00AB4EA7" w:rsidRDefault="0027701D" w:rsidP="0027701D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6FE60113" w14:textId="77777777" w:rsidR="0027701D" w:rsidRPr="00AB4EA7" w:rsidRDefault="0027701D" w:rsidP="0027701D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РЕШЕНИЕ</w:t>
      </w:r>
    </w:p>
    <w:p w14:paraId="65C4294A" w14:textId="77777777" w:rsidR="0027701D" w:rsidRPr="00AB4EA7" w:rsidRDefault="0027701D" w:rsidP="0027701D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3170F199" w14:textId="188DBD7F" w:rsidR="0027701D" w:rsidRDefault="00FE4F08" w:rsidP="0027701D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10.09</w:t>
      </w:r>
      <w:r w:rsidR="0027701D">
        <w:rPr>
          <w:b/>
          <w:sz w:val="16"/>
          <w:szCs w:val="16"/>
        </w:rPr>
        <w:t>.2024</w:t>
      </w:r>
      <w:r w:rsidR="0027701D" w:rsidRPr="00AB4EA7">
        <w:rPr>
          <w:b/>
          <w:sz w:val="16"/>
          <w:szCs w:val="16"/>
        </w:rPr>
        <w:t xml:space="preserve">г.                                                                           № </w:t>
      </w:r>
      <w:r w:rsidR="0027701D"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81</w:t>
      </w:r>
    </w:p>
    <w:p w14:paraId="54F13BC5" w14:textId="77777777" w:rsidR="0027701D" w:rsidRDefault="0027701D" w:rsidP="0027701D">
      <w:pPr>
        <w:pStyle w:val="29"/>
        <w:tabs>
          <w:tab w:val="left" w:pos="1134"/>
        </w:tabs>
        <w:ind w:left="426" w:right="189"/>
        <w:jc w:val="both"/>
        <w:rPr>
          <w:bCs/>
          <w:sz w:val="16"/>
          <w:szCs w:val="16"/>
        </w:rPr>
      </w:pPr>
    </w:p>
    <w:p w14:paraId="01E5C0C0" w14:textId="77777777" w:rsidR="00FE4F08" w:rsidRPr="00FE4F08" w:rsidRDefault="00FE4F08" w:rsidP="00FE4F08">
      <w:pPr>
        <w:pStyle w:val="29"/>
        <w:tabs>
          <w:tab w:val="left" w:pos="1134"/>
        </w:tabs>
        <w:ind w:left="426" w:right="2032"/>
        <w:jc w:val="both"/>
        <w:rPr>
          <w:bCs/>
          <w:sz w:val="16"/>
          <w:szCs w:val="16"/>
        </w:rPr>
      </w:pPr>
      <w:r w:rsidRPr="00FE4F08">
        <w:rPr>
          <w:bCs/>
          <w:sz w:val="16"/>
          <w:szCs w:val="16"/>
        </w:rPr>
        <w:t>О назначении исполняющего обязанности главы администрации муниципального образования Елизаветинского сельского поселения Гатчинского муниципального района Ленинградской области</w:t>
      </w:r>
    </w:p>
    <w:p w14:paraId="6620437D" w14:textId="77777777" w:rsidR="00FE4F08" w:rsidRPr="00FE4F08" w:rsidRDefault="00FE4F08" w:rsidP="00FE4F08">
      <w:pPr>
        <w:pStyle w:val="29"/>
        <w:tabs>
          <w:tab w:val="left" w:pos="1134"/>
        </w:tabs>
        <w:ind w:left="426" w:right="189"/>
        <w:jc w:val="both"/>
        <w:rPr>
          <w:bCs/>
          <w:sz w:val="16"/>
          <w:szCs w:val="16"/>
        </w:rPr>
      </w:pPr>
    </w:p>
    <w:p w14:paraId="7ECA0606" w14:textId="061D9839" w:rsidR="00FE4F08" w:rsidRPr="00FE4F08" w:rsidRDefault="00FE4F08" w:rsidP="00FE4F08">
      <w:pPr>
        <w:pStyle w:val="29"/>
        <w:tabs>
          <w:tab w:val="left" w:pos="851"/>
        </w:tabs>
        <w:ind w:left="426" w:right="189" w:firstLine="425"/>
        <w:jc w:val="both"/>
        <w:rPr>
          <w:bCs/>
          <w:sz w:val="16"/>
          <w:szCs w:val="16"/>
        </w:rPr>
      </w:pPr>
      <w:r w:rsidRPr="00FE4F08">
        <w:rPr>
          <w:bCs/>
          <w:sz w:val="16"/>
          <w:szCs w:val="16"/>
        </w:rPr>
        <w:t xml:space="preserve"> В связи с окончанием срока действия контракта с главой администрации муниципального образования Елизаветинского сельского поселения Гатчинского муниципального района Ленинградской области Зубрилиным Виталием Владимировичем с 12.09.2024 года, в соответствии со статьей 37 Федерального закона «Об общих принципах организации местного самоуправления в Российской Федерации» № 131-ФЗ от 06.10.2003 года, руководствуясь Уставом муниципального образования Елизаветинское сельское поселение  Гатчинского муниципального района Ленинградской области, Совет депутатов муниципального образования  Елизаветинское сельское поселение Гатчинского муниципального района Ленинградкой области</w:t>
      </w:r>
    </w:p>
    <w:p w14:paraId="2B9B0DE3" w14:textId="77777777" w:rsidR="00FE4F08" w:rsidRPr="00FE4F08" w:rsidRDefault="00FE4F08" w:rsidP="00FE4F08">
      <w:pPr>
        <w:pStyle w:val="29"/>
        <w:tabs>
          <w:tab w:val="left" w:pos="1134"/>
        </w:tabs>
        <w:ind w:left="426" w:right="189"/>
        <w:jc w:val="center"/>
        <w:rPr>
          <w:bCs/>
          <w:sz w:val="16"/>
          <w:szCs w:val="16"/>
        </w:rPr>
      </w:pPr>
      <w:r w:rsidRPr="00FE4F08">
        <w:rPr>
          <w:bCs/>
          <w:sz w:val="16"/>
          <w:szCs w:val="16"/>
        </w:rPr>
        <w:t>РЕШИЛ:</w:t>
      </w:r>
    </w:p>
    <w:p w14:paraId="76707AE7" w14:textId="77777777" w:rsidR="00FE4F08" w:rsidRPr="00FE4F08" w:rsidRDefault="00FE4F08" w:rsidP="00FE4F08">
      <w:pPr>
        <w:pStyle w:val="29"/>
        <w:tabs>
          <w:tab w:val="left" w:pos="1134"/>
        </w:tabs>
        <w:ind w:left="426" w:right="189"/>
        <w:jc w:val="both"/>
        <w:rPr>
          <w:bCs/>
          <w:sz w:val="16"/>
          <w:szCs w:val="16"/>
        </w:rPr>
      </w:pPr>
    </w:p>
    <w:p w14:paraId="5427EE05" w14:textId="51AF41C3" w:rsidR="00FE4F08" w:rsidRPr="00FE4F08" w:rsidRDefault="00FE4F08" w:rsidP="00FE4F08">
      <w:pPr>
        <w:pStyle w:val="29"/>
        <w:tabs>
          <w:tab w:val="left" w:pos="1134"/>
        </w:tabs>
        <w:ind w:left="426" w:right="189" w:firstLine="425"/>
        <w:jc w:val="both"/>
        <w:rPr>
          <w:bCs/>
          <w:sz w:val="16"/>
          <w:szCs w:val="16"/>
        </w:rPr>
      </w:pPr>
      <w:r w:rsidRPr="00FE4F08">
        <w:rPr>
          <w:bCs/>
          <w:sz w:val="16"/>
          <w:szCs w:val="16"/>
        </w:rPr>
        <w:t xml:space="preserve">1. Назначить с 13 сентября </w:t>
      </w:r>
      <w:proofErr w:type="gramStart"/>
      <w:r w:rsidRPr="00FE4F08">
        <w:rPr>
          <w:bCs/>
          <w:sz w:val="16"/>
          <w:szCs w:val="16"/>
        </w:rPr>
        <w:t>2024 года</w:t>
      </w:r>
      <w:proofErr w:type="gramEnd"/>
      <w:r w:rsidRPr="00FE4F08">
        <w:rPr>
          <w:bCs/>
          <w:sz w:val="16"/>
          <w:szCs w:val="16"/>
        </w:rPr>
        <w:t xml:space="preserve"> исполняющим обязанности главы администрации муниципального образования Елизаветинского сельского поселения Гатчинского муниципального района Ленинградской области Поповича Виктора Викторовича, заместителя главы администрации.</w:t>
      </w:r>
    </w:p>
    <w:p w14:paraId="1AE32AA2" w14:textId="77777777" w:rsidR="00FE4F08" w:rsidRPr="00FE4F08" w:rsidRDefault="00FE4F08" w:rsidP="00FE4F08">
      <w:pPr>
        <w:pStyle w:val="29"/>
        <w:tabs>
          <w:tab w:val="left" w:pos="1134"/>
        </w:tabs>
        <w:ind w:left="426" w:right="189" w:firstLine="425"/>
        <w:jc w:val="both"/>
        <w:rPr>
          <w:bCs/>
          <w:sz w:val="16"/>
          <w:szCs w:val="16"/>
        </w:rPr>
      </w:pPr>
      <w:r w:rsidRPr="00FE4F08">
        <w:rPr>
          <w:bCs/>
          <w:sz w:val="16"/>
          <w:szCs w:val="16"/>
        </w:rPr>
        <w:t>2. Начальнику отдела по вопросам местного самоуправления администрации Елизаветинского сельского поселения ознакомить заместителя главы администрации Поповича Виктора Викторовича с настоящим решением.</w:t>
      </w:r>
    </w:p>
    <w:p w14:paraId="17E74326" w14:textId="77777777" w:rsidR="00FE4F08" w:rsidRPr="00FE4F08" w:rsidRDefault="00FE4F08" w:rsidP="00FE4F08">
      <w:pPr>
        <w:pStyle w:val="29"/>
        <w:tabs>
          <w:tab w:val="left" w:pos="1134"/>
        </w:tabs>
        <w:ind w:left="426" w:right="189" w:firstLine="425"/>
        <w:jc w:val="both"/>
        <w:rPr>
          <w:bCs/>
          <w:sz w:val="16"/>
          <w:szCs w:val="16"/>
        </w:rPr>
      </w:pPr>
      <w:r w:rsidRPr="00FE4F08">
        <w:rPr>
          <w:bCs/>
          <w:sz w:val="16"/>
          <w:szCs w:val="16"/>
        </w:rPr>
        <w:t>3. Опубликовать настоящее решение в периодическом печатном издании «Елизаветинский вестник» и разместить на официальном сайте муниципального образования Елизаветинское сельское поселение Гатчинского муниципального района Ленинградской области.</w:t>
      </w:r>
    </w:p>
    <w:p w14:paraId="1B67BF64" w14:textId="1E07C86C" w:rsidR="00FE4F08" w:rsidRDefault="00FE4F08" w:rsidP="00FE4F08">
      <w:pPr>
        <w:pStyle w:val="29"/>
        <w:tabs>
          <w:tab w:val="left" w:pos="1134"/>
        </w:tabs>
        <w:ind w:left="426" w:right="189" w:firstLine="425"/>
        <w:jc w:val="both"/>
        <w:rPr>
          <w:bCs/>
          <w:sz w:val="16"/>
          <w:szCs w:val="16"/>
        </w:rPr>
      </w:pPr>
      <w:r w:rsidRPr="00FE4F08">
        <w:rPr>
          <w:bCs/>
          <w:sz w:val="16"/>
          <w:szCs w:val="16"/>
        </w:rPr>
        <w:t>4. Настоящее решение вступает в силу со дня его принятия.</w:t>
      </w:r>
    </w:p>
    <w:p w14:paraId="458ECF74" w14:textId="77777777" w:rsidR="0027701D" w:rsidRPr="000A5C8A" w:rsidRDefault="0027701D" w:rsidP="0027701D">
      <w:pPr>
        <w:pStyle w:val="29"/>
        <w:tabs>
          <w:tab w:val="left" w:pos="1134"/>
        </w:tabs>
        <w:ind w:left="426" w:right="189"/>
        <w:jc w:val="both"/>
        <w:rPr>
          <w:bCs/>
          <w:sz w:val="16"/>
          <w:szCs w:val="16"/>
        </w:rPr>
      </w:pPr>
    </w:p>
    <w:p w14:paraId="12B97BA5" w14:textId="77777777" w:rsidR="0027701D" w:rsidRPr="000A5C8A" w:rsidRDefault="0027701D" w:rsidP="0027701D">
      <w:pPr>
        <w:pStyle w:val="29"/>
        <w:ind w:left="567" w:right="189"/>
        <w:jc w:val="both"/>
        <w:rPr>
          <w:bCs/>
          <w:sz w:val="16"/>
          <w:szCs w:val="16"/>
        </w:rPr>
      </w:pPr>
      <w:r w:rsidRPr="000A5C8A">
        <w:rPr>
          <w:bCs/>
          <w:sz w:val="16"/>
          <w:szCs w:val="16"/>
        </w:rPr>
        <w:t xml:space="preserve">Глава муниципального образования </w:t>
      </w:r>
    </w:p>
    <w:p w14:paraId="70C92EFF" w14:textId="77777777" w:rsidR="0027701D" w:rsidRDefault="0027701D" w:rsidP="0027701D">
      <w:pPr>
        <w:pStyle w:val="29"/>
        <w:ind w:left="567" w:right="189"/>
        <w:jc w:val="both"/>
        <w:rPr>
          <w:bCs/>
          <w:sz w:val="16"/>
          <w:szCs w:val="16"/>
        </w:rPr>
      </w:pPr>
      <w:r w:rsidRPr="000A5C8A">
        <w:rPr>
          <w:bCs/>
          <w:sz w:val="16"/>
          <w:szCs w:val="16"/>
        </w:rPr>
        <w:t>Елизаветинское сельское поселение</w:t>
      </w:r>
      <w:r w:rsidRPr="000A5C8A">
        <w:rPr>
          <w:bCs/>
          <w:sz w:val="16"/>
          <w:szCs w:val="16"/>
        </w:rPr>
        <w:tab/>
        <w:t xml:space="preserve">     Е.В. Самойлов</w:t>
      </w:r>
    </w:p>
    <w:p w14:paraId="61AC2C88" w14:textId="77777777" w:rsidR="00B77C1B" w:rsidRDefault="00B77C1B" w:rsidP="0027701D">
      <w:pPr>
        <w:pStyle w:val="29"/>
        <w:ind w:left="567" w:right="189"/>
        <w:jc w:val="both"/>
        <w:rPr>
          <w:bCs/>
          <w:sz w:val="16"/>
          <w:szCs w:val="16"/>
        </w:rPr>
      </w:pPr>
    </w:p>
    <w:p w14:paraId="7BF6A1B5" w14:textId="77777777" w:rsidR="00B77C1B" w:rsidRDefault="00B77C1B" w:rsidP="0027701D">
      <w:pPr>
        <w:pStyle w:val="29"/>
        <w:ind w:left="567" w:right="189"/>
        <w:jc w:val="both"/>
        <w:rPr>
          <w:bCs/>
          <w:sz w:val="16"/>
          <w:szCs w:val="16"/>
        </w:rPr>
      </w:pPr>
    </w:p>
    <w:p w14:paraId="07BD24BB" w14:textId="4233BB0E" w:rsidR="00B77C1B" w:rsidRDefault="00B77C1B" w:rsidP="00B77C1B">
      <w:pPr>
        <w:pStyle w:val="29"/>
        <w:ind w:left="426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56B3043A" w14:textId="77777777" w:rsidR="00B77C1B" w:rsidRDefault="00B77C1B" w:rsidP="00B77C1B">
      <w:pPr>
        <w:pStyle w:val="29"/>
        <w:ind w:left="426" w:right="189"/>
        <w:jc w:val="center"/>
        <w:rPr>
          <w:bCs/>
          <w:sz w:val="16"/>
          <w:szCs w:val="16"/>
        </w:rPr>
      </w:pPr>
    </w:p>
    <w:p w14:paraId="25FF60DE" w14:textId="77777777" w:rsidR="00B77C1B" w:rsidRPr="00B77C1B" w:rsidRDefault="00B77C1B" w:rsidP="00B77C1B">
      <w:pPr>
        <w:pStyle w:val="29"/>
        <w:ind w:left="426" w:right="189"/>
        <w:jc w:val="center"/>
        <w:rPr>
          <w:b/>
          <w:sz w:val="16"/>
          <w:szCs w:val="16"/>
        </w:rPr>
      </w:pPr>
      <w:r w:rsidRPr="00B77C1B">
        <w:rPr>
          <w:b/>
          <w:sz w:val="16"/>
          <w:szCs w:val="16"/>
        </w:rPr>
        <w:t xml:space="preserve">ИЗВЕЩЕНИЕ </w:t>
      </w:r>
    </w:p>
    <w:p w14:paraId="5133F319" w14:textId="77777777" w:rsidR="00B77C1B" w:rsidRPr="00B77C1B" w:rsidRDefault="00B77C1B" w:rsidP="00B77C1B">
      <w:pPr>
        <w:pStyle w:val="29"/>
        <w:ind w:left="426" w:right="189"/>
        <w:jc w:val="center"/>
        <w:rPr>
          <w:b/>
          <w:sz w:val="16"/>
          <w:szCs w:val="16"/>
        </w:rPr>
      </w:pPr>
      <w:r w:rsidRPr="00B77C1B">
        <w:rPr>
          <w:b/>
          <w:sz w:val="16"/>
          <w:szCs w:val="16"/>
        </w:rPr>
        <w:t>О внесении изменений в постановление Правительства Ленинградской области от</w:t>
      </w:r>
    </w:p>
    <w:p w14:paraId="5101E6BD" w14:textId="77777777" w:rsidR="00B77C1B" w:rsidRPr="00B77C1B" w:rsidRDefault="00B77C1B" w:rsidP="00B77C1B">
      <w:pPr>
        <w:pStyle w:val="29"/>
        <w:ind w:left="426" w:right="189"/>
        <w:jc w:val="center"/>
        <w:rPr>
          <w:bCs/>
          <w:sz w:val="16"/>
          <w:szCs w:val="16"/>
        </w:rPr>
      </w:pPr>
      <w:r w:rsidRPr="00B77C1B">
        <w:rPr>
          <w:b/>
          <w:sz w:val="16"/>
          <w:szCs w:val="16"/>
        </w:rPr>
        <w:t xml:space="preserve"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</w:t>
      </w:r>
      <w:r w:rsidRPr="00B77C1B">
        <w:rPr>
          <w:b/>
          <w:sz w:val="16"/>
          <w:szCs w:val="16"/>
        </w:rPr>
        <w:t>государственной кадастровой оценке»</w:t>
      </w:r>
    </w:p>
    <w:p w14:paraId="50FDC6A3" w14:textId="77777777" w:rsidR="00B77C1B" w:rsidRPr="00B77C1B" w:rsidRDefault="00B77C1B" w:rsidP="00B77C1B">
      <w:pPr>
        <w:pStyle w:val="29"/>
        <w:ind w:left="426" w:right="189"/>
        <w:jc w:val="center"/>
        <w:rPr>
          <w:bCs/>
          <w:sz w:val="16"/>
          <w:szCs w:val="16"/>
        </w:rPr>
      </w:pPr>
    </w:p>
    <w:p w14:paraId="32BA3D39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B77C1B">
        <w:rPr>
          <w:bCs/>
          <w:sz w:val="16"/>
          <w:szCs w:val="16"/>
        </w:rPr>
        <w:t>ЛенКадОценка</w:t>
      </w:r>
      <w:proofErr w:type="spellEnd"/>
      <w:r w:rsidRPr="00B77C1B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2DCB7DAA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72A0A0F2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174B5AFA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 xml:space="preserve">1) сведения о кадастровой стоимости в уполномоченный </w:t>
      </w:r>
      <w:r w:rsidRPr="00B77C1B">
        <w:rPr>
          <w:bCs/>
          <w:sz w:val="16"/>
          <w:szCs w:val="16"/>
        </w:rPr>
        <w:lastRenderedPageBreak/>
        <w:t>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40EDF46C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03C6B7A4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797FD156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Постановлением Правительства Ленинградской области от 04.09.2024 № 606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внесены изменения в отношении 2 объектов недвижимого имущества с кадастровыми номерами: 47:20:0503001:39 (строка приложения 55320), 47:23:0248001:17 (строка приложения 538116).</w:t>
      </w:r>
    </w:p>
    <w:p w14:paraId="49373BA4" w14:textId="77777777" w:rsidR="0027701D" w:rsidRDefault="0027701D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7A5067CE" w14:textId="0BBCCB89" w:rsidR="00B77C1B" w:rsidRDefault="00B77C1B" w:rsidP="008A2FB8">
      <w:pPr>
        <w:pStyle w:val="29"/>
        <w:ind w:left="-142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95FE464" wp14:editId="2D6D6487">
            <wp:extent cx="3180715" cy="4500245"/>
            <wp:effectExtent l="0" t="0" r="635" b="0"/>
            <wp:docPr id="2075429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D8AD" w14:textId="4EA41BB8" w:rsidR="00B77C1B" w:rsidRDefault="00B77C1B" w:rsidP="008A2FB8">
      <w:pPr>
        <w:pStyle w:val="29"/>
        <w:ind w:left="-142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A6F3830" wp14:editId="1F4822D7">
            <wp:extent cx="3180715" cy="4500245"/>
            <wp:effectExtent l="0" t="0" r="635" b="0"/>
            <wp:docPr id="18593450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632C8" w14:textId="77777777" w:rsid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782FF427" w14:textId="77777777" w:rsid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0E60B3BE" w14:textId="77777777" w:rsid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4FF5AF94" w14:textId="7BFC2B36" w:rsidR="00B77C1B" w:rsidRDefault="00B77C1B" w:rsidP="008A2FB8">
      <w:pPr>
        <w:pStyle w:val="29"/>
        <w:ind w:left="426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2A6745C8" w14:textId="77777777" w:rsidR="00B77C1B" w:rsidRDefault="00B77C1B" w:rsidP="008A2FB8">
      <w:pPr>
        <w:pStyle w:val="29"/>
        <w:ind w:left="426" w:right="189"/>
        <w:jc w:val="center"/>
        <w:rPr>
          <w:bCs/>
          <w:sz w:val="16"/>
          <w:szCs w:val="16"/>
        </w:rPr>
      </w:pPr>
    </w:p>
    <w:p w14:paraId="14ED317A" w14:textId="1BB2197C" w:rsidR="00B77C1B" w:rsidRPr="008A2FB8" w:rsidRDefault="00B77C1B" w:rsidP="008A2FB8">
      <w:pPr>
        <w:pStyle w:val="29"/>
        <w:ind w:left="426" w:right="189"/>
        <w:jc w:val="center"/>
        <w:rPr>
          <w:b/>
          <w:sz w:val="16"/>
          <w:szCs w:val="16"/>
        </w:rPr>
      </w:pPr>
      <w:r w:rsidRPr="008A2FB8">
        <w:rPr>
          <w:b/>
          <w:sz w:val="16"/>
          <w:szCs w:val="16"/>
        </w:rPr>
        <w:t>ИЗВЕЩЕНИЕ</w:t>
      </w:r>
    </w:p>
    <w:p w14:paraId="6A8FC233" w14:textId="77777777" w:rsidR="00B77C1B" w:rsidRPr="008A2FB8" w:rsidRDefault="00B77C1B" w:rsidP="008A2FB8">
      <w:pPr>
        <w:pStyle w:val="29"/>
        <w:ind w:left="426" w:right="189"/>
        <w:jc w:val="center"/>
        <w:rPr>
          <w:b/>
          <w:sz w:val="16"/>
          <w:szCs w:val="16"/>
        </w:rPr>
      </w:pPr>
      <w:r w:rsidRPr="008A2FB8">
        <w:rPr>
          <w:b/>
          <w:sz w:val="16"/>
          <w:szCs w:val="16"/>
        </w:rPr>
        <w:t xml:space="preserve">О внесении изменений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</w:t>
      </w:r>
      <w:r w:rsidRPr="008A2FB8">
        <w:rPr>
          <w:b/>
          <w:sz w:val="16"/>
          <w:szCs w:val="16"/>
        </w:rPr>
        <w:lastRenderedPageBreak/>
        <w:t>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281A172A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0BF76AAC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B77C1B">
        <w:rPr>
          <w:bCs/>
          <w:sz w:val="16"/>
          <w:szCs w:val="16"/>
        </w:rPr>
        <w:t>ЛенКадОценка</w:t>
      </w:r>
      <w:proofErr w:type="spellEnd"/>
      <w:r w:rsidRPr="00B77C1B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2DC3F5BE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51B748C6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7F6FAA18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79DD5692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3B4F28FC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 xml:space="preserve">При этом частью 21 статьи 21 Федерального закона № 237-ФЗ закреплено, что в случае, если ошибка допущена в </w:t>
      </w:r>
      <w:r w:rsidRPr="00B77C1B">
        <w:rPr>
          <w:bCs/>
          <w:sz w:val="16"/>
          <w:szCs w:val="16"/>
        </w:rPr>
        <w:t>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66E40E75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Постановлением Правительства Ленинградской области от 04.09.2024 № 607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внесены изменения в отношении 139 объектов недвижимого имущества.</w:t>
      </w:r>
    </w:p>
    <w:p w14:paraId="5D0D2222" w14:textId="3F87256A" w:rsidR="00B77C1B" w:rsidRDefault="00B77C1B" w:rsidP="008A2FB8">
      <w:pPr>
        <w:pStyle w:val="29"/>
        <w:ind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3EB32987" wp14:editId="47451860">
            <wp:extent cx="2852161" cy="4114416"/>
            <wp:effectExtent l="0" t="0" r="5715" b="635"/>
            <wp:docPr id="10065311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6" t="2492" b="6057"/>
                    <a:stretch/>
                  </pic:blipFill>
                  <pic:spPr bwMode="auto">
                    <a:xfrm>
                      <a:off x="0" y="0"/>
                      <a:ext cx="2852911" cy="411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26C11" w14:textId="700CB0A7" w:rsidR="00B77C1B" w:rsidRDefault="00B77C1B" w:rsidP="008A2FB8">
      <w:pPr>
        <w:pStyle w:val="29"/>
        <w:ind w:left="-567" w:right="189" w:firstLine="425"/>
        <w:jc w:val="both"/>
      </w:pPr>
      <w:r>
        <w:rPr>
          <w:noProof/>
        </w:rPr>
        <w:lastRenderedPageBreak/>
        <w:drawing>
          <wp:inline distT="0" distB="0" distL="0" distR="0" wp14:anchorId="1B639947" wp14:editId="57BE879C">
            <wp:extent cx="3180715" cy="4500245"/>
            <wp:effectExtent l="0" t="0" r="635" b="0"/>
            <wp:docPr id="103747679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1B">
        <w:t xml:space="preserve"> </w:t>
      </w:r>
      <w:r>
        <w:rPr>
          <w:noProof/>
        </w:rPr>
        <w:drawing>
          <wp:inline distT="0" distB="0" distL="0" distR="0" wp14:anchorId="78FA3A58" wp14:editId="0DDC4E8F">
            <wp:extent cx="3180715" cy="4504055"/>
            <wp:effectExtent l="0" t="0" r="635" b="0"/>
            <wp:docPr id="41130140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1E231" wp14:editId="06628D88">
            <wp:extent cx="3180715" cy="4504055"/>
            <wp:effectExtent l="0" t="0" r="635" b="0"/>
            <wp:docPr id="139042384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62615E" wp14:editId="6828F597">
            <wp:extent cx="3180715" cy="4504055"/>
            <wp:effectExtent l="0" t="0" r="635" b="0"/>
            <wp:docPr id="193940250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2E047" w14:textId="11BF3D9A" w:rsidR="00B77C1B" w:rsidRDefault="00B77C1B" w:rsidP="008A2FB8">
      <w:pPr>
        <w:pStyle w:val="29"/>
        <w:ind w:left="-567" w:right="189" w:firstLine="425"/>
        <w:jc w:val="both"/>
      </w:pPr>
      <w:r>
        <w:rPr>
          <w:noProof/>
        </w:rPr>
        <w:drawing>
          <wp:inline distT="0" distB="0" distL="0" distR="0" wp14:anchorId="58688520" wp14:editId="5D74E2AD">
            <wp:extent cx="3180715" cy="4504055"/>
            <wp:effectExtent l="0" t="0" r="635" b="0"/>
            <wp:docPr id="18178882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F1A78" wp14:editId="4ED85D02">
            <wp:extent cx="3180715" cy="4504055"/>
            <wp:effectExtent l="0" t="0" r="635" b="0"/>
            <wp:docPr id="58642417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20072" wp14:editId="54795C57">
            <wp:extent cx="3180715" cy="4504055"/>
            <wp:effectExtent l="0" t="0" r="635" b="0"/>
            <wp:docPr id="63673858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1B">
        <w:t xml:space="preserve"> </w:t>
      </w:r>
      <w:r>
        <w:rPr>
          <w:noProof/>
        </w:rPr>
        <w:drawing>
          <wp:inline distT="0" distB="0" distL="0" distR="0" wp14:anchorId="4A2BA799" wp14:editId="29845338">
            <wp:extent cx="3180715" cy="4504055"/>
            <wp:effectExtent l="0" t="0" r="635" b="0"/>
            <wp:docPr id="15259997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1B">
        <w:t xml:space="preserve"> </w:t>
      </w:r>
      <w:r>
        <w:rPr>
          <w:noProof/>
        </w:rPr>
        <w:drawing>
          <wp:inline distT="0" distB="0" distL="0" distR="0" wp14:anchorId="1B2A8370" wp14:editId="60E76E6E">
            <wp:extent cx="3180715" cy="4504055"/>
            <wp:effectExtent l="0" t="0" r="635" b="0"/>
            <wp:docPr id="1372053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AAF4EA" wp14:editId="2C4151AF">
            <wp:extent cx="3180715" cy="4504055"/>
            <wp:effectExtent l="0" t="0" r="635" b="0"/>
            <wp:docPr id="6740963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2366F" wp14:editId="7DE3EE7E">
            <wp:extent cx="3180715" cy="4504055"/>
            <wp:effectExtent l="0" t="0" r="635" b="0"/>
            <wp:docPr id="82070928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4778" w14:textId="7E29F28C" w:rsidR="00B77C1B" w:rsidRDefault="00B77C1B" w:rsidP="008A2FB8">
      <w:pPr>
        <w:pStyle w:val="29"/>
        <w:ind w:left="-709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88B2702" wp14:editId="536C541E">
            <wp:extent cx="3180715" cy="4504055"/>
            <wp:effectExtent l="0" t="0" r="635" b="0"/>
            <wp:docPr id="21145457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58AB1" wp14:editId="6405F3F1">
            <wp:extent cx="3180715" cy="4504055"/>
            <wp:effectExtent l="0" t="0" r="635" b="0"/>
            <wp:docPr id="799789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4AEB5B" wp14:editId="6BFD006B">
            <wp:extent cx="3180715" cy="4504055"/>
            <wp:effectExtent l="0" t="0" r="635" b="0"/>
            <wp:docPr id="147263285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9B78D" wp14:editId="3BC0BC1A">
            <wp:extent cx="3180715" cy="4504055"/>
            <wp:effectExtent l="0" t="0" r="635" b="0"/>
            <wp:docPr id="132588050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55D2E" w14:textId="77777777" w:rsid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0DAE45A4" w14:textId="35F9C6F8" w:rsidR="00B77C1B" w:rsidRDefault="00B77C1B" w:rsidP="008A2FB8">
      <w:pPr>
        <w:pStyle w:val="29"/>
        <w:ind w:left="426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6BAAC8E6" w14:textId="77777777" w:rsidR="00B77C1B" w:rsidRDefault="00B77C1B" w:rsidP="008A2FB8">
      <w:pPr>
        <w:pStyle w:val="29"/>
        <w:ind w:left="426" w:right="189"/>
        <w:jc w:val="center"/>
        <w:rPr>
          <w:bCs/>
          <w:sz w:val="16"/>
          <w:szCs w:val="16"/>
        </w:rPr>
      </w:pPr>
    </w:p>
    <w:p w14:paraId="5EFFCB6D" w14:textId="0B11A00C" w:rsidR="00B77C1B" w:rsidRPr="008A2FB8" w:rsidRDefault="00B77C1B" w:rsidP="008A2FB8">
      <w:pPr>
        <w:pStyle w:val="29"/>
        <w:ind w:left="426" w:right="189"/>
        <w:jc w:val="center"/>
        <w:rPr>
          <w:b/>
          <w:sz w:val="16"/>
          <w:szCs w:val="16"/>
        </w:rPr>
      </w:pPr>
      <w:r w:rsidRPr="008A2FB8">
        <w:rPr>
          <w:b/>
          <w:sz w:val="16"/>
          <w:szCs w:val="16"/>
        </w:rPr>
        <w:t>ИЗВЕЩЕНИЕ</w:t>
      </w:r>
    </w:p>
    <w:p w14:paraId="162BEE24" w14:textId="77777777" w:rsidR="00B77C1B" w:rsidRPr="008A2FB8" w:rsidRDefault="00B77C1B" w:rsidP="008A2FB8">
      <w:pPr>
        <w:pStyle w:val="29"/>
        <w:ind w:left="426" w:right="189"/>
        <w:jc w:val="center"/>
        <w:rPr>
          <w:b/>
          <w:sz w:val="16"/>
          <w:szCs w:val="16"/>
        </w:rPr>
      </w:pPr>
      <w:r w:rsidRPr="008A2FB8">
        <w:rPr>
          <w:b/>
          <w:sz w:val="16"/>
          <w:szCs w:val="16"/>
        </w:rPr>
        <w:t>О внесении изменения в постановление Правительства Ленинградской области от</w:t>
      </w:r>
    </w:p>
    <w:p w14:paraId="2E5B90E1" w14:textId="77777777" w:rsidR="00B77C1B" w:rsidRPr="008A2FB8" w:rsidRDefault="00B77C1B" w:rsidP="008A2FB8">
      <w:pPr>
        <w:pStyle w:val="29"/>
        <w:ind w:left="426" w:right="189"/>
        <w:jc w:val="center"/>
        <w:rPr>
          <w:b/>
          <w:sz w:val="16"/>
          <w:szCs w:val="16"/>
        </w:rPr>
      </w:pPr>
      <w:r w:rsidRPr="008A2FB8">
        <w:rPr>
          <w:b/>
          <w:sz w:val="16"/>
          <w:szCs w:val="16"/>
        </w:rPr>
        <w:t xml:space="preserve"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</w:t>
      </w:r>
      <w:r w:rsidRPr="008A2FB8">
        <w:rPr>
          <w:b/>
          <w:sz w:val="16"/>
          <w:szCs w:val="16"/>
        </w:rPr>
        <w:lastRenderedPageBreak/>
        <w:t>государственной кадастровой оценке»</w:t>
      </w:r>
    </w:p>
    <w:p w14:paraId="09D1CB41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506F22FA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B77C1B">
        <w:rPr>
          <w:bCs/>
          <w:sz w:val="16"/>
          <w:szCs w:val="16"/>
        </w:rPr>
        <w:t>ЛенКадОценка</w:t>
      </w:r>
      <w:proofErr w:type="spellEnd"/>
      <w:r w:rsidRPr="00B77C1B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529DAAA9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05A8E712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3BB55091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35E098E7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0456A1AD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 xml:space="preserve"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</w:t>
      </w:r>
      <w:r w:rsidRPr="00B77C1B">
        <w:rPr>
          <w:bCs/>
          <w:sz w:val="16"/>
          <w:szCs w:val="16"/>
        </w:rPr>
        <w:t>соответствующих изменений в акт об утверждении результатов определения кадастровой стоимости.</w:t>
      </w:r>
    </w:p>
    <w:p w14:paraId="0A850F77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Постановлением Правительства Ленинградской области от 05.09.2024 № 613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внесено изменение в отношении 1 объекта недвижимого имущества с кадастровым номером: 47:14:0302004:1069 (строка приложения 595799).</w:t>
      </w:r>
    </w:p>
    <w:p w14:paraId="2DAF02C0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7CCC2076" w14:textId="7621A6E3" w:rsidR="00B77C1B" w:rsidRDefault="00B77C1B" w:rsidP="008A2FB8">
      <w:pPr>
        <w:pStyle w:val="29"/>
        <w:ind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040C3958" wp14:editId="7BF610EB">
            <wp:extent cx="2852235" cy="4010660"/>
            <wp:effectExtent l="0" t="0" r="5715" b="8890"/>
            <wp:docPr id="206359625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8" t="2491" b="8445"/>
                    <a:stretch/>
                  </pic:blipFill>
                  <pic:spPr bwMode="auto">
                    <a:xfrm>
                      <a:off x="0" y="0"/>
                      <a:ext cx="2852841" cy="401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C678C7" wp14:editId="0A70AB8B">
            <wp:extent cx="3180715" cy="4244197"/>
            <wp:effectExtent l="0" t="0" r="635" b="4445"/>
            <wp:docPr id="122759757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9"/>
                    <a:stretch/>
                  </pic:blipFill>
                  <pic:spPr bwMode="auto">
                    <a:xfrm>
                      <a:off x="0" y="0"/>
                      <a:ext cx="3180715" cy="42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A4B56" w14:textId="61684BD4" w:rsidR="00B77C1B" w:rsidRDefault="00B77C1B" w:rsidP="008A2FB8">
      <w:pPr>
        <w:pStyle w:val="29"/>
        <w:ind w:left="426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0A4C7E65" w14:textId="77777777" w:rsidR="00B77C1B" w:rsidRDefault="00B77C1B" w:rsidP="008A2FB8">
      <w:pPr>
        <w:pStyle w:val="29"/>
        <w:ind w:left="426" w:right="189"/>
        <w:jc w:val="center"/>
        <w:rPr>
          <w:bCs/>
          <w:sz w:val="16"/>
          <w:szCs w:val="16"/>
        </w:rPr>
      </w:pPr>
    </w:p>
    <w:p w14:paraId="60EC989E" w14:textId="09579105" w:rsidR="00B77C1B" w:rsidRPr="008A2FB8" w:rsidRDefault="00B77C1B" w:rsidP="008A2FB8">
      <w:pPr>
        <w:pStyle w:val="29"/>
        <w:ind w:left="426" w:right="189"/>
        <w:jc w:val="center"/>
        <w:rPr>
          <w:b/>
          <w:sz w:val="16"/>
          <w:szCs w:val="16"/>
        </w:rPr>
      </w:pPr>
      <w:r w:rsidRPr="008A2FB8">
        <w:rPr>
          <w:b/>
          <w:sz w:val="16"/>
          <w:szCs w:val="16"/>
        </w:rPr>
        <w:t>ИЗВЕЩЕНИЕ</w:t>
      </w:r>
    </w:p>
    <w:p w14:paraId="6FA7D3C4" w14:textId="77777777" w:rsidR="00B77C1B" w:rsidRPr="008A2FB8" w:rsidRDefault="00B77C1B" w:rsidP="008A2FB8">
      <w:pPr>
        <w:pStyle w:val="29"/>
        <w:ind w:left="426" w:right="189"/>
        <w:jc w:val="center"/>
        <w:rPr>
          <w:b/>
          <w:sz w:val="16"/>
          <w:szCs w:val="16"/>
        </w:rPr>
      </w:pPr>
      <w:r w:rsidRPr="008A2FB8">
        <w:rPr>
          <w:b/>
          <w:sz w:val="16"/>
          <w:szCs w:val="16"/>
        </w:rPr>
        <w:t>О внесении изменения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1473F566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3F9A12CF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 xml:space="preserve"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</w:t>
      </w:r>
      <w:r w:rsidRPr="00B77C1B">
        <w:rPr>
          <w:bCs/>
          <w:sz w:val="16"/>
          <w:szCs w:val="16"/>
        </w:rPr>
        <w:lastRenderedPageBreak/>
        <w:t>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B77C1B">
        <w:rPr>
          <w:bCs/>
          <w:sz w:val="16"/>
          <w:szCs w:val="16"/>
        </w:rPr>
        <w:t>ЛенКадОценка</w:t>
      </w:r>
      <w:proofErr w:type="spellEnd"/>
      <w:r w:rsidRPr="00B77C1B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14D0775A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(далее – постановление № 706). </w:t>
      </w:r>
    </w:p>
    <w:p w14:paraId="1C7F7D9B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620268D7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117CEF87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16B5A79F" w14:textId="51EC45B8" w:rsidR="008A2FB8" w:rsidRPr="008A2FB8" w:rsidRDefault="00B77C1B" w:rsidP="008A2FB8">
      <w:pPr>
        <w:pStyle w:val="29"/>
        <w:ind w:left="426" w:right="189" w:firstLine="425"/>
        <w:jc w:val="both"/>
        <w:rPr>
          <w:bCs/>
          <w:sz w:val="16"/>
          <w:szCs w:val="16"/>
          <w:lang w:val="en-US"/>
        </w:rPr>
      </w:pPr>
      <w:r w:rsidRPr="00B77C1B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4507CA87" w14:textId="35659357" w:rsid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Постановлением Правительства Ленинградской области от 05.09.2024 № 614 «О внесении изменения в постановление Правительства Ленинградской области от 8 ноября 2021 года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 постановление № 706 внесено изменение в отношении 1 объекта недвижимого имущества с кадастровым номером: 47:11:0101059:55 (строка приложения 524804).</w:t>
      </w:r>
    </w:p>
    <w:p w14:paraId="7F24F109" w14:textId="080F89D1" w:rsidR="00B77C1B" w:rsidRDefault="00B77C1B" w:rsidP="008A2FB8">
      <w:pPr>
        <w:pStyle w:val="29"/>
        <w:ind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726C35B" wp14:editId="5C38519A">
            <wp:extent cx="3180715" cy="4504055"/>
            <wp:effectExtent l="0" t="0" r="635" b="0"/>
            <wp:docPr id="9635073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862CD" wp14:editId="79784F42">
            <wp:extent cx="3180715" cy="3950899"/>
            <wp:effectExtent l="0" t="0" r="635" b="0"/>
            <wp:docPr id="21493565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1"/>
                    <a:stretch/>
                  </pic:blipFill>
                  <pic:spPr bwMode="auto">
                    <a:xfrm>
                      <a:off x="0" y="0"/>
                      <a:ext cx="3180715" cy="39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BB27E" w14:textId="77777777" w:rsid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33D5A1FE" w14:textId="5DD59A77" w:rsidR="00B77C1B" w:rsidRDefault="00B77C1B" w:rsidP="008A2FB8">
      <w:pPr>
        <w:pStyle w:val="29"/>
        <w:ind w:left="426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4812C729" w14:textId="77777777" w:rsidR="00B77C1B" w:rsidRDefault="00B77C1B" w:rsidP="008A2FB8">
      <w:pPr>
        <w:pStyle w:val="29"/>
        <w:ind w:left="426" w:right="189"/>
        <w:jc w:val="center"/>
        <w:rPr>
          <w:bCs/>
          <w:sz w:val="16"/>
          <w:szCs w:val="16"/>
        </w:rPr>
      </w:pPr>
    </w:p>
    <w:p w14:paraId="68C26F00" w14:textId="5583A03F" w:rsidR="00B77C1B" w:rsidRPr="008A2FB8" w:rsidRDefault="00B77C1B" w:rsidP="008A2FB8">
      <w:pPr>
        <w:pStyle w:val="29"/>
        <w:ind w:left="426" w:right="189"/>
        <w:jc w:val="center"/>
        <w:rPr>
          <w:b/>
          <w:sz w:val="16"/>
          <w:szCs w:val="16"/>
        </w:rPr>
      </w:pPr>
      <w:r w:rsidRPr="008A2FB8">
        <w:rPr>
          <w:b/>
          <w:sz w:val="16"/>
          <w:szCs w:val="16"/>
        </w:rPr>
        <w:t>ИЗВЕЩЕНИЕ</w:t>
      </w:r>
    </w:p>
    <w:p w14:paraId="0629456B" w14:textId="77777777" w:rsidR="00B77C1B" w:rsidRPr="008A2FB8" w:rsidRDefault="00B77C1B" w:rsidP="008A2FB8">
      <w:pPr>
        <w:pStyle w:val="29"/>
        <w:ind w:left="426" w:right="189"/>
        <w:jc w:val="center"/>
        <w:rPr>
          <w:b/>
          <w:sz w:val="16"/>
          <w:szCs w:val="16"/>
        </w:rPr>
      </w:pPr>
      <w:r w:rsidRPr="008A2FB8">
        <w:rPr>
          <w:b/>
          <w:sz w:val="16"/>
          <w:szCs w:val="16"/>
        </w:rPr>
        <w:t>О внесении изменений в постановление Правительства Ленинградской области от</w:t>
      </w:r>
    </w:p>
    <w:p w14:paraId="7858DB5B" w14:textId="77777777" w:rsidR="00B77C1B" w:rsidRPr="008A2FB8" w:rsidRDefault="00B77C1B" w:rsidP="008A2FB8">
      <w:pPr>
        <w:pStyle w:val="29"/>
        <w:ind w:left="426" w:right="189"/>
        <w:jc w:val="center"/>
        <w:rPr>
          <w:b/>
          <w:sz w:val="16"/>
          <w:szCs w:val="16"/>
        </w:rPr>
      </w:pPr>
      <w:r w:rsidRPr="008A2FB8">
        <w:rPr>
          <w:b/>
          <w:sz w:val="16"/>
          <w:szCs w:val="16"/>
        </w:rPr>
        <w:t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03E428D3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62FED661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 xml:space="preserve">В Ленинградской области согласно статье 14 Федерального закона от 03.07.2016 № 237-ФЗ «О </w:t>
      </w:r>
      <w:r w:rsidRPr="00B77C1B">
        <w:rPr>
          <w:bCs/>
          <w:sz w:val="16"/>
          <w:szCs w:val="16"/>
        </w:rPr>
        <w:lastRenderedPageBreak/>
        <w:t>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B77C1B">
        <w:rPr>
          <w:bCs/>
          <w:sz w:val="16"/>
          <w:szCs w:val="16"/>
        </w:rPr>
        <w:t>ЛенКадОценка</w:t>
      </w:r>
      <w:proofErr w:type="spellEnd"/>
      <w:r w:rsidRPr="00B77C1B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65733C20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10D67F41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0FDC9C1C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1D5D9A31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2AF1103C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7D089DBE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 xml:space="preserve">Постановлением Правительства Ленинградской области от 09.09.2024 № 620 в постановление Правительства </w:t>
      </w:r>
      <w:r w:rsidRPr="00B77C1B">
        <w:rPr>
          <w:bCs/>
          <w:sz w:val="16"/>
          <w:szCs w:val="16"/>
        </w:rPr>
        <w:t>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внесены изменения в отношении 3 объектов недвижимого имущества с кадастровыми номерами: 47:16:0701001:72 (строка приложения 58186), 47:01:1122001:1951 (строка приложения 1117760), 47:01:1324001:3 (строка приложения 1300964).</w:t>
      </w:r>
    </w:p>
    <w:p w14:paraId="4E987AF5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0BBBDBE7" w14:textId="509305CF" w:rsidR="00B77C1B" w:rsidRDefault="00B77C1B" w:rsidP="008A2FB8">
      <w:pPr>
        <w:pStyle w:val="29"/>
        <w:ind w:left="-284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3352B057" wp14:editId="0CAD4D35">
            <wp:extent cx="3180715" cy="4504055"/>
            <wp:effectExtent l="0" t="0" r="635" b="0"/>
            <wp:docPr id="35924219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E9CE0" wp14:editId="1CF2E46D">
            <wp:extent cx="3180715" cy="4270076"/>
            <wp:effectExtent l="0" t="0" r="635" b="0"/>
            <wp:docPr id="79652561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5"/>
                    <a:stretch/>
                  </pic:blipFill>
                  <pic:spPr bwMode="auto">
                    <a:xfrm>
                      <a:off x="0" y="0"/>
                      <a:ext cx="3180715" cy="42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A6692" wp14:editId="0D0A673E">
            <wp:extent cx="3180715" cy="2363638"/>
            <wp:effectExtent l="0" t="0" r="635" b="0"/>
            <wp:docPr id="180287900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22"/>
                    <a:stretch/>
                  </pic:blipFill>
                  <pic:spPr bwMode="auto">
                    <a:xfrm>
                      <a:off x="0" y="0"/>
                      <a:ext cx="3180715" cy="23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9413D" w14:textId="77777777" w:rsid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296FC450" w14:textId="77777777" w:rsid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66A8688D" w14:textId="3CD9F0C0" w:rsidR="00B77C1B" w:rsidRDefault="00B77C1B" w:rsidP="008A2FB8">
      <w:pPr>
        <w:pStyle w:val="29"/>
        <w:ind w:left="426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61FBFE9D" w14:textId="77777777" w:rsidR="00B77C1B" w:rsidRDefault="00B77C1B" w:rsidP="008A2FB8">
      <w:pPr>
        <w:pStyle w:val="29"/>
        <w:ind w:left="426" w:right="189"/>
        <w:jc w:val="center"/>
        <w:rPr>
          <w:bCs/>
          <w:sz w:val="16"/>
          <w:szCs w:val="16"/>
        </w:rPr>
      </w:pPr>
    </w:p>
    <w:p w14:paraId="7B92652C" w14:textId="77777777" w:rsidR="00B77C1B" w:rsidRDefault="00B77C1B" w:rsidP="008A2FB8">
      <w:pPr>
        <w:pStyle w:val="29"/>
        <w:ind w:left="426" w:right="189"/>
        <w:jc w:val="center"/>
        <w:rPr>
          <w:bCs/>
          <w:sz w:val="16"/>
          <w:szCs w:val="16"/>
        </w:rPr>
      </w:pPr>
    </w:p>
    <w:p w14:paraId="7039F3CA" w14:textId="41C95D02" w:rsidR="00B77C1B" w:rsidRPr="008A2FB8" w:rsidRDefault="00B77C1B" w:rsidP="008A2FB8">
      <w:pPr>
        <w:pStyle w:val="29"/>
        <w:ind w:left="426" w:right="189"/>
        <w:jc w:val="center"/>
        <w:rPr>
          <w:b/>
          <w:sz w:val="16"/>
          <w:szCs w:val="16"/>
        </w:rPr>
      </w:pPr>
      <w:r w:rsidRPr="008A2FB8">
        <w:rPr>
          <w:b/>
          <w:sz w:val="16"/>
          <w:szCs w:val="16"/>
        </w:rPr>
        <w:t>ИЗВЕЩЕНИЕ</w:t>
      </w:r>
    </w:p>
    <w:p w14:paraId="1939A5A8" w14:textId="1123CB3C" w:rsidR="00B77C1B" w:rsidRPr="008A2FB8" w:rsidRDefault="00B77C1B" w:rsidP="008A2FB8">
      <w:pPr>
        <w:pStyle w:val="29"/>
        <w:ind w:left="426" w:right="189"/>
        <w:jc w:val="center"/>
        <w:rPr>
          <w:b/>
          <w:sz w:val="16"/>
          <w:szCs w:val="16"/>
        </w:rPr>
      </w:pPr>
      <w:r w:rsidRPr="008A2FB8">
        <w:rPr>
          <w:b/>
          <w:sz w:val="16"/>
          <w:szCs w:val="16"/>
        </w:rPr>
        <w:t>О внесении изменений в постановление Правительства Ленинградской области от</w:t>
      </w:r>
      <w:r w:rsidRPr="008A2FB8">
        <w:rPr>
          <w:b/>
          <w:sz w:val="16"/>
          <w:szCs w:val="16"/>
        </w:rPr>
        <w:t xml:space="preserve"> </w:t>
      </w:r>
      <w:r w:rsidRPr="008A2FB8">
        <w:rPr>
          <w:b/>
          <w:sz w:val="16"/>
          <w:szCs w:val="16"/>
        </w:rPr>
        <w:t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5394D268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0F58B85A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B77C1B">
        <w:rPr>
          <w:bCs/>
          <w:sz w:val="16"/>
          <w:szCs w:val="16"/>
        </w:rPr>
        <w:t>ЛенКадОценка</w:t>
      </w:r>
      <w:proofErr w:type="spellEnd"/>
      <w:r w:rsidRPr="00B77C1B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</w:t>
      </w:r>
      <w:r w:rsidRPr="00B77C1B">
        <w:rPr>
          <w:bCs/>
          <w:sz w:val="16"/>
          <w:szCs w:val="16"/>
        </w:rPr>
        <w:t xml:space="preserve">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59A4FCA1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297CA593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2DE8C043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5524853C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75181FCB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39889626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  <w:r w:rsidRPr="00B77C1B">
        <w:rPr>
          <w:bCs/>
          <w:sz w:val="16"/>
          <w:szCs w:val="16"/>
        </w:rPr>
        <w:t>Постановлением Правительства Ленинградской области от 09.09.2024 № 624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внесены изменения в отношении 2 объектов недвижимого имущества с кадастровыми номерами: 47:22:0315001:14 (строка приложения 1330888), 47:07:0602014:442 (строка приложения 1360676).</w:t>
      </w:r>
    </w:p>
    <w:p w14:paraId="47F4FCC2" w14:textId="77777777" w:rsidR="00B77C1B" w:rsidRPr="00B77C1B" w:rsidRDefault="00B77C1B" w:rsidP="00B77C1B">
      <w:pPr>
        <w:pStyle w:val="29"/>
        <w:ind w:left="426" w:right="189" w:firstLine="425"/>
        <w:jc w:val="both"/>
        <w:rPr>
          <w:bCs/>
          <w:sz w:val="16"/>
          <w:szCs w:val="16"/>
        </w:rPr>
      </w:pPr>
    </w:p>
    <w:p w14:paraId="508679B3" w14:textId="214B27B1" w:rsidR="00B77C1B" w:rsidRDefault="00B77C1B" w:rsidP="008A2FB8">
      <w:pPr>
        <w:pStyle w:val="29"/>
        <w:ind w:left="-142" w:right="189" w:firstLine="142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60AC42FC" wp14:editId="110CCB68">
            <wp:extent cx="3180715" cy="4504055"/>
            <wp:effectExtent l="0" t="0" r="635" b="0"/>
            <wp:docPr id="7571181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3E6AB2" wp14:editId="1C29F79C">
            <wp:extent cx="3180715" cy="4504055"/>
            <wp:effectExtent l="0" t="0" r="635" b="0"/>
            <wp:docPr id="47491111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F3C16" wp14:editId="037E37A9">
            <wp:extent cx="3180715" cy="4504055"/>
            <wp:effectExtent l="0" t="0" r="635" b="0"/>
            <wp:docPr id="18085186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950FE" wp14:editId="3196DBE2">
            <wp:extent cx="3180715" cy="4504055"/>
            <wp:effectExtent l="0" t="0" r="635" b="0"/>
            <wp:docPr id="9031498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C1B" w:rsidSect="001F5958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28A58" w14:textId="77777777" w:rsidR="00364B12" w:rsidRDefault="00364B12">
      <w:pPr>
        <w:spacing w:after="0" w:line="240" w:lineRule="auto"/>
      </w:pPr>
      <w:r>
        <w:separator/>
      </w:r>
    </w:p>
  </w:endnote>
  <w:endnote w:type="continuationSeparator" w:id="0">
    <w:p w14:paraId="57E0EF08" w14:textId="77777777" w:rsidR="00364B12" w:rsidRDefault="00364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A4F3AB" w14:textId="77777777" w:rsidR="00364B12" w:rsidRDefault="00364B12">
      <w:pPr>
        <w:spacing w:after="0" w:line="240" w:lineRule="auto"/>
      </w:pPr>
      <w:r>
        <w:separator/>
      </w:r>
    </w:p>
  </w:footnote>
  <w:footnote w:type="continuationSeparator" w:id="0">
    <w:p w14:paraId="5F9848B3" w14:textId="77777777" w:rsidR="00364B12" w:rsidRDefault="00364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CA0D81"/>
    <w:multiLevelType w:val="hybridMultilevel"/>
    <w:tmpl w:val="D57EF426"/>
    <w:lvl w:ilvl="0" w:tplc="7336763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4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5"/>
  </w:num>
  <w:num w:numId="2" w16cid:durableId="18062704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3"/>
  </w:num>
  <w:num w:numId="5" w16cid:durableId="1150097140">
    <w:abstractNumId w:val="26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18"/>
  </w:num>
  <w:num w:numId="12" w16cid:durableId="1536311009">
    <w:abstractNumId w:val="17"/>
  </w:num>
  <w:num w:numId="13" w16cid:durableId="1229342610">
    <w:abstractNumId w:val="24"/>
  </w:num>
  <w:num w:numId="14" w16cid:durableId="1833133697">
    <w:abstractNumId w:val="11"/>
  </w:num>
  <w:num w:numId="15" w16cid:durableId="750808097">
    <w:abstractNumId w:val="21"/>
  </w:num>
  <w:num w:numId="16" w16cid:durableId="1886793283">
    <w:abstractNumId w:val="22"/>
  </w:num>
  <w:num w:numId="17" w16cid:durableId="1465540318">
    <w:abstractNumId w:val="14"/>
  </w:num>
  <w:num w:numId="18" w16cid:durableId="739792596">
    <w:abstractNumId w:val="20"/>
  </w:num>
  <w:num w:numId="19" w16cid:durableId="1098135713">
    <w:abstractNumId w:val="12"/>
  </w:num>
  <w:num w:numId="20" w16cid:durableId="1020811923">
    <w:abstractNumId w:val="13"/>
  </w:num>
  <w:num w:numId="21" w16cid:durableId="148522705">
    <w:abstractNumId w:val="25"/>
  </w:num>
  <w:num w:numId="22" w16cid:durableId="530268741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10C0B"/>
    <w:rsid w:val="00011D05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220"/>
    <w:rsid w:val="000557AB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3CE7"/>
    <w:rsid w:val="000B740F"/>
    <w:rsid w:val="000B7B6C"/>
    <w:rsid w:val="000C7E86"/>
    <w:rsid w:val="000D23D1"/>
    <w:rsid w:val="000D34CC"/>
    <w:rsid w:val="000D4167"/>
    <w:rsid w:val="000E6459"/>
    <w:rsid w:val="000F2AC9"/>
    <w:rsid w:val="000F5329"/>
    <w:rsid w:val="000F5572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5A64"/>
    <w:rsid w:val="00197DF2"/>
    <w:rsid w:val="001A1A67"/>
    <w:rsid w:val="001A1B21"/>
    <w:rsid w:val="001C176E"/>
    <w:rsid w:val="001C40C1"/>
    <w:rsid w:val="001D66C5"/>
    <w:rsid w:val="001E17B6"/>
    <w:rsid w:val="001E5774"/>
    <w:rsid w:val="001F5373"/>
    <w:rsid w:val="001F5958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10F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160D"/>
    <w:rsid w:val="002737A2"/>
    <w:rsid w:val="002740DC"/>
    <w:rsid w:val="0027701D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64B9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07E30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4B12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0EFA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274D8"/>
    <w:rsid w:val="005274FD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60845"/>
    <w:rsid w:val="006608C6"/>
    <w:rsid w:val="006628E8"/>
    <w:rsid w:val="0066311A"/>
    <w:rsid w:val="0066355A"/>
    <w:rsid w:val="00671597"/>
    <w:rsid w:val="0067291C"/>
    <w:rsid w:val="00673A58"/>
    <w:rsid w:val="00684A72"/>
    <w:rsid w:val="00687C8C"/>
    <w:rsid w:val="0069063F"/>
    <w:rsid w:val="00690E61"/>
    <w:rsid w:val="006A21EA"/>
    <w:rsid w:val="006B150A"/>
    <w:rsid w:val="006B1F1C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1A2F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D5882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5511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379A"/>
    <w:rsid w:val="008940CE"/>
    <w:rsid w:val="00894D34"/>
    <w:rsid w:val="00897D93"/>
    <w:rsid w:val="008A2FB8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65C93"/>
    <w:rsid w:val="00975F0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0DFE"/>
    <w:rsid w:val="009D1BC6"/>
    <w:rsid w:val="009D24EA"/>
    <w:rsid w:val="009D2A49"/>
    <w:rsid w:val="009D3F3E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01EF"/>
    <w:rsid w:val="00A811E9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408E"/>
    <w:rsid w:val="00B253C5"/>
    <w:rsid w:val="00B270C8"/>
    <w:rsid w:val="00B300E3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46BB"/>
    <w:rsid w:val="00B6653A"/>
    <w:rsid w:val="00B66CAB"/>
    <w:rsid w:val="00B67AEE"/>
    <w:rsid w:val="00B77BF9"/>
    <w:rsid w:val="00B77C1B"/>
    <w:rsid w:val="00B87945"/>
    <w:rsid w:val="00B936FD"/>
    <w:rsid w:val="00B94D4E"/>
    <w:rsid w:val="00B95982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0BCC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5E9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71AE"/>
    <w:rsid w:val="00D60AFC"/>
    <w:rsid w:val="00D634FC"/>
    <w:rsid w:val="00D64259"/>
    <w:rsid w:val="00D72FE5"/>
    <w:rsid w:val="00D759ED"/>
    <w:rsid w:val="00D75FA7"/>
    <w:rsid w:val="00D76CB5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C448A"/>
    <w:rsid w:val="00DD7BDD"/>
    <w:rsid w:val="00DE1133"/>
    <w:rsid w:val="00DE19B5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37DE6"/>
    <w:rsid w:val="00E40638"/>
    <w:rsid w:val="00E46B57"/>
    <w:rsid w:val="00E47382"/>
    <w:rsid w:val="00E47493"/>
    <w:rsid w:val="00E508BD"/>
    <w:rsid w:val="00E5468E"/>
    <w:rsid w:val="00E64455"/>
    <w:rsid w:val="00E65026"/>
    <w:rsid w:val="00E653DF"/>
    <w:rsid w:val="00E66AEC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48A3"/>
    <w:rsid w:val="00EF7438"/>
    <w:rsid w:val="00EF7914"/>
    <w:rsid w:val="00F020BC"/>
    <w:rsid w:val="00F03366"/>
    <w:rsid w:val="00F049B2"/>
    <w:rsid w:val="00F1296C"/>
    <w:rsid w:val="00F13EBE"/>
    <w:rsid w:val="00F145A2"/>
    <w:rsid w:val="00F1655D"/>
    <w:rsid w:val="00F177A4"/>
    <w:rsid w:val="00F23F1B"/>
    <w:rsid w:val="00F24E20"/>
    <w:rsid w:val="00F26DF4"/>
    <w:rsid w:val="00F30422"/>
    <w:rsid w:val="00F31D26"/>
    <w:rsid w:val="00F324DB"/>
    <w:rsid w:val="00F343E8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AEB"/>
    <w:rsid w:val="00FB2FD8"/>
    <w:rsid w:val="00FB49D1"/>
    <w:rsid w:val="00FB69DC"/>
    <w:rsid w:val="00FB7E51"/>
    <w:rsid w:val="00FC28A9"/>
    <w:rsid w:val="00FC4A74"/>
    <w:rsid w:val="00FE15D2"/>
    <w:rsid w:val="00FE4F08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13</Pages>
  <Words>3603</Words>
  <Characters>20541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10</cp:revision>
  <cp:lastPrinted>2024-01-22T09:21:00Z</cp:lastPrinted>
  <dcterms:created xsi:type="dcterms:W3CDTF">2024-02-13T13:28:00Z</dcterms:created>
  <dcterms:modified xsi:type="dcterms:W3CDTF">2024-11-27T07:51:00Z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