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03EB" w14:textId="77777777" w:rsidR="001C176E" w:rsidRDefault="000D23D1" w:rsidP="00AC49BF">
      <w:pPr>
        <w:spacing w:after="0" w:line="240" w:lineRule="auto"/>
        <w:jc w:val="both"/>
      </w:pPr>
      <w:bookmarkStart w:id="0" w:name="_Hlk72503535"/>
      <w:bookmarkEnd w:id="0"/>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157DFF15" w:rsidR="001C176E" w:rsidRDefault="00AC158F" w:rsidP="00C14B89">
            <w:pPr>
              <w:spacing w:after="0" w:line="240" w:lineRule="auto"/>
              <w:ind w:left="5706"/>
              <w:jc w:val="center"/>
            </w:pPr>
            <w:r>
              <w:rPr>
                <w:b/>
              </w:rPr>
              <w:t xml:space="preserve">   </w:t>
            </w:r>
            <w:r w:rsidR="003A69DD">
              <w:rPr>
                <w:b/>
              </w:rPr>
              <w:t xml:space="preserve">  </w:t>
            </w:r>
            <w:r w:rsidR="00E65026">
              <w:rPr>
                <w:b/>
              </w:rPr>
              <w:t>11 октября</w:t>
            </w:r>
          </w:p>
          <w:p w14:paraId="49C155B9" w14:textId="2300C510" w:rsidR="001C176E" w:rsidRDefault="000D23D1" w:rsidP="00B94D4E">
            <w:pPr>
              <w:spacing w:after="0" w:line="240" w:lineRule="auto"/>
              <w:ind w:left="6131"/>
              <w:jc w:val="center"/>
            </w:pPr>
            <w:r>
              <w:rPr>
                <w:b/>
              </w:rPr>
              <w:t>20</w:t>
            </w:r>
            <w:r w:rsidR="00121D18">
              <w:rPr>
                <w:b/>
              </w:rPr>
              <w:t>2</w:t>
            </w:r>
            <w:r w:rsidR="00EB30AD">
              <w:rPr>
                <w:b/>
              </w:rPr>
              <w:t>1</w:t>
            </w:r>
            <w:r>
              <w:rPr>
                <w:b/>
              </w:rPr>
              <w:t xml:space="preserve"> года</w:t>
            </w:r>
          </w:p>
          <w:p w14:paraId="190281B0" w14:textId="46CB9BA9" w:rsidR="001C176E" w:rsidRDefault="000D23D1" w:rsidP="00B94D4E">
            <w:pPr>
              <w:spacing w:after="0" w:line="240" w:lineRule="auto"/>
              <w:ind w:left="6131"/>
              <w:jc w:val="center"/>
            </w:pPr>
            <w:r>
              <w:rPr>
                <w:b/>
              </w:rPr>
              <w:t>№</w:t>
            </w:r>
            <w:r w:rsidR="00A83B38">
              <w:rPr>
                <w:b/>
              </w:rPr>
              <w:t xml:space="preserve"> </w:t>
            </w:r>
            <w:r w:rsidR="002737A2">
              <w:rPr>
                <w:b/>
              </w:rPr>
              <w:t>1</w:t>
            </w:r>
            <w:r w:rsidR="00E65026">
              <w:rPr>
                <w:b/>
              </w:rPr>
              <w:t>5</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pPr>
        <w:spacing w:after="0" w:line="240" w:lineRule="auto"/>
        <w:jc w:val="both"/>
        <w:rPr>
          <w:b/>
          <w:sz w:val="16"/>
          <w:szCs w:val="16"/>
        </w:rPr>
        <w:sectPr w:rsidR="00376E96" w:rsidSect="00376E96">
          <w:headerReference w:type="default" r:id="rId9"/>
          <w:footerReference w:type="default" r:id="rId10"/>
          <w:pgSz w:w="16838" w:h="11906" w:orient="landscape"/>
          <w:pgMar w:top="709" w:right="567" w:bottom="425" w:left="1134" w:header="709" w:footer="709" w:gutter="0"/>
          <w:cols w:space="720"/>
          <w:formProt w:val="0"/>
          <w:docGrid w:linePitch="360"/>
        </w:sectPr>
      </w:pPr>
    </w:p>
    <w:p w14:paraId="233EB5BD" w14:textId="77777777" w:rsidR="00BB113E" w:rsidRPr="00BE6DFF" w:rsidRDefault="00BB113E" w:rsidP="00BB113E">
      <w:pPr>
        <w:pStyle w:val="28"/>
        <w:tabs>
          <w:tab w:val="left" w:pos="3969"/>
        </w:tabs>
        <w:jc w:val="center"/>
        <w:rPr>
          <w:b/>
          <w:sz w:val="16"/>
          <w:szCs w:val="16"/>
        </w:rPr>
      </w:pPr>
      <w:r w:rsidRPr="00BE6DFF">
        <w:rPr>
          <w:b/>
          <w:sz w:val="16"/>
          <w:szCs w:val="16"/>
        </w:rPr>
        <w:t>АДМИНИСТРАЦИЯ МУНИЦИПАЛЬНОГО ОБРАЗОВАНИЯ</w:t>
      </w:r>
    </w:p>
    <w:p w14:paraId="37CEEB41" w14:textId="77777777" w:rsidR="00BB113E" w:rsidRPr="00BE6DFF" w:rsidRDefault="00BB113E" w:rsidP="00BB113E">
      <w:pPr>
        <w:pStyle w:val="28"/>
        <w:tabs>
          <w:tab w:val="left" w:pos="3969"/>
        </w:tabs>
        <w:jc w:val="center"/>
        <w:rPr>
          <w:b/>
          <w:sz w:val="16"/>
          <w:szCs w:val="16"/>
        </w:rPr>
      </w:pPr>
      <w:r w:rsidRPr="00BE6DFF">
        <w:rPr>
          <w:b/>
          <w:sz w:val="16"/>
          <w:szCs w:val="16"/>
        </w:rPr>
        <w:t>ЕЛИЗАВЕТИНСКОГО СЕЛЬСКОГО ПОСЕЛЕНИЯ</w:t>
      </w:r>
    </w:p>
    <w:p w14:paraId="1823DD0E" w14:textId="77777777" w:rsidR="00BB113E" w:rsidRPr="00BE6DFF" w:rsidRDefault="00BB113E" w:rsidP="00BB113E">
      <w:pPr>
        <w:pStyle w:val="28"/>
        <w:tabs>
          <w:tab w:val="left" w:pos="3969"/>
        </w:tabs>
        <w:jc w:val="center"/>
        <w:rPr>
          <w:b/>
          <w:sz w:val="16"/>
          <w:szCs w:val="16"/>
        </w:rPr>
      </w:pPr>
      <w:r w:rsidRPr="00BE6DFF">
        <w:rPr>
          <w:b/>
          <w:sz w:val="16"/>
          <w:szCs w:val="16"/>
        </w:rPr>
        <w:t>ГАТЧИНСКОГО МУНИЦИПАЛЬНОГО РАЙОНА</w:t>
      </w:r>
    </w:p>
    <w:p w14:paraId="32E41DA8" w14:textId="77777777" w:rsidR="00BB113E" w:rsidRPr="00BE6DFF" w:rsidRDefault="00BB113E" w:rsidP="00BB113E">
      <w:pPr>
        <w:pStyle w:val="28"/>
        <w:tabs>
          <w:tab w:val="left" w:pos="3969"/>
        </w:tabs>
        <w:jc w:val="center"/>
        <w:rPr>
          <w:b/>
          <w:sz w:val="16"/>
          <w:szCs w:val="16"/>
        </w:rPr>
      </w:pPr>
      <w:r w:rsidRPr="00BE6DFF">
        <w:rPr>
          <w:b/>
          <w:sz w:val="16"/>
          <w:szCs w:val="16"/>
        </w:rPr>
        <w:t>ЛЕНИНГРАДСКОЙ ОБЛАСТИ</w:t>
      </w:r>
    </w:p>
    <w:p w14:paraId="70EEDE5A" w14:textId="77777777" w:rsidR="00690E61" w:rsidRDefault="00690E61" w:rsidP="00BB113E">
      <w:pPr>
        <w:pStyle w:val="28"/>
        <w:tabs>
          <w:tab w:val="left" w:pos="3969"/>
        </w:tabs>
        <w:jc w:val="center"/>
        <w:rPr>
          <w:b/>
          <w:sz w:val="16"/>
          <w:szCs w:val="16"/>
        </w:rPr>
      </w:pPr>
    </w:p>
    <w:p w14:paraId="74527904" w14:textId="5C598276" w:rsidR="00BB113E" w:rsidRDefault="00BB113E" w:rsidP="00BB113E">
      <w:pPr>
        <w:pStyle w:val="28"/>
        <w:tabs>
          <w:tab w:val="left" w:pos="3969"/>
        </w:tabs>
        <w:jc w:val="center"/>
        <w:rPr>
          <w:b/>
          <w:sz w:val="16"/>
          <w:szCs w:val="16"/>
        </w:rPr>
      </w:pPr>
      <w:r w:rsidRPr="00BE6DFF">
        <w:rPr>
          <w:b/>
          <w:sz w:val="16"/>
          <w:szCs w:val="16"/>
        </w:rPr>
        <w:t>ПОСТАНОВЛЕНИЕ</w:t>
      </w:r>
    </w:p>
    <w:p w14:paraId="1AF97721" w14:textId="77777777" w:rsidR="00BB113E" w:rsidRPr="00BE6DFF" w:rsidRDefault="00BB113E" w:rsidP="00BB113E">
      <w:pPr>
        <w:pStyle w:val="28"/>
        <w:tabs>
          <w:tab w:val="left" w:pos="3969"/>
        </w:tabs>
        <w:jc w:val="center"/>
        <w:rPr>
          <w:b/>
          <w:sz w:val="16"/>
          <w:szCs w:val="16"/>
        </w:rPr>
      </w:pPr>
    </w:p>
    <w:p w14:paraId="6F5BFD62" w14:textId="1E94B87C" w:rsidR="00BB113E" w:rsidRDefault="00E65026" w:rsidP="00BB113E">
      <w:pPr>
        <w:pStyle w:val="28"/>
        <w:jc w:val="center"/>
        <w:rPr>
          <w:b/>
          <w:sz w:val="16"/>
          <w:szCs w:val="16"/>
        </w:rPr>
      </w:pPr>
      <w:r>
        <w:rPr>
          <w:b/>
          <w:sz w:val="16"/>
          <w:szCs w:val="16"/>
        </w:rPr>
        <w:t>07</w:t>
      </w:r>
      <w:r w:rsidR="00BB113E">
        <w:rPr>
          <w:b/>
          <w:sz w:val="16"/>
          <w:szCs w:val="16"/>
        </w:rPr>
        <w:t>.</w:t>
      </w:r>
      <w:r>
        <w:rPr>
          <w:b/>
          <w:sz w:val="16"/>
          <w:szCs w:val="16"/>
        </w:rPr>
        <w:t>10</w:t>
      </w:r>
      <w:r w:rsidR="00BB113E" w:rsidRPr="00EB30AD">
        <w:rPr>
          <w:b/>
          <w:sz w:val="16"/>
          <w:szCs w:val="16"/>
        </w:rPr>
        <w:t xml:space="preserve">.2021г.                                                                           № </w:t>
      </w:r>
      <w:r w:rsidR="00C41C68">
        <w:rPr>
          <w:b/>
          <w:sz w:val="16"/>
          <w:szCs w:val="16"/>
        </w:rPr>
        <w:t>3</w:t>
      </w:r>
      <w:r>
        <w:rPr>
          <w:b/>
          <w:sz w:val="16"/>
          <w:szCs w:val="16"/>
        </w:rPr>
        <w:t>6</w:t>
      </w:r>
      <w:r w:rsidR="00C41C68">
        <w:rPr>
          <w:b/>
          <w:sz w:val="16"/>
          <w:szCs w:val="16"/>
        </w:rPr>
        <w:t>2</w:t>
      </w:r>
    </w:p>
    <w:p w14:paraId="705A1DAC" w14:textId="77777777" w:rsidR="00BB113E" w:rsidRDefault="00BB113E" w:rsidP="00BB113E">
      <w:pPr>
        <w:pStyle w:val="28"/>
        <w:jc w:val="both"/>
        <w:rPr>
          <w:rFonts w:eastAsia="Times New Roman"/>
          <w:sz w:val="16"/>
          <w:szCs w:val="16"/>
          <w:lang w:eastAsia="ru-RU"/>
        </w:rPr>
      </w:pPr>
    </w:p>
    <w:p w14:paraId="6100E85B" w14:textId="088D4CD8" w:rsidR="00E65026" w:rsidRPr="00E65026" w:rsidRDefault="00E65026" w:rsidP="00E65026">
      <w:pPr>
        <w:pStyle w:val="28"/>
        <w:ind w:right="1748"/>
        <w:jc w:val="both"/>
        <w:rPr>
          <w:rFonts w:eastAsia="Times New Roman"/>
          <w:sz w:val="16"/>
          <w:szCs w:val="16"/>
          <w:lang w:eastAsia="ru-RU"/>
        </w:rPr>
      </w:pPr>
      <w:r>
        <w:rPr>
          <w:rFonts w:eastAsia="Times New Roman"/>
          <w:sz w:val="16"/>
          <w:szCs w:val="16"/>
          <w:lang w:eastAsia="ru-RU"/>
        </w:rPr>
        <w:t>«</w:t>
      </w:r>
      <w:r w:rsidRPr="00E65026">
        <w:rPr>
          <w:rFonts w:eastAsia="Times New Roman"/>
          <w:sz w:val="16"/>
          <w:szCs w:val="16"/>
          <w:lang w:eastAsia="ru-RU"/>
        </w:rPr>
        <w:t>Об утверждении средней рыночной стоимости одного квадратного метра общей площади жилья и установлении норматива стоимости одного квадратного метра общей площади жилья по Елизаветинскому сельскому поселению на 4 квартал 2021 года</w:t>
      </w:r>
      <w:r>
        <w:rPr>
          <w:rFonts w:eastAsia="Times New Roman"/>
          <w:sz w:val="16"/>
          <w:szCs w:val="16"/>
          <w:lang w:eastAsia="ru-RU"/>
        </w:rPr>
        <w:t>»</w:t>
      </w:r>
    </w:p>
    <w:p w14:paraId="7ADEE3C4" w14:textId="77777777" w:rsidR="00E65026" w:rsidRPr="00E65026" w:rsidRDefault="00E65026" w:rsidP="00E65026">
      <w:pPr>
        <w:pStyle w:val="28"/>
        <w:rPr>
          <w:rFonts w:eastAsia="Times New Roman"/>
          <w:sz w:val="16"/>
          <w:szCs w:val="16"/>
          <w:lang w:eastAsia="ru-RU"/>
        </w:rPr>
      </w:pPr>
      <w:r w:rsidRPr="00E65026">
        <w:rPr>
          <w:rFonts w:eastAsia="Times New Roman"/>
          <w:sz w:val="16"/>
          <w:szCs w:val="16"/>
          <w:lang w:eastAsia="ru-RU"/>
        </w:rPr>
        <w:t xml:space="preserve">     </w:t>
      </w:r>
    </w:p>
    <w:p w14:paraId="53D4C7F2" w14:textId="77777777" w:rsidR="00E65026" w:rsidRPr="00E65026" w:rsidRDefault="00E65026" w:rsidP="00E65026">
      <w:pPr>
        <w:pStyle w:val="28"/>
        <w:jc w:val="both"/>
        <w:rPr>
          <w:rFonts w:eastAsia="Times New Roman"/>
          <w:sz w:val="16"/>
          <w:szCs w:val="16"/>
          <w:lang w:eastAsia="ru-RU"/>
        </w:rPr>
      </w:pPr>
      <w:r w:rsidRPr="00E65026">
        <w:rPr>
          <w:rFonts w:eastAsia="Times New Roman"/>
          <w:sz w:val="16"/>
          <w:szCs w:val="16"/>
          <w:lang w:eastAsia="ru-RU"/>
        </w:rPr>
        <w:t xml:space="preserve">       В соответствии с Распоряжением Правительства Ленинградской области от 11 декабря 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основных мероприятий «Улучшение жилищных условий молодых </w:t>
      </w:r>
      <w:r w:rsidRPr="00E65026">
        <w:rPr>
          <w:rFonts w:eastAsia="Times New Roman"/>
          <w:sz w:val="16"/>
          <w:szCs w:val="16"/>
          <w:lang w:eastAsia="ru-RU"/>
        </w:rPr>
        <w:t xml:space="preserve">граждан (молодых семей)» и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утвержденными Распоряжением Комитета по строительству Ленинградской области от 13.03.2020 года № 79, руководствуясь Уставом муниципального образования Елизаветинское сельское поселение, администрация Елизаветинского сельского поселения </w:t>
      </w:r>
    </w:p>
    <w:p w14:paraId="25075E91" w14:textId="77777777" w:rsidR="00E65026" w:rsidRPr="00E65026" w:rsidRDefault="00E65026" w:rsidP="00E65026">
      <w:pPr>
        <w:pStyle w:val="28"/>
        <w:jc w:val="both"/>
        <w:rPr>
          <w:rFonts w:eastAsia="Times New Roman"/>
          <w:sz w:val="16"/>
          <w:szCs w:val="16"/>
          <w:lang w:eastAsia="ru-RU"/>
        </w:rPr>
      </w:pPr>
      <w:r w:rsidRPr="00E65026">
        <w:rPr>
          <w:rFonts w:eastAsia="Times New Roman"/>
          <w:sz w:val="16"/>
          <w:szCs w:val="16"/>
          <w:lang w:eastAsia="ru-RU"/>
        </w:rPr>
        <w:t xml:space="preserve">                                       </w:t>
      </w:r>
    </w:p>
    <w:p w14:paraId="26C39760" w14:textId="77777777" w:rsidR="00E65026" w:rsidRPr="00E65026" w:rsidRDefault="00E65026" w:rsidP="00E65026">
      <w:pPr>
        <w:pStyle w:val="28"/>
        <w:jc w:val="center"/>
        <w:rPr>
          <w:rFonts w:eastAsia="Times New Roman"/>
          <w:b/>
          <w:bCs/>
          <w:sz w:val="16"/>
          <w:szCs w:val="16"/>
          <w:lang w:eastAsia="ru-RU"/>
        </w:rPr>
      </w:pPr>
      <w:r w:rsidRPr="00E65026">
        <w:rPr>
          <w:rFonts w:eastAsia="Times New Roman"/>
          <w:b/>
          <w:bCs/>
          <w:sz w:val="16"/>
          <w:szCs w:val="16"/>
          <w:lang w:eastAsia="ru-RU"/>
        </w:rPr>
        <w:t>ПОСТАНОВЛЯЕТ:</w:t>
      </w:r>
    </w:p>
    <w:p w14:paraId="38930848" w14:textId="77777777" w:rsidR="00E65026" w:rsidRPr="00E65026" w:rsidRDefault="00E65026" w:rsidP="00E65026">
      <w:pPr>
        <w:pStyle w:val="28"/>
        <w:rPr>
          <w:rFonts w:eastAsia="Times New Roman"/>
          <w:b/>
          <w:bCs/>
          <w:sz w:val="16"/>
          <w:szCs w:val="16"/>
          <w:lang w:eastAsia="ru-RU"/>
        </w:rPr>
      </w:pPr>
      <w:r w:rsidRPr="00E65026">
        <w:rPr>
          <w:rFonts w:eastAsia="Times New Roman"/>
          <w:sz w:val="16"/>
          <w:szCs w:val="16"/>
          <w:lang w:eastAsia="ru-RU"/>
        </w:rPr>
        <w:t xml:space="preserve">       </w:t>
      </w:r>
    </w:p>
    <w:p w14:paraId="7BB173CA" w14:textId="77777777" w:rsidR="00E65026" w:rsidRPr="00E65026" w:rsidRDefault="00E65026" w:rsidP="00E65026">
      <w:pPr>
        <w:pStyle w:val="28"/>
        <w:numPr>
          <w:ilvl w:val="0"/>
          <w:numId w:val="54"/>
        </w:numPr>
        <w:ind w:left="0" w:firstLine="426"/>
        <w:jc w:val="both"/>
        <w:rPr>
          <w:rFonts w:eastAsia="Times New Roman"/>
          <w:sz w:val="16"/>
          <w:szCs w:val="16"/>
          <w:lang w:eastAsia="ru-RU"/>
        </w:rPr>
      </w:pPr>
      <w:r w:rsidRPr="00E65026">
        <w:rPr>
          <w:rFonts w:eastAsia="Times New Roman"/>
          <w:sz w:val="16"/>
          <w:szCs w:val="16"/>
          <w:lang w:eastAsia="ru-RU"/>
        </w:rPr>
        <w:t>Утвердить среднюю рыночную стоимость одного квадратного метра общей площади жилья по Елизаветинскому сельскому поселению на 4 квартал 2021 года в размере 64 469,00(Шестьдесят четыре тысячи четыреста шестьдесят девять) рублей.</w:t>
      </w:r>
    </w:p>
    <w:p w14:paraId="61B41114" w14:textId="77777777" w:rsidR="00E65026" w:rsidRPr="00E65026" w:rsidRDefault="00E65026" w:rsidP="00E65026">
      <w:pPr>
        <w:pStyle w:val="28"/>
        <w:numPr>
          <w:ilvl w:val="0"/>
          <w:numId w:val="54"/>
        </w:numPr>
        <w:ind w:left="0" w:firstLine="426"/>
        <w:jc w:val="both"/>
        <w:rPr>
          <w:rFonts w:eastAsia="Times New Roman"/>
          <w:sz w:val="16"/>
          <w:szCs w:val="16"/>
          <w:lang w:eastAsia="ru-RU"/>
        </w:rPr>
      </w:pPr>
      <w:r w:rsidRPr="00E65026">
        <w:rPr>
          <w:rFonts w:eastAsia="Times New Roman"/>
          <w:sz w:val="16"/>
          <w:szCs w:val="16"/>
          <w:lang w:eastAsia="ru-RU"/>
        </w:rPr>
        <w:t xml:space="preserve">Для расчета норматива стоимости одного квадратного метра общей площади жилья по Елизаветинскому сельскому поселению Гатчинского муниципального района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а также основных мероприятий «Улучшение жилищных условий молодых граждан (молодых семей)» и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 на  4 квартал 2021 года, применять показатель средней рыночной </w:t>
      </w:r>
      <w:r w:rsidRPr="00E65026">
        <w:rPr>
          <w:rFonts w:eastAsia="Times New Roman"/>
          <w:sz w:val="16"/>
          <w:szCs w:val="16"/>
          <w:lang w:eastAsia="ru-RU"/>
        </w:rPr>
        <w:t>стоимости одного квадратного метра общей площади жилого помещения в размере 62 129, 00 (Шестьдесят две тысячи сто двадцать девять) рублей.</w:t>
      </w:r>
    </w:p>
    <w:p w14:paraId="5400207A" w14:textId="77777777" w:rsidR="00E65026" w:rsidRPr="00E65026" w:rsidRDefault="00E65026" w:rsidP="00E65026">
      <w:pPr>
        <w:pStyle w:val="28"/>
        <w:numPr>
          <w:ilvl w:val="0"/>
          <w:numId w:val="54"/>
        </w:numPr>
        <w:ind w:left="0" w:firstLine="426"/>
        <w:jc w:val="both"/>
        <w:rPr>
          <w:rFonts w:eastAsia="Times New Roman"/>
          <w:sz w:val="16"/>
          <w:szCs w:val="16"/>
          <w:lang w:eastAsia="ru-RU"/>
        </w:rPr>
      </w:pPr>
      <w:r w:rsidRPr="00E65026">
        <w:rPr>
          <w:rFonts w:eastAsia="Times New Roman"/>
          <w:sz w:val="16"/>
          <w:szCs w:val="16"/>
          <w:lang w:eastAsia="ru-RU"/>
        </w:rPr>
        <w:t>Настоящее постановление вступает в силу с момента опубликования.</w:t>
      </w:r>
    </w:p>
    <w:p w14:paraId="23EADDF6" w14:textId="77777777" w:rsidR="00E65026" w:rsidRPr="00E65026" w:rsidRDefault="00E65026" w:rsidP="00E65026">
      <w:pPr>
        <w:pStyle w:val="28"/>
        <w:numPr>
          <w:ilvl w:val="0"/>
          <w:numId w:val="54"/>
        </w:numPr>
        <w:ind w:left="0" w:firstLine="426"/>
        <w:jc w:val="both"/>
        <w:rPr>
          <w:rFonts w:eastAsia="Times New Roman"/>
          <w:sz w:val="16"/>
          <w:szCs w:val="16"/>
          <w:lang w:eastAsia="ru-RU"/>
        </w:rPr>
      </w:pPr>
      <w:r w:rsidRPr="00E65026">
        <w:rPr>
          <w:rFonts w:eastAsia="Times New Roman"/>
          <w:sz w:val="16"/>
          <w:szCs w:val="16"/>
          <w:lang w:eastAsia="ru-RU"/>
        </w:rPr>
        <w:t xml:space="preserve"> Настоящее постановление подлежит официальному опубликованию и размещению на официальном сайте муниципального образования Елизаветинское сельское поселение.</w:t>
      </w:r>
    </w:p>
    <w:p w14:paraId="5421B980" w14:textId="77777777" w:rsidR="00E65026" w:rsidRPr="00E65026" w:rsidRDefault="00E65026" w:rsidP="00E65026">
      <w:pPr>
        <w:pStyle w:val="28"/>
        <w:rPr>
          <w:rFonts w:eastAsia="Times New Roman"/>
          <w:sz w:val="16"/>
          <w:szCs w:val="16"/>
          <w:lang w:eastAsia="ru-RU"/>
        </w:rPr>
      </w:pPr>
    </w:p>
    <w:p w14:paraId="2CD649A1" w14:textId="77777777" w:rsidR="00E65026" w:rsidRPr="00E65026" w:rsidRDefault="00E65026" w:rsidP="00E65026">
      <w:pPr>
        <w:pStyle w:val="28"/>
        <w:rPr>
          <w:rFonts w:eastAsia="Times New Roman"/>
          <w:sz w:val="16"/>
          <w:szCs w:val="16"/>
          <w:lang w:eastAsia="ru-RU"/>
        </w:rPr>
      </w:pPr>
      <w:r w:rsidRPr="00E65026">
        <w:rPr>
          <w:rFonts w:eastAsia="Times New Roman"/>
          <w:sz w:val="16"/>
          <w:szCs w:val="16"/>
          <w:lang w:eastAsia="ru-RU"/>
        </w:rPr>
        <w:t>Временно исполняющий обязанности</w:t>
      </w:r>
    </w:p>
    <w:p w14:paraId="33D36F12" w14:textId="61B9D6B9" w:rsidR="00E65026" w:rsidRDefault="00E65026" w:rsidP="00E65026">
      <w:pPr>
        <w:pStyle w:val="28"/>
        <w:rPr>
          <w:rFonts w:eastAsia="Times New Roman"/>
          <w:sz w:val="16"/>
          <w:szCs w:val="16"/>
          <w:lang w:eastAsia="ru-RU"/>
        </w:rPr>
      </w:pPr>
      <w:r w:rsidRPr="00E65026">
        <w:rPr>
          <w:rFonts w:eastAsia="Times New Roman"/>
          <w:sz w:val="16"/>
          <w:szCs w:val="16"/>
          <w:lang w:eastAsia="ru-RU"/>
        </w:rPr>
        <w:t xml:space="preserve">главы администрации     </w:t>
      </w:r>
      <w:r>
        <w:rPr>
          <w:rFonts w:eastAsia="Times New Roman"/>
          <w:sz w:val="16"/>
          <w:szCs w:val="16"/>
          <w:lang w:eastAsia="ru-RU"/>
        </w:rPr>
        <w:t xml:space="preserve">                                                     </w:t>
      </w:r>
      <w:r w:rsidRPr="00E65026">
        <w:rPr>
          <w:rFonts w:eastAsia="Times New Roman"/>
          <w:sz w:val="16"/>
          <w:szCs w:val="16"/>
          <w:lang w:eastAsia="ru-RU"/>
        </w:rPr>
        <w:t>О.Т. Смирнова</w:t>
      </w:r>
    </w:p>
    <w:p w14:paraId="316F5445" w14:textId="1700A579" w:rsidR="00E65026" w:rsidRDefault="00E65026" w:rsidP="00E65026">
      <w:pPr>
        <w:pStyle w:val="28"/>
        <w:rPr>
          <w:rFonts w:eastAsia="Times New Roman"/>
          <w:sz w:val="16"/>
          <w:szCs w:val="16"/>
          <w:lang w:eastAsia="ru-RU"/>
        </w:rPr>
      </w:pPr>
    </w:p>
    <w:p w14:paraId="0A0EF9E4" w14:textId="77777777" w:rsidR="00E65026" w:rsidRPr="00E65026" w:rsidRDefault="00E65026" w:rsidP="00E65026">
      <w:pPr>
        <w:pStyle w:val="28"/>
        <w:jc w:val="center"/>
        <w:rPr>
          <w:rFonts w:eastAsia="Times New Roman"/>
          <w:b/>
          <w:sz w:val="16"/>
          <w:szCs w:val="16"/>
          <w:lang w:eastAsia="ru-RU"/>
        </w:rPr>
      </w:pPr>
      <w:r w:rsidRPr="00E65026">
        <w:rPr>
          <w:rFonts w:eastAsia="Times New Roman"/>
          <w:b/>
          <w:sz w:val="16"/>
          <w:szCs w:val="16"/>
          <w:lang w:eastAsia="ru-RU"/>
        </w:rPr>
        <w:t>РАСЧЕТ</w:t>
      </w:r>
    </w:p>
    <w:p w14:paraId="7B9564FC" w14:textId="77777777" w:rsidR="00E65026" w:rsidRPr="00E65026" w:rsidRDefault="00E65026" w:rsidP="00E65026">
      <w:pPr>
        <w:pStyle w:val="28"/>
        <w:jc w:val="center"/>
        <w:rPr>
          <w:rFonts w:eastAsia="Times New Roman"/>
          <w:b/>
          <w:sz w:val="16"/>
          <w:szCs w:val="16"/>
          <w:lang w:eastAsia="ru-RU"/>
        </w:rPr>
      </w:pPr>
    </w:p>
    <w:p w14:paraId="2D500A7D" w14:textId="77777777" w:rsidR="00E65026" w:rsidRPr="00E65026" w:rsidRDefault="00E65026" w:rsidP="00E65026">
      <w:pPr>
        <w:pStyle w:val="28"/>
        <w:jc w:val="center"/>
        <w:rPr>
          <w:rFonts w:eastAsia="Times New Roman"/>
          <w:b/>
          <w:sz w:val="16"/>
          <w:szCs w:val="16"/>
          <w:lang w:eastAsia="ru-RU"/>
        </w:rPr>
      </w:pPr>
      <w:r w:rsidRPr="00E65026">
        <w:rPr>
          <w:rFonts w:eastAsia="Times New Roman"/>
          <w:b/>
          <w:sz w:val="16"/>
          <w:szCs w:val="16"/>
          <w:lang w:eastAsia="ru-RU"/>
        </w:rPr>
        <w:t>стоимости одного квадратного метра общей площади жилья на территории Елизаветинского сельского поселения</w:t>
      </w:r>
    </w:p>
    <w:p w14:paraId="72AF2976" w14:textId="77777777" w:rsidR="00E65026" w:rsidRPr="00E65026" w:rsidRDefault="00E65026" w:rsidP="00E65026">
      <w:pPr>
        <w:pStyle w:val="28"/>
        <w:jc w:val="center"/>
        <w:rPr>
          <w:rFonts w:eastAsia="Times New Roman"/>
          <w:b/>
          <w:sz w:val="16"/>
          <w:szCs w:val="16"/>
          <w:lang w:eastAsia="ru-RU"/>
        </w:rPr>
      </w:pPr>
      <w:r w:rsidRPr="00E65026">
        <w:rPr>
          <w:rFonts w:eastAsia="Times New Roman"/>
          <w:b/>
          <w:sz w:val="16"/>
          <w:szCs w:val="16"/>
          <w:lang w:eastAsia="ru-RU"/>
        </w:rPr>
        <w:t>на 4 квартал 2021 года</w:t>
      </w:r>
    </w:p>
    <w:p w14:paraId="44D67BB8" w14:textId="77777777" w:rsidR="00E65026" w:rsidRPr="00E65026" w:rsidRDefault="00E65026" w:rsidP="00E65026">
      <w:pPr>
        <w:pStyle w:val="28"/>
        <w:rPr>
          <w:rFonts w:eastAsia="Times New Roman"/>
          <w:sz w:val="16"/>
          <w:szCs w:val="16"/>
          <w:lang w:eastAsia="ru-RU"/>
        </w:rPr>
      </w:pPr>
    </w:p>
    <w:p w14:paraId="21AF6A49" w14:textId="77777777" w:rsidR="00E65026" w:rsidRPr="00E65026" w:rsidRDefault="00E65026" w:rsidP="00E65026">
      <w:pPr>
        <w:pStyle w:val="28"/>
        <w:rPr>
          <w:rFonts w:eastAsia="Times New Roman"/>
          <w:b/>
          <w:sz w:val="16"/>
          <w:szCs w:val="16"/>
          <w:u w:val="single"/>
          <w:lang w:eastAsia="ru-RU"/>
        </w:rPr>
      </w:pPr>
      <w:r w:rsidRPr="00E65026">
        <w:rPr>
          <w:rFonts w:eastAsia="Times New Roman"/>
          <w:b/>
          <w:sz w:val="16"/>
          <w:szCs w:val="16"/>
          <w:u w:val="single"/>
          <w:lang w:val="en-US" w:eastAsia="ru-RU"/>
        </w:rPr>
        <w:t>I</w:t>
      </w:r>
      <w:r w:rsidRPr="00E65026">
        <w:rPr>
          <w:rFonts w:eastAsia="Times New Roman"/>
          <w:b/>
          <w:sz w:val="16"/>
          <w:szCs w:val="16"/>
          <w:u w:val="single"/>
          <w:lang w:eastAsia="ru-RU"/>
        </w:rPr>
        <w:t xml:space="preserve"> этап:</w:t>
      </w:r>
    </w:p>
    <w:p w14:paraId="618D31FB" w14:textId="77777777" w:rsidR="00E65026" w:rsidRPr="00E65026" w:rsidRDefault="00E65026" w:rsidP="00E65026">
      <w:pPr>
        <w:pStyle w:val="28"/>
        <w:rPr>
          <w:rFonts w:eastAsia="Times New Roman"/>
          <w:sz w:val="16"/>
          <w:szCs w:val="16"/>
          <w:lang w:eastAsia="ru-RU"/>
        </w:rPr>
      </w:pPr>
      <w:r w:rsidRPr="00E65026">
        <w:rPr>
          <w:rFonts w:eastAsia="Times New Roman"/>
          <w:sz w:val="16"/>
          <w:szCs w:val="16"/>
          <w:lang w:eastAsia="ru-RU"/>
        </w:rPr>
        <w:t xml:space="preserve">С </w:t>
      </w:r>
      <w:r w:rsidRPr="00E65026">
        <w:rPr>
          <w:rFonts w:eastAsia="Times New Roman"/>
          <w:sz w:val="16"/>
          <w:szCs w:val="16"/>
          <w:vertAlign w:val="subscript"/>
          <w:lang w:eastAsia="ru-RU"/>
        </w:rPr>
        <w:t>т дог</w:t>
      </w:r>
      <w:r w:rsidRPr="00E65026">
        <w:rPr>
          <w:rFonts w:eastAsia="Times New Roman"/>
          <w:sz w:val="16"/>
          <w:szCs w:val="16"/>
          <w:lang w:eastAsia="ru-RU"/>
        </w:rPr>
        <w:t xml:space="preserve">– 41667 </w:t>
      </w:r>
      <w:proofErr w:type="spellStart"/>
      <w:r w:rsidRPr="00E65026">
        <w:rPr>
          <w:rFonts w:eastAsia="Times New Roman"/>
          <w:sz w:val="16"/>
          <w:szCs w:val="16"/>
          <w:lang w:eastAsia="ru-RU"/>
        </w:rPr>
        <w:t>руб</w:t>
      </w:r>
      <w:proofErr w:type="spellEnd"/>
      <w:r w:rsidRPr="00E65026">
        <w:rPr>
          <w:rFonts w:eastAsia="Times New Roman"/>
          <w:sz w:val="16"/>
          <w:szCs w:val="16"/>
          <w:lang w:eastAsia="ru-RU"/>
        </w:rPr>
        <w:t>/</w:t>
      </w:r>
      <w:proofErr w:type="spellStart"/>
      <w:proofErr w:type="gramStart"/>
      <w:r w:rsidRPr="00E65026">
        <w:rPr>
          <w:rFonts w:eastAsia="Times New Roman"/>
          <w:sz w:val="16"/>
          <w:szCs w:val="16"/>
          <w:lang w:eastAsia="ru-RU"/>
        </w:rPr>
        <w:t>кв.м</w:t>
      </w:r>
      <w:proofErr w:type="spellEnd"/>
      <w:proofErr w:type="gramEnd"/>
      <w:r w:rsidRPr="00E65026">
        <w:rPr>
          <w:rFonts w:eastAsia="Times New Roman"/>
          <w:sz w:val="16"/>
          <w:szCs w:val="16"/>
          <w:lang w:eastAsia="ru-RU"/>
        </w:rPr>
        <w:t>;</w:t>
      </w:r>
    </w:p>
    <w:p w14:paraId="00C3649F" w14:textId="77777777" w:rsidR="00E65026" w:rsidRPr="00E65026" w:rsidRDefault="00E65026" w:rsidP="00E65026">
      <w:pPr>
        <w:pStyle w:val="28"/>
        <w:rPr>
          <w:rFonts w:eastAsia="Times New Roman"/>
          <w:sz w:val="16"/>
          <w:szCs w:val="16"/>
          <w:lang w:eastAsia="ru-RU"/>
        </w:rPr>
      </w:pPr>
      <w:r w:rsidRPr="00E65026">
        <w:rPr>
          <w:rFonts w:eastAsia="Times New Roman"/>
          <w:sz w:val="16"/>
          <w:szCs w:val="16"/>
          <w:lang w:eastAsia="ru-RU"/>
        </w:rPr>
        <w:t>С</w:t>
      </w:r>
      <w:r w:rsidRPr="00E65026">
        <w:rPr>
          <w:rFonts w:eastAsia="Times New Roman"/>
          <w:sz w:val="16"/>
          <w:szCs w:val="16"/>
          <w:vertAlign w:val="subscript"/>
          <w:lang w:eastAsia="ru-RU"/>
        </w:rPr>
        <w:t xml:space="preserve"> т </w:t>
      </w:r>
      <w:proofErr w:type="spellStart"/>
      <w:r w:rsidRPr="00E65026">
        <w:rPr>
          <w:rFonts w:eastAsia="Times New Roman"/>
          <w:sz w:val="16"/>
          <w:szCs w:val="16"/>
          <w:vertAlign w:val="subscript"/>
          <w:lang w:eastAsia="ru-RU"/>
        </w:rPr>
        <w:t>кред</w:t>
      </w:r>
      <w:proofErr w:type="spellEnd"/>
      <w:r w:rsidRPr="00E65026">
        <w:rPr>
          <w:rFonts w:eastAsia="Times New Roman"/>
          <w:sz w:val="16"/>
          <w:szCs w:val="16"/>
          <w:lang w:eastAsia="ru-RU"/>
        </w:rPr>
        <w:t xml:space="preserve"> = 58 000руб/м</w:t>
      </w:r>
      <w:r w:rsidRPr="00E65026">
        <w:rPr>
          <w:rFonts w:eastAsia="Times New Roman"/>
          <w:sz w:val="16"/>
          <w:szCs w:val="16"/>
          <w:vertAlign w:val="superscript"/>
          <w:lang w:eastAsia="ru-RU"/>
        </w:rPr>
        <w:t xml:space="preserve"> 2</w:t>
      </w:r>
      <w:r w:rsidRPr="00E65026">
        <w:rPr>
          <w:rFonts w:eastAsia="Times New Roman"/>
          <w:sz w:val="16"/>
          <w:szCs w:val="16"/>
          <w:lang w:eastAsia="ru-RU"/>
        </w:rPr>
        <w:t xml:space="preserve"> – среднерыночная стоимость </w:t>
      </w:r>
      <w:smartTag w:uri="urn:schemas-microsoft-com:office:smarttags" w:element="metricconverter">
        <w:smartTagPr>
          <w:attr w:name="ProductID" w:val="1 м"/>
        </w:smartTagPr>
        <w:r w:rsidRPr="00E65026">
          <w:rPr>
            <w:rFonts w:eastAsia="Times New Roman"/>
            <w:sz w:val="16"/>
            <w:szCs w:val="16"/>
            <w:lang w:eastAsia="ru-RU"/>
          </w:rPr>
          <w:t>1 м</w:t>
        </w:r>
      </w:smartTag>
      <w:r w:rsidRPr="00E65026">
        <w:rPr>
          <w:rFonts w:eastAsia="Times New Roman"/>
          <w:sz w:val="16"/>
          <w:szCs w:val="16"/>
          <w:vertAlign w:val="superscript"/>
          <w:lang w:eastAsia="ru-RU"/>
        </w:rPr>
        <w:t xml:space="preserve"> 2</w:t>
      </w:r>
      <w:r w:rsidRPr="00E65026">
        <w:rPr>
          <w:rFonts w:eastAsia="Times New Roman"/>
          <w:sz w:val="16"/>
          <w:szCs w:val="16"/>
          <w:lang w:eastAsia="ru-RU"/>
        </w:rPr>
        <w:t xml:space="preserve"> общей площади типового жилья на территории Елизаветинского сельского поселения по информации риэлтерских организаций;</w:t>
      </w:r>
    </w:p>
    <w:p w14:paraId="62F7D398" w14:textId="77777777" w:rsidR="00E65026" w:rsidRPr="00E65026" w:rsidRDefault="00E65026" w:rsidP="00E65026">
      <w:pPr>
        <w:pStyle w:val="28"/>
        <w:rPr>
          <w:rFonts w:eastAsia="Times New Roman"/>
          <w:sz w:val="16"/>
          <w:szCs w:val="16"/>
          <w:lang w:eastAsia="ru-RU"/>
        </w:rPr>
      </w:pPr>
      <w:r w:rsidRPr="00E65026">
        <w:rPr>
          <w:rFonts w:eastAsia="Times New Roman"/>
          <w:sz w:val="16"/>
          <w:szCs w:val="16"/>
          <w:lang w:eastAsia="ru-RU"/>
        </w:rPr>
        <w:t xml:space="preserve">С </w:t>
      </w:r>
      <w:r w:rsidRPr="00E65026">
        <w:rPr>
          <w:rFonts w:eastAsia="Times New Roman"/>
          <w:sz w:val="16"/>
          <w:szCs w:val="16"/>
          <w:vertAlign w:val="subscript"/>
          <w:lang w:eastAsia="ru-RU"/>
        </w:rPr>
        <w:t xml:space="preserve">т </w:t>
      </w:r>
      <w:proofErr w:type="spellStart"/>
      <w:r w:rsidRPr="00E65026">
        <w:rPr>
          <w:rFonts w:eastAsia="Times New Roman"/>
          <w:sz w:val="16"/>
          <w:szCs w:val="16"/>
          <w:vertAlign w:val="subscript"/>
          <w:lang w:eastAsia="ru-RU"/>
        </w:rPr>
        <w:t>стат</w:t>
      </w:r>
      <w:proofErr w:type="spellEnd"/>
      <w:r w:rsidRPr="00E65026">
        <w:rPr>
          <w:rFonts w:eastAsia="Times New Roman"/>
          <w:sz w:val="16"/>
          <w:szCs w:val="16"/>
          <w:lang w:eastAsia="ru-RU"/>
        </w:rPr>
        <w:t xml:space="preserve"> = 85 510 </w:t>
      </w:r>
      <w:proofErr w:type="spellStart"/>
      <w:r w:rsidRPr="00E65026">
        <w:rPr>
          <w:rFonts w:eastAsia="Times New Roman"/>
          <w:sz w:val="16"/>
          <w:szCs w:val="16"/>
          <w:lang w:eastAsia="ru-RU"/>
        </w:rPr>
        <w:t>руб</w:t>
      </w:r>
      <w:proofErr w:type="spellEnd"/>
      <w:r w:rsidRPr="00E65026">
        <w:rPr>
          <w:rFonts w:eastAsia="Times New Roman"/>
          <w:sz w:val="16"/>
          <w:szCs w:val="16"/>
          <w:lang w:eastAsia="ru-RU"/>
        </w:rPr>
        <w:t xml:space="preserve">/м </w:t>
      </w:r>
      <w:r w:rsidRPr="00E65026">
        <w:rPr>
          <w:rFonts w:eastAsia="Times New Roman"/>
          <w:sz w:val="16"/>
          <w:szCs w:val="16"/>
          <w:vertAlign w:val="superscript"/>
          <w:lang w:eastAsia="ru-RU"/>
        </w:rPr>
        <w:t>2</w:t>
      </w:r>
      <w:r w:rsidRPr="00E65026">
        <w:rPr>
          <w:rFonts w:eastAsia="Times New Roman"/>
          <w:sz w:val="16"/>
          <w:szCs w:val="16"/>
          <w:lang w:eastAsia="ru-RU"/>
        </w:rPr>
        <w:t xml:space="preserve"> - среднерыночная стоимость </w:t>
      </w:r>
      <w:smartTag w:uri="urn:schemas-microsoft-com:office:smarttags" w:element="metricconverter">
        <w:smartTagPr>
          <w:attr w:name="ProductID" w:val="1 м"/>
        </w:smartTagPr>
        <w:r w:rsidRPr="00E65026">
          <w:rPr>
            <w:rFonts w:eastAsia="Times New Roman"/>
            <w:sz w:val="16"/>
            <w:szCs w:val="16"/>
            <w:lang w:eastAsia="ru-RU"/>
          </w:rPr>
          <w:t>1 м</w:t>
        </w:r>
      </w:smartTag>
      <w:r w:rsidRPr="00E65026">
        <w:rPr>
          <w:rFonts w:eastAsia="Times New Roman"/>
          <w:sz w:val="16"/>
          <w:szCs w:val="16"/>
          <w:vertAlign w:val="superscript"/>
          <w:lang w:eastAsia="ru-RU"/>
        </w:rPr>
        <w:t xml:space="preserve"> 2</w:t>
      </w:r>
      <w:r w:rsidRPr="00E65026">
        <w:rPr>
          <w:rFonts w:eastAsia="Times New Roman"/>
          <w:sz w:val="16"/>
          <w:szCs w:val="16"/>
          <w:lang w:eastAsia="ru-RU"/>
        </w:rPr>
        <w:t xml:space="preserve"> общей площади жилья по информации органов государственной статистики;</w:t>
      </w:r>
    </w:p>
    <w:p w14:paraId="587D5206" w14:textId="77777777" w:rsidR="00E65026" w:rsidRPr="00E65026" w:rsidRDefault="00E65026" w:rsidP="00E65026">
      <w:pPr>
        <w:pStyle w:val="28"/>
        <w:rPr>
          <w:rFonts w:eastAsia="Times New Roman"/>
          <w:sz w:val="16"/>
          <w:szCs w:val="16"/>
          <w:lang w:eastAsia="ru-RU"/>
        </w:rPr>
      </w:pPr>
      <w:r w:rsidRPr="00E65026">
        <w:rPr>
          <w:rFonts w:eastAsia="Times New Roman"/>
          <w:sz w:val="16"/>
          <w:szCs w:val="16"/>
          <w:lang w:eastAsia="ru-RU"/>
        </w:rPr>
        <w:t>С</w:t>
      </w:r>
      <w:r w:rsidRPr="00E65026">
        <w:rPr>
          <w:rFonts w:eastAsia="Times New Roman"/>
          <w:sz w:val="16"/>
          <w:szCs w:val="16"/>
          <w:vertAlign w:val="subscript"/>
          <w:lang w:eastAsia="ru-RU"/>
        </w:rPr>
        <w:t xml:space="preserve"> т строй</w:t>
      </w:r>
      <w:r w:rsidRPr="00E65026">
        <w:rPr>
          <w:rFonts w:eastAsia="Times New Roman"/>
          <w:sz w:val="16"/>
          <w:szCs w:val="16"/>
          <w:lang w:eastAsia="ru-RU"/>
        </w:rPr>
        <w:t xml:space="preserve">– 82 200 </w:t>
      </w:r>
      <w:proofErr w:type="spellStart"/>
      <w:r w:rsidRPr="00E65026">
        <w:rPr>
          <w:rFonts w:eastAsia="Times New Roman"/>
          <w:sz w:val="16"/>
          <w:szCs w:val="16"/>
          <w:lang w:eastAsia="ru-RU"/>
        </w:rPr>
        <w:t>руб</w:t>
      </w:r>
      <w:proofErr w:type="spellEnd"/>
      <w:r w:rsidRPr="00E65026">
        <w:rPr>
          <w:rFonts w:eastAsia="Times New Roman"/>
          <w:sz w:val="16"/>
          <w:szCs w:val="16"/>
          <w:lang w:eastAsia="ru-RU"/>
        </w:rPr>
        <w:t>/м</w:t>
      </w:r>
      <w:r w:rsidRPr="00E65026">
        <w:rPr>
          <w:rFonts w:eastAsia="Times New Roman"/>
          <w:sz w:val="16"/>
          <w:szCs w:val="16"/>
          <w:vertAlign w:val="superscript"/>
          <w:lang w:eastAsia="ru-RU"/>
        </w:rPr>
        <w:t xml:space="preserve"> 2</w:t>
      </w:r>
      <w:r w:rsidRPr="00E65026">
        <w:rPr>
          <w:rFonts w:eastAsia="Times New Roman"/>
          <w:sz w:val="16"/>
          <w:szCs w:val="16"/>
          <w:lang w:eastAsia="ru-RU"/>
        </w:rPr>
        <w:t xml:space="preserve"> – среднерыночная стоимость </w:t>
      </w:r>
      <w:smartTag w:uri="urn:schemas-microsoft-com:office:smarttags" w:element="metricconverter">
        <w:smartTagPr>
          <w:attr w:name="ProductID" w:val="1 м"/>
        </w:smartTagPr>
        <w:r w:rsidRPr="00E65026">
          <w:rPr>
            <w:rFonts w:eastAsia="Times New Roman"/>
            <w:sz w:val="16"/>
            <w:szCs w:val="16"/>
            <w:lang w:eastAsia="ru-RU"/>
          </w:rPr>
          <w:t>1 м</w:t>
        </w:r>
      </w:smartTag>
      <w:r w:rsidRPr="00E65026">
        <w:rPr>
          <w:rFonts w:eastAsia="Times New Roman"/>
          <w:sz w:val="16"/>
          <w:szCs w:val="16"/>
          <w:vertAlign w:val="superscript"/>
          <w:lang w:eastAsia="ru-RU"/>
        </w:rPr>
        <w:t xml:space="preserve"> 2</w:t>
      </w:r>
      <w:r w:rsidRPr="00E65026">
        <w:rPr>
          <w:rFonts w:eastAsia="Times New Roman"/>
          <w:sz w:val="16"/>
          <w:szCs w:val="16"/>
          <w:lang w:eastAsia="ru-RU"/>
        </w:rPr>
        <w:t xml:space="preserve"> общей площади типового жилья по данным застройщика (на территории аналогичного сельского поселения).</w:t>
      </w:r>
    </w:p>
    <w:p w14:paraId="5AC09362" w14:textId="77777777" w:rsidR="00E65026" w:rsidRPr="00E65026" w:rsidRDefault="00E65026" w:rsidP="00E65026">
      <w:pPr>
        <w:pStyle w:val="28"/>
        <w:rPr>
          <w:rFonts w:eastAsia="Times New Roman"/>
          <w:sz w:val="16"/>
          <w:szCs w:val="16"/>
          <w:lang w:eastAsia="ru-RU"/>
        </w:rPr>
      </w:pPr>
    </w:p>
    <w:p w14:paraId="28E30353" w14:textId="77777777" w:rsidR="00E65026" w:rsidRPr="00E65026" w:rsidRDefault="00E65026" w:rsidP="00E65026">
      <w:pPr>
        <w:pStyle w:val="28"/>
        <w:rPr>
          <w:rFonts w:eastAsia="Times New Roman"/>
          <w:b/>
          <w:sz w:val="16"/>
          <w:szCs w:val="16"/>
          <w:u w:val="single"/>
          <w:lang w:eastAsia="ru-RU"/>
        </w:rPr>
      </w:pPr>
      <w:r w:rsidRPr="00E65026">
        <w:rPr>
          <w:rFonts w:eastAsia="Times New Roman"/>
          <w:b/>
          <w:sz w:val="16"/>
          <w:szCs w:val="16"/>
          <w:u w:val="single"/>
          <w:lang w:val="en-US" w:eastAsia="ru-RU"/>
        </w:rPr>
        <w:t>II</w:t>
      </w:r>
      <w:r w:rsidRPr="00E65026">
        <w:rPr>
          <w:rFonts w:eastAsia="Times New Roman"/>
          <w:b/>
          <w:sz w:val="16"/>
          <w:szCs w:val="16"/>
          <w:u w:val="single"/>
          <w:lang w:eastAsia="ru-RU"/>
        </w:rPr>
        <w:t xml:space="preserve"> этап:</w:t>
      </w:r>
    </w:p>
    <w:p w14:paraId="28035022" w14:textId="77777777" w:rsidR="00E65026" w:rsidRPr="00E65026" w:rsidRDefault="00E65026" w:rsidP="00E65026">
      <w:pPr>
        <w:pStyle w:val="28"/>
        <w:rPr>
          <w:rFonts w:eastAsia="Times New Roman"/>
          <w:sz w:val="16"/>
          <w:szCs w:val="16"/>
          <w:lang w:eastAsia="ru-RU"/>
        </w:rPr>
      </w:pPr>
      <w:r w:rsidRPr="00E65026">
        <w:rPr>
          <w:rFonts w:eastAsia="Times New Roman"/>
          <w:sz w:val="16"/>
          <w:szCs w:val="16"/>
          <w:lang w:eastAsia="ru-RU"/>
        </w:rPr>
        <w:t>С</w:t>
      </w:r>
      <w:r w:rsidRPr="00E65026">
        <w:rPr>
          <w:rFonts w:eastAsia="Times New Roman"/>
          <w:sz w:val="16"/>
          <w:szCs w:val="16"/>
          <w:vertAlign w:val="subscript"/>
          <w:lang w:eastAsia="ru-RU"/>
        </w:rPr>
        <w:t xml:space="preserve"> р </w:t>
      </w:r>
      <w:proofErr w:type="spellStart"/>
      <w:r w:rsidRPr="00E65026">
        <w:rPr>
          <w:rFonts w:eastAsia="Times New Roman"/>
          <w:sz w:val="16"/>
          <w:szCs w:val="16"/>
          <w:vertAlign w:val="subscript"/>
          <w:lang w:eastAsia="ru-RU"/>
        </w:rPr>
        <w:t>квм</w:t>
      </w:r>
      <w:proofErr w:type="spellEnd"/>
      <w:r w:rsidRPr="00E65026">
        <w:rPr>
          <w:rFonts w:eastAsia="Times New Roman"/>
          <w:sz w:val="16"/>
          <w:szCs w:val="16"/>
          <w:lang w:eastAsia="ru-RU"/>
        </w:rPr>
        <w:t xml:space="preserve"> = (С</w:t>
      </w:r>
      <w:r w:rsidRPr="00E65026">
        <w:rPr>
          <w:rFonts w:eastAsia="Times New Roman"/>
          <w:sz w:val="16"/>
          <w:szCs w:val="16"/>
          <w:vertAlign w:val="subscript"/>
          <w:lang w:eastAsia="ru-RU"/>
        </w:rPr>
        <w:t xml:space="preserve"> т дог</w:t>
      </w:r>
      <w:bookmarkStart w:id="1" w:name="_Hlk47348647"/>
      <w:r w:rsidRPr="00E65026">
        <w:rPr>
          <w:rFonts w:eastAsia="Times New Roman"/>
          <w:sz w:val="16"/>
          <w:szCs w:val="16"/>
          <w:vertAlign w:val="subscript"/>
          <w:lang w:eastAsia="ru-RU"/>
        </w:rPr>
        <w:t xml:space="preserve"> </w:t>
      </w:r>
      <w:r w:rsidRPr="00E65026">
        <w:rPr>
          <w:rFonts w:eastAsia="Times New Roman"/>
          <w:sz w:val="16"/>
          <w:szCs w:val="16"/>
          <w:lang w:eastAsia="ru-RU"/>
        </w:rPr>
        <w:t xml:space="preserve">х 0,92 </w:t>
      </w:r>
      <w:bookmarkEnd w:id="1"/>
      <w:r w:rsidRPr="00E65026">
        <w:rPr>
          <w:rFonts w:eastAsia="Times New Roman"/>
          <w:sz w:val="16"/>
          <w:szCs w:val="16"/>
          <w:lang w:eastAsia="ru-RU"/>
        </w:rPr>
        <w:t xml:space="preserve">+ С </w:t>
      </w:r>
      <w:r w:rsidRPr="00E65026">
        <w:rPr>
          <w:rFonts w:eastAsia="Times New Roman"/>
          <w:sz w:val="16"/>
          <w:szCs w:val="16"/>
          <w:vertAlign w:val="subscript"/>
          <w:lang w:eastAsia="ru-RU"/>
        </w:rPr>
        <w:t xml:space="preserve">т </w:t>
      </w:r>
      <w:proofErr w:type="spellStart"/>
      <w:r w:rsidRPr="00E65026">
        <w:rPr>
          <w:rFonts w:eastAsia="Times New Roman"/>
          <w:sz w:val="16"/>
          <w:szCs w:val="16"/>
          <w:vertAlign w:val="subscript"/>
          <w:lang w:eastAsia="ru-RU"/>
        </w:rPr>
        <w:t>кред</w:t>
      </w:r>
      <w:proofErr w:type="spellEnd"/>
      <w:r w:rsidRPr="00E65026">
        <w:rPr>
          <w:rFonts w:eastAsia="Times New Roman"/>
          <w:sz w:val="16"/>
          <w:szCs w:val="16"/>
          <w:lang w:eastAsia="ru-RU"/>
        </w:rPr>
        <w:t xml:space="preserve"> х 0,92 + С</w:t>
      </w:r>
      <w:r w:rsidRPr="00E65026">
        <w:rPr>
          <w:rFonts w:eastAsia="Times New Roman"/>
          <w:sz w:val="16"/>
          <w:szCs w:val="16"/>
          <w:vertAlign w:val="subscript"/>
          <w:lang w:eastAsia="ru-RU"/>
        </w:rPr>
        <w:t xml:space="preserve"> т </w:t>
      </w:r>
      <w:proofErr w:type="spellStart"/>
      <w:r w:rsidRPr="00E65026">
        <w:rPr>
          <w:rFonts w:eastAsia="Times New Roman"/>
          <w:sz w:val="16"/>
          <w:szCs w:val="16"/>
          <w:vertAlign w:val="subscript"/>
          <w:lang w:eastAsia="ru-RU"/>
        </w:rPr>
        <w:t>стат</w:t>
      </w:r>
      <w:proofErr w:type="spellEnd"/>
      <w:r w:rsidRPr="00E65026">
        <w:rPr>
          <w:rFonts w:eastAsia="Times New Roman"/>
          <w:sz w:val="16"/>
          <w:szCs w:val="16"/>
          <w:vertAlign w:val="subscript"/>
          <w:lang w:eastAsia="ru-RU"/>
        </w:rPr>
        <w:t xml:space="preserve"> + </w:t>
      </w:r>
      <w:r w:rsidRPr="00E65026">
        <w:rPr>
          <w:rFonts w:eastAsia="Times New Roman"/>
          <w:sz w:val="16"/>
          <w:szCs w:val="16"/>
          <w:lang w:eastAsia="ru-RU"/>
        </w:rPr>
        <w:t>С</w:t>
      </w:r>
      <w:r w:rsidRPr="00E65026">
        <w:rPr>
          <w:rFonts w:eastAsia="Times New Roman"/>
          <w:sz w:val="16"/>
          <w:szCs w:val="16"/>
          <w:vertAlign w:val="subscript"/>
          <w:lang w:eastAsia="ru-RU"/>
        </w:rPr>
        <w:t xml:space="preserve"> т строй.</w:t>
      </w:r>
      <w:r w:rsidRPr="00E65026">
        <w:rPr>
          <w:rFonts w:eastAsia="Times New Roman"/>
          <w:sz w:val="16"/>
          <w:szCs w:val="16"/>
          <w:lang w:eastAsia="ru-RU"/>
        </w:rPr>
        <w:t xml:space="preserve">)/ </w:t>
      </w:r>
      <w:r w:rsidRPr="00E65026">
        <w:rPr>
          <w:rFonts w:eastAsia="Times New Roman"/>
          <w:sz w:val="16"/>
          <w:szCs w:val="16"/>
          <w:lang w:val="en-US" w:eastAsia="ru-RU"/>
        </w:rPr>
        <w:t>N</w:t>
      </w:r>
      <w:r w:rsidRPr="00E65026">
        <w:rPr>
          <w:rFonts w:eastAsia="Times New Roman"/>
          <w:sz w:val="16"/>
          <w:szCs w:val="16"/>
          <w:lang w:eastAsia="ru-RU"/>
        </w:rPr>
        <w:t xml:space="preserve"> = (41 667 х 0,92 + 58 000 х 0,</w:t>
      </w:r>
      <w:proofErr w:type="gramStart"/>
      <w:r w:rsidRPr="00E65026">
        <w:rPr>
          <w:rFonts w:eastAsia="Times New Roman"/>
          <w:sz w:val="16"/>
          <w:szCs w:val="16"/>
          <w:lang w:eastAsia="ru-RU"/>
        </w:rPr>
        <w:t>92  +</w:t>
      </w:r>
      <w:proofErr w:type="gramEnd"/>
      <w:r w:rsidRPr="00E65026">
        <w:rPr>
          <w:rFonts w:eastAsia="Times New Roman"/>
          <w:sz w:val="16"/>
          <w:szCs w:val="16"/>
          <w:lang w:eastAsia="ru-RU"/>
        </w:rPr>
        <w:t xml:space="preserve">85 510+82 200 ) / 4 = 64 084, 24 </w:t>
      </w:r>
      <w:proofErr w:type="spellStart"/>
      <w:r w:rsidRPr="00E65026">
        <w:rPr>
          <w:rFonts w:eastAsia="Times New Roman"/>
          <w:sz w:val="16"/>
          <w:szCs w:val="16"/>
          <w:lang w:eastAsia="ru-RU"/>
        </w:rPr>
        <w:t>руб</w:t>
      </w:r>
      <w:proofErr w:type="spellEnd"/>
      <w:r w:rsidRPr="00E65026">
        <w:rPr>
          <w:rFonts w:eastAsia="Times New Roman"/>
          <w:sz w:val="16"/>
          <w:szCs w:val="16"/>
          <w:lang w:eastAsia="ru-RU"/>
        </w:rPr>
        <w:t>/м</w:t>
      </w:r>
      <w:r w:rsidRPr="00E65026">
        <w:rPr>
          <w:rFonts w:eastAsia="Times New Roman"/>
          <w:sz w:val="16"/>
          <w:szCs w:val="16"/>
          <w:vertAlign w:val="superscript"/>
          <w:lang w:eastAsia="ru-RU"/>
        </w:rPr>
        <w:t>2</w:t>
      </w:r>
    </w:p>
    <w:p w14:paraId="2225FF0C" w14:textId="77777777" w:rsidR="00E65026" w:rsidRPr="00E65026" w:rsidRDefault="00E65026" w:rsidP="00E65026">
      <w:pPr>
        <w:pStyle w:val="28"/>
        <w:rPr>
          <w:rFonts w:eastAsia="Times New Roman"/>
          <w:b/>
          <w:sz w:val="16"/>
          <w:szCs w:val="16"/>
          <w:u w:val="single"/>
          <w:lang w:eastAsia="ru-RU"/>
        </w:rPr>
      </w:pPr>
      <w:r w:rsidRPr="00E65026">
        <w:rPr>
          <w:rFonts w:eastAsia="Times New Roman"/>
          <w:b/>
          <w:sz w:val="16"/>
          <w:szCs w:val="16"/>
          <w:u w:val="single"/>
          <w:lang w:val="en-US" w:eastAsia="ru-RU"/>
        </w:rPr>
        <w:lastRenderedPageBreak/>
        <w:t>III</w:t>
      </w:r>
      <w:r w:rsidRPr="00E65026">
        <w:rPr>
          <w:rFonts w:eastAsia="Times New Roman"/>
          <w:b/>
          <w:sz w:val="16"/>
          <w:szCs w:val="16"/>
          <w:u w:val="single"/>
          <w:lang w:eastAsia="ru-RU"/>
        </w:rPr>
        <w:t xml:space="preserve"> этап:</w:t>
      </w:r>
    </w:p>
    <w:p w14:paraId="26B628E8" w14:textId="77777777" w:rsidR="00E65026" w:rsidRPr="00E65026" w:rsidRDefault="00E65026" w:rsidP="00E65026">
      <w:pPr>
        <w:pStyle w:val="28"/>
        <w:rPr>
          <w:rFonts w:eastAsia="Times New Roman"/>
          <w:sz w:val="16"/>
          <w:szCs w:val="16"/>
          <w:lang w:eastAsia="ru-RU"/>
        </w:rPr>
      </w:pPr>
      <w:proofErr w:type="spellStart"/>
      <w:r w:rsidRPr="00E65026">
        <w:rPr>
          <w:rFonts w:eastAsia="Times New Roman"/>
          <w:sz w:val="16"/>
          <w:szCs w:val="16"/>
          <w:lang w:eastAsia="ru-RU"/>
        </w:rPr>
        <w:t>СТ</w:t>
      </w:r>
      <w:r w:rsidRPr="00E65026">
        <w:rPr>
          <w:rFonts w:eastAsia="Times New Roman"/>
          <w:sz w:val="16"/>
          <w:szCs w:val="16"/>
          <w:vertAlign w:val="subscript"/>
          <w:lang w:eastAsia="ru-RU"/>
        </w:rPr>
        <w:t>квм</w:t>
      </w:r>
      <w:proofErr w:type="spellEnd"/>
      <w:r w:rsidRPr="00E65026">
        <w:rPr>
          <w:rFonts w:eastAsia="Times New Roman"/>
          <w:sz w:val="16"/>
          <w:szCs w:val="16"/>
          <w:lang w:eastAsia="ru-RU"/>
        </w:rPr>
        <w:t xml:space="preserve"> = С</w:t>
      </w:r>
      <w:r w:rsidRPr="00E65026">
        <w:rPr>
          <w:rFonts w:eastAsia="Times New Roman"/>
          <w:sz w:val="16"/>
          <w:szCs w:val="16"/>
          <w:vertAlign w:val="subscript"/>
          <w:lang w:eastAsia="ru-RU"/>
        </w:rPr>
        <w:t xml:space="preserve"> р </w:t>
      </w:r>
      <w:proofErr w:type="spellStart"/>
      <w:r w:rsidRPr="00E65026">
        <w:rPr>
          <w:rFonts w:eastAsia="Times New Roman"/>
          <w:sz w:val="16"/>
          <w:szCs w:val="16"/>
          <w:vertAlign w:val="subscript"/>
          <w:lang w:eastAsia="ru-RU"/>
        </w:rPr>
        <w:t>квм</w:t>
      </w:r>
      <w:proofErr w:type="spellEnd"/>
      <w:r w:rsidRPr="00E65026">
        <w:rPr>
          <w:rFonts w:eastAsia="Times New Roman"/>
          <w:sz w:val="16"/>
          <w:szCs w:val="16"/>
          <w:lang w:eastAsia="ru-RU"/>
        </w:rPr>
        <w:t xml:space="preserve"> х </w:t>
      </w:r>
      <w:proofErr w:type="spellStart"/>
      <w:r w:rsidRPr="00E65026">
        <w:rPr>
          <w:rFonts w:eastAsia="Times New Roman"/>
          <w:sz w:val="16"/>
          <w:szCs w:val="16"/>
          <w:lang w:eastAsia="ru-RU"/>
        </w:rPr>
        <w:t>К</w:t>
      </w:r>
      <w:r w:rsidRPr="00E65026">
        <w:rPr>
          <w:rFonts w:eastAsia="Times New Roman"/>
          <w:sz w:val="16"/>
          <w:szCs w:val="16"/>
          <w:vertAlign w:val="subscript"/>
          <w:lang w:eastAsia="ru-RU"/>
        </w:rPr>
        <w:t>дефл</w:t>
      </w:r>
      <w:proofErr w:type="spellEnd"/>
      <w:r w:rsidRPr="00E65026">
        <w:rPr>
          <w:rFonts w:eastAsia="Times New Roman"/>
          <w:sz w:val="16"/>
          <w:szCs w:val="16"/>
          <w:lang w:eastAsia="ru-RU"/>
        </w:rPr>
        <w:t xml:space="preserve"> = 64 084,24 х 100,6 = 64 </w:t>
      </w:r>
      <w:proofErr w:type="gramStart"/>
      <w:r w:rsidRPr="00E65026">
        <w:rPr>
          <w:rFonts w:eastAsia="Times New Roman"/>
          <w:sz w:val="16"/>
          <w:szCs w:val="16"/>
          <w:lang w:eastAsia="ru-RU"/>
        </w:rPr>
        <w:t xml:space="preserve">469  </w:t>
      </w:r>
      <w:proofErr w:type="spellStart"/>
      <w:r w:rsidRPr="00E65026">
        <w:rPr>
          <w:rFonts w:eastAsia="Times New Roman"/>
          <w:sz w:val="16"/>
          <w:szCs w:val="16"/>
          <w:lang w:eastAsia="ru-RU"/>
        </w:rPr>
        <w:t>руб</w:t>
      </w:r>
      <w:proofErr w:type="spellEnd"/>
      <w:proofErr w:type="gramEnd"/>
      <w:r w:rsidRPr="00E65026">
        <w:rPr>
          <w:rFonts w:eastAsia="Times New Roman"/>
          <w:sz w:val="16"/>
          <w:szCs w:val="16"/>
          <w:lang w:eastAsia="ru-RU"/>
        </w:rPr>
        <w:t>/м</w:t>
      </w:r>
      <w:r w:rsidRPr="00E65026">
        <w:rPr>
          <w:rFonts w:eastAsia="Times New Roman"/>
          <w:sz w:val="16"/>
          <w:szCs w:val="16"/>
          <w:vertAlign w:val="superscript"/>
          <w:lang w:eastAsia="ru-RU"/>
        </w:rPr>
        <w:t xml:space="preserve"> 2 </w:t>
      </w:r>
      <w:r w:rsidRPr="00E65026">
        <w:rPr>
          <w:rFonts w:eastAsia="Times New Roman"/>
          <w:sz w:val="16"/>
          <w:szCs w:val="16"/>
          <w:lang w:eastAsia="ru-RU"/>
        </w:rPr>
        <w:t xml:space="preserve"> - стоимость одного квадратного метра общей площади жилья на территории Елизаветинского сельского поселения</w:t>
      </w:r>
    </w:p>
    <w:p w14:paraId="354C12F1" w14:textId="77777777" w:rsidR="00E65026" w:rsidRPr="00E65026" w:rsidRDefault="00E65026" w:rsidP="00E65026">
      <w:pPr>
        <w:pStyle w:val="28"/>
        <w:rPr>
          <w:rFonts w:eastAsia="Times New Roman"/>
          <w:sz w:val="16"/>
          <w:szCs w:val="16"/>
          <w:lang w:eastAsia="ru-RU"/>
        </w:rPr>
      </w:pPr>
    </w:p>
    <w:p w14:paraId="71AEFE4B" w14:textId="77777777" w:rsidR="00E65026" w:rsidRPr="00E65026" w:rsidRDefault="00E65026" w:rsidP="00E65026">
      <w:pPr>
        <w:pStyle w:val="28"/>
        <w:rPr>
          <w:rFonts w:eastAsia="Times New Roman"/>
          <w:sz w:val="16"/>
          <w:szCs w:val="16"/>
          <w:lang w:eastAsia="ru-RU"/>
        </w:rPr>
      </w:pPr>
      <w:r w:rsidRPr="00E65026">
        <w:rPr>
          <w:rFonts w:eastAsia="Times New Roman"/>
          <w:sz w:val="16"/>
          <w:szCs w:val="16"/>
          <w:lang w:eastAsia="ru-RU"/>
        </w:rPr>
        <w:t>Расчет произвел:</w:t>
      </w:r>
    </w:p>
    <w:p w14:paraId="615E888B" w14:textId="77777777" w:rsidR="00E65026" w:rsidRPr="00E65026" w:rsidRDefault="00E65026" w:rsidP="00E65026">
      <w:pPr>
        <w:pStyle w:val="28"/>
        <w:rPr>
          <w:rFonts w:eastAsia="Times New Roman"/>
          <w:sz w:val="16"/>
          <w:szCs w:val="16"/>
          <w:lang w:eastAsia="ru-RU"/>
        </w:rPr>
      </w:pPr>
    </w:p>
    <w:p w14:paraId="02A91BBC" w14:textId="3F3AF88B" w:rsidR="00E65026" w:rsidRPr="00E65026" w:rsidRDefault="00E65026" w:rsidP="00E65026">
      <w:pPr>
        <w:pStyle w:val="28"/>
        <w:rPr>
          <w:rFonts w:eastAsia="Times New Roman"/>
          <w:sz w:val="16"/>
          <w:szCs w:val="16"/>
          <w:lang w:eastAsia="ru-RU"/>
        </w:rPr>
      </w:pPr>
      <w:bookmarkStart w:id="2" w:name="_GoBack"/>
      <w:bookmarkEnd w:id="2"/>
      <w:r w:rsidRPr="00E65026">
        <w:rPr>
          <w:rFonts w:eastAsia="Times New Roman"/>
          <w:sz w:val="16"/>
          <w:szCs w:val="16"/>
          <w:lang w:eastAsia="ru-RU"/>
        </w:rPr>
        <w:t>Главный специалист                                                           С.Ю. Папилова</w:t>
      </w:r>
    </w:p>
    <w:p w14:paraId="0ED8D499" w14:textId="77777777" w:rsidR="00E65026" w:rsidRPr="00E65026" w:rsidRDefault="00E65026" w:rsidP="00E65026">
      <w:pPr>
        <w:pStyle w:val="28"/>
        <w:rPr>
          <w:rFonts w:eastAsia="Times New Roman"/>
          <w:sz w:val="16"/>
          <w:szCs w:val="16"/>
          <w:lang w:eastAsia="ru-RU"/>
        </w:rPr>
      </w:pPr>
    </w:p>
    <w:p w14:paraId="2DF98C44" w14:textId="77777777" w:rsidR="00E65026" w:rsidRDefault="00E65026" w:rsidP="00C41C68">
      <w:pPr>
        <w:pStyle w:val="28"/>
        <w:jc w:val="both"/>
        <w:rPr>
          <w:rFonts w:eastAsia="Times New Roman"/>
          <w:sz w:val="16"/>
          <w:szCs w:val="16"/>
          <w:lang w:eastAsia="ru-RU"/>
        </w:rPr>
      </w:pPr>
    </w:p>
    <w:p w14:paraId="084F7535" w14:textId="7B05ED97" w:rsidR="00E65026" w:rsidRDefault="00E65026" w:rsidP="00E65026">
      <w:pPr>
        <w:pStyle w:val="28"/>
        <w:jc w:val="center"/>
        <w:rPr>
          <w:rFonts w:eastAsia="Times New Roman"/>
          <w:b/>
          <w:bCs/>
          <w:sz w:val="16"/>
          <w:szCs w:val="16"/>
          <w:lang w:eastAsia="ru-RU"/>
        </w:rPr>
      </w:pPr>
      <w:r w:rsidRPr="00E65026">
        <w:rPr>
          <w:rFonts w:eastAsia="Times New Roman"/>
          <w:b/>
          <w:bCs/>
          <w:sz w:val="16"/>
          <w:szCs w:val="16"/>
          <w:lang w:eastAsia="ru-RU"/>
        </w:rPr>
        <w:t>АНОНС: СЕМИНАР-СОВЕЩАНИЕ, ПОСВЯЩЕННЫЙ ВСЕРОССИЙСКОЙ ПЕРЕПИСИ НАСЕЛЕНИЯ</w:t>
      </w:r>
    </w:p>
    <w:p w14:paraId="2D78AA79" w14:textId="77777777" w:rsidR="00E65026" w:rsidRPr="00E65026" w:rsidRDefault="00E65026" w:rsidP="00E65026">
      <w:pPr>
        <w:pStyle w:val="28"/>
        <w:jc w:val="center"/>
        <w:rPr>
          <w:rFonts w:eastAsia="Times New Roman"/>
          <w:sz w:val="16"/>
          <w:szCs w:val="16"/>
          <w:lang w:eastAsia="ru-RU"/>
        </w:rPr>
      </w:pPr>
    </w:p>
    <w:p w14:paraId="6B5025BA" w14:textId="77777777" w:rsidR="00E65026" w:rsidRPr="00E65026" w:rsidRDefault="00E65026" w:rsidP="00E65026">
      <w:pPr>
        <w:pStyle w:val="28"/>
        <w:jc w:val="both"/>
        <w:rPr>
          <w:rFonts w:eastAsia="Times New Roman"/>
          <w:sz w:val="16"/>
          <w:szCs w:val="16"/>
          <w:lang w:eastAsia="ru-RU"/>
        </w:rPr>
      </w:pPr>
      <w:r w:rsidRPr="00E65026">
        <w:rPr>
          <w:rFonts w:eastAsia="Times New Roman"/>
          <w:b/>
          <w:bCs/>
          <w:sz w:val="16"/>
          <w:szCs w:val="16"/>
          <w:lang w:eastAsia="ru-RU"/>
        </w:rPr>
        <w:t>В 2022 году станут известны результаты очередной Всероссийской переписи населения. Что может измениться для жителей России? В Общественной палате РФ обсудят особенности и значение стартующего на этой неделе события.</w:t>
      </w:r>
    </w:p>
    <w:p w14:paraId="7CC4489A" w14:textId="77777777" w:rsidR="00E65026" w:rsidRPr="00E65026" w:rsidRDefault="00E65026" w:rsidP="00E65026">
      <w:pPr>
        <w:pStyle w:val="28"/>
        <w:jc w:val="both"/>
        <w:rPr>
          <w:rFonts w:eastAsia="Times New Roman"/>
          <w:sz w:val="16"/>
          <w:szCs w:val="16"/>
          <w:lang w:eastAsia="ru-RU"/>
        </w:rPr>
      </w:pPr>
      <w:r w:rsidRPr="00E65026">
        <w:rPr>
          <w:rFonts w:eastAsia="Times New Roman"/>
          <w:b/>
          <w:bCs/>
          <w:sz w:val="16"/>
          <w:szCs w:val="16"/>
          <w:lang w:eastAsia="ru-RU"/>
        </w:rPr>
        <w:t>12 октября в 10:00</w:t>
      </w:r>
      <w:r w:rsidRPr="00E65026">
        <w:rPr>
          <w:rFonts w:eastAsia="Times New Roman"/>
          <w:sz w:val="16"/>
          <w:szCs w:val="16"/>
          <w:lang w:eastAsia="ru-RU"/>
        </w:rPr>
        <w:t xml:space="preserve"> в Общественной палате РФ пройдет семинар-совещание с общественными палатами субъектов РФ «Всероссийская перепись населения как фактор социально-экономического развития и гармонизации национальных и межэтнических отношений в современной России».</w:t>
      </w:r>
    </w:p>
    <w:p w14:paraId="11223BDA" w14:textId="77777777" w:rsidR="00E65026" w:rsidRPr="00E65026" w:rsidRDefault="00E65026" w:rsidP="00E65026">
      <w:pPr>
        <w:pStyle w:val="28"/>
        <w:jc w:val="both"/>
        <w:rPr>
          <w:rFonts w:eastAsia="Times New Roman"/>
          <w:sz w:val="16"/>
          <w:szCs w:val="16"/>
          <w:lang w:eastAsia="ru-RU"/>
        </w:rPr>
      </w:pPr>
      <w:r w:rsidRPr="00E65026">
        <w:rPr>
          <w:rFonts w:eastAsia="Times New Roman"/>
          <w:sz w:val="16"/>
          <w:szCs w:val="16"/>
          <w:lang w:eastAsia="ru-RU"/>
        </w:rPr>
        <w:t>В семинаре-совещании примут участие члены ОП РФ, руководство Росстата, лидеры федеральных и региональных общественных организаций, представители профильных федеральных органов государственной власти и традиционных конфессий Российской Федерации.</w:t>
      </w:r>
    </w:p>
    <w:p w14:paraId="695ED011" w14:textId="77777777" w:rsidR="00E65026" w:rsidRPr="00E65026" w:rsidRDefault="00E65026" w:rsidP="00E65026">
      <w:pPr>
        <w:pStyle w:val="28"/>
        <w:jc w:val="both"/>
        <w:rPr>
          <w:rFonts w:eastAsia="Times New Roman"/>
          <w:sz w:val="16"/>
          <w:szCs w:val="16"/>
          <w:lang w:eastAsia="ru-RU"/>
        </w:rPr>
      </w:pPr>
      <w:r w:rsidRPr="00E65026">
        <w:rPr>
          <w:rFonts w:eastAsia="Times New Roman"/>
          <w:sz w:val="16"/>
          <w:szCs w:val="16"/>
          <w:lang w:eastAsia="ru-RU"/>
        </w:rPr>
        <w:t>Они обсудят влияние Всероссийской переписи населения на социальную, региональную, национальную, культурную, языковую и образовательную политику, оценят важность итогов переписи с точки зрения гармонизации национальных и межэтнических отношений в современной России. Будут рассмотрены особенности заполнения этнолингвистического блока переписного листа (вопросы о гражданстве, национальной принадлежности, языке), подходы и принципы организации участия в переписи различных категорий респондентов, в том числе иностранных граждан.</w:t>
      </w:r>
    </w:p>
    <w:p w14:paraId="75610D04" w14:textId="77777777" w:rsidR="00E65026" w:rsidRPr="00E65026" w:rsidRDefault="00E65026" w:rsidP="00E65026">
      <w:pPr>
        <w:pStyle w:val="28"/>
        <w:jc w:val="both"/>
        <w:rPr>
          <w:rFonts w:eastAsia="Times New Roman"/>
          <w:sz w:val="16"/>
          <w:szCs w:val="16"/>
          <w:lang w:eastAsia="ru-RU"/>
        </w:rPr>
      </w:pPr>
      <w:r w:rsidRPr="00E65026">
        <w:rPr>
          <w:rFonts w:eastAsia="Times New Roman"/>
          <w:sz w:val="16"/>
          <w:szCs w:val="16"/>
          <w:lang w:eastAsia="ru-RU"/>
        </w:rPr>
        <w:t>Модератор — председатель Комиссии ОП РФ по гармонизации межнациональных и межрелигиозных отношений Владимир Зорин.</w:t>
      </w:r>
    </w:p>
    <w:p w14:paraId="273D416C" w14:textId="77777777" w:rsidR="00E65026" w:rsidRPr="00E65026" w:rsidRDefault="00E65026" w:rsidP="00E65026">
      <w:pPr>
        <w:pStyle w:val="28"/>
        <w:jc w:val="both"/>
        <w:rPr>
          <w:rFonts w:eastAsia="Times New Roman"/>
          <w:sz w:val="16"/>
          <w:szCs w:val="16"/>
          <w:lang w:eastAsia="ru-RU"/>
        </w:rPr>
      </w:pPr>
      <w:r w:rsidRPr="00E65026">
        <w:rPr>
          <w:rFonts w:eastAsia="Times New Roman"/>
          <w:sz w:val="16"/>
          <w:szCs w:val="16"/>
          <w:lang w:eastAsia="ru-RU"/>
        </w:rPr>
        <w:t xml:space="preserve">Онлайн-трансляция мероприятия будет доступна на </w:t>
      </w:r>
      <w:hyperlink r:id="rId11" w:history="1">
        <w:r w:rsidRPr="00E65026">
          <w:rPr>
            <w:rStyle w:val="affc"/>
            <w:rFonts w:eastAsia="Times New Roman"/>
            <w:sz w:val="16"/>
            <w:szCs w:val="16"/>
            <w:lang w:eastAsia="ru-RU"/>
          </w:rPr>
          <w:t>YouTube-канале Общественной палаты РФ</w:t>
        </w:r>
      </w:hyperlink>
      <w:r w:rsidRPr="00E65026">
        <w:rPr>
          <w:rFonts w:eastAsia="Times New Roman"/>
          <w:sz w:val="16"/>
          <w:szCs w:val="16"/>
          <w:lang w:eastAsia="ru-RU"/>
        </w:rPr>
        <w:t xml:space="preserve">. Начало трансляции в 10:00 </w:t>
      </w:r>
      <w:proofErr w:type="spellStart"/>
      <w:r w:rsidRPr="00E65026">
        <w:rPr>
          <w:rFonts w:eastAsia="Times New Roman"/>
          <w:sz w:val="16"/>
          <w:szCs w:val="16"/>
          <w:lang w:eastAsia="ru-RU"/>
        </w:rPr>
        <w:t>мск</w:t>
      </w:r>
      <w:proofErr w:type="spellEnd"/>
      <w:r w:rsidRPr="00E65026">
        <w:rPr>
          <w:rFonts w:eastAsia="Times New Roman"/>
          <w:sz w:val="16"/>
          <w:szCs w:val="16"/>
          <w:lang w:eastAsia="ru-RU"/>
        </w:rPr>
        <w:t>.</w:t>
      </w:r>
    </w:p>
    <w:p w14:paraId="003A6EC0" w14:textId="77777777" w:rsidR="00AE0B92" w:rsidRPr="00AE0B92" w:rsidRDefault="00AE0B92" w:rsidP="00AE0B92">
      <w:pPr>
        <w:spacing w:after="0" w:line="240" w:lineRule="auto"/>
        <w:ind w:firstLine="567"/>
        <w:jc w:val="both"/>
        <w:rPr>
          <w:rFonts w:eastAsia="Times New Roman"/>
          <w:i/>
          <w:iCs/>
          <w:sz w:val="16"/>
          <w:szCs w:val="16"/>
          <w:lang w:eastAsia="ru-RU"/>
        </w:rPr>
      </w:pPr>
    </w:p>
    <w:p w14:paraId="0EE4EBE2" w14:textId="77777777" w:rsidR="00AE0B92" w:rsidRPr="00051AAE" w:rsidRDefault="00AE0B92" w:rsidP="00AE0B92">
      <w:pPr>
        <w:pStyle w:val="28"/>
        <w:jc w:val="both"/>
        <w:rPr>
          <w:bCs/>
          <w:sz w:val="12"/>
          <w:szCs w:val="12"/>
        </w:rPr>
      </w:pPr>
      <w:proofErr w:type="spellStart"/>
      <w:r w:rsidRPr="00051AAE">
        <w:rPr>
          <w:b/>
          <w:bCs/>
          <w:sz w:val="12"/>
          <w:szCs w:val="12"/>
        </w:rPr>
        <w:t>Медиаофис</w:t>
      </w:r>
      <w:proofErr w:type="spellEnd"/>
      <w:r w:rsidRPr="00051AAE">
        <w:rPr>
          <w:bCs/>
          <w:sz w:val="12"/>
          <w:szCs w:val="12"/>
        </w:rPr>
        <w:t xml:space="preserve"> </w:t>
      </w:r>
      <w:r w:rsidRPr="00051AAE">
        <w:rPr>
          <w:b/>
          <w:bCs/>
          <w:sz w:val="12"/>
          <w:szCs w:val="12"/>
        </w:rPr>
        <w:t>Всероссийской переписи населения</w:t>
      </w:r>
    </w:p>
    <w:p w14:paraId="7F39F106" w14:textId="77777777" w:rsidR="00AE0B92" w:rsidRPr="00051AAE" w:rsidRDefault="00AE0B92" w:rsidP="00AE0B92">
      <w:pPr>
        <w:pStyle w:val="28"/>
        <w:jc w:val="both"/>
        <w:rPr>
          <w:bCs/>
          <w:sz w:val="12"/>
          <w:szCs w:val="12"/>
        </w:rPr>
      </w:pPr>
      <w:r w:rsidRPr="00051AAE">
        <w:rPr>
          <w:bCs/>
          <w:sz w:val="12"/>
          <w:szCs w:val="12"/>
        </w:rPr>
        <w:t>media@strana2020.ru</w:t>
      </w:r>
    </w:p>
    <w:p w14:paraId="6CE06EA9" w14:textId="77777777" w:rsidR="00AE0B92" w:rsidRPr="00051AAE" w:rsidRDefault="008F0186" w:rsidP="00AE0B92">
      <w:pPr>
        <w:pStyle w:val="28"/>
        <w:jc w:val="both"/>
        <w:rPr>
          <w:bCs/>
          <w:sz w:val="12"/>
          <w:szCs w:val="12"/>
        </w:rPr>
      </w:pPr>
      <w:hyperlink r:id="rId12" w:history="1">
        <w:r w:rsidR="00AE0B92" w:rsidRPr="00051AAE">
          <w:rPr>
            <w:rStyle w:val="affc"/>
            <w:bCs/>
            <w:sz w:val="12"/>
            <w:szCs w:val="12"/>
          </w:rPr>
          <w:t>www.strana2020.ru</w:t>
        </w:r>
      </w:hyperlink>
    </w:p>
    <w:p w14:paraId="7902306B" w14:textId="77777777" w:rsidR="00AE0B92" w:rsidRPr="00051AAE" w:rsidRDefault="00AE0B92" w:rsidP="00AE0B92">
      <w:pPr>
        <w:pStyle w:val="28"/>
        <w:jc w:val="both"/>
        <w:rPr>
          <w:bCs/>
          <w:sz w:val="12"/>
          <w:szCs w:val="12"/>
        </w:rPr>
      </w:pPr>
      <w:r w:rsidRPr="00051AAE">
        <w:rPr>
          <w:bCs/>
          <w:sz w:val="12"/>
          <w:szCs w:val="12"/>
        </w:rPr>
        <w:t>+7 (495) 933-31-94</w:t>
      </w:r>
    </w:p>
    <w:p w14:paraId="64086FC8" w14:textId="77777777" w:rsidR="00AE0B92" w:rsidRPr="00051AAE" w:rsidRDefault="008F0186" w:rsidP="00AE0B92">
      <w:pPr>
        <w:pStyle w:val="28"/>
        <w:jc w:val="both"/>
        <w:rPr>
          <w:bCs/>
          <w:sz w:val="12"/>
          <w:szCs w:val="12"/>
        </w:rPr>
      </w:pPr>
      <w:hyperlink r:id="rId13" w:history="1">
        <w:r w:rsidR="00AE0B92" w:rsidRPr="00051AAE">
          <w:rPr>
            <w:rStyle w:val="affc"/>
            <w:bCs/>
            <w:sz w:val="12"/>
            <w:szCs w:val="12"/>
          </w:rPr>
          <w:t>https://www.facebook.com/strana2020</w:t>
        </w:r>
      </w:hyperlink>
    </w:p>
    <w:p w14:paraId="32B52FB0" w14:textId="77777777" w:rsidR="00AE0B92" w:rsidRPr="00051AAE" w:rsidRDefault="008F0186" w:rsidP="00AE0B92">
      <w:pPr>
        <w:pStyle w:val="28"/>
        <w:jc w:val="both"/>
        <w:rPr>
          <w:bCs/>
          <w:sz w:val="12"/>
          <w:szCs w:val="12"/>
        </w:rPr>
      </w:pPr>
      <w:hyperlink r:id="rId14" w:history="1">
        <w:r w:rsidR="00AE0B92" w:rsidRPr="00051AAE">
          <w:rPr>
            <w:rStyle w:val="affc"/>
            <w:bCs/>
            <w:sz w:val="12"/>
            <w:szCs w:val="12"/>
          </w:rPr>
          <w:t>https://vk.com/strana2020</w:t>
        </w:r>
      </w:hyperlink>
    </w:p>
    <w:p w14:paraId="6BF33938" w14:textId="77777777" w:rsidR="00AE0B92" w:rsidRPr="00051AAE" w:rsidRDefault="008F0186" w:rsidP="00AE0B92">
      <w:pPr>
        <w:pStyle w:val="28"/>
        <w:jc w:val="both"/>
        <w:rPr>
          <w:bCs/>
          <w:sz w:val="12"/>
          <w:szCs w:val="12"/>
        </w:rPr>
      </w:pPr>
      <w:hyperlink r:id="rId15" w:history="1">
        <w:r w:rsidR="00AE0B92" w:rsidRPr="00051AAE">
          <w:rPr>
            <w:rStyle w:val="affc"/>
            <w:bCs/>
            <w:sz w:val="12"/>
            <w:szCs w:val="12"/>
          </w:rPr>
          <w:t>https://ok.ru/strana2020</w:t>
        </w:r>
      </w:hyperlink>
    </w:p>
    <w:p w14:paraId="6CE701B7" w14:textId="77777777" w:rsidR="00AE0B92" w:rsidRPr="00051AAE" w:rsidRDefault="008F0186" w:rsidP="00AE0B92">
      <w:pPr>
        <w:pStyle w:val="28"/>
        <w:jc w:val="both"/>
        <w:rPr>
          <w:bCs/>
          <w:sz w:val="12"/>
          <w:szCs w:val="12"/>
        </w:rPr>
      </w:pPr>
      <w:hyperlink r:id="rId16" w:history="1">
        <w:r w:rsidR="00AE0B92" w:rsidRPr="00051AAE">
          <w:rPr>
            <w:rStyle w:val="affc"/>
            <w:bCs/>
            <w:sz w:val="12"/>
            <w:szCs w:val="12"/>
          </w:rPr>
          <w:t>https://www.instagram.com/strana2020</w:t>
        </w:r>
      </w:hyperlink>
    </w:p>
    <w:p w14:paraId="7539CABB" w14:textId="77777777" w:rsidR="00AE0B92" w:rsidRPr="00051AAE" w:rsidRDefault="008F0186" w:rsidP="00AE0B92">
      <w:pPr>
        <w:pStyle w:val="28"/>
        <w:jc w:val="both"/>
        <w:rPr>
          <w:bCs/>
          <w:sz w:val="12"/>
          <w:szCs w:val="12"/>
        </w:rPr>
      </w:pPr>
      <w:hyperlink r:id="rId17" w:history="1">
        <w:r w:rsidR="00AE0B92" w:rsidRPr="00051AAE">
          <w:rPr>
            <w:rStyle w:val="affc"/>
            <w:bCs/>
            <w:sz w:val="12"/>
            <w:szCs w:val="12"/>
          </w:rPr>
          <w:t>youtube.com</w:t>
        </w:r>
      </w:hyperlink>
    </w:p>
    <w:p w14:paraId="428A706D" w14:textId="77777777" w:rsidR="00AE0B92" w:rsidRPr="00AE0B92" w:rsidRDefault="00AE0B92" w:rsidP="00AE0B92">
      <w:pPr>
        <w:spacing w:before="100" w:beforeAutospacing="1" w:after="100" w:afterAutospacing="1" w:line="240" w:lineRule="auto"/>
        <w:rPr>
          <w:rFonts w:eastAsia="Times New Roman"/>
          <w:lang w:eastAsia="ru-RU"/>
        </w:rPr>
      </w:pPr>
    </w:p>
    <w:p w14:paraId="7973292E" w14:textId="77777777" w:rsidR="00AE0B92" w:rsidRPr="009F1DE6" w:rsidRDefault="00AE0B92" w:rsidP="00560C2D">
      <w:pPr>
        <w:pStyle w:val="28"/>
        <w:jc w:val="center"/>
        <w:rPr>
          <w:bCs/>
          <w:sz w:val="16"/>
          <w:szCs w:val="16"/>
        </w:rPr>
      </w:pPr>
    </w:p>
    <w:sectPr w:rsidR="00AE0B92" w:rsidRPr="009F1DE6" w:rsidSect="00EF7438">
      <w:type w:val="continuous"/>
      <w:pgSz w:w="16838" w:h="11906" w:orient="landscape"/>
      <w:pgMar w:top="567" w:right="395" w:bottom="425" w:left="851" w:header="709" w:footer="709" w:gutter="0"/>
      <w:cols w:num="3"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9A9AD" w14:textId="77777777" w:rsidR="008F0186" w:rsidRDefault="008F0186">
      <w:pPr>
        <w:spacing w:after="0" w:line="240" w:lineRule="auto"/>
      </w:pPr>
      <w:r>
        <w:separator/>
      </w:r>
    </w:p>
  </w:endnote>
  <w:endnote w:type="continuationSeparator" w:id="0">
    <w:p w14:paraId="68C646C7" w14:textId="77777777" w:rsidR="008F0186" w:rsidRDefault="008F0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Yu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56D0" w14:textId="77777777" w:rsidR="00D124A7" w:rsidRDefault="00D124A7">
    <w:pPr>
      <w:spacing w:after="0" w:line="240" w:lineRule="auto"/>
      <w:jc w:val="both"/>
    </w:pPr>
    <w:r>
      <w:rPr>
        <w:b/>
        <w:sz w:val="16"/>
        <w:szCs w:val="16"/>
      </w:rPr>
      <w:t>-------------------------------------------------------------------------------------------------------------------------------------------------------------------------------</w:t>
    </w:r>
  </w:p>
  <w:p w14:paraId="601B0DC3" w14:textId="77777777" w:rsidR="00D124A7" w:rsidRPr="00392D6E" w:rsidRDefault="00D124A7" w:rsidP="0041546B">
    <w:pPr>
      <w:spacing w:after="0" w:line="240" w:lineRule="auto"/>
      <w:jc w:val="both"/>
      <w:rPr>
        <w:b/>
      </w:rPr>
    </w:pPr>
    <w:r w:rsidRPr="00392D6E">
      <w:rPr>
        <w:b/>
        <w:sz w:val="16"/>
        <w:szCs w:val="16"/>
      </w:rPr>
      <w:t xml:space="preserve">Учредитель: Совет депутатов Елизаветинского сельского поселения </w:t>
    </w:r>
  </w:p>
  <w:p w14:paraId="08EBE72E" w14:textId="77777777" w:rsidR="00D124A7" w:rsidRPr="00392D6E" w:rsidRDefault="00D124A7" w:rsidP="0041546B">
    <w:pPr>
      <w:spacing w:after="0" w:line="240" w:lineRule="auto"/>
      <w:jc w:val="both"/>
      <w:rPr>
        <w:b/>
      </w:rPr>
    </w:pPr>
    <w:r w:rsidRPr="00392D6E">
      <w:rPr>
        <w:b/>
        <w:sz w:val="16"/>
        <w:szCs w:val="16"/>
      </w:rPr>
      <w:t>Председатель редакционного совета – Зубрилин Виталий Владимирович</w:t>
    </w:r>
  </w:p>
  <w:p w14:paraId="5D10946B" w14:textId="3646C4C8" w:rsidR="00D124A7" w:rsidRPr="00392D6E" w:rsidRDefault="00D124A7" w:rsidP="0041546B">
    <w:pPr>
      <w:spacing w:after="0" w:line="240" w:lineRule="auto"/>
      <w:jc w:val="both"/>
      <w:rPr>
        <w:b/>
      </w:rPr>
    </w:pPr>
    <w:r w:rsidRPr="00392D6E">
      <w:rPr>
        <w:b/>
        <w:sz w:val="16"/>
        <w:szCs w:val="16"/>
      </w:rPr>
      <w:t xml:space="preserve">Адрес редакционного совета и типографии: Ленинградская область, Гатчинский район, пос. Елизаветино, ул. Парковая, д.17, тел/факс 8(81371) 57-175, 57-245, официальный сайт: </w:t>
    </w:r>
    <w:proofErr w:type="gramStart"/>
    <w:r w:rsidRPr="00392D6E">
      <w:rPr>
        <w:b/>
        <w:sz w:val="16"/>
        <w:szCs w:val="16"/>
      </w:rPr>
      <w:t>елизаветинск</w:t>
    </w:r>
    <w:r>
      <w:rPr>
        <w:b/>
        <w:sz w:val="16"/>
        <w:szCs w:val="16"/>
      </w:rPr>
      <w:t>о</w:t>
    </w:r>
    <w:r w:rsidRPr="00392D6E">
      <w:rPr>
        <w:b/>
        <w:sz w:val="16"/>
        <w:szCs w:val="16"/>
      </w:rPr>
      <w:t>е.рф</w:t>
    </w:r>
    <w:proofErr w:type="gramEnd"/>
  </w:p>
  <w:p w14:paraId="6470021F" w14:textId="321937E8" w:rsidR="00D124A7" w:rsidRPr="0041546B" w:rsidRDefault="00D124A7" w:rsidP="0041546B">
    <w:pPr>
      <w:pStyle w:val="28"/>
      <w:jc w:val="both"/>
      <w:rPr>
        <w:b/>
        <w:sz w:val="16"/>
        <w:szCs w:val="16"/>
      </w:rPr>
    </w:pPr>
    <w:r w:rsidRPr="00392D6E">
      <w:rPr>
        <w:b/>
        <w:sz w:val="16"/>
        <w:szCs w:val="16"/>
      </w:rPr>
      <w:t>Тираж 31 экз.  Печатное издание распространяется бесплатно, и подлежит обязательной рассылке в след</w:t>
    </w:r>
    <w:r>
      <w:rPr>
        <w:b/>
        <w:sz w:val="16"/>
        <w:szCs w:val="16"/>
      </w:rPr>
      <w:t xml:space="preserve">ующие учреждения и организации: </w:t>
    </w:r>
    <w:r w:rsidRPr="00392D6E">
      <w:rPr>
        <w:b/>
        <w:sz w:val="16"/>
        <w:szCs w:val="16"/>
      </w:rPr>
      <w:t>- совет депутатов муниципального образования Елизаветинского сель</w:t>
    </w:r>
    <w:r>
      <w:rPr>
        <w:b/>
        <w:sz w:val="16"/>
        <w:szCs w:val="16"/>
      </w:rPr>
      <w:t xml:space="preserve">ского поселения (1 экземпляр), </w:t>
    </w:r>
    <w:r w:rsidRPr="00392D6E">
      <w:rPr>
        <w:b/>
        <w:sz w:val="16"/>
        <w:szCs w:val="16"/>
      </w:rPr>
      <w:t>- администрация Елизаветинского сельского поселения (</w:t>
    </w:r>
    <w:r>
      <w:rPr>
        <w:b/>
        <w:sz w:val="16"/>
        <w:szCs w:val="16"/>
      </w:rPr>
      <w:t xml:space="preserve">2 экземпляра), </w:t>
    </w:r>
    <w:r w:rsidRPr="00392D6E">
      <w:rPr>
        <w:b/>
        <w:sz w:val="16"/>
        <w:szCs w:val="16"/>
      </w:rPr>
      <w:t>- МКУК «Елиза</w:t>
    </w:r>
    <w:r>
      <w:rPr>
        <w:b/>
        <w:sz w:val="16"/>
        <w:szCs w:val="16"/>
      </w:rPr>
      <w:t xml:space="preserve">ветинский СКБК» (1 экземпляр), </w:t>
    </w:r>
    <w:r w:rsidRPr="00392D6E">
      <w:rPr>
        <w:b/>
        <w:sz w:val="16"/>
        <w:szCs w:val="16"/>
      </w:rPr>
      <w:t>- информационные доски населенных пунктов, входящих в состав Елизаветинского сельск</w:t>
    </w:r>
    <w:r>
      <w:rPr>
        <w:b/>
        <w:sz w:val="16"/>
        <w:szCs w:val="16"/>
      </w:rPr>
      <w:t>ого поселения (27 экземпляров),</w:t>
    </w:r>
    <w:r w:rsidRPr="00392D6E">
      <w:rPr>
        <w:b/>
        <w:sz w:val="16"/>
        <w:szCs w:val="16"/>
      </w:rPr>
      <w:t>- отдельным юридическим и физическим лицам -</w:t>
    </w:r>
    <w:r>
      <w:rPr>
        <w:b/>
        <w:sz w:val="16"/>
        <w:szCs w:val="16"/>
      </w:rPr>
      <w:t xml:space="preserve"> по мере необходимости или по</w:t>
    </w:r>
    <w:r w:rsidRPr="00392D6E">
      <w:rPr>
        <w:b/>
        <w:sz w:val="16"/>
        <w:szCs w:val="16"/>
      </w:rPr>
      <w:t xml:space="preserve"> зая</w:t>
    </w:r>
    <w:r>
      <w:rPr>
        <w:b/>
        <w:sz w:val="16"/>
        <w:szCs w:val="16"/>
      </w:rPr>
      <w:t>вке.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2CDE4" w14:textId="77777777" w:rsidR="008F0186" w:rsidRDefault="008F0186">
      <w:pPr>
        <w:spacing w:after="0" w:line="240" w:lineRule="auto"/>
      </w:pPr>
      <w:r>
        <w:separator/>
      </w:r>
    </w:p>
  </w:footnote>
  <w:footnote w:type="continuationSeparator" w:id="0">
    <w:p w14:paraId="3FD3370D" w14:textId="77777777" w:rsidR="008F0186" w:rsidRDefault="008F0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E5B63" w14:textId="77777777" w:rsidR="00D124A7" w:rsidRDefault="00D124A7">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7"/>
    <w:multiLevelType w:val="multilevel"/>
    <w:tmpl w:val="00000007"/>
    <w:name w:val="WW8Num7"/>
    <w:lvl w:ilvl="0">
      <w:start w:val="1"/>
      <w:numFmt w:val="decimal"/>
      <w:lvlText w:val="%1."/>
      <w:lvlJc w:val="left"/>
      <w:pPr>
        <w:tabs>
          <w:tab w:val="num" w:pos="501"/>
        </w:tabs>
        <w:ind w:left="50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CE201D48"/>
    <w:name w:val="WW8Num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C65A6D"/>
    <w:multiLevelType w:val="hybridMultilevel"/>
    <w:tmpl w:val="380EE288"/>
    <w:lvl w:ilvl="0" w:tplc="D806D6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1E322F6"/>
    <w:multiLevelType w:val="multilevel"/>
    <w:tmpl w:val="F48C4D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4E56326"/>
    <w:multiLevelType w:val="multilevel"/>
    <w:tmpl w:val="E91216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54E333A"/>
    <w:multiLevelType w:val="multilevel"/>
    <w:tmpl w:val="C8786264"/>
    <w:lvl w:ilvl="0">
      <w:start w:val="1"/>
      <w:numFmt w:val="decimal"/>
      <w:lvlText w:val="%1."/>
      <w:lvlJc w:val="left"/>
      <w:pPr>
        <w:ind w:left="1069" w:firstLine="709"/>
      </w:pPr>
      <w:rPr>
        <w:rFonts w:ascii="Times New Roman" w:hAnsi="Times New Roman" w:cs="Times New Roman"/>
        <w:position w:val="0"/>
        <w:sz w:val="16"/>
        <w:szCs w:val="16"/>
        <w:vertAlign w:val="baseline"/>
      </w:rPr>
    </w:lvl>
    <w:lvl w:ilvl="1">
      <w:start w:val="1"/>
      <w:numFmt w:val="lowerLetter"/>
      <w:lvlText w:val="%2."/>
      <w:lvlJc w:val="left"/>
      <w:pPr>
        <w:ind w:left="1789" w:firstLine="1429"/>
      </w:pPr>
      <w:rPr>
        <w:rFonts w:cs="Times New Roman"/>
        <w:position w:val="0"/>
        <w:sz w:val="22"/>
        <w:vertAlign w:val="baseline"/>
      </w:rPr>
    </w:lvl>
    <w:lvl w:ilvl="2">
      <w:start w:val="1"/>
      <w:numFmt w:val="lowerRoman"/>
      <w:lvlText w:val="%3."/>
      <w:lvlJc w:val="right"/>
      <w:pPr>
        <w:ind w:left="2509" w:firstLine="2329"/>
      </w:pPr>
      <w:rPr>
        <w:rFonts w:cs="Times New Roman"/>
        <w:position w:val="0"/>
        <w:sz w:val="22"/>
        <w:vertAlign w:val="baseline"/>
      </w:rPr>
    </w:lvl>
    <w:lvl w:ilvl="3">
      <w:start w:val="1"/>
      <w:numFmt w:val="decimal"/>
      <w:lvlText w:val="%4."/>
      <w:lvlJc w:val="left"/>
      <w:pPr>
        <w:ind w:left="3229" w:firstLine="2869"/>
      </w:pPr>
      <w:rPr>
        <w:rFonts w:cs="Times New Roman"/>
        <w:position w:val="0"/>
        <w:sz w:val="22"/>
        <w:vertAlign w:val="baseline"/>
      </w:rPr>
    </w:lvl>
    <w:lvl w:ilvl="4">
      <w:start w:val="1"/>
      <w:numFmt w:val="lowerLetter"/>
      <w:lvlText w:val="%5."/>
      <w:lvlJc w:val="left"/>
      <w:pPr>
        <w:ind w:left="3949" w:firstLine="3589"/>
      </w:pPr>
      <w:rPr>
        <w:rFonts w:cs="Times New Roman"/>
        <w:position w:val="0"/>
        <w:sz w:val="22"/>
        <w:vertAlign w:val="baseline"/>
      </w:rPr>
    </w:lvl>
    <w:lvl w:ilvl="5">
      <w:start w:val="1"/>
      <w:numFmt w:val="lowerRoman"/>
      <w:lvlText w:val="%6."/>
      <w:lvlJc w:val="right"/>
      <w:pPr>
        <w:ind w:left="4669" w:firstLine="4489"/>
      </w:pPr>
      <w:rPr>
        <w:rFonts w:cs="Times New Roman"/>
        <w:position w:val="0"/>
        <w:sz w:val="22"/>
        <w:vertAlign w:val="baseline"/>
      </w:rPr>
    </w:lvl>
    <w:lvl w:ilvl="6">
      <w:start w:val="1"/>
      <w:numFmt w:val="decimal"/>
      <w:lvlText w:val="%7."/>
      <w:lvlJc w:val="left"/>
      <w:pPr>
        <w:ind w:left="5389" w:firstLine="5029"/>
      </w:pPr>
      <w:rPr>
        <w:rFonts w:cs="Times New Roman"/>
        <w:position w:val="0"/>
        <w:sz w:val="22"/>
        <w:vertAlign w:val="baseline"/>
      </w:rPr>
    </w:lvl>
    <w:lvl w:ilvl="7">
      <w:start w:val="1"/>
      <w:numFmt w:val="lowerLetter"/>
      <w:lvlText w:val="%8."/>
      <w:lvlJc w:val="left"/>
      <w:pPr>
        <w:ind w:left="6109" w:firstLine="5749"/>
      </w:pPr>
      <w:rPr>
        <w:rFonts w:cs="Times New Roman"/>
        <w:position w:val="0"/>
        <w:sz w:val="22"/>
        <w:vertAlign w:val="baseline"/>
      </w:rPr>
    </w:lvl>
    <w:lvl w:ilvl="8">
      <w:start w:val="1"/>
      <w:numFmt w:val="lowerRoman"/>
      <w:lvlText w:val="%9."/>
      <w:lvlJc w:val="right"/>
      <w:pPr>
        <w:ind w:left="6829" w:firstLine="6649"/>
      </w:pPr>
      <w:rPr>
        <w:rFonts w:cs="Times New Roman"/>
        <w:position w:val="0"/>
        <w:sz w:val="22"/>
        <w:vertAlign w:val="baseline"/>
      </w:rPr>
    </w:lvl>
  </w:abstractNum>
  <w:abstractNum w:abstractNumId="11" w15:restartNumberingAfterBreak="0">
    <w:nsid w:val="0B6968ED"/>
    <w:multiLevelType w:val="hybridMultilevel"/>
    <w:tmpl w:val="5884301E"/>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13590449"/>
    <w:multiLevelType w:val="multilevel"/>
    <w:tmpl w:val="1DEEB31E"/>
    <w:lvl w:ilvl="0">
      <w:start w:val="1"/>
      <w:numFmt w:val="decimal"/>
      <w:lvlText w:val="%1."/>
      <w:lvlJc w:val="left"/>
      <w:pPr>
        <w:ind w:left="502"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15:restartNumberingAfterBreak="0">
    <w:nsid w:val="17026A8A"/>
    <w:multiLevelType w:val="multilevel"/>
    <w:tmpl w:val="E97CE9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AE1521E"/>
    <w:multiLevelType w:val="multilevel"/>
    <w:tmpl w:val="06EAA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D3648E"/>
    <w:multiLevelType w:val="multilevel"/>
    <w:tmpl w:val="37C873C4"/>
    <w:lvl w:ilvl="0">
      <w:start w:val="1"/>
      <w:numFmt w:val="decimal"/>
      <w:lvlText w:val="%1."/>
      <w:lvlJc w:val="left"/>
      <w:pPr>
        <w:tabs>
          <w:tab w:val="num" w:pos="720"/>
        </w:tabs>
        <w:ind w:left="720" w:hanging="360"/>
      </w:pPr>
      <w:rPr>
        <w:sz w:val="16"/>
        <w:szCs w:val="16"/>
      </w:rPr>
    </w:lvl>
    <w:lvl w:ilvl="1">
      <w:start w:val="5"/>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15:restartNumberingAfterBreak="0">
    <w:nsid w:val="275E7789"/>
    <w:multiLevelType w:val="hybridMultilevel"/>
    <w:tmpl w:val="4A0AC7BA"/>
    <w:lvl w:ilvl="0" w:tplc="C8A04624">
      <w:start w:val="1"/>
      <w:numFmt w:val="decimal"/>
      <w:lvlText w:val="%1."/>
      <w:lvlJc w:val="left"/>
      <w:pPr>
        <w:ind w:left="1832" w:hanging="1095"/>
      </w:pPr>
    </w:lvl>
    <w:lvl w:ilvl="1" w:tplc="04190019">
      <w:start w:val="1"/>
      <w:numFmt w:val="lowerLetter"/>
      <w:lvlText w:val="%2."/>
      <w:lvlJc w:val="left"/>
      <w:pPr>
        <w:ind w:left="1817" w:hanging="360"/>
      </w:pPr>
    </w:lvl>
    <w:lvl w:ilvl="2" w:tplc="0419001B">
      <w:start w:val="1"/>
      <w:numFmt w:val="lowerRoman"/>
      <w:lvlText w:val="%3."/>
      <w:lvlJc w:val="right"/>
      <w:pPr>
        <w:ind w:left="2537" w:hanging="180"/>
      </w:pPr>
    </w:lvl>
    <w:lvl w:ilvl="3" w:tplc="0419000F">
      <w:start w:val="1"/>
      <w:numFmt w:val="decimal"/>
      <w:lvlText w:val="%4."/>
      <w:lvlJc w:val="left"/>
      <w:pPr>
        <w:ind w:left="3257" w:hanging="360"/>
      </w:pPr>
    </w:lvl>
    <w:lvl w:ilvl="4" w:tplc="04190019">
      <w:start w:val="1"/>
      <w:numFmt w:val="lowerLetter"/>
      <w:lvlText w:val="%5."/>
      <w:lvlJc w:val="left"/>
      <w:pPr>
        <w:ind w:left="3977" w:hanging="360"/>
      </w:pPr>
    </w:lvl>
    <w:lvl w:ilvl="5" w:tplc="0419001B">
      <w:start w:val="1"/>
      <w:numFmt w:val="lowerRoman"/>
      <w:lvlText w:val="%6."/>
      <w:lvlJc w:val="right"/>
      <w:pPr>
        <w:ind w:left="4697" w:hanging="180"/>
      </w:pPr>
    </w:lvl>
    <w:lvl w:ilvl="6" w:tplc="0419000F">
      <w:start w:val="1"/>
      <w:numFmt w:val="decimal"/>
      <w:lvlText w:val="%7."/>
      <w:lvlJc w:val="left"/>
      <w:pPr>
        <w:ind w:left="5417" w:hanging="360"/>
      </w:pPr>
    </w:lvl>
    <w:lvl w:ilvl="7" w:tplc="04190019">
      <w:start w:val="1"/>
      <w:numFmt w:val="lowerLetter"/>
      <w:lvlText w:val="%8."/>
      <w:lvlJc w:val="left"/>
      <w:pPr>
        <w:ind w:left="6137" w:hanging="360"/>
      </w:pPr>
    </w:lvl>
    <w:lvl w:ilvl="8" w:tplc="0419001B">
      <w:start w:val="1"/>
      <w:numFmt w:val="lowerRoman"/>
      <w:lvlText w:val="%9."/>
      <w:lvlJc w:val="right"/>
      <w:pPr>
        <w:ind w:left="6857" w:hanging="180"/>
      </w:pPr>
    </w:lvl>
  </w:abstractNum>
  <w:abstractNum w:abstractNumId="18" w15:restartNumberingAfterBreak="0">
    <w:nsid w:val="29CF13E5"/>
    <w:multiLevelType w:val="multilevel"/>
    <w:tmpl w:val="D3C0E5F8"/>
    <w:lvl w:ilvl="0">
      <w:start w:val="1"/>
      <w:numFmt w:val="decimal"/>
      <w:lvlText w:val="%1."/>
      <w:lvlJc w:val="left"/>
      <w:pPr>
        <w:ind w:left="1429" w:hanging="360"/>
      </w:pPr>
      <w:rPr>
        <w:rFonts w:ascii="Times New Roman" w:hAnsi="Times New Roman"/>
        <w:i w:val="0"/>
        <w:sz w:val="16"/>
        <w:szCs w:val="16"/>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15:restartNumberingAfterBreak="0">
    <w:nsid w:val="2A1223DD"/>
    <w:multiLevelType w:val="multilevel"/>
    <w:tmpl w:val="1FCC56DC"/>
    <w:lvl w:ilvl="0">
      <w:start w:val="1"/>
      <w:numFmt w:val="decimal"/>
      <w:lvlText w:val="%1."/>
      <w:lvlJc w:val="left"/>
      <w:pPr>
        <w:ind w:left="1070" w:hanging="360"/>
      </w:pPr>
      <w:rPr>
        <w:rFonts w:ascii="Times New Roman" w:hAnsi="Times New Roman"/>
        <w:b w:val="0"/>
        <w:i w:val="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B076AB3"/>
    <w:multiLevelType w:val="multilevel"/>
    <w:tmpl w:val="5C9E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B7F67DD"/>
    <w:multiLevelType w:val="multilevel"/>
    <w:tmpl w:val="3F5E4D9E"/>
    <w:lvl w:ilvl="0">
      <w:start w:val="1"/>
      <w:numFmt w:val="decimal"/>
      <w:lvlText w:val="%1)"/>
      <w:lvlJc w:val="left"/>
      <w:pPr>
        <w:ind w:left="501" w:hanging="360"/>
      </w:pPr>
      <w:rPr>
        <w:rFonts w:ascii="Times New Roman" w:hAnsi="Times New Roman" w:cs="Times New Roman"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3CA1A54"/>
    <w:multiLevelType w:val="multilevel"/>
    <w:tmpl w:val="B2BA06F4"/>
    <w:lvl w:ilvl="0">
      <w:start w:val="1"/>
      <w:numFmt w:val="decimal"/>
      <w:lvlText w:val="%1)"/>
      <w:lvlJc w:val="left"/>
      <w:pPr>
        <w:ind w:left="1660" w:firstLine="1135"/>
      </w:pPr>
      <w:rPr>
        <w:rFonts w:ascii="Times New Roman" w:hAnsi="Times New Roman" w:cs="Times New Roman"/>
        <w:position w:val="0"/>
        <w:sz w:val="16"/>
        <w:szCs w:val="16"/>
        <w:vertAlign w:val="baseline"/>
      </w:rPr>
    </w:lvl>
    <w:lvl w:ilvl="1">
      <w:start w:val="1"/>
      <w:numFmt w:val="lowerLetter"/>
      <w:lvlText w:val="%2."/>
      <w:lvlJc w:val="left"/>
      <w:pPr>
        <w:ind w:left="1440" w:firstLine="1080"/>
      </w:pPr>
      <w:rPr>
        <w:rFonts w:cs="Times New Roman"/>
        <w:position w:val="0"/>
        <w:sz w:val="22"/>
        <w:vertAlign w:val="baseline"/>
      </w:rPr>
    </w:lvl>
    <w:lvl w:ilvl="2">
      <w:start w:val="1"/>
      <w:numFmt w:val="lowerRoman"/>
      <w:lvlText w:val="%3."/>
      <w:lvlJc w:val="right"/>
      <w:pPr>
        <w:ind w:left="2160" w:firstLine="1980"/>
      </w:pPr>
      <w:rPr>
        <w:rFonts w:cs="Times New Roman"/>
        <w:position w:val="0"/>
        <w:sz w:val="22"/>
        <w:vertAlign w:val="baseline"/>
      </w:rPr>
    </w:lvl>
    <w:lvl w:ilvl="3">
      <w:start w:val="1"/>
      <w:numFmt w:val="decimal"/>
      <w:lvlText w:val="%4."/>
      <w:lvlJc w:val="left"/>
      <w:pPr>
        <w:ind w:left="2880" w:firstLine="2520"/>
      </w:pPr>
      <w:rPr>
        <w:rFonts w:cs="Times New Roman"/>
        <w:position w:val="0"/>
        <w:sz w:val="22"/>
        <w:vertAlign w:val="baseline"/>
      </w:rPr>
    </w:lvl>
    <w:lvl w:ilvl="4">
      <w:start w:val="1"/>
      <w:numFmt w:val="lowerLetter"/>
      <w:lvlText w:val="%5."/>
      <w:lvlJc w:val="left"/>
      <w:pPr>
        <w:ind w:left="3600" w:firstLine="3240"/>
      </w:pPr>
      <w:rPr>
        <w:rFonts w:cs="Times New Roman"/>
        <w:position w:val="0"/>
        <w:sz w:val="22"/>
        <w:vertAlign w:val="baseline"/>
      </w:rPr>
    </w:lvl>
    <w:lvl w:ilvl="5">
      <w:start w:val="1"/>
      <w:numFmt w:val="lowerRoman"/>
      <w:lvlText w:val="%6."/>
      <w:lvlJc w:val="right"/>
      <w:pPr>
        <w:ind w:left="4320" w:firstLine="4140"/>
      </w:pPr>
      <w:rPr>
        <w:rFonts w:cs="Times New Roman"/>
        <w:position w:val="0"/>
        <w:sz w:val="22"/>
        <w:vertAlign w:val="baseline"/>
      </w:rPr>
    </w:lvl>
    <w:lvl w:ilvl="6">
      <w:start w:val="1"/>
      <w:numFmt w:val="decimal"/>
      <w:lvlText w:val="%7."/>
      <w:lvlJc w:val="left"/>
      <w:pPr>
        <w:ind w:left="5040" w:firstLine="4680"/>
      </w:pPr>
      <w:rPr>
        <w:rFonts w:cs="Times New Roman"/>
        <w:position w:val="0"/>
        <w:sz w:val="22"/>
        <w:vertAlign w:val="baseline"/>
      </w:rPr>
    </w:lvl>
    <w:lvl w:ilvl="7">
      <w:start w:val="1"/>
      <w:numFmt w:val="lowerLetter"/>
      <w:lvlText w:val="%8."/>
      <w:lvlJc w:val="left"/>
      <w:pPr>
        <w:ind w:left="5760" w:firstLine="5400"/>
      </w:pPr>
      <w:rPr>
        <w:rFonts w:cs="Times New Roman"/>
        <w:position w:val="0"/>
        <w:sz w:val="22"/>
        <w:vertAlign w:val="baseline"/>
      </w:rPr>
    </w:lvl>
    <w:lvl w:ilvl="8">
      <w:start w:val="1"/>
      <w:numFmt w:val="lowerRoman"/>
      <w:lvlText w:val="%9."/>
      <w:lvlJc w:val="right"/>
      <w:pPr>
        <w:ind w:left="6480" w:firstLine="6300"/>
      </w:pPr>
      <w:rPr>
        <w:rFonts w:cs="Times New Roman"/>
        <w:position w:val="0"/>
        <w:sz w:val="22"/>
        <w:vertAlign w:val="baseline"/>
      </w:rPr>
    </w:lvl>
  </w:abstractNum>
  <w:abstractNum w:abstractNumId="23" w15:restartNumberingAfterBreak="0">
    <w:nsid w:val="36BB5469"/>
    <w:multiLevelType w:val="multilevel"/>
    <w:tmpl w:val="05F856A8"/>
    <w:lvl w:ilvl="0">
      <w:start w:val="1"/>
      <w:numFmt w:val="decimal"/>
      <w:lvlText w:val="%1)"/>
      <w:lvlJc w:val="left"/>
      <w:pPr>
        <w:tabs>
          <w:tab w:val="num" w:pos="1440"/>
        </w:tabs>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81254AA"/>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9F53733"/>
    <w:multiLevelType w:val="multilevel"/>
    <w:tmpl w:val="C08C2C62"/>
    <w:lvl w:ilvl="0">
      <w:start w:val="2"/>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A7A0D0C"/>
    <w:multiLevelType w:val="multilevel"/>
    <w:tmpl w:val="9352206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15:restartNumberingAfterBreak="0">
    <w:nsid w:val="3B7111FA"/>
    <w:multiLevelType w:val="multilevel"/>
    <w:tmpl w:val="99F4B8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C013ADC"/>
    <w:multiLevelType w:val="multilevel"/>
    <w:tmpl w:val="78002B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3C5004E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39A3AE4"/>
    <w:multiLevelType w:val="multilevel"/>
    <w:tmpl w:val="F2B25EDC"/>
    <w:lvl w:ilvl="0">
      <w:start w:val="1"/>
      <w:numFmt w:val="decimal"/>
      <w:lvlText w:val="%1."/>
      <w:lvlJc w:val="left"/>
      <w:pPr>
        <w:ind w:left="107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4505074C"/>
    <w:multiLevelType w:val="multilevel"/>
    <w:tmpl w:val="23A4BE8C"/>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63805BE"/>
    <w:multiLevelType w:val="multilevel"/>
    <w:tmpl w:val="0F5A3CF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3" w15:restartNumberingAfterBreak="0">
    <w:nsid w:val="46BC5CF9"/>
    <w:multiLevelType w:val="multilevel"/>
    <w:tmpl w:val="1E480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7BB1C31"/>
    <w:multiLevelType w:val="multilevel"/>
    <w:tmpl w:val="60CAB6CC"/>
    <w:lvl w:ilvl="0">
      <w:start w:val="1"/>
      <w:numFmt w:val="decimal"/>
      <w:lvlText w:val="%1)"/>
      <w:lvlJc w:val="left"/>
      <w:pPr>
        <w:tabs>
          <w:tab w:val="num" w:pos="927"/>
        </w:tabs>
        <w:ind w:left="927"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8971900"/>
    <w:multiLevelType w:val="multilevel"/>
    <w:tmpl w:val="898645B0"/>
    <w:lvl w:ilvl="0">
      <w:start w:val="1"/>
      <w:numFmt w:val="decimal"/>
      <w:lvlText w:val="%1."/>
      <w:lvlJc w:val="left"/>
      <w:pPr>
        <w:ind w:left="3054" w:hanging="360"/>
      </w:p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36" w15:restartNumberingAfterBreak="0">
    <w:nsid w:val="4B181A29"/>
    <w:multiLevelType w:val="multilevel"/>
    <w:tmpl w:val="4E6CE530"/>
    <w:lvl w:ilvl="0">
      <w:start w:val="1"/>
      <w:numFmt w:val="decimal"/>
      <w:lvlText w:val="%1."/>
      <w:lvlJc w:val="left"/>
      <w:pPr>
        <w:ind w:left="142" w:firstLine="709"/>
      </w:pPr>
      <w:rPr>
        <w:rFonts w:ascii="Times New Roman" w:hAnsi="Times New Roman" w:cs="Times New Roman"/>
        <w:position w:val="0"/>
        <w:sz w:val="16"/>
        <w:szCs w:val="16"/>
        <w:vertAlign w:val="baseline"/>
      </w:rPr>
    </w:lvl>
    <w:lvl w:ilvl="1">
      <w:start w:val="1"/>
      <w:numFmt w:val="lowerLetter"/>
      <w:lvlText w:val="%2."/>
      <w:lvlJc w:val="left"/>
      <w:pPr>
        <w:ind w:left="1789" w:firstLine="1429"/>
      </w:pPr>
      <w:rPr>
        <w:rFonts w:cs="Times New Roman"/>
        <w:position w:val="0"/>
        <w:sz w:val="22"/>
        <w:vertAlign w:val="baseline"/>
      </w:rPr>
    </w:lvl>
    <w:lvl w:ilvl="2">
      <w:start w:val="1"/>
      <w:numFmt w:val="lowerRoman"/>
      <w:lvlText w:val="%3."/>
      <w:lvlJc w:val="right"/>
      <w:pPr>
        <w:ind w:left="2509" w:firstLine="2329"/>
      </w:pPr>
      <w:rPr>
        <w:rFonts w:cs="Times New Roman"/>
        <w:position w:val="0"/>
        <w:sz w:val="22"/>
        <w:vertAlign w:val="baseline"/>
      </w:rPr>
    </w:lvl>
    <w:lvl w:ilvl="3">
      <w:start w:val="1"/>
      <w:numFmt w:val="decimal"/>
      <w:lvlText w:val="%4."/>
      <w:lvlJc w:val="left"/>
      <w:pPr>
        <w:ind w:left="-2869" w:firstLine="2869"/>
      </w:pPr>
      <w:rPr>
        <w:rFonts w:cs="Times New Roman"/>
        <w:position w:val="0"/>
        <w:sz w:val="16"/>
        <w:szCs w:val="16"/>
        <w:vertAlign w:val="baseline"/>
      </w:rPr>
    </w:lvl>
    <w:lvl w:ilvl="4">
      <w:start w:val="1"/>
      <w:numFmt w:val="lowerLetter"/>
      <w:lvlText w:val="%5."/>
      <w:lvlJc w:val="left"/>
      <w:pPr>
        <w:ind w:left="3949" w:firstLine="3589"/>
      </w:pPr>
      <w:rPr>
        <w:rFonts w:cs="Times New Roman"/>
        <w:position w:val="0"/>
        <w:sz w:val="22"/>
        <w:vertAlign w:val="baseline"/>
      </w:rPr>
    </w:lvl>
    <w:lvl w:ilvl="5">
      <w:start w:val="1"/>
      <w:numFmt w:val="lowerRoman"/>
      <w:lvlText w:val="%6."/>
      <w:lvlJc w:val="right"/>
      <w:pPr>
        <w:ind w:left="4669" w:firstLine="4489"/>
      </w:pPr>
      <w:rPr>
        <w:rFonts w:cs="Times New Roman"/>
        <w:position w:val="0"/>
        <w:sz w:val="22"/>
        <w:vertAlign w:val="baseline"/>
      </w:rPr>
    </w:lvl>
    <w:lvl w:ilvl="6">
      <w:start w:val="1"/>
      <w:numFmt w:val="decimal"/>
      <w:lvlText w:val="%7."/>
      <w:lvlJc w:val="left"/>
      <w:pPr>
        <w:ind w:left="5389" w:firstLine="5029"/>
      </w:pPr>
      <w:rPr>
        <w:rFonts w:cs="Times New Roman"/>
        <w:position w:val="0"/>
        <w:sz w:val="22"/>
        <w:vertAlign w:val="baseline"/>
      </w:rPr>
    </w:lvl>
    <w:lvl w:ilvl="7">
      <w:start w:val="1"/>
      <w:numFmt w:val="lowerLetter"/>
      <w:lvlText w:val="%8."/>
      <w:lvlJc w:val="left"/>
      <w:pPr>
        <w:ind w:left="6109" w:firstLine="5749"/>
      </w:pPr>
      <w:rPr>
        <w:rFonts w:cs="Times New Roman"/>
        <w:position w:val="0"/>
        <w:sz w:val="22"/>
        <w:vertAlign w:val="baseline"/>
      </w:rPr>
    </w:lvl>
    <w:lvl w:ilvl="8">
      <w:start w:val="1"/>
      <w:numFmt w:val="lowerRoman"/>
      <w:lvlText w:val="%9."/>
      <w:lvlJc w:val="right"/>
      <w:pPr>
        <w:ind w:left="6829" w:firstLine="6649"/>
      </w:pPr>
      <w:rPr>
        <w:rFonts w:cs="Times New Roman"/>
        <w:position w:val="0"/>
        <w:sz w:val="22"/>
        <w:vertAlign w:val="baseline"/>
      </w:rPr>
    </w:lvl>
  </w:abstractNum>
  <w:abstractNum w:abstractNumId="37" w15:restartNumberingAfterBreak="0">
    <w:nsid w:val="4D6B3894"/>
    <w:multiLevelType w:val="multilevel"/>
    <w:tmpl w:val="9FBA0E52"/>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8" w15:restartNumberingAfterBreak="0">
    <w:nsid w:val="528E507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4C55F11"/>
    <w:multiLevelType w:val="multilevel"/>
    <w:tmpl w:val="CA6C453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0" w15:restartNumberingAfterBreak="0">
    <w:nsid w:val="5549228C"/>
    <w:multiLevelType w:val="multilevel"/>
    <w:tmpl w:val="1AC43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5A26B2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5D91B09"/>
    <w:multiLevelType w:val="multilevel"/>
    <w:tmpl w:val="A4CCC7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A083A6C"/>
    <w:multiLevelType w:val="multilevel"/>
    <w:tmpl w:val="F6FA56A4"/>
    <w:lvl w:ilvl="0">
      <w:start w:val="1"/>
      <w:numFmt w:val="decimal"/>
      <w:lvlText w:val="%1."/>
      <w:lvlJc w:val="left"/>
      <w:pPr>
        <w:ind w:left="1099" w:hanging="39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4" w15:restartNumberingAfterBreak="0">
    <w:nsid w:val="5B4A640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D6E13C0"/>
    <w:multiLevelType w:val="multilevel"/>
    <w:tmpl w:val="9BC43D00"/>
    <w:lvl w:ilvl="0">
      <w:start w:val="1"/>
      <w:numFmt w:val="decimal"/>
      <w:lvlText w:val="%1)"/>
      <w:lvlJc w:val="left"/>
      <w:pPr>
        <w:tabs>
          <w:tab w:val="num" w:pos="1441"/>
        </w:tabs>
        <w:ind w:left="1441" w:hanging="731"/>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5E4A1925"/>
    <w:multiLevelType w:val="multilevel"/>
    <w:tmpl w:val="B8A6577E"/>
    <w:lvl w:ilvl="0">
      <w:start w:val="1"/>
      <w:numFmt w:val="decimal"/>
      <w:lvlText w:val="%1."/>
      <w:lvlJc w:val="left"/>
      <w:pPr>
        <w:ind w:left="1262" w:hanging="360"/>
      </w:pPr>
    </w:lvl>
    <w:lvl w:ilvl="1">
      <w:start w:val="1"/>
      <w:numFmt w:val="lowerLetter"/>
      <w:lvlText w:val="%2."/>
      <w:lvlJc w:val="left"/>
      <w:pPr>
        <w:ind w:left="1982" w:hanging="360"/>
      </w:pPr>
    </w:lvl>
    <w:lvl w:ilvl="2">
      <w:start w:val="1"/>
      <w:numFmt w:val="lowerRoman"/>
      <w:lvlText w:val="%3."/>
      <w:lvlJc w:val="right"/>
      <w:pPr>
        <w:ind w:left="2702" w:hanging="180"/>
      </w:pPr>
    </w:lvl>
    <w:lvl w:ilvl="3">
      <w:start w:val="1"/>
      <w:numFmt w:val="decimal"/>
      <w:lvlText w:val="%4."/>
      <w:lvlJc w:val="left"/>
      <w:pPr>
        <w:ind w:left="3422" w:hanging="360"/>
      </w:pPr>
    </w:lvl>
    <w:lvl w:ilvl="4">
      <w:start w:val="1"/>
      <w:numFmt w:val="lowerLetter"/>
      <w:lvlText w:val="%5."/>
      <w:lvlJc w:val="left"/>
      <w:pPr>
        <w:ind w:left="4142" w:hanging="360"/>
      </w:pPr>
    </w:lvl>
    <w:lvl w:ilvl="5">
      <w:start w:val="1"/>
      <w:numFmt w:val="lowerRoman"/>
      <w:lvlText w:val="%6."/>
      <w:lvlJc w:val="right"/>
      <w:pPr>
        <w:ind w:left="4862" w:hanging="180"/>
      </w:pPr>
    </w:lvl>
    <w:lvl w:ilvl="6">
      <w:start w:val="1"/>
      <w:numFmt w:val="decimal"/>
      <w:lvlText w:val="%7."/>
      <w:lvlJc w:val="left"/>
      <w:pPr>
        <w:ind w:left="5582" w:hanging="360"/>
      </w:pPr>
    </w:lvl>
    <w:lvl w:ilvl="7">
      <w:start w:val="1"/>
      <w:numFmt w:val="lowerLetter"/>
      <w:lvlText w:val="%8."/>
      <w:lvlJc w:val="left"/>
      <w:pPr>
        <w:ind w:left="6302" w:hanging="360"/>
      </w:pPr>
    </w:lvl>
    <w:lvl w:ilvl="8">
      <w:start w:val="1"/>
      <w:numFmt w:val="lowerRoman"/>
      <w:lvlText w:val="%9."/>
      <w:lvlJc w:val="right"/>
      <w:pPr>
        <w:ind w:left="7022" w:hanging="180"/>
      </w:pPr>
    </w:lvl>
  </w:abstractNum>
  <w:abstractNum w:abstractNumId="47" w15:restartNumberingAfterBreak="0">
    <w:nsid w:val="6083477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64D7440"/>
    <w:multiLevelType w:val="hybridMultilevel"/>
    <w:tmpl w:val="281C2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8892FD9"/>
    <w:multiLevelType w:val="multilevel"/>
    <w:tmpl w:val="A1666C04"/>
    <w:lvl w:ilvl="0">
      <w:start w:val="1"/>
      <w:numFmt w:val="decimal"/>
      <w:lvlText w:val="%1."/>
      <w:lvlJc w:val="left"/>
      <w:pPr>
        <w:ind w:left="5040" w:hanging="360"/>
      </w:pPr>
    </w:lvl>
    <w:lvl w:ilvl="1">
      <w:start w:val="1"/>
      <w:numFmt w:val="lowerLetter"/>
      <w:lvlText w:val="%2."/>
      <w:lvlJc w:val="left"/>
      <w:pPr>
        <w:ind w:left="5760" w:hanging="360"/>
      </w:pPr>
    </w:lvl>
    <w:lvl w:ilvl="2">
      <w:start w:val="1"/>
      <w:numFmt w:val="lowerRoman"/>
      <w:lvlText w:val="%3."/>
      <w:lvlJc w:val="right"/>
      <w:pPr>
        <w:ind w:left="6480" w:hanging="180"/>
      </w:pPr>
    </w:lvl>
    <w:lvl w:ilvl="3">
      <w:start w:val="1"/>
      <w:numFmt w:val="decimal"/>
      <w:lvlText w:val="%4."/>
      <w:lvlJc w:val="left"/>
      <w:pPr>
        <w:ind w:left="7200" w:hanging="360"/>
      </w:pPr>
    </w:lvl>
    <w:lvl w:ilvl="4">
      <w:start w:val="1"/>
      <w:numFmt w:val="lowerLetter"/>
      <w:lvlText w:val="%5."/>
      <w:lvlJc w:val="left"/>
      <w:pPr>
        <w:ind w:left="7920" w:hanging="360"/>
      </w:pPr>
    </w:lvl>
    <w:lvl w:ilvl="5">
      <w:start w:val="1"/>
      <w:numFmt w:val="lowerRoman"/>
      <w:lvlText w:val="%6."/>
      <w:lvlJc w:val="right"/>
      <w:pPr>
        <w:ind w:left="8640" w:hanging="180"/>
      </w:pPr>
    </w:lvl>
    <w:lvl w:ilvl="6">
      <w:start w:val="1"/>
      <w:numFmt w:val="decimal"/>
      <w:lvlText w:val="%7."/>
      <w:lvlJc w:val="left"/>
      <w:pPr>
        <w:ind w:left="9360" w:hanging="360"/>
      </w:pPr>
    </w:lvl>
    <w:lvl w:ilvl="7">
      <w:start w:val="1"/>
      <w:numFmt w:val="lowerLetter"/>
      <w:lvlText w:val="%8."/>
      <w:lvlJc w:val="left"/>
      <w:pPr>
        <w:ind w:left="10080" w:hanging="360"/>
      </w:pPr>
    </w:lvl>
    <w:lvl w:ilvl="8">
      <w:start w:val="1"/>
      <w:numFmt w:val="lowerRoman"/>
      <w:lvlText w:val="%9."/>
      <w:lvlJc w:val="right"/>
      <w:pPr>
        <w:ind w:left="10800" w:hanging="180"/>
      </w:pPr>
    </w:lvl>
  </w:abstractNum>
  <w:abstractNum w:abstractNumId="50" w15:restartNumberingAfterBreak="0">
    <w:nsid w:val="6E6608A4"/>
    <w:multiLevelType w:val="hybridMultilevel"/>
    <w:tmpl w:val="7070E4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6FFC6524"/>
    <w:multiLevelType w:val="hybridMultilevel"/>
    <w:tmpl w:val="28F6AA14"/>
    <w:lvl w:ilvl="0" w:tplc="09C41998">
      <w:start w:val="1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2" w15:restartNumberingAfterBreak="0">
    <w:nsid w:val="72D3633E"/>
    <w:multiLevelType w:val="multilevel"/>
    <w:tmpl w:val="31E8E2C0"/>
    <w:lvl w:ilvl="0">
      <w:start w:val="1"/>
      <w:numFmt w:val="decimal"/>
      <w:lvlText w:val="%1)"/>
      <w:lvlJc w:val="left"/>
      <w:pPr>
        <w:tabs>
          <w:tab w:val="num" w:pos="1441"/>
        </w:tabs>
        <w:ind w:left="1441" w:hanging="731"/>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73961A77"/>
    <w:multiLevelType w:val="multilevel"/>
    <w:tmpl w:val="0419001D"/>
    <w:lvl w:ilvl="0">
      <w:start w:val="1"/>
      <w:numFmt w:val="decimal"/>
      <w:lvlText w:val="%1)"/>
      <w:lvlJc w:val="left"/>
      <w:pPr>
        <w:ind w:left="107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77F54923"/>
    <w:multiLevelType w:val="multilevel"/>
    <w:tmpl w:val="209A0E8C"/>
    <w:lvl w:ilvl="0">
      <w:start w:val="1"/>
      <w:numFmt w:val="decimal"/>
      <w:lvlText w:val="%1."/>
      <w:lvlJc w:val="left"/>
      <w:pPr>
        <w:tabs>
          <w:tab w:val="num" w:pos="928"/>
        </w:tabs>
        <w:ind w:left="928" w:hanging="360"/>
      </w:pPr>
    </w:lvl>
    <w:lvl w:ilvl="1">
      <w:start w:val="1"/>
      <w:numFmt w:val="decimal"/>
      <w:lvlText w:val="%2."/>
      <w:lvlJc w:val="left"/>
      <w:pPr>
        <w:tabs>
          <w:tab w:val="num" w:pos="437"/>
        </w:tabs>
        <w:ind w:left="437" w:hanging="360"/>
      </w:pPr>
    </w:lvl>
    <w:lvl w:ilvl="2">
      <w:start w:val="1"/>
      <w:numFmt w:val="decimal"/>
      <w:lvlText w:val="%3)"/>
      <w:lvlJc w:val="left"/>
      <w:pPr>
        <w:ind w:left="1337" w:hanging="360"/>
      </w:pPr>
    </w:lvl>
    <w:lvl w:ilvl="3">
      <w:start w:val="1"/>
      <w:numFmt w:val="decimal"/>
      <w:lvlText w:val="%4."/>
      <w:lvlJc w:val="left"/>
      <w:pPr>
        <w:tabs>
          <w:tab w:val="num" w:pos="1877"/>
        </w:tabs>
        <w:ind w:left="1877" w:hanging="360"/>
      </w:pPr>
    </w:lvl>
    <w:lvl w:ilvl="4">
      <w:start w:val="1"/>
      <w:numFmt w:val="lowerLetter"/>
      <w:lvlText w:val="%5."/>
      <w:lvlJc w:val="left"/>
      <w:pPr>
        <w:tabs>
          <w:tab w:val="num" w:pos="2597"/>
        </w:tabs>
        <w:ind w:left="2597" w:hanging="360"/>
      </w:pPr>
    </w:lvl>
    <w:lvl w:ilvl="5">
      <w:start w:val="1"/>
      <w:numFmt w:val="lowerRoman"/>
      <w:lvlText w:val="%6."/>
      <w:lvlJc w:val="right"/>
      <w:pPr>
        <w:tabs>
          <w:tab w:val="num" w:pos="3317"/>
        </w:tabs>
        <w:ind w:left="3317" w:hanging="180"/>
      </w:pPr>
    </w:lvl>
    <w:lvl w:ilvl="6">
      <w:start w:val="1"/>
      <w:numFmt w:val="decimal"/>
      <w:lvlText w:val="%7."/>
      <w:lvlJc w:val="left"/>
      <w:pPr>
        <w:tabs>
          <w:tab w:val="num" w:pos="4037"/>
        </w:tabs>
        <w:ind w:left="4037" w:hanging="360"/>
      </w:pPr>
    </w:lvl>
    <w:lvl w:ilvl="7">
      <w:start w:val="1"/>
      <w:numFmt w:val="lowerLetter"/>
      <w:lvlText w:val="%8."/>
      <w:lvlJc w:val="left"/>
      <w:pPr>
        <w:tabs>
          <w:tab w:val="num" w:pos="4757"/>
        </w:tabs>
        <w:ind w:left="4757" w:hanging="360"/>
      </w:pPr>
    </w:lvl>
    <w:lvl w:ilvl="8">
      <w:start w:val="1"/>
      <w:numFmt w:val="lowerRoman"/>
      <w:lvlText w:val="%9."/>
      <w:lvlJc w:val="right"/>
      <w:pPr>
        <w:tabs>
          <w:tab w:val="num" w:pos="5477"/>
        </w:tabs>
        <w:ind w:left="5477" w:hanging="180"/>
      </w:pPr>
    </w:lvl>
  </w:abstractNum>
  <w:abstractNum w:abstractNumId="55" w15:restartNumberingAfterBreak="0">
    <w:nsid w:val="7B507FB7"/>
    <w:multiLevelType w:val="multilevel"/>
    <w:tmpl w:val="D08E8D42"/>
    <w:lvl w:ilvl="0">
      <w:start w:val="1"/>
      <w:numFmt w:val="decimal"/>
      <w:lvlText w:val="%1."/>
      <w:lvlJc w:val="left"/>
      <w:pPr>
        <w:ind w:left="2072" w:hanging="1170"/>
      </w:pPr>
    </w:lvl>
    <w:lvl w:ilvl="1">
      <w:start w:val="1"/>
      <w:numFmt w:val="lowerLetter"/>
      <w:lvlText w:val="%2."/>
      <w:lvlJc w:val="left"/>
      <w:pPr>
        <w:ind w:left="1982" w:hanging="360"/>
      </w:pPr>
    </w:lvl>
    <w:lvl w:ilvl="2">
      <w:start w:val="1"/>
      <w:numFmt w:val="lowerRoman"/>
      <w:lvlText w:val="%3."/>
      <w:lvlJc w:val="right"/>
      <w:pPr>
        <w:ind w:left="2702" w:hanging="180"/>
      </w:pPr>
    </w:lvl>
    <w:lvl w:ilvl="3">
      <w:start w:val="1"/>
      <w:numFmt w:val="decimal"/>
      <w:lvlText w:val="%4."/>
      <w:lvlJc w:val="left"/>
      <w:pPr>
        <w:ind w:left="3422" w:hanging="360"/>
      </w:pPr>
    </w:lvl>
    <w:lvl w:ilvl="4">
      <w:start w:val="1"/>
      <w:numFmt w:val="lowerLetter"/>
      <w:lvlText w:val="%5."/>
      <w:lvlJc w:val="left"/>
      <w:pPr>
        <w:ind w:left="4142" w:hanging="360"/>
      </w:pPr>
    </w:lvl>
    <w:lvl w:ilvl="5">
      <w:start w:val="1"/>
      <w:numFmt w:val="lowerRoman"/>
      <w:lvlText w:val="%6."/>
      <w:lvlJc w:val="right"/>
      <w:pPr>
        <w:ind w:left="4862" w:hanging="180"/>
      </w:pPr>
    </w:lvl>
    <w:lvl w:ilvl="6">
      <w:start w:val="1"/>
      <w:numFmt w:val="decimal"/>
      <w:lvlText w:val="%7."/>
      <w:lvlJc w:val="left"/>
      <w:pPr>
        <w:ind w:left="5582" w:hanging="360"/>
      </w:pPr>
    </w:lvl>
    <w:lvl w:ilvl="7">
      <w:start w:val="1"/>
      <w:numFmt w:val="lowerLetter"/>
      <w:lvlText w:val="%8."/>
      <w:lvlJc w:val="left"/>
      <w:pPr>
        <w:ind w:left="6302" w:hanging="360"/>
      </w:pPr>
    </w:lvl>
    <w:lvl w:ilvl="8">
      <w:start w:val="1"/>
      <w:numFmt w:val="lowerRoman"/>
      <w:lvlText w:val="%9."/>
      <w:lvlJc w:val="right"/>
      <w:pPr>
        <w:ind w:left="7022" w:hanging="180"/>
      </w:pPr>
    </w:lvl>
  </w:abstractNum>
  <w:abstractNum w:abstractNumId="56" w15:restartNumberingAfterBreak="0">
    <w:nsid w:val="7B53033D"/>
    <w:multiLevelType w:val="multilevel"/>
    <w:tmpl w:val="D480A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C117709"/>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7CB57599"/>
    <w:multiLevelType w:val="multilevel"/>
    <w:tmpl w:val="7BEEF4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7CEF4368"/>
    <w:multiLevelType w:val="multilevel"/>
    <w:tmpl w:val="3BC09C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54"/>
  </w:num>
  <w:num w:numId="3">
    <w:abstractNumId w:val="34"/>
  </w:num>
  <w:num w:numId="4">
    <w:abstractNumId w:val="15"/>
  </w:num>
  <w:num w:numId="5">
    <w:abstractNumId w:val="32"/>
  </w:num>
  <w:num w:numId="6">
    <w:abstractNumId w:val="24"/>
  </w:num>
  <w:num w:numId="7">
    <w:abstractNumId w:val="28"/>
  </w:num>
  <w:num w:numId="8">
    <w:abstractNumId w:val="19"/>
  </w:num>
  <w:num w:numId="9">
    <w:abstractNumId w:val="57"/>
  </w:num>
  <w:num w:numId="10">
    <w:abstractNumId w:val="53"/>
  </w:num>
  <w:num w:numId="11">
    <w:abstractNumId w:val="39"/>
  </w:num>
  <w:num w:numId="12">
    <w:abstractNumId w:val="26"/>
  </w:num>
  <w:num w:numId="13">
    <w:abstractNumId w:val="23"/>
  </w:num>
  <w:num w:numId="14">
    <w:abstractNumId w:val="59"/>
  </w:num>
  <w:num w:numId="15">
    <w:abstractNumId w:val="27"/>
  </w:num>
  <w:num w:numId="16">
    <w:abstractNumId w:val="47"/>
  </w:num>
  <w:num w:numId="17">
    <w:abstractNumId w:val="45"/>
  </w:num>
  <w:num w:numId="18">
    <w:abstractNumId w:val="41"/>
  </w:num>
  <w:num w:numId="19">
    <w:abstractNumId w:val="44"/>
  </w:num>
  <w:num w:numId="20">
    <w:abstractNumId w:val="52"/>
  </w:num>
  <w:num w:numId="21">
    <w:abstractNumId w:val="29"/>
  </w:num>
  <w:num w:numId="22">
    <w:abstractNumId w:val="30"/>
  </w:num>
  <w:num w:numId="23">
    <w:abstractNumId w:val="35"/>
  </w:num>
  <w:num w:numId="24">
    <w:abstractNumId w:val="49"/>
  </w:num>
  <w:num w:numId="25">
    <w:abstractNumId w:val="13"/>
  </w:num>
  <w:num w:numId="26">
    <w:abstractNumId w:val="31"/>
  </w:num>
  <w:num w:numId="27">
    <w:abstractNumId w:val="46"/>
  </w:num>
  <w:num w:numId="28">
    <w:abstractNumId w:val="55"/>
  </w:num>
  <w:num w:numId="29">
    <w:abstractNumId w:val="37"/>
  </w:num>
  <w:num w:numId="30">
    <w:abstractNumId w:val="43"/>
  </w:num>
  <w:num w:numId="31">
    <w:abstractNumId w:val="21"/>
  </w:num>
  <w:num w:numId="32">
    <w:abstractNumId w:val="18"/>
  </w:num>
  <w:num w:numId="33">
    <w:abstractNumId w:val="58"/>
  </w:num>
  <w:num w:numId="34">
    <w:abstractNumId w:val="22"/>
  </w:num>
  <w:num w:numId="35">
    <w:abstractNumId w:val="36"/>
  </w:num>
  <w:num w:numId="36">
    <w:abstractNumId w:val="10"/>
  </w:num>
  <w:num w:numId="37">
    <w:abstractNumId w:val="12"/>
  </w:num>
  <w:num w:numId="38">
    <w:abstractNumId w:val="8"/>
  </w:num>
  <w:num w:numId="39">
    <w:abstractNumId w:val="40"/>
  </w:num>
  <w:num w:numId="40">
    <w:abstractNumId w:val="25"/>
  </w:num>
  <w:num w:numId="41">
    <w:abstractNumId w:val="56"/>
  </w:num>
  <w:num w:numId="42">
    <w:abstractNumId w:val="9"/>
  </w:num>
  <w:num w:numId="43">
    <w:abstractNumId w:val="14"/>
  </w:num>
  <w:num w:numId="44">
    <w:abstractNumId w:val="42"/>
  </w:num>
  <w:num w:numId="45">
    <w:abstractNumId w:val="51"/>
  </w:num>
  <w:num w:numId="46">
    <w:abstractNumId w:val="50"/>
  </w:num>
  <w:num w:numId="47">
    <w:abstractNumId w:val="33"/>
  </w:num>
  <w:num w:numId="48">
    <w:abstractNumId w:val="11"/>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num>
  <w:num w:numId="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8"/>
  </w:num>
  <w:num w:numId="53">
    <w:abstractNumId w:val="20"/>
  </w:num>
  <w:num w:numId="54">
    <w:abstractNumId w:val="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1903"/>
    <w:rsid w:val="00004830"/>
    <w:rsid w:val="00004F3B"/>
    <w:rsid w:val="000057C1"/>
    <w:rsid w:val="00010C0B"/>
    <w:rsid w:val="0001375C"/>
    <w:rsid w:val="000154BF"/>
    <w:rsid w:val="000158FA"/>
    <w:rsid w:val="000217B0"/>
    <w:rsid w:val="0002265F"/>
    <w:rsid w:val="00025FBD"/>
    <w:rsid w:val="00030A49"/>
    <w:rsid w:val="00044EBA"/>
    <w:rsid w:val="000461C2"/>
    <w:rsid w:val="00047DA9"/>
    <w:rsid w:val="000509EF"/>
    <w:rsid w:val="00051AAE"/>
    <w:rsid w:val="000522AC"/>
    <w:rsid w:val="000557AB"/>
    <w:rsid w:val="00063021"/>
    <w:rsid w:val="00067D78"/>
    <w:rsid w:val="0007170C"/>
    <w:rsid w:val="00074D5F"/>
    <w:rsid w:val="00090EEF"/>
    <w:rsid w:val="0009175D"/>
    <w:rsid w:val="000A0A0F"/>
    <w:rsid w:val="000A3190"/>
    <w:rsid w:val="000A4303"/>
    <w:rsid w:val="000A4ED1"/>
    <w:rsid w:val="000B740F"/>
    <w:rsid w:val="000B7B6C"/>
    <w:rsid w:val="000D23D1"/>
    <w:rsid w:val="000D34CC"/>
    <w:rsid w:val="000F5948"/>
    <w:rsid w:val="000F5E33"/>
    <w:rsid w:val="000F6064"/>
    <w:rsid w:val="001041A9"/>
    <w:rsid w:val="001116F5"/>
    <w:rsid w:val="00111EF3"/>
    <w:rsid w:val="00121D18"/>
    <w:rsid w:val="00122A85"/>
    <w:rsid w:val="001317B1"/>
    <w:rsid w:val="0013225E"/>
    <w:rsid w:val="00133C2E"/>
    <w:rsid w:val="001456EB"/>
    <w:rsid w:val="00146C5D"/>
    <w:rsid w:val="00150A0B"/>
    <w:rsid w:val="00151716"/>
    <w:rsid w:val="00160968"/>
    <w:rsid w:val="00165678"/>
    <w:rsid w:val="00173B70"/>
    <w:rsid w:val="00175658"/>
    <w:rsid w:val="00175EAE"/>
    <w:rsid w:val="00190695"/>
    <w:rsid w:val="001A1B21"/>
    <w:rsid w:val="001C176E"/>
    <w:rsid w:val="001E5774"/>
    <w:rsid w:val="001F5373"/>
    <w:rsid w:val="001F76BC"/>
    <w:rsid w:val="002005B1"/>
    <w:rsid w:val="0020292D"/>
    <w:rsid w:val="0020375A"/>
    <w:rsid w:val="002111E9"/>
    <w:rsid w:val="00212829"/>
    <w:rsid w:val="00226780"/>
    <w:rsid w:val="00234F52"/>
    <w:rsid w:val="00235833"/>
    <w:rsid w:val="00243146"/>
    <w:rsid w:val="00247911"/>
    <w:rsid w:val="00250FA9"/>
    <w:rsid w:val="0026032F"/>
    <w:rsid w:val="00262D35"/>
    <w:rsid w:val="002638AE"/>
    <w:rsid w:val="0026409D"/>
    <w:rsid w:val="002703F2"/>
    <w:rsid w:val="00270FF4"/>
    <w:rsid w:val="002737A2"/>
    <w:rsid w:val="002740DC"/>
    <w:rsid w:val="00287BA2"/>
    <w:rsid w:val="00290898"/>
    <w:rsid w:val="00292A23"/>
    <w:rsid w:val="0029494E"/>
    <w:rsid w:val="002A002A"/>
    <w:rsid w:val="002A1062"/>
    <w:rsid w:val="002A6522"/>
    <w:rsid w:val="002B0661"/>
    <w:rsid w:val="002B29F3"/>
    <w:rsid w:val="002B5413"/>
    <w:rsid w:val="002C2371"/>
    <w:rsid w:val="002C2CF3"/>
    <w:rsid w:val="002C6F04"/>
    <w:rsid w:val="002D6211"/>
    <w:rsid w:val="002D6475"/>
    <w:rsid w:val="002E03B8"/>
    <w:rsid w:val="002E3905"/>
    <w:rsid w:val="002E39BE"/>
    <w:rsid w:val="002E7156"/>
    <w:rsid w:val="002F24FE"/>
    <w:rsid w:val="002F7EFE"/>
    <w:rsid w:val="00300C62"/>
    <w:rsid w:val="00301F06"/>
    <w:rsid w:val="00303DFF"/>
    <w:rsid w:val="003061D6"/>
    <w:rsid w:val="00311D99"/>
    <w:rsid w:val="00314CCD"/>
    <w:rsid w:val="0031679F"/>
    <w:rsid w:val="00316D3A"/>
    <w:rsid w:val="00322F33"/>
    <w:rsid w:val="00324BB8"/>
    <w:rsid w:val="003253C6"/>
    <w:rsid w:val="0033133B"/>
    <w:rsid w:val="00333689"/>
    <w:rsid w:val="003379C0"/>
    <w:rsid w:val="00343E03"/>
    <w:rsid w:val="00344FE2"/>
    <w:rsid w:val="00346389"/>
    <w:rsid w:val="003509CA"/>
    <w:rsid w:val="00353C30"/>
    <w:rsid w:val="00355510"/>
    <w:rsid w:val="003567B2"/>
    <w:rsid w:val="00362202"/>
    <w:rsid w:val="0037061C"/>
    <w:rsid w:val="003714B4"/>
    <w:rsid w:val="00373740"/>
    <w:rsid w:val="00375080"/>
    <w:rsid w:val="00376E96"/>
    <w:rsid w:val="00380CC9"/>
    <w:rsid w:val="00381529"/>
    <w:rsid w:val="00381C73"/>
    <w:rsid w:val="0038758F"/>
    <w:rsid w:val="003A111B"/>
    <w:rsid w:val="003A69DD"/>
    <w:rsid w:val="003B0370"/>
    <w:rsid w:val="003B0CE0"/>
    <w:rsid w:val="003B61B3"/>
    <w:rsid w:val="003B7BA2"/>
    <w:rsid w:val="003C0505"/>
    <w:rsid w:val="003D3937"/>
    <w:rsid w:val="003D4560"/>
    <w:rsid w:val="003E6D2F"/>
    <w:rsid w:val="003F368C"/>
    <w:rsid w:val="00400116"/>
    <w:rsid w:val="0041546B"/>
    <w:rsid w:val="00416F28"/>
    <w:rsid w:val="00422FA4"/>
    <w:rsid w:val="00430160"/>
    <w:rsid w:val="00430252"/>
    <w:rsid w:val="004408F3"/>
    <w:rsid w:val="00444FE2"/>
    <w:rsid w:val="00452228"/>
    <w:rsid w:val="004530BA"/>
    <w:rsid w:val="00454E08"/>
    <w:rsid w:val="00454F3B"/>
    <w:rsid w:val="004573A1"/>
    <w:rsid w:val="004633E6"/>
    <w:rsid w:val="0047004F"/>
    <w:rsid w:val="0047348C"/>
    <w:rsid w:val="00494E84"/>
    <w:rsid w:val="004972CB"/>
    <w:rsid w:val="004A50F6"/>
    <w:rsid w:val="004A5B30"/>
    <w:rsid w:val="004A5FA7"/>
    <w:rsid w:val="004A61D8"/>
    <w:rsid w:val="004B0A90"/>
    <w:rsid w:val="004B3471"/>
    <w:rsid w:val="004B5794"/>
    <w:rsid w:val="004C2746"/>
    <w:rsid w:val="004C3E94"/>
    <w:rsid w:val="004D2320"/>
    <w:rsid w:val="004D426A"/>
    <w:rsid w:val="004D5100"/>
    <w:rsid w:val="004D5FD4"/>
    <w:rsid w:val="004D7E4B"/>
    <w:rsid w:val="004E529E"/>
    <w:rsid w:val="004E572E"/>
    <w:rsid w:val="004E7F04"/>
    <w:rsid w:val="004F5912"/>
    <w:rsid w:val="00514CE2"/>
    <w:rsid w:val="005253DB"/>
    <w:rsid w:val="00531C2A"/>
    <w:rsid w:val="00532726"/>
    <w:rsid w:val="00533457"/>
    <w:rsid w:val="00537E22"/>
    <w:rsid w:val="00546D71"/>
    <w:rsid w:val="00560189"/>
    <w:rsid w:val="00560C2D"/>
    <w:rsid w:val="00562836"/>
    <w:rsid w:val="005735B0"/>
    <w:rsid w:val="00581838"/>
    <w:rsid w:val="00585FE7"/>
    <w:rsid w:val="00587797"/>
    <w:rsid w:val="00592A2B"/>
    <w:rsid w:val="005947AC"/>
    <w:rsid w:val="005B27B0"/>
    <w:rsid w:val="005B66E1"/>
    <w:rsid w:val="005D3C18"/>
    <w:rsid w:val="005D5DDD"/>
    <w:rsid w:val="005E46CE"/>
    <w:rsid w:val="005E5EB4"/>
    <w:rsid w:val="005F27FD"/>
    <w:rsid w:val="0060238E"/>
    <w:rsid w:val="00612174"/>
    <w:rsid w:val="0061343E"/>
    <w:rsid w:val="006158BD"/>
    <w:rsid w:val="00615A99"/>
    <w:rsid w:val="006260DF"/>
    <w:rsid w:val="00634512"/>
    <w:rsid w:val="00635214"/>
    <w:rsid w:val="006368D9"/>
    <w:rsid w:val="00642576"/>
    <w:rsid w:val="006628E8"/>
    <w:rsid w:val="0066355A"/>
    <w:rsid w:val="00671597"/>
    <w:rsid w:val="00673A58"/>
    <w:rsid w:val="0069063F"/>
    <w:rsid w:val="00690E61"/>
    <w:rsid w:val="006C069F"/>
    <w:rsid w:val="006C1FA6"/>
    <w:rsid w:val="006C6EAC"/>
    <w:rsid w:val="006D2711"/>
    <w:rsid w:val="006D2DD2"/>
    <w:rsid w:val="006E0917"/>
    <w:rsid w:val="006E653E"/>
    <w:rsid w:val="006F2F0B"/>
    <w:rsid w:val="006F3877"/>
    <w:rsid w:val="007062B2"/>
    <w:rsid w:val="007124C5"/>
    <w:rsid w:val="00721D98"/>
    <w:rsid w:val="00722A81"/>
    <w:rsid w:val="0072473D"/>
    <w:rsid w:val="00725614"/>
    <w:rsid w:val="00735506"/>
    <w:rsid w:val="007536CA"/>
    <w:rsid w:val="00765043"/>
    <w:rsid w:val="007654E6"/>
    <w:rsid w:val="0076788D"/>
    <w:rsid w:val="0077561F"/>
    <w:rsid w:val="0077592E"/>
    <w:rsid w:val="00780A95"/>
    <w:rsid w:val="0078539A"/>
    <w:rsid w:val="0079396E"/>
    <w:rsid w:val="007964F2"/>
    <w:rsid w:val="007A6C20"/>
    <w:rsid w:val="007B24BB"/>
    <w:rsid w:val="007B7193"/>
    <w:rsid w:val="007C19B5"/>
    <w:rsid w:val="007C2866"/>
    <w:rsid w:val="007C3B50"/>
    <w:rsid w:val="007C3D04"/>
    <w:rsid w:val="007C5617"/>
    <w:rsid w:val="007C6592"/>
    <w:rsid w:val="007C72DD"/>
    <w:rsid w:val="007D578D"/>
    <w:rsid w:val="007F6D60"/>
    <w:rsid w:val="008007F3"/>
    <w:rsid w:val="008029A1"/>
    <w:rsid w:val="00802AE8"/>
    <w:rsid w:val="008101CE"/>
    <w:rsid w:val="00810BB5"/>
    <w:rsid w:val="0081175E"/>
    <w:rsid w:val="0081735E"/>
    <w:rsid w:val="0082707B"/>
    <w:rsid w:val="00827516"/>
    <w:rsid w:val="00830644"/>
    <w:rsid w:val="00831542"/>
    <w:rsid w:val="008332F5"/>
    <w:rsid w:val="00850E51"/>
    <w:rsid w:val="00852F1D"/>
    <w:rsid w:val="0088063C"/>
    <w:rsid w:val="00885583"/>
    <w:rsid w:val="00897D93"/>
    <w:rsid w:val="008A4275"/>
    <w:rsid w:val="008A779D"/>
    <w:rsid w:val="008B02FA"/>
    <w:rsid w:val="008C091D"/>
    <w:rsid w:val="008C2B43"/>
    <w:rsid w:val="008C4D32"/>
    <w:rsid w:val="008C53A2"/>
    <w:rsid w:val="008C6249"/>
    <w:rsid w:val="008D0DE3"/>
    <w:rsid w:val="008D27FC"/>
    <w:rsid w:val="008D473B"/>
    <w:rsid w:val="008E5DF2"/>
    <w:rsid w:val="008F0186"/>
    <w:rsid w:val="008F34A0"/>
    <w:rsid w:val="008F606F"/>
    <w:rsid w:val="00905A2A"/>
    <w:rsid w:val="0090796F"/>
    <w:rsid w:val="009121DF"/>
    <w:rsid w:val="00914E26"/>
    <w:rsid w:val="009227EB"/>
    <w:rsid w:val="009269A9"/>
    <w:rsid w:val="00930BEB"/>
    <w:rsid w:val="00935F0B"/>
    <w:rsid w:val="00942C89"/>
    <w:rsid w:val="00943FA9"/>
    <w:rsid w:val="00951E01"/>
    <w:rsid w:val="00954511"/>
    <w:rsid w:val="00981177"/>
    <w:rsid w:val="009845C7"/>
    <w:rsid w:val="009863B3"/>
    <w:rsid w:val="009915BD"/>
    <w:rsid w:val="00996C68"/>
    <w:rsid w:val="0099725E"/>
    <w:rsid w:val="009A0675"/>
    <w:rsid w:val="009A2733"/>
    <w:rsid w:val="009B1829"/>
    <w:rsid w:val="009B7FCC"/>
    <w:rsid w:val="009D1BC6"/>
    <w:rsid w:val="009D24EA"/>
    <w:rsid w:val="009E43F6"/>
    <w:rsid w:val="009F1DE6"/>
    <w:rsid w:val="009F613D"/>
    <w:rsid w:val="00A078D9"/>
    <w:rsid w:val="00A11605"/>
    <w:rsid w:val="00A131D7"/>
    <w:rsid w:val="00A23EA2"/>
    <w:rsid w:val="00A25377"/>
    <w:rsid w:val="00A300D9"/>
    <w:rsid w:val="00A30604"/>
    <w:rsid w:val="00A3379A"/>
    <w:rsid w:val="00A537DF"/>
    <w:rsid w:val="00A549FD"/>
    <w:rsid w:val="00A57FE2"/>
    <w:rsid w:val="00A64336"/>
    <w:rsid w:val="00A67696"/>
    <w:rsid w:val="00A70288"/>
    <w:rsid w:val="00A71837"/>
    <w:rsid w:val="00A71D8A"/>
    <w:rsid w:val="00A83B38"/>
    <w:rsid w:val="00A84F50"/>
    <w:rsid w:val="00A85C2D"/>
    <w:rsid w:val="00A941BE"/>
    <w:rsid w:val="00A97C1B"/>
    <w:rsid w:val="00AA4197"/>
    <w:rsid w:val="00AB3A07"/>
    <w:rsid w:val="00AB70F0"/>
    <w:rsid w:val="00AC158F"/>
    <w:rsid w:val="00AC2BBB"/>
    <w:rsid w:val="00AC49BF"/>
    <w:rsid w:val="00AC4F2A"/>
    <w:rsid w:val="00AD1E38"/>
    <w:rsid w:val="00AD21CA"/>
    <w:rsid w:val="00AE0B92"/>
    <w:rsid w:val="00AF473F"/>
    <w:rsid w:val="00AF6E76"/>
    <w:rsid w:val="00AF75DA"/>
    <w:rsid w:val="00AF7E36"/>
    <w:rsid w:val="00B04FFF"/>
    <w:rsid w:val="00B07284"/>
    <w:rsid w:val="00B079EC"/>
    <w:rsid w:val="00B2047D"/>
    <w:rsid w:val="00B253C5"/>
    <w:rsid w:val="00B270C8"/>
    <w:rsid w:val="00B325E7"/>
    <w:rsid w:val="00B35DA4"/>
    <w:rsid w:val="00B4015B"/>
    <w:rsid w:val="00B46216"/>
    <w:rsid w:val="00B503ED"/>
    <w:rsid w:val="00B5236D"/>
    <w:rsid w:val="00B53174"/>
    <w:rsid w:val="00B571E1"/>
    <w:rsid w:val="00B646BB"/>
    <w:rsid w:val="00B6653A"/>
    <w:rsid w:val="00B66CAB"/>
    <w:rsid w:val="00B94D4E"/>
    <w:rsid w:val="00B95A84"/>
    <w:rsid w:val="00B95BB3"/>
    <w:rsid w:val="00BA43BB"/>
    <w:rsid w:val="00BA721C"/>
    <w:rsid w:val="00BB113E"/>
    <w:rsid w:val="00BB51C1"/>
    <w:rsid w:val="00BB7D44"/>
    <w:rsid w:val="00BC01F4"/>
    <w:rsid w:val="00BD4144"/>
    <w:rsid w:val="00BE0907"/>
    <w:rsid w:val="00BE0B97"/>
    <w:rsid w:val="00BE3B6E"/>
    <w:rsid w:val="00BE4AE5"/>
    <w:rsid w:val="00BE6DFF"/>
    <w:rsid w:val="00BF1A77"/>
    <w:rsid w:val="00BF2F83"/>
    <w:rsid w:val="00BF4C75"/>
    <w:rsid w:val="00BF4D24"/>
    <w:rsid w:val="00BF5024"/>
    <w:rsid w:val="00C042D2"/>
    <w:rsid w:val="00C05625"/>
    <w:rsid w:val="00C074B1"/>
    <w:rsid w:val="00C101B0"/>
    <w:rsid w:val="00C11747"/>
    <w:rsid w:val="00C11AC0"/>
    <w:rsid w:val="00C14B89"/>
    <w:rsid w:val="00C150B0"/>
    <w:rsid w:val="00C207E2"/>
    <w:rsid w:val="00C216EA"/>
    <w:rsid w:val="00C21EA2"/>
    <w:rsid w:val="00C27D3F"/>
    <w:rsid w:val="00C34563"/>
    <w:rsid w:val="00C3762F"/>
    <w:rsid w:val="00C41C68"/>
    <w:rsid w:val="00C50201"/>
    <w:rsid w:val="00C50BDF"/>
    <w:rsid w:val="00C54EA6"/>
    <w:rsid w:val="00C559F5"/>
    <w:rsid w:val="00C56AD6"/>
    <w:rsid w:val="00C576C4"/>
    <w:rsid w:val="00C64EDB"/>
    <w:rsid w:val="00C67BAF"/>
    <w:rsid w:val="00C72E5C"/>
    <w:rsid w:val="00C75ECF"/>
    <w:rsid w:val="00C766D5"/>
    <w:rsid w:val="00C776CC"/>
    <w:rsid w:val="00C900E0"/>
    <w:rsid w:val="00C924A0"/>
    <w:rsid w:val="00CA07F5"/>
    <w:rsid w:val="00CA6BFB"/>
    <w:rsid w:val="00CB2C3F"/>
    <w:rsid w:val="00CB7F59"/>
    <w:rsid w:val="00CC0CBF"/>
    <w:rsid w:val="00CC6276"/>
    <w:rsid w:val="00CE0746"/>
    <w:rsid w:val="00CE5B58"/>
    <w:rsid w:val="00CE670B"/>
    <w:rsid w:val="00CF0BC6"/>
    <w:rsid w:val="00CF5522"/>
    <w:rsid w:val="00CF6B27"/>
    <w:rsid w:val="00D061C4"/>
    <w:rsid w:val="00D124A7"/>
    <w:rsid w:val="00D1499B"/>
    <w:rsid w:val="00D23B32"/>
    <w:rsid w:val="00D24DF3"/>
    <w:rsid w:val="00D267C8"/>
    <w:rsid w:val="00D27F29"/>
    <w:rsid w:val="00D30FB1"/>
    <w:rsid w:val="00D35B95"/>
    <w:rsid w:val="00D447ED"/>
    <w:rsid w:val="00D4708F"/>
    <w:rsid w:val="00D60AFC"/>
    <w:rsid w:val="00D634FC"/>
    <w:rsid w:val="00D64259"/>
    <w:rsid w:val="00D72FE5"/>
    <w:rsid w:val="00D759ED"/>
    <w:rsid w:val="00D75FA7"/>
    <w:rsid w:val="00DA2CE7"/>
    <w:rsid w:val="00DA435B"/>
    <w:rsid w:val="00DA5497"/>
    <w:rsid w:val="00DB2B74"/>
    <w:rsid w:val="00DB7FF2"/>
    <w:rsid w:val="00DC04B5"/>
    <w:rsid w:val="00DC166D"/>
    <w:rsid w:val="00DC238E"/>
    <w:rsid w:val="00DC25A7"/>
    <w:rsid w:val="00DE21AB"/>
    <w:rsid w:val="00DE7F7A"/>
    <w:rsid w:val="00DF3519"/>
    <w:rsid w:val="00DF675D"/>
    <w:rsid w:val="00E028F4"/>
    <w:rsid w:val="00E02DDD"/>
    <w:rsid w:val="00E22A5A"/>
    <w:rsid w:val="00E251BB"/>
    <w:rsid w:val="00E2620C"/>
    <w:rsid w:val="00E27731"/>
    <w:rsid w:val="00E27F2C"/>
    <w:rsid w:val="00E312B8"/>
    <w:rsid w:val="00E35BE1"/>
    <w:rsid w:val="00E46B57"/>
    <w:rsid w:val="00E47382"/>
    <w:rsid w:val="00E5468E"/>
    <w:rsid w:val="00E64455"/>
    <w:rsid w:val="00E65026"/>
    <w:rsid w:val="00E653DF"/>
    <w:rsid w:val="00E70DAB"/>
    <w:rsid w:val="00E71D14"/>
    <w:rsid w:val="00E72750"/>
    <w:rsid w:val="00E86A69"/>
    <w:rsid w:val="00EA0DE8"/>
    <w:rsid w:val="00EB0A8C"/>
    <w:rsid w:val="00EB30AD"/>
    <w:rsid w:val="00EB5123"/>
    <w:rsid w:val="00EB558A"/>
    <w:rsid w:val="00EB7D0D"/>
    <w:rsid w:val="00EB7EAF"/>
    <w:rsid w:val="00EC15D2"/>
    <w:rsid w:val="00EC24B9"/>
    <w:rsid w:val="00EC41C1"/>
    <w:rsid w:val="00EC4680"/>
    <w:rsid w:val="00ED103B"/>
    <w:rsid w:val="00ED129E"/>
    <w:rsid w:val="00ED399A"/>
    <w:rsid w:val="00ED6DB2"/>
    <w:rsid w:val="00EE36E1"/>
    <w:rsid w:val="00EF0274"/>
    <w:rsid w:val="00EF15AC"/>
    <w:rsid w:val="00EF7438"/>
    <w:rsid w:val="00EF7914"/>
    <w:rsid w:val="00F020BC"/>
    <w:rsid w:val="00F1296C"/>
    <w:rsid w:val="00F13EBE"/>
    <w:rsid w:val="00F145A2"/>
    <w:rsid w:val="00F177A4"/>
    <w:rsid w:val="00F24E20"/>
    <w:rsid w:val="00F4167B"/>
    <w:rsid w:val="00F41B1D"/>
    <w:rsid w:val="00F457CC"/>
    <w:rsid w:val="00F500DD"/>
    <w:rsid w:val="00F55DEF"/>
    <w:rsid w:val="00F565CF"/>
    <w:rsid w:val="00F57C23"/>
    <w:rsid w:val="00F57EC0"/>
    <w:rsid w:val="00F62967"/>
    <w:rsid w:val="00F664DD"/>
    <w:rsid w:val="00F67ADD"/>
    <w:rsid w:val="00F701A4"/>
    <w:rsid w:val="00F75349"/>
    <w:rsid w:val="00F83A9C"/>
    <w:rsid w:val="00F91D2C"/>
    <w:rsid w:val="00FB2FD8"/>
    <w:rsid w:val="00FB49D1"/>
    <w:rsid w:val="00FB69DC"/>
    <w:rsid w:val="00FB7E51"/>
    <w:rsid w:val="00FC4A74"/>
    <w:rsid w:val="00FF17B7"/>
    <w:rsid w:val="00FF18A3"/>
    <w:rsid w:val="00FF454B"/>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3519"/>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F77B6C"/>
    <w:rPr>
      <w:rFonts w:eastAsia="Times New Roman"/>
      <w:szCs w:val="20"/>
      <w:lang w:eastAsia="ru-RU"/>
    </w:rPr>
  </w:style>
  <w:style w:type="character" w:customStyle="1" w:styleId="a4">
    <w:name w:val="Верхний колонтитул Знак"/>
    <w:basedOn w:val="a0"/>
    <w:uiPriority w:val="99"/>
    <w:qFormat/>
    <w:rsid w:val="00F77B6C"/>
    <w:rPr>
      <w:rFonts w:eastAsia="Times New Roman"/>
      <w:lang w:eastAsia="ru-RU"/>
    </w:rPr>
  </w:style>
  <w:style w:type="character" w:customStyle="1" w:styleId="a5">
    <w:name w:val="Нижний колонтитул Знак"/>
    <w:basedOn w:val="a0"/>
    <w:uiPriority w:val="99"/>
    <w:qFormat/>
    <w:rsid w:val="00F77B6C"/>
    <w:rPr>
      <w:rFonts w:eastAsia="Times New Roman"/>
      <w:lang w:eastAsia="ru-RU"/>
    </w:rPr>
  </w:style>
  <w:style w:type="character" w:customStyle="1" w:styleId="a6">
    <w:name w:val="Текст выноски Знак"/>
    <w:basedOn w:val="a0"/>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uiPriority w:val="99"/>
    <w:qFormat/>
    <w:rsid w:val="00FE163D"/>
    <w:rPr>
      <w:rFonts w:eastAsia="Calibri"/>
    </w:rPr>
  </w:style>
  <w:style w:type="character" w:customStyle="1" w:styleId="HTML">
    <w:name w:val="Стандартный HTML Знак"/>
    <w:basedOn w:val="a0"/>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nhideWhenUsed/>
    <w:qFormat/>
    <w:rsid w:val="006E68E8"/>
    <w:rPr>
      <w:color w:val="800080"/>
      <w:u w:val="single"/>
    </w:rPr>
  </w:style>
  <w:style w:type="character" w:customStyle="1" w:styleId="32">
    <w:name w:val="Оглавление 3 Знак"/>
    <w:basedOn w:val="a0"/>
    <w:link w:val="33"/>
    <w:qFormat/>
    <w:rsid w:val="006E68E8"/>
    <w:rPr>
      <w:rFonts w:eastAsia="Times New Roman"/>
      <w:sz w:val="16"/>
      <w:szCs w:val="16"/>
      <w:lang w:eastAsia="ru-RU" w:bidi="ru-RU"/>
    </w:rPr>
  </w:style>
  <w:style w:type="character" w:customStyle="1" w:styleId="21">
    <w:name w:val="Основной текст 2 Знак"/>
    <w:basedOn w:val="a0"/>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2">
    <w:name w:val="Основной текст с отступом 2 Знак"/>
    <w:basedOn w:val="a0"/>
    <w:link w:val="23"/>
    <w:uiPriority w:val="99"/>
    <w:qFormat/>
    <w:rsid w:val="00683C0D"/>
    <w:rPr>
      <w:rFonts w:eastAsia="Calibri"/>
    </w:rPr>
  </w:style>
  <w:style w:type="character" w:customStyle="1" w:styleId="ad">
    <w:name w:val="Текст примечания Знак"/>
    <w:basedOn w:val="a0"/>
    <w:qFormat/>
    <w:rsid w:val="00420F42"/>
    <w:rPr>
      <w:rFonts w:eastAsia="Times New Roman"/>
      <w:sz w:val="20"/>
      <w:szCs w:val="20"/>
      <w:lang w:eastAsia="ru-RU"/>
    </w:rPr>
  </w:style>
  <w:style w:type="character" w:customStyle="1" w:styleId="40">
    <w:name w:val="Заголовок 4 Знак"/>
    <w:basedOn w:val="a0"/>
    <w:link w:val="4"/>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qFormat/>
    <w:rsid w:val="005A1C39"/>
    <w:rPr>
      <w:rFonts w:ascii="Cambria" w:eastAsia="Times New Roman" w:hAnsi="Cambria"/>
      <w:lang w:eastAsia="ru-RU"/>
    </w:rPr>
  </w:style>
  <w:style w:type="character" w:styleId="af">
    <w:name w:val="Strong"/>
    <w:basedOn w:val="a0"/>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link w:val="15"/>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link w:val="16"/>
    <w:uiPriority w:val="99"/>
    <w:rsid w:val="00F77B6C"/>
    <w:pPr>
      <w:tabs>
        <w:tab w:val="center" w:pos="4677"/>
        <w:tab w:val="right" w:pos="9355"/>
      </w:tabs>
      <w:spacing w:after="0" w:line="240" w:lineRule="auto"/>
    </w:pPr>
    <w:rPr>
      <w:rFonts w:eastAsia="Times New Roman"/>
      <w:lang w:eastAsia="ru-RU"/>
    </w:rPr>
  </w:style>
  <w:style w:type="paragraph" w:styleId="af9">
    <w:name w:val="footer"/>
    <w:basedOn w:val="a"/>
    <w:link w:val="17"/>
    <w:uiPriority w:val="99"/>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link w:val="18"/>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basedOn w:val="a"/>
    <w:uiPriority w:val="99"/>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d">
    <w:name w:val="Body Text Indent"/>
    <w:basedOn w:val="a"/>
    <w:link w:val="19"/>
    <w:uiPriority w:val="99"/>
    <w:unhideWhenUsed/>
    <w:rsid w:val="00FE163D"/>
    <w:pPr>
      <w:spacing w:after="120"/>
      <w:ind w:left="283"/>
    </w:pPr>
  </w:style>
  <w:style w:type="paragraph" w:customStyle="1" w:styleId="1a">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e">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b">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c">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3">
    <w:name w:val="Название объекта2"/>
    <w:basedOn w:val="a"/>
    <w:link w:val="22"/>
    <w:qFormat/>
    <w:rsid w:val="006E68E8"/>
    <w:pPr>
      <w:widowControl w:val="0"/>
      <w:suppressAutoHyphens/>
      <w:spacing w:after="0" w:line="240" w:lineRule="auto"/>
      <w:jc w:val="center"/>
    </w:pPr>
    <w:rPr>
      <w:rFonts w:eastAsia="Times New Roman"/>
      <w:sz w:val="28"/>
      <w:szCs w:val="28"/>
      <w:lang w:eastAsia="ru-RU" w:bidi="ru-RU"/>
    </w:rPr>
  </w:style>
  <w:style w:type="paragraph" w:styleId="aff">
    <w:name w:val="Document Map"/>
    <w:basedOn w:val="a"/>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4">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5">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4">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0">
    <w:name w:val="Title"/>
    <w:basedOn w:val="a"/>
    <w:link w:val="1d"/>
    <w:qFormat/>
    <w:rsid w:val="006E68E8"/>
    <w:pPr>
      <w:spacing w:after="0" w:line="360" w:lineRule="auto"/>
      <w:jc w:val="center"/>
    </w:pPr>
    <w:rPr>
      <w:rFonts w:eastAsia="Times New Roman"/>
      <w:b/>
      <w:bCs/>
    </w:rPr>
  </w:style>
  <w:style w:type="paragraph" w:customStyle="1" w:styleId="ConsPlusNonformat">
    <w:name w:val="ConsPlusNonformat"/>
    <w:uiPriority w:val="99"/>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5">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6"/>
    <w:uiPriority w:val="99"/>
    <w:unhideWhenUsed/>
    <w:qFormat/>
    <w:rsid w:val="00683C0D"/>
    <w:pPr>
      <w:spacing w:after="120" w:line="480" w:lineRule="auto"/>
      <w:ind w:left="283"/>
    </w:pPr>
  </w:style>
  <w:style w:type="paragraph" w:styleId="aff1">
    <w:name w:val="annotation text"/>
    <w:basedOn w:val="a"/>
    <w:link w:val="27"/>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2">
    <w:name w:val="Subtitle"/>
    <w:basedOn w:val="a"/>
    <w:next w:val="a"/>
    <w:link w:val="1e"/>
    <w:qFormat/>
    <w:rsid w:val="005A1C39"/>
    <w:pPr>
      <w:spacing w:after="60"/>
      <w:jc w:val="center"/>
      <w:outlineLvl w:val="1"/>
    </w:pPr>
    <w:rPr>
      <w:rFonts w:ascii="Cambria" w:eastAsia="Times New Roman" w:hAnsi="Cambria"/>
      <w:lang w:eastAsia="ru-RU"/>
    </w:rPr>
  </w:style>
  <w:style w:type="paragraph" w:styleId="aff3">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6">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5"/>
    <w:autoRedefine/>
    <w:uiPriority w:val="39"/>
    <w:unhideWhenUsed/>
    <w:qFormat/>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3">
    <w:name w:val="toc 3"/>
    <w:basedOn w:val="a"/>
    <w:next w:val="a"/>
    <w:link w:val="32"/>
    <w:autoRedefine/>
    <w:uiPriority w:val="39"/>
    <w:unhideWhenUsed/>
    <w:qFormat/>
    <w:rsid w:val="005A1C39"/>
    <w:pPr>
      <w:ind w:left="440"/>
    </w:pPr>
    <w:rPr>
      <w:rFonts w:ascii="Calibri" w:eastAsia="Times New Roman" w:hAnsi="Calibri"/>
      <w:sz w:val="22"/>
      <w:szCs w:val="22"/>
      <w:lang w:eastAsia="ru-RU"/>
    </w:rPr>
  </w:style>
  <w:style w:type="paragraph" w:styleId="1f">
    <w:name w:val="toc 1"/>
    <w:basedOn w:val="a"/>
    <w:next w:val="a"/>
    <w:autoRedefine/>
    <w:uiPriority w:val="39"/>
    <w:unhideWhenUsed/>
    <w:qFormat/>
    <w:rsid w:val="005A1C39"/>
    <w:rPr>
      <w:rFonts w:ascii="Calibri" w:eastAsia="Times New Roman" w:hAnsi="Calibri"/>
      <w:sz w:val="22"/>
      <w:szCs w:val="22"/>
      <w:lang w:eastAsia="ru-RU"/>
    </w:rPr>
  </w:style>
  <w:style w:type="paragraph" w:customStyle="1" w:styleId="1f0">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2">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4">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uiPriority w:val="99"/>
    <w:qFormat/>
    <w:rsid w:val="005A1C39"/>
    <w:pPr>
      <w:widowControl w:val="0"/>
    </w:pPr>
    <w:rPr>
      <w:rFonts w:ascii="Arial" w:eastAsia="Times New Roman" w:hAnsi="Arial" w:cs="Arial"/>
      <w:sz w:val="20"/>
      <w:szCs w:val="20"/>
      <w:lang w:eastAsia="ru-RU"/>
    </w:rPr>
  </w:style>
  <w:style w:type="paragraph" w:styleId="aff5">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6">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8">
    <w:name w:val="Без интервала2"/>
    <w:uiPriority w:val="99"/>
    <w:qFormat/>
    <w:rsid w:val="005A1C39"/>
    <w:pPr>
      <w:widowControl w:val="0"/>
      <w:suppressAutoHyphens/>
    </w:pPr>
    <w:rPr>
      <w:rFonts w:eastAsia="Arial"/>
      <w:lang w:eastAsia="ar-SA"/>
    </w:rPr>
  </w:style>
  <w:style w:type="paragraph" w:customStyle="1" w:styleId="aff7">
    <w:name w:val="Содержимое таблицы"/>
    <w:basedOn w:val="a"/>
    <w:qFormat/>
    <w:pPr>
      <w:suppressLineNumbers/>
    </w:pPr>
  </w:style>
  <w:style w:type="paragraph" w:customStyle="1" w:styleId="aff8">
    <w:name w:val="Заголовок таблицы"/>
    <w:basedOn w:val="aff7"/>
    <w:qFormat/>
    <w:pPr>
      <w:jc w:val="center"/>
    </w:pPr>
    <w:rPr>
      <w:b/>
      <w:bCs/>
    </w:rPr>
  </w:style>
  <w:style w:type="paragraph" w:customStyle="1" w:styleId="29">
    <w:name w:val="Обычный2"/>
    <w:uiPriority w:val="99"/>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6">
    <w:name w:val="List Bullet 3"/>
    <w:basedOn w:val="a"/>
    <w:qFormat/>
    <w:pPr>
      <w:widowControl w:val="0"/>
      <w:spacing w:after="0" w:line="240" w:lineRule="auto"/>
      <w:ind w:firstLine="720"/>
      <w:jc w:val="both"/>
    </w:pPr>
    <w:rPr>
      <w:rFonts w:eastAsia="Times New Roman"/>
      <w:sz w:val="28"/>
    </w:rPr>
  </w:style>
  <w:style w:type="paragraph" w:styleId="37">
    <w:name w:val="List Continue 3"/>
    <w:basedOn w:val="a"/>
    <w:qFormat/>
    <w:pPr>
      <w:spacing w:after="120" w:line="240" w:lineRule="auto"/>
      <w:ind w:left="849"/>
    </w:pPr>
    <w:rPr>
      <w:rFonts w:eastAsia="Times New Roman"/>
    </w:rPr>
  </w:style>
  <w:style w:type="paragraph" w:customStyle="1" w:styleId="1f1">
    <w:name w:val="Обычный1"/>
    <w:qFormat/>
    <w:pPr>
      <w:snapToGrid w:val="0"/>
    </w:pPr>
    <w:rPr>
      <w:rFonts w:ascii="Arial" w:eastAsia="Times New Roman" w:hAnsi="Arial"/>
      <w:sz w:val="18"/>
      <w:szCs w:val="20"/>
      <w:lang w:eastAsia="ru-RU"/>
    </w:rPr>
  </w:style>
  <w:style w:type="table" w:styleId="aff9">
    <w:name w:val="Table Grid"/>
    <w:basedOn w:val="a1"/>
    <w:uiPriority w:val="5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a">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b">
    <w:basedOn w:val="a"/>
    <w:next w:val="afe"/>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8">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c">
    <w:name w:val="Hyperlink"/>
    <w:uiPriority w:val="99"/>
    <w:unhideWhenUsed/>
    <w:rsid w:val="0038758F"/>
    <w:rPr>
      <w:color w:val="0563C1"/>
      <w:u w:val="single"/>
    </w:rPr>
  </w:style>
  <w:style w:type="paragraph" w:customStyle="1" w:styleId="affd">
    <w:basedOn w:val="a"/>
    <w:next w:val="afe"/>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9">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 w:type="character" w:styleId="affe">
    <w:name w:val="Unresolved Mention"/>
    <w:basedOn w:val="a0"/>
    <w:uiPriority w:val="99"/>
    <w:semiHidden/>
    <w:unhideWhenUsed/>
    <w:rsid w:val="0007170C"/>
    <w:rPr>
      <w:color w:val="605E5C"/>
      <w:shd w:val="clear" w:color="auto" w:fill="E1DFDD"/>
    </w:rPr>
  </w:style>
  <w:style w:type="numbering" w:customStyle="1" w:styleId="1f2">
    <w:name w:val="Нет списка1"/>
    <w:next w:val="a2"/>
    <w:uiPriority w:val="99"/>
    <w:semiHidden/>
    <w:unhideWhenUsed/>
    <w:rsid w:val="00C207E2"/>
  </w:style>
  <w:style w:type="character" w:customStyle="1" w:styleId="ConsNormal0">
    <w:name w:val="ConsNormal Знак"/>
    <w:qFormat/>
    <w:locked/>
    <w:rsid w:val="00C207E2"/>
    <w:rPr>
      <w:rFonts w:ascii="Arial" w:eastAsia="Times New Roman" w:hAnsi="Arial" w:cs="Arial"/>
      <w:sz w:val="20"/>
      <w:szCs w:val="20"/>
    </w:rPr>
  </w:style>
  <w:style w:type="character" w:customStyle="1" w:styleId="afff">
    <w:name w:val="Заголовок Знак"/>
    <w:basedOn w:val="a0"/>
    <w:qFormat/>
    <w:rsid w:val="00C207E2"/>
    <w:rPr>
      <w:rFonts w:ascii="Times New Roman" w:eastAsia="Times New Roman" w:hAnsi="Times New Roman" w:cs="Times New Roman"/>
      <w:b/>
      <w:sz w:val="28"/>
      <w:szCs w:val="20"/>
    </w:rPr>
  </w:style>
  <w:style w:type="character" w:customStyle="1" w:styleId="ConsNormal1">
    <w:name w:val="ConsNormal Знак Знак"/>
    <w:qFormat/>
    <w:locked/>
    <w:rsid w:val="00C207E2"/>
    <w:rPr>
      <w:rFonts w:ascii="Arial" w:hAnsi="Arial" w:cs="Arial"/>
      <w:sz w:val="22"/>
      <w:szCs w:val="22"/>
      <w:lang w:val="ru-RU" w:eastAsia="en-US" w:bidi="ar-SA"/>
    </w:rPr>
  </w:style>
  <w:style w:type="character" w:styleId="afff0">
    <w:name w:val="annotation reference"/>
    <w:qFormat/>
    <w:rsid w:val="00C207E2"/>
    <w:rPr>
      <w:sz w:val="16"/>
      <w:szCs w:val="16"/>
    </w:rPr>
  </w:style>
  <w:style w:type="character" w:customStyle="1" w:styleId="afff1">
    <w:name w:val="Тема примечания Знак"/>
    <w:basedOn w:val="ad"/>
    <w:qFormat/>
    <w:rsid w:val="00C207E2"/>
    <w:rPr>
      <w:rFonts w:ascii="Arial" w:eastAsia="Times New Roman" w:hAnsi="Arial" w:cs="Arial"/>
      <w:b/>
      <w:bCs/>
      <w:sz w:val="20"/>
      <w:szCs w:val="20"/>
      <w:lang w:eastAsia="ru-RU"/>
    </w:rPr>
  </w:style>
  <w:style w:type="character" w:styleId="afff2">
    <w:name w:val="Emphasis"/>
    <w:qFormat/>
    <w:rsid w:val="00C207E2"/>
    <w:rPr>
      <w:i/>
      <w:iCs/>
    </w:rPr>
  </w:style>
  <w:style w:type="character" w:customStyle="1" w:styleId="afff3">
    <w:name w:val="Текст сноски Знак"/>
    <w:basedOn w:val="a0"/>
    <w:uiPriority w:val="99"/>
    <w:qFormat/>
    <w:rsid w:val="00C207E2"/>
    <w:rPr>
      <w:rFonts w:ascii="Times New Roman" w:eastAsia="Times New Roman" w:hAnsi="Times New Roman" w:cs="Times New Roman"/>
      <w:sz w:val="20"/>
      <w:szCs w:val="20"/>
    </w:rPr>
  </w:style>
  <w:style w:type="character" w:customStyle="1" w:styleId="afff4">
    <w:name w:val="Привязка сноски"/>
    <w:rsid w:val="00C207E2"/>
    <w:rPr>
      <w:vertAlign w:val="superscript"/>
    </w:rPr>
  </w:style>
  <w:style w:type="character" w:customStyle="1" w:styleId="FootnoteCharacters">
    <w:name w:val="Footnote Characters"/>
    <w:uiPriority w:val="99"/>
    <w:qFormat/>
    <w:rsid w:val="00C207E2"/>
    <w:rPr>
      <w:vertAlign w:val="superscript"/>
    </w:rPr>
  </w:style>
  <w:style w:type="character" w:customStyle="1" w:styleId="rvts6">
    <w:name w:val="rvts6"/>
    <w:qFormat/>
    <w:rsid w:val="00C207E2"/>
  </w:style>
  <w:style w:type="character" w:customStyle="1" w:styleId="afff5">
    <w:name w:val="Основной текст_"/>
    <w:link w:val="45"/>
    <w:qFormat/>
    <w:rsid w:val="00C207E2"/>
    <w:rPr>
      <w:sz w:val="23"/>
      <w:szCs w:val="23"/>
      <w:shd w:val="clear" w:color="auto" w:fill="FFFFFF"/>
    </w:rPr>
  </w:style>
  <w:style w:type="character" w:customStyle="1" w:styleId="1f3">
    <w:name w:val="Основной текст1"/>
    <w:qFormat/>
    <w:rsid w:val="00C207E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ff6">
    <w:name w:val="Основной текст + Курсив"/>
    <w:qFormat/>
    <w:rsid w:val="00C207E2"/>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blk">
    <w:name w:val="blk"/>
    <w:basedOn w:val="a0"/>
    <w:qFormat/>
    <w:rsid w:val="00C207E2"/>
  </w:style>
  <w:style w:type="character" w:customStyle="1" w:styleId="afff7">
    <w:name w:val="Ссылка указателя"/>
    <w:qFormat/>
    <w:rsid w:val="00C207E2"/>
  </w:style>
  <w:style w:type="character" w:customStyle="1" w:styleId="15">
    <w:name w:val="Основной текст Знак1"/>
    <w:basedOn w:val="a0"/>
    <w:link w:val="af3"/>
    <w:rsid w:val="00C207E2"/>
    <w:rPr>
      <w:rFonts w:eastAsia="Times New Roman"/>
      <w:szCs w:val="20"/>
      <w:lang w:eastAsia="ru-RU"/>
    </w:rPr>
  </w:style>
  <w:style w:type="paragraph" w:styleId="1f4">
    <w:name w:val="index 1"/>
    <w:basedOn w:val="a"/>
    <w:next w:val="a"/>
    <w:autoRedefine/>
    <w:uiPriority w:val="99"/>
    <w:semiHidden/>
    <w:unhideWhenUsed/>
    <w:rsid w:val="00C207E2"/>
    <w:pPr>
      <w:spacing w:after="0" w:line="240" w:lineRule="auto"/>
      <w:ind w:left="220" w:hanging="220"/>
    </w:pPr>
    <w:rPr>
      <w:rFonts w:asciiTheme="minorHAnsi" w:eastAsiaTheme="minorEastAsia" w:hAnsiTheme="minorHAnsi" w:cstheme="minorBidi"/>
      <w:sz w:val="22"/>
      <w:szCs w:val="22"/>
      <w:lang w:eastAsia="ru-RU"/>
    </w:rPr>
  </w:style>
  <w:style w:type="character" w:customStyle="1" w:styleId="19">
    <w:name w:val="Основной текст с отступом Знак1"/>
    <w:basedOn w:val="a0"/>
    <w:link w:val="afd"/>
    <w:uiPriority w:val="99"/>
    <w:rsid w:val="00C207E2"/>
  </w:style>
  <w:style w:type="character" w:customStyle="1" w:styleId="1d">
    <w:name w:val="Заголовок Знак1"/>
    <w:basedOn w:val="a0"/>
    <w:link w:val="aff0"/>
    <w:uiPriority w:val="10"/>
    <w:rsid w:val="00C207E2"/>
    <w:rPr>
      <w:rFonts w:eastAsia="Times New Roman"/>
      <w:b/>
      <w:bCs/>
    </w:rPr>
  </w:style>
  <w:style w:type="character" w:customStyle="1" w:styleId="1e">
    <w:name w:val="Подзаголовок Знак1"/>
    <w:basedOn w:val="a0"/>
    <w:link w:val="aff2"/>
    <w:rsid w:val="00C207E2"/>
    <w:rPr>
      <w:rFonts w:ascii="Cambria" w:eastAsia="Times New Roman" w:hAnsi="Cambria"/>
      <w:lang w:eastAsia="ru-RU"/>
    </w:rPr>
  </w:style>
  <w:style w:type="character" w:customStyle="1" w:styleId="16">
    <w:name w:val="Верхний колонтитул Знак1"/>
    <w:basedOn w:val="a0"/>
    <w:link w:val="af8"/>
    <w:uiPriority w:val="99"/>
    <w:rsid w:val="00C207E2"/>
    <w:rPr>
      <w:rFonts w:eastAsia="Times New Roman"/>
      <w:lang w:eastAsia="ru-RU"/>
    </w:rPr>
  </w:style>
  <w:style w:type="paragraph" w:styleId="2a">
    <w:name w:val="List Continue 2"/>
    <w:basedOn w:val="a"/>
    <w:qFormat/>
    <w:rsid w:val="00C207E2"/>
    <w:pPr>
      <w:spacing w:after="120" w:line="240" w:lineRule="auto"/>
      <w:ind w:left="566"/>
    </w:pPr>
    <w:rPr>
      <w:rFonts w:eastAsia="Times New Roman"/>
      <w:lang w:eastAsia="ru-RU"/>
    </w:rPr>
  </w:style>
  <w:style w:type="paragraph" w:styleId="53">
    <w:name w:val="List Bullet 5"/>
    <w:basedOn w:val="a"/>
    <w:qFormat/>
    <w:rsid w:val="00C207E2"/>
    <w:pPr>
      <w:spacing w:after="0" w:line="240" w:lineRule="auto"/>
      <w:ind w:left="1132" w:hanging="283"/>
    </w:pPr>
    <w:rPr>
      <w:rFonts w:eastAsia="Times New Roman"/>
      <w:lang w:eastAsia="ru-RU"/>
    </w:rPr>
  </w:style>
  <w:style w:type="character" w:customStyle="1" w:styleId="1f5">
    <w:name w:val="Текст примечания Знак1"/>
    <w:basedOn w:val="a0"/>
    <w:semiHidden/>
    <w:rsid w:val="00C207E2"/>
    <w:rPr>
      <w:rFonts w:ascii="Arial" w:eastAsia="Times New Roman" w:hAnsi="Arial" w:cs="Arial"/>
      <w:szCs w:val="20"/>
    </w:rPr>
  </w:style>
  <w:style w:type="character" w:customStyle="1" w:styleId="17">
    <w:name w:val="Нижний колонтитул Знак1"/>
    <w:basedOn w:val="a0"/>
    <w:link w:val="af9"/>
    <w:uiPriority w:val="99"/>
    <w:rsid w:val="00C207E2"/>
    <w:rPr>
      <w:rFonts w:eastAsia="Times New Roman"/>
      <w:lang w:eastAsia="ru-RU"/>
    </w:rPr>
  </w:style>
  <w:style w:type="paragraph" w:customStyle="1" w:styleId="afff8">
    <w:name w:val="Знак"/>
    <w:basedOn w:val="a"/>
    <w:qFormat/>
    <w:rsid w:val="00C207E2"/>
    <w:pPr>
      <w:spacing w:after="160" w:line="240" w:lineRule="exact"/>
    </w:pPr>
    <w:rPr>
      <w:rFonts w:ascii="Verdana" w:eastAsia="Times New Roman" w:hAnsi="Verdana"/>
      <w:lang w:val="en-US"/>
    </w:rPr>
  </w:style>
  <w:style w:type="paragraph" w:customStyle="1" w:styleId="Style1">
    <w:name w:val="Style 1"/>
    <w:qFormat/>
    <w:rsid w:val="00C207E2"/>
    <w:pPr>
      <w:widowControl w:val="0"/>
      <w:spacing w:after="252" w:line="24" w:lineRule="exact"/>
    </w:pPr>
    <w:rPr>
      <w:rFonts w:eastAsia="Calibri"/>
      <w:lang w:eastAsia="ru-RU"/>
    </w:rPr>
  </w:style>
  <w:style w:type="character" w:customStyle="1" w:styleId="18">
    <w:name w:val="Текст выноски Знак1"/>
    <w:basedOn w:val="a0"/>
    <w:link w:val="afa"/>
    <w:rsid w:val="00C207E2"/>
    <w:rPr>
      <w:rFonts w:ascii="Tahoma" w:hAnsi="Tahoma" w:cs="Tahoma"/>
      <w:sz w:val="16"/>
      <w:szCs w:val="16"/>
    </w:rPr>
  </w:style>
  <w:style w:type="paragraph" w:styleId="afff9">
    <w:name w:val="annotation subject"/>
    <w:basedOn w:val="aff1"/>
    <w:next w:val="aff1"/>
    <w:link w:val="1f6"/>
    <w:qFormat/>
    <w:rsid w:val="00C207E2"/>
    <w:rPr>
      <w:rFonts w:ascii="Arial" w:hAnsi="Arial" w:cs="Arial"/>
      <w:b/>
      <w:bCs/>
    </w:rPr>
  </w:style>
  <w:style w:type="character" w:customStyle="1" w:styleId="27">
    <w:name w:val="Текст примечания Знак2"/>
    <w:basedOn w:val="a0"/>
    <w:link w:val="aff1"/>
    <w:rsid w:val="00C207E2"/>
    <w:rPr>
      <w:rFonts w:eastAsia="Times New Roman"/>
      <w:sz w:val="20"/>
      <w:szCs w:val="20"/>
      <w:lang w:eastAsia="ru-RU"/>
    </w:rPr>
  </w:style>
  <w:style w:type="character" w:customStyle="1" w:styleId="1f6">
    <w:name w:val="Тема примечания Знак1"/>
    <w:basedOn w:val="27"/>
    <w:link w:val="afff9"/>
    <w:rsid w:val="00C207E2"/>
    <w:rPr>
      <w:rFonts w:ascii="Arial" w:eastAsia="Times New Roman" w:hAnsi="Arial" w:cs="Arial"/>
      <w:b/>
      <w:bCs/>
      <w:sz w:val="20"/>
      <w:szCs w:val="20"/>
      <w:lang w:eastAsia="ru-RU"/>
    </w:rPr>
  </w:style>
  <w:style w:type="paragraph" w:styleId="afffa">
    <w:name w:val="footnote text"/>
    <w:basedOn w:val="a"/>
    <w:link w:val="1f7"/>
    <w:uiPriority w:val="99"/>
    <w:rsid w:val="00C207E2"/>
    <w:pPr>
      <w:spacing w:after="0" w:line="240" w:lineRule="auto"/>
    </w:pPr>
    <w:rPr>
      <w:rFonts w:eastAsia="Times New Roman"/>
      <w:sz w:val="20"/>
      <w:szCs w:val="20"/>
      <w:lang w:eastAsia="ru-RU"/>
    </w:rPr>
  </w:style>
  <w:style w:type="character" w:customStyle="1" w:styleId="1f7">
    <w:name w:val="Текст сноски Знак1"/>
    <w:basedOn w:val="a0"/>
    <w:link w:val="afffa"/>
    <w:uiPriority w:val="99"/>
    <w:rsid w:val="00C207E2"/>
    <w:rPr>
      <w:rFonts w:eastAsia="Times New Roman"/>
      <w:sz w:val="20"/>
      <w:szCs w:val="20"/>
      <w:lang w:eastAsia="ru-RU"/>
    </w:rPr>
  </w:style>
  <w:style w:type="paragraph" w:styleId="afffb">
    <w:name w:val="Revision"/>
    <w:uiPriority w:val="99"/>
    <w:semiHidden/>
    <w:qFormat/>
    <w:rsid w:val="00C207E2"/>
    <w:rPr>
      <w:rFonts w:eastAsia="Times New Roman"/>
      <w:lang w:eastAsia="ru-RU"/>
    </w:rPr>
  </w:style>
  <w:style w:type="paragraph" w:customStyle="1" w:styleId="1f8">
    <w:name w:val="Абзац списка1"/>
    <w:basedOn w:val="a"/>
    <w:qFormat/>
    <w:rsid w:val="00C207E2"/>
    <w:pPr>
      <w:spacing w:after="160" w:line="252" w:lineRule="auto"/>
      <w:ind w:left="720"/>
      <w:contextualSpacing/>
    </w:pPr>
    <w:rPr>
      <w:rFonts w:ascii="Calibri" w:eastAsia="Times New Roman" w:hAnsi="Calibri" w:cs="Calibri"/>
      <w:sz w:val="22"/>
      <w:szCs w:val="22"/>
      <w:lang w:eastAsia="ru-RU"/>
    </w:rPr>
  </w:style>
  <w:style w:type="paragraph" w:customStyle="1" w:styleId="45">
    <w:name w:val="Основной текст4"/>
    <w:basedOn w:val="a"/>
    <w:link w:val="afff5"/>
    <w:qFormat/>
    <w:rsid w:val="00C207E2"/>
    <w:pPr>
      <w:widowControl w:val="0"/>
      <w:shd w:val="clear" w:color="auto" w:fill="FFFFFF"/>
      <w:spacing w:before="300" w:after="0" w:line="274" w:lineRule="exact"/>
      <w:ind w:hanging="320"/>
      <w:jc w:val="both"/>
    </w:pPr>
    <w:rPr>
      <w:sz w:val="23"/>
      <w:szCs w:val="23"/>
    </w:rPr>
  </w:style>
  <w:style w:type="table" w:customStyle="1" w:styleId="1f9">
    <w:name w:val="Сетка таблицы1"/>
    <w:basedOn w:val="a1"/>
    <w:next w:val="aff9"/>
    <w:rsid w:val="00C207E2"/>
    <w:rPr>
      <w:rFonts w:asciiTheme="minorHAnsi" w:eastAsiaTheme="minorEastAsia"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207E2"/>
    <w:pPr>
      <w:spacing w:before="100" w:beforeAutospacing="1" w:after="100" w:afterAutospacing="1" w:line="240" w:lineRule="auto"/>
    </w:pPr>
    <w:rPr>
      <w:rFonts w:eastAsia="Times New Roman"/>
      <w:lang w:eastAsia="ru-RU"/>
    </w:rPr>
  </w:style>
  <w:style w:type="character" w:customStyle="1" w:styleId="1fa">
    <w:name w:val="Гиперссылка1"/>
    <w:basedOn w:val="a0"/>
    <w:rsid w:val="00C207E2"/>
  </w:style>
  <w:style w:type="numbering" w:customStyle="1" w:styleId="2b">
    <w:name w:val="Нет списка2"/>
    <w:next w:val="a2"/>
    <w:uiPriority w:val="99"/>
    <w:semiHidden/>
    <w:unhideWhenUsed/>
    <w:rsid w:val="00560C2D"/>
  </w:style>
  <w:style w:type="paragraph" w:customStyle="1" w:styleId="afffc">
    <w:basedOn w:val="a"/>
    <w:next w:val="afe"/>
    <w:uiPriority w:val="99"/>
    <w:unhideWhenUsed/>
    <w:qFormat/>
    <w:rsid w:val="00560C2D"/>
    <w:pPr>
      <w:spacing w:beforeAutospacing="1" w:afterAutospacing="1" w:line="240" w:lineRule="auto"/>
    </w:pPr>
    <w:rPr>
      <w:rFonts w:eastAsia="Times New Roman"/>
      <w:lang w:eastAsia="ru-RU"/>
    </w:rPr>
  </w:style>
  <w:style w:type="table" w:customStyle="1" w:styleId="2c">
    <w:name w:val="Сетка таблицы2"/>
    <w:basedOn w:val="a1"/>
    <w:next w:val="aff9"/>
    <w:rsid w:val="00560C2D"/>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Гиперссылка2"/>
    <w:rsid w:val="00560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9002">
      <w:bodyDiv w:val="1"/>
      <w:marLeft w:val="0"/>
      <w:marRight w:val="0"/>
      <w:marTop w:val="0"/>
      <w:marBottom w:val="0"/>
      <w:divBdr>
        <w:top w:val="none" w:sz="0" w:space="0" w:color="auto"/>
        <w:left w:val="none" w:sz="0" w:space="0" w:color="auto"/>
        <w:bottom w:val="none" w:sz="0" w:space="0" w:color="auto"/>
        <w:right w:val="none" w:sz="0" w:space="0" w:color="auto"/>
      </w:divBdr>
      <w:divsChild>
        <w:div w:id="282005622">
          <w:marLeft w:val="0"/>
          <w:marRight w:val="0"/>
          <w:marTop w:val="0"/>
          <w:marBottom w:val="0"/>
          <w:divBdr>
            <w:top w:val="none" w:sz="0" w:space="0" w:color="auto"/>
            <w:left w:val="none" w:sz="0" w:space="0" w:color="auto"/>
            <w:bottom w:val="none" w:sz="0" w:space="0" w:color="auto"/>
            <w:right w:val="none" w:sz="0" w:space="0" w:color="auto"/>
          </w:divBdr>
          <w:divsChild>
            <w:div w:id="836265308">
              <w:marLeft w:val="0"/>
              <w:marRight w:val="0"/>
              <w:marTop w:val="0"/>
              <w:marBottom w:val="0"/>
              <w:divBdr>
                <w:top w:val="none" w:sz="0" w:space="0" w:color="auto"/>
                <w:left w:val="none" w:sz="0" w:space="0" w:color="auto"/>
                <w:bottom w:val="none" w:sz="0" w:space="0" w:color="auto"/>
                <w:right w:val="none" w:sz="0" w:space="0" w:color="auto"/>
              </w:divBdr>
              <w:divsChild>
                <w:div w:id="354044451">
                  <w:marLeft w:val="600"/>
                  <w:marRight w:val="600"/>
                  <w:marTop w:val="360"/>
                  <w:marBottom w:val="360"/>
                  <w:divBdr>
                    <w:top w:val="none" w:sz="0" w:space="0" w:color="auto"/>
                    <w:left w:val="none" w:sz="0" w:space="0" w:color="auto"/>
                    <w:bottom w:val="none" w:sz="0" w:space="0" w:color="auto"/>
                    <w:right w:val="none" w:sz="0" w:space="0" w:color="auto"/>
                  </w:divBdr>
                  <w:divsChild>
                    <w:div w:id="836337493">
                      <w:marLeft w:val="0"/>
                      <w:marRight w:val="0"/>
                      <w:marTop w:val="0"/>
                      <w:marBottom w:val="0"/>
                      <w:divBdr>
                        <w:top w:val="none" w:sz="0" w:space="0" w:color="auto"/>
                        <w:left w:val="none" w:sz="0" w:space="0" w:color="auto"/>
                        <w:bottom w:val="none" w:sz="0" w:space="0" w:color="auto"/>
                        <w:right w:val="none" w:sz="0" w:space="0" w:color="auto"/>
                      </w:divBdr>
                      <w:divsChild>
                        <w:div w:id="1276138894">
                          <w:marLeft w:val="0"/>
                          <w:marRight w:val="0"/>
                          <w:marTop w:val="0"/>
                          <w:marBottom w:val="360"/>
                          <w:divBdr>
                            <w:top w:val="none" w:sz="0" w:space="0" w:color="auto"/>
                            <w:left w:val="none" w:sz="0" w:space="0" w:color="auto"/>
                            <w:bottom w:val="none" w:sz="0" w:space="0" w:color="auto"/>
                            <w:right w:val="none" w:sz="0" w:space="0" w:color="auto"/>
                          </w:divBdr>
                        </w:div>
                        <w:div w:id="11436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5419">
      <w:bodyDiv w:val="1"/>
      <w:marLeft w:val="0"/>
      <w:marRight w:val="0"/>
      <w:marTop w:val="0"/>
      <w:marBottom w:val="0"/>
      <w:divBdr>
        <w:top w:val="none" w:sz="0" w:space="0" w:color="auto"/>
        <w:left w:val="none" w:sz="0" w:space="0" w:color="auto"/>
        <w:bottom w:val="none" w:sz="0" w:space="0" w:color="auto"/>
        <w:right w:val="none" w:sz="0" w:space="0" w:color="auto"/>
      </w:divBdr>
      <w:divsChild>
        <w:div w:id="2064012964">
          <w:marLeft w:val="0"/>
          <w:marRight w:val="0"/>
          <w:marTop w:val="0"/>
          <w:marBottom w:val="0"/>
          <w:divBdr>
            <w:top w:val="none" w:sz="0" w:space="0" w:color="auto"/>
            <w:left w:val="none" w:sz="0" w:space="0" w:color="auto"/>
            <w:bottom w:val="none" w:sz="0" w:space="0" w:color="auto"/>
            <w:right w:val="none" w:sz="0" w:space="0" w:color="auto"/>
          </w:divBdr>
          <w:divsChild>
            <w:div w:id="1583417561">
              <w:marLeft w:val="0"/>
              <w:marRight w:val="0"/>
              <w:marTop w:val="0"/>
              <w:marBottom w:val="0"/>
              <w:divBdr>
                <w:top w:val="none" w:sz="0" w:space="0" w:color="auto"/>
                <w:left w:val="none" w:sz="0" w:space="0" w:color="auto"/>
                <w:bottom w:val="none" w:sz="0" w:space="0" w:color="auto"/>
                <w:right w:val="none" w:sz="0" w:space="0" w:color="auto"/>
              </w:divBdr>
              <w:divsChild>
                <w:div w:id="684867581">
                  <w:marLeft w:val="600"/>
                  <w:marRight w:val="600"/>
                  <w:marTop w:val="360"/>
                  <w:marBottom w:val="360"/>
                  <w:divBdr>
                    <w:top w:val="none" w:sz="0" w:space="0" w:color="auto"/>
                    <w:left w:val="none" w:sz="0" w:space="0" w:color="auto"/>
                    <w:bottom w:val="none" w:sz="0" w:space="0" w:color="auto"/>
                    <w:right w:val="none" w:sz="0" w:space="0" w:color="auto"/>
                  </w:divBdr>
                  <w:divsChild>
                    <w:div w:id="204028856">
                      <w:marLeft w:val="0"/>
                      <w:marRight w:val="0"/>
                      <w:marTop w:val="0"/>
                      <w:marBottom w:val="0"/>
                      <w:divBdr>
                        <w:top w:val="none" w:sz="0" w:space="0" w:color="auto"/>
                        <w:left w:val="none" w:sz="0" w:space="0" w:color="auto"/>
                        <w:bottom w:val="none" w:sz="0" w:space="0" w:color="auto"/>
                        <w:right w:val="none" w:sz="0" w:space="0" w:color="auto"/>
                      </w:divBdr>
                      <w:divsChild>
                        <w:div w:id="13507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5439">
      <w:bodyDiv w:val="1"/>
      <w:marLeft w:val="0"/>
      <w:marRight w:val="0"/>
      <w:marTop w:val="0"/>
      <w:marBottom w:val="0"/>
      <w:divBdr>
        <w:top w:val="none" w:sz="0" w:space="0" w:color="auto"/>
        <w:left w:val="none" w:sz="0" w:space="0" w:color="auto"/>
        <w:bottom w:val="none" w:sz="0" w:space="0" w:color="auto"/>
        <w:right w:val="none" w:sz="0" w:space="0" w:color="auto"/>
      </w:divBdr>
    </w:div>
    <w:div w:id="92870495">
      <w:bodyDiv w:val="1"/>
      <w:marLeft w:val="0"/>
      <w:marRight w:val="0"/>
      <w:marTop w:val="0"/>
      <w:marBottom w:val="0"/>
      <w:divBdr>
        <w:top w:val="none" w:sz="0" w:space="0" w:color="auto"/>
        <w:left w:val="none" w:sz="0" w:space="0" w:color="auto"/>
        <w:bottom w:val="none" w:sz="0" w:space="0" w:color="auto"/>
        <w:right w:val="none" w:sz="0" w:space="0" w:color="auto"/>
      </w:divBdr>
    </w:div>
    <w:div w:id="197204206">
      <w:bodyDiv w:val="1"/>
      <w:marLeft w:val="0"/>
      <w:marRight w:val="0"/>
      <w:marTop w:val="0"/>
      <w:marBottom w:val="0"/>
      <w:divBdr>
        <w:top w:val="none" w:sz="0" w:space="0" w:color="auto"/>
        <w:left w:val="none" w:sz="0" w:space="0" w:color="auto"/>
        <w:bottom w:val="none" w:sz="0" w:space="0" w:color="auto"/>
        <w:right w:val="none" w:sz="0" w:space="0" w:color="auto"/>
      </w:divBdr>
      <w:divsChild>
        <w:div w:id="1974673601">
          <w:marLeft w:val="0"/>
          <w:marRight w:val="0"/>
          <w:marTop w:val="0"/>
          <w:marBottom w:val="0"/>
          <w:divBdr>
            <w:top w:val="none" w:sz="0" w:space="0" w:color="auto"/>
            <w:left w:val="none" w:sz="0" w:space="0" w:color="auto"/>
            <w:bottom w:val="none" w:sz="0" w:space="0" w:color="auto"/>
            <w:right w:val="none" w:sz="0" w:space="0" w:color="auto"/>
          </w:divBdr>
          <w:divsChild>
            <w:div w:id="1782606305">
              <w:marLeft w:val="0"/>
              <w:marRight w:val="0"/>
              <w:marTop w:val="0"/>
              <w:marBottom w:val="0"/>
              <w:divBdr>
                <w:top w:val="none" w:sz="0" w:space="0" w:color="auto"/>
                <w:left w:val="none" w:sz="0" w:space="0" w:color="auto"/>
                <w:bottom w:val="none" w:sz="0" w:space="0" w:color="auto"/>
                <w:right w:val="none" w:sz="0" w:space="0" w:color="auto"/>
              </w:divBdr>
              <w:divsChild>
                <w:div w:id="1255670550">
                  <w:marLeft w:val="600"/>
                  <w:marRight w:val="600"/>
                  <w:marTop w:val="360"/>
                  <w:marBottom w:val="360"/>
                  <w:divBdr>
                    <w:top w:val="none" w:sz="0" w:space="0" w:color="auto"/>
                    <w:left w:val="none" w:sz="0" w:space="0" w:color="auto"/>
                    <w:bottom w:val="none" w:sz="0" w:space="0" w:color="auto"/>
                    <w:right w:val="none" w:sz="0" w:space="0" w:color="auto"/>
                  </w:divBdr>
                  <w:divsChild>
                    <w:div w:id="1008601884">
                      <w:marLeft w:val="0"/>
                      <w:marRight w:val="0"/>
                      <w:marTop w:val="0"/>
                      <w:marBottom w:val="0"/>
                      <w:divBdr>
                        <w:top w:val="none" w:sz="0" w:space="0" w:color="auto"/>
                        <w:left w:val="none" w:sz="0" w:space="0" w:color="auto"/>
                        <w:bottom w:val="none" w:sz="0" w:space="0" w:color="auto"/>
                        <w:right w:val="none" w:sz="0" w:space="0" w:color="auto"/>
                      </w:divBdr>
                      <w:divsChild>
                        <w:div w:id="414744353">
                          <w:marLeft w:val="0"/>
                          <w:marRight w:val="0"/>
                          <w:marTop w:val="0"/>
                          <w:marBottom w:val="360"/>
                          <w:divBdr>
                            <w:top w:val="none" w:sz="0" w:space="0" w:color="auto"/>
                            <w:left w:val="none" w:sz="0" w:space="0" w:color="auto"/>
                            <w:bottom w:val="none" w:sz="0" w:space="0" w:color="auto"/>
                            <w:right w:val="none" w:sz="0" w:space="0" w:color="auto"/>
                          </w:divBdr>
                        </w:div>
                        <w:div w:id="13876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087528">
      <w:bodyDiv w:val="1"/>
      <w:marLeft w:val="0"/>
      <w:marRight w:val="0"/>
      <w:marTop w:val="0"/>
      <w:marBottom w:val="0"/>
      <w:divBdr>
        <w:top w:val="none" w:sz="0" w:space="0" w:color="auto"/>
        <w:left w:val="none" w:sz="0" w:space="0" w:color="auto"/>
        <w:bottom w:val="none" w:sz="0" w:space="0" w:color="auto"/>
        <w:right w:val="none" w:sz="0" w:space="0" w:color="auto"/>
      </w:divBdr>
      <w:divsChild>
        <w:div w:id="10572386">
          <w:marLeft w:val="0"/>
          <w:marRight w:val="0"/>
          <w:marTop w:val="0"/>
          <w:marBottom w:val="0"/>
          <w:divBdr>
            <w:top w:val="none" w:sz="0" w:space="0" w:color="auto"/>
            <w:left w:val="none" w:sz="0" w:space="0" w:color="auto"/>
            <w:bottom w:val="none" w:sz="0" w:space="0" w:color="auto"/>
            <w:right w:val="none" w:sz="0" w:space="0" w:color="auto"/>
          </w:divBdr>
          <w:divsChild>
            <w:div w:id="1473206468">
              <w:marLeft w:val="0"/>
              <w:marRight w:val="0"/>
              <w:marTop w:val="0"/>
              <w:marBottom w:val="0"/>
              <w:divBdr>
                <w:top w:val="none" w:sz="0" w:space="0" w:color="auto"/>
                <w:left w:val="none" w:sz="0" w:space="0" w:color="auto"/>
                <w:bottom w:val="none" w:sz="0" w:space="0" w:color="auto"/>
                <w:right w:val="none" w:sz="0" w:space="0" w:color="auto"/>
              </w:divBdr>
              <w:divsChild>
                <w:div w:id="1767732661">
                  <w:marLeft w:val="600"/>
                  <w:marRight w:val="600"/>
                  <w:marTop w:val="360"/>
                  <w:marBottom w:val="360"/>
                  <w:divBdr>
                    <w:top w:val="none" w:sz="0" w:space="0" w:color="auto"/>
                    <w:left w:val="none" w:sz="0" w:space="0" w:color="auto"/>
                    <w:bottom w:val="none" w:sz="0" w:space="0" w:color="auto"/>
                    <w:right w:val="none" w:sz="0" w:space="0" w:color="auto"/>
                  </w:divBdr>
                  <w:divsChild>
                    <w:div w:id="1677001054">
                      <w:marLeft w:val="0"/>
                      <w:marRight w:val="0"/>
                      <w:marTop w:val="0"/>
                      <w:marBottom w:val="0"/>
                      <w:divBdr>
                        <w:top w:val="none" w:sz="0" w:space="0" w:color="auto"/>
                        <w:left w:val="none" w:sz="0" w:space="0" w:color="auto"/>
                        <w:bottom w:val="none" w:sz="0" w:space="0" w:color="auto"/>
                        <w:right w:val="none" w:sz="0" w:space="0" w:color="auto"/>
                      </w:divBdr>
                      <w:divsChild>
                        <w:div w:id="1095589970">
                          <w:marLeft w:val="0"/>
                          <w:marRight w:val="0"/>
                          <w:marTop w:val="0"/>
                          <w:marBottom w:val="360"/>
                          <w:divBdr>
                            <w:top w:val="none" w:sz="0" w:space="0" w:color="auto"/>
                            <w:left w:val="none" w:sz="0" w:space="0" w:color="auto"/>
                            <w:bottom w:val="none" w:sz="0" w:space="0" w:color="auto"/>
                            <w:right w:val="none" w:sz="0" w:space="0" w:color="auto"/>
                          </w:divBdr>
                        </w:div>
                        <w:div w:id="12231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429270">
      <w:bodyDiv w:val="1"/>
      <w:marLeft w:val="0"/>
      <w:marRight w:val="0"/>
      <w:marTop w:val="0"/>
      <w:marBottom w:val="0"/>
      <w:divBdr>
        <w:top w:val="none" w:sz="0" w:space="0" w:color="auto"/>
        <w:left w:val="none" w:sz="0" w:space="0" w:color="auto"/>
        <w:bottom w:val="none" w:sz="0" w:space="0" w:color="auto"/>
        <w:right w:val="none" w:sz="0" w:space="0" w:color="auto"/>
      </w:divBdr>
    </w:div>
    <w:div w:id="292487545">
      <w:bodyDiv w:val="1"/>
      <w:marLeft w:val="0"/>
      <w:marRight w:val="0"/>
      <w:marTop w:val="0"/>
      <w:marBottom w:val="0"/>
      <w:divBdr>
        <w:top w:val="none" w:sz="0" w:space="0" w:color="auto"/>
        <w:left w:val="none" w:sz="0" w:space="0" w:color="auto"/>
        <w:bottom w:val="none" w:sz="0" w:space="0" w:color="auto"/>
        <w:right w:val="none" w:sz="0" w:space="0" w:color="auto"/>
      </w:divBdr>
    </w:div>
    <w:div w:id="325479967">
      <w:bodyDiv w:val="1"/>
      <w:marLeft w:val="0"/>
      <w:marRight w:val="0"/>
      <w:marTop w:val="0"/>
      <w:marBottom w:val="0"/>
      <w:divBdr>
        <w:top w:val="none" w:sz="0" w:space="0" w:color="auto"/>
        <w:left w:val="none" w:sz="0" w:space="0" w:color="auto"/>
        <w:bottom w:val="none" w:sz="0" w:space="0" w:color="auto"/>
        <w:right w:val="none" w:sz="0" w:space="0" w:color="auto"/>
      </w:divBdr>
      <w:divsChild>
        <w:div w:id="1873229098">
          <w:marLeft w:val="0"/>
          <w:marRight w:val="0"/>
          <w:marTop w:val="0"/>
          <w:marBottom w:val="0"/>
          <w:divBdr>
            <w:top w:val="none" w:sz="0" w:space="0" w:color="auto"/>
            <w:left w:val="none" w:sz="0" w:space="0" w:color="auto"/>
            <w:bottom w:val="none" w:sz="0" w:space="0" w:color="auto"/>
            <w:right w:val="none" w:sz="0" w:space="0" w:color="auto"/>
          </w:divBdr>
          <w:divsChild>
            <w:div w:id="989677723">
              <w:marLeft w:val="0"/>
              <w:marRight w:val="0"/>
              <w:marTop w:val="0"/>
              <w:marBottom w:val="0"/>
              <w:divBdr>
                <w:top w:val="none" w:sz="0" w:space="0" w:color="auto"/>
                <w:left w:val="none" w:sz="0" w:space="0" w:color="auto"/>
                <w:bottom w:val="none" w:sz="0" w:space="0" w:color="auto"/>
                <w:right w:val="none" w:sz="0" w:space="0" w:color="auto"/>
              </w:divBdr>
              <w:divsChild>
                <w:div w:id="1663657395">
                  <w:marLeft w:val="600"/>
                  <w:marRight w:val="600"/>
                  <w:marTop w:val="360"/>
                  <w:marBottom w:val="360"/>
                  <w:divBdr>
                    <w:top w:val="none" w:sz="0" w:space="0" w:color="auto"/>
                    <w:left w:val="none" w:sz="0" w:space="0" w:color="auto"/>
                    <w:bottom w:val="none" w:sz="0" w:space="0" w:color="auto"/>
                    <w:right w:val="none" w:sz="0" w:space="0" w:color="auto"/>
                  </w:divBdr>
                  <w:divsChild>
                    <w:div w:id="1223296416">
                      <w:marLeft w:val="0"/>
                      <w:marRight w:val="0"/>
                      <w:marTop w:val="0"/>
                      <w:marBottom w:val="0"/>
                      <w:divBdr>
                        <w:top w:val="none" w:sz="0" w:space="0" w:color="auto"/>
                        <w:left w:val="none" w:sz="0" w:space="0" w:color="auto"/>
                        <w:bottom w:val="none" w:sz="0" w:space="0" w:color="auto"/>
                        <w:right w:val="none" w:sz="0" w:space="0" w:color="auto"/>
                      </w:divBdr>
                      <w:divsChild>
                        <w:div w:id="966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702218">
      <w:bodyDiv w:val="1"/>
      <w:marLeft w:val="0"/>
      <w:marRight w:val="0"/>
      <w:marTop w:val="0"/>
      <w:marBottom w:val="0"/>
      <w:divBdr>
        <w:top w:val="none" w:sz="0" w:space="0" w:color="auto"/>
        <w:left w:val="none" w:sz="0" w:space="0" w:color="auto"/>
        <w:bottom w:val="none" w:sz="0" w:space="0" w:color="auto"/>
        <w:right w:val="none" w:sz="0" w:space="0" w:color="auto"/>
      </w:divBdr>
    </w:div>
    <w:div w:id="339813323">
      <w:bodyDiv w:val="1"/>
      <w:marLeft w:val="0"/>
      <w:marRight w:val="0"/>
      <w:marTop w:val="0"/>
      <w:marBottom w:val="0"/>
      <w:divBdr>
        <w:top w:val="none" w:sz="0" w:space="0" w:color="auto"/>
        <w:left w:val="none" w:sz="0" w:space="0" w:color="auto"/>
        <w:bottom w:val="none" w:sz="0" w:space="0" w:color="auto"/>
        <w:right w:val="none" w:sz="0" w:space="0" w:color="auto"/>
      </w:divBdr>
      <w:divsChild>
        <w:div w:id="501746519">
          <w:marLeft w:val="0"/>
          <w:marRight w:val="0"/>
          <w:marTop w:val="0"/>
          <w:marBottom w:val="0"/>
          <w:divBdr>
            <w:top w:val="none" w:sz="0" w:space="0" w:color="auto"/>
            <w:left w:val="none" w:sz="0" w:space="0" w:color="auto"/>
            <w:bottom w:val="none" w:sz="0" w:space="0" w:color="auto"/>
            <w:right w:val="none" w:sz="0" w:space="0" w:color="auto"/>
          </w:divBdr>
          <w:divsChild>
            <w:div w:id="1303777932">
              <w:marLeft w:val="0"/>
              <w:marRight w:val="0"/>
              <w:marTop w:val="0"/>
              <w:marBottom w:val="0"/>
              <w:divBdr>
                <w:top w:val="none" w:sz="0" w:space="0" w:color="auto"/>
                <w:left w:val="none" w:sz="0" w:space="0" w:color="auto"/>
                <w:bottom w:val="none" w:sz="0" w:space="0" w:color="auto"/>
                <w:right w:val="none" w:sz="0" w:space="0" w:color="auto"/>
              </w:divBdr>
              <w:divsChild>
                <w:div w:id="573708642">
                  <w:marLeft w:val="600"/>
                  <w:marRight w:val="600"/>
                  <w:marTop w:val="360"/>
                  <w:marBottom w:val="360"/>
                  <w:divBdr>
                    <w:top w:val="none" w:sz="0" w:space="0" w:color="auto"/>
                    <w:left w:val="none" w:sz="0" w:space="0" w:color="auto"/>
                    <w:bottom w:val="none" w:sz="0" w:space="0" w:color="auto"/>
                    <w:right w:val="none" w:sz="0" w:space="0" w:color="auto"/>
                  </w:divBdr>
                  <w:divsChild>
                    <w:div w:id="155919507">
                      <w:marLeft w:val="0"/>
                      <w:marRight w:val="0"/>
                      <w:marTop w:val="0"/>
                      <w:marBottom w:val="0"/>
                      <w:divBdr>
                        <w:top w:val="none" w:sz="0" w:space="0" w:color="auto"/>
                        <w:left w:val="none" w:sz="0" w:space="0" w:color="auto"/>
                        <w:bottom w:val="none" w:sz="0" w:space="0" w:color="auto"/>
                        <w:right w:val="none" w:sz="0" w:space="0" w:color="auto"/>
                      </w:divBdr>
                      <w:divsChild>
                        <w:div w:id="427778626">
                          <w:marLeft w:val="0"/>
                          <w:marRight w:val="0"/>
                          <w:marTop w:val="0"/>
                          <w:marBottom w:val="360"/>
                          <w:divBdr>
                            <w:top w:val="none" w:sz="0" w:space="0" w:color="auto"/>
                            <w:left w:val="none" w:sz="0" w:space="0" w:color="auto"/>
                            <w:bottom w:val="none" w:sz="0" w:space="0" w:color="auto"/>
                            <w:right w:val="none" w:sz="0" w:space="0" w:color="auto"/>
                          </w:divBdr>
                        </w:div>
                        <w:div w:id="4087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68067911">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00643885">
      <w:bodyDiv w:val="1"/>
      <w:marLeft w:val="0"/>
      <w:marRight w:val="0"/>
      <w:marTop w:val="0"/>
      <w:marBottom w:val="0"/>
      <w:divBdr>
        <w:top w:val="none" w:sz="0" w:space="0" w:color="auto"/>
        <w:left w:val="none" w:sz="0" w:space="0" w:color="auto"/>
        <w:bottom w:val="none" w:sz="0" w:space="0" w:color="auto"/>
        <w:right w:val="none" w:sz="0" w:space="0" w:color="auto"/>
      </w:divBdr>
    </w:div>
    <w:div w:id="405804028">
      <w:bodyDiv w:val="1"/>
      <w:marLeft w:val="0"/>
      <w:marRight w:val="0"/>
      <w:marTop w:val="0"/>
      <w:marBottom w:val="0"/>
      <w:divBdr>
        <w:top w:val="none" w:sz="0" w:space="0" w:color="auto"/>
        <w:left w:val="none" w:sz="0" w:space="0" w:color="auto"/>
        <w:bottom w:val="none" w:sz="0" w:space="0" w:color="auto"/>
        <w:right w:val="none" w:sz="0" w:space="0" w:color="auto"/>
      </w:divBdr>
      <w:divsChild>
        <w:div w:id="602303022">
          <w:marLeft w:val="0"/>
          <w:marRight w:val="0"/>
          <w:marTop w:val="0"/>
          <w:marBottom w:val="0"/>
          <w:divBdr>
            <w:top w:val="none" w:sz="0" w:space="0" w:color="auto"/>
            <w:left w:val="none" w:sz="0" w:space="0" w:color="auto"/>
            <w:bottom w:val="none" w:sz="0" w:space="0" w:color="auto"/>
            <w:right w:val="none" w:sz="0" w:space="0" w:color="auto"/>
          </w:divBdr>
          <w:divsChild>
            <w:div w:id="1880623362">
              <w:marLeft w:val="0"/>
              <w:marRight w:val="0"/>
              <w:marTop w:val="0"/>
              <w:marBottom w:val="0"/>
              <w:divBdr>
                <w:top w:val="none" w:sz="0" w:space="0" w:color="auto"/>
                <w:left w:val="none" w:sz="0" w:space="0" w:color="auto"/>
                <w:bottom w:val="none" w:sz="0" w:space="0" w:color="auto"/>
                <w:right w:val="none" w:sz="0" w:space="0" w:color="auto"/>
              </w:divBdr>
              <w:divsChild>
                <w:div w:id="618608450">
                  <w:marLeft w:val="600"/>
                  <w:marRight w:val="600"/>
                  <w:marTop w:val="360"/>
                  <w:marBottom w:val="360"/>
                  <w:divBdr>
                    <w:top w:val="none" w:sz="0" w:space="0" w:color="auto"/>
                    <w:left w:val="none" w:sz="0" w:space="0" w:color="auto"/>
                    <w:bottom w:val="none" w:sz="0" w:space="0" w:color="auto"/>
                    <w:right w:val="none" w:sz="0" w:space="0" w:color="auto"/>
                  </w:divBdr>
                  <w:divsChild>
                    <w:div w:id="326136487">
                      <w:marLeft w:val="0"/>
                      <w:marRight w:val="0"/>
                      <w:marTop w:val="0"/>
                      <w:marBottom w:val="0"/>
                      <w:divBdr>
                        <w:top w:val="none" w:sz="0" w:space="0" w:color="auto"/>
                        <w:left w:val="none" w:sz="0" w:space="0" w:color="auto"/>
                        <w:bottom w:val="none" w:sz="0" w:space="0" w:color="auto"/>
                        <w:right w:val="none" w:sz="0" w:space="0" w:color="auto"/>
                      </w:divBdr>
                      <w:divsChild>
                        <w:div w:id="693307357">
                          <w:marLeft w:val="0"/>
                          <w:marRight w:val="0"/>
                          <w:marTop w:val="0"/>
                          <w:marBottom w:val="360"/>
                          <w:divBdr>
                            <w:top w:val="none" w:sz="0" w:space="0" w:color="auto"/>
                            <w:left w:val="none" w:sz="0" w:space="0" w:color="auto"/>
                            <w:bottom w:val="none" w:sz="0" w:space="0" w:color="auto"/>
                            <w:right w:val="none" w:sz="0" w:space="0" w:color="auto"/>
                          </w:divBdr>
                        </w:div>
                        <w:div w:id="6925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385317">
      <w:bodyDiv w:val="1"/>
      <w:marLeft w:val="0"/>
      <w:marRight w:val="0"/>
      <w:marTop w:val="0"/>
      <w:marBottom w:val="0"/>
      <w:divBdr>
        <w:top w:val="none" w:sz="0" w:space="0" w:color="auto"/>
        <w:left w:val="none" w:sz="0" w:space="0" w:color="auto"/>
        <w:bottom w:val="none" w:sz="0" w:space="0" w:color="auto"/>
        <w:right w:val="none" w:sz="0" w:space="0" w:color="auto"/>
      </w:divBdr>
      <w:divsChild>
        <w:div w:id="1738164811">
          <w:marLeft w:val="0"/>
          <w:marRight w:val="0"/>
          <w:marTop w:val="0"/>
          <w:marBottom w:val="0"/>
          <w:divBdr>
            <w:top w:val="none" w:sz="0" w:space="0" w:color="auto"/>
            <w:left w:val="none" w:sz="0" w:space="0" w:color="auto"/>
            <w:bottom w:val="none" w:sz="0" w:space="0" w:color="auto"/>
            <w:right w:val="none" w:sz="0" w:space="0" w:color="auto"/>
          </w:divBdr>
        </w:div>
        <w:div w:id="714692751">
          <w:marLeft w:val="0"/>
          <w:marRight w:val="0"/>
          <w:marTop w:val="0"/>
          <w:marBottom w:val="0"/>
          <w:divBdr>
            <w:top w:val="none" w:sz="0" w:space="0" w:color="auto"/>
            <w:left w:val="none" w:sz="0" w:space="0" w:color="auto"/>
            <w:bottom w:val="none" w:sz="0" w:space="0" w:color="auto"/>
            <w:right w:val="none" w:sz="0" w:space="0" w:color="auto"/>
          </w:divBdr>
        </w:div>
      </w:divsChild>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08344">
      <w:bodyDiv w:val="1"/>
      <w:marLeft w:val="0"/>
      <w:marRight w:val="0"/>
      <w:marTop w:val="0"/>
      <w:marBottom w:val="0"/>
      <w:divBdr>
        <w:top w:val="none" w:sz="0" w:space="0" w:color="auto"/>
        <w:left w:val="none" w:sz="0" w:space="0" w:color="auto"/>
        <w:bottom w:val="none" w:sz="0" w:space="0" w:color="auto"/>
        <w:right w:val="none" w:sz="0" w:space="0" w:color="auto"/>
      </w:divBdr>
      <w:divsChild>
        <w:div w:id="593635335">
          <w:marLeft w:val="0"/>
          <w:marRight w:val="0"/>
          <w:marTop w:val="0"/>
          <w:marBottom w:val="0"/>
          <w:divBdr>
            <w:top w:val="none" w:sz="0" w:space="0" w:color="auto"/>
            <w:left w:val="none" w:sz="0" w:space="0" w:color="auto"/>
            <w:bottom w:val="none" w:sz="0" w:space="0" w:color="auto"/>
            <w:right w:val="none" w:sz="0" w:space="0" w:color="auto"/>
          </w:divBdr>
          <w:divsChild>
            <w:div w:id="891815894">
              <w:marLeft w:val="0"/>
              <w:marRight w:val="0"/>
              <w:marTop w:val="0"/>
              <w:marBottom w:val="0"/>
              <w:divBdr>
                <w:top w:val="none" w:sz="0" w:space="0" w:color="auto"/>
                <w:left w:val="none" w:sz="0" w:space="0" w:color="auto"/>
                <w:bottom w:val="none" w:sz="0" w:space="0" w:color="auto"/>
                <w:right w:val="none" w:sz="0" w:space="0" w:color="auto"/>
              </w:divBdr>
              <w:divsChild>
                <w:div w:id="1823039082">
                  <w:marLeft w:val="600"/>
                  <w:marRight w:val="600"/>
                  <w:marTop w:val="360"/>
                  <w:marBottom w:val="360"/>
                  <w:divBdr>
                    <w:top w:val="none" w:sz="0" w:space="0" w:color="auto"/>
                    <w:left w:val="none" w:sz="0" w:space="0" w:color="auto"/>
                    <w:bottom w:val="none" w:sz="0" w:space="0" w:color="auto"/>
                    <w:right w:val="none" w:sz="0" w:space="0" w:color="auto"/>
                  </w:divBdr>
                  <w:divsChild>
                    <w:div w:id="479231047">
                      <w:marLeft w:val="0"/>
                      <w:marRight w:val="0"/>
                      <w:marTop w:val="0"/>
                      <w:marBottom w:val="0"/>
                      <w:divBdr>
                        <w:top w:val="none" w:sz="0" w:space="0" w:color="auto"/>
                        <w:left w:val="none" w:sz="0" w:space="0" w:color="auto"/>
                        <w:bottom w:val="none" w:sz="0" w:space="0" w:color="auto"/>
                        <w:right w:val="none" w:sz="0" w:space="0" w:color="auto"/>
                      </w:divBdr>
                      <w:divsChild>
                        <w:div w:id="7677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8704">
      <w:bodyDiv w:val="1"/>
      <w:marLeft w:val="0"/>
      <w:marRight w:val="0"/>
      <w:marTop w:val="0"/>
      <w:marBottom w:val="0"/>
      <w:divBdr>
        <w:top w:val="none" w:sz="0" w:space="0" w:color="auto"/>
        <w:left w:val="none" w:sz="0" w:space="0" w:color="auto"/>
        <w:bottom w:val="none" w:sz="0" w:space="0" w:color="auto"/>
        <w:right w:val="none" w:sz="0" w:space="0" w:color="auto"/>
      </w:divBdr>
      <w:divsChild>
        <w:div w:id="1495491205">
          <w:marLeft w:val="0"/>
          <w:marRight w:val="0"/>
          <w:marTop w:val="0"/>
          <w:marBottom w:val="0"/>
          <w:divBdr>
            <w:top w:val="none" w:sz="0" w:space="0" w:color="auto"/>
            <w:left w:val="none" w:sz="0" w:space="0" w:color="auto"/>
            <w:bottom w:val="none" w:sz="0" w:space="0" w:color="auto"/>
            <w:right w:val="none" w:sz="0" w:space="0" w:color="auto"/>
          </w:divBdr>
          <w:divsChild>
            <w:div w:id="257100476">
              <w:marLeft w:val="0"/>
              <w:marRight w:val="0"/>
              <w:marTop w:val="0"/>
              <w:marBottom w:val="0"/>
              <w:divBdr>
                <w:top w:val="none" w:sz="0" w:space="0" w:color="auto"/>
                <w:left w:val="none" w:sz="0" w:space="0" w:color="auto"/>
                <w:bottom w:val="none" w:sz="0" w:space="0" w:color="auto"/>
                <w:right w:val="none" w:sz="0" w:space="0" w:color="auto"/>
              </w:divBdr>
              <w:divsChild>
                <w:div w:id="684870315">
                  <w:marLeft w:val="600"/>
                  <w:marRight w:val="600"/>
                  <w:marTop w:val="360"/>
                  <w:marBottom w:val="360"/>
                  <w:divBdr>
                    <w:top w:val="none" w:sz="0" w:space="0" w:color="auto"/>
                    <w:left w:val="none" w:sz="0" w:space="0" w:color="auto"/>
                    <w:bottom w:val="none" w:sz="0" w:space="0" w:color="auto"/>
                    <w:right w:val="none" w:sz="0" w:space="0" w:color="auto"/>
                  </w:divBdr>
                  <w:divsChild>
                    <w:div w:id="558516827">
                      <w:marLeft w:val="0"/>
                      <w:marRight w:val="0"/>
                      <w:marTop w:val="0"/>
                      <w:marBottom w:val="0"/>
                      <w:divBdr>
                        <w:top w:val="none" w:sz="0" w:space="0" w:color="auto"/>
                        <w:left w:val="none" w:sz="0" w:space="0" w:color="auto"/>
                        <w:bottom w:val="none" w:sz="0" w:space="0" w:color="auto"/>
                        <w:right w:val="none" w:sz="0" w:space="0" w:color="auto"/>
                      </w:divBdr>
                      <w:divsChild>
                        <w:div w:id="4491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550577">
      <w:bodyDiv w:val="1"/>
      <w:marLeft w:val="0"/>
      <w:marRight w:val="0"/>
      <w:marTop w:val="0"/>
      <w:marBottom w:val="0"/>
      <w:divBdr>
        <w:top w:val="none" w:sz="0" w:space="0" w:color="auto"/>
        <w:left w:val="none" w:sz="0" w:space="0" w:color="auto"/>
        <w:bottom w:val="none" w:sz="0" w:space="0" w:color="auto"/>
        <w:right w:val="none" w:sz="0" w:space="0" w:color="auto"/>
      </w:divBdr>
      <w:divsChild>
        <w:div w:id="173956657">
          <w:marLeft w:val="0"/>
          <w:marRight w:val="0"/>
          <w:marTop w:val="0"/>
          <w:marBottom w:val="0"/>
          <w:divBdr>
            <w:top w:val="none" w:sz="0" w:space="0" w:color="auto"/>
            <w:left w:val="none" w:sz="0" w:space="0" w:color="auto"/>
            <w:bottom w:val="none" w:sz="0" w:space="0" w:color="auto"/>
            <w:right w:val="none" w:sz="0" w:space="0" w:color="auto"/>
          </w:divBdr>
          <w:divsChild>
            <w:div w:id="14158385">
              <w:marLeft w:val="0"/>
              <w:marRight w:val="0"/>
              <w:marTop w:val="0"/>
              <w:marBottom w:val="0"/>
              <w:divBdr>
                <w:top w:val="none" w:sz="0" w:space="0" w:color="auto"/>
                <w:left w:val="none" w:sz="0" w:space="0" w:color="auto"/>
                <w:bottom w:val="none" w:sz="0" w:space="0" w:color="auto"/>
                <w:right w:val="none" w:sz="0" w:space="0" w:color="auto"/>
              </w:divBdr>
              <w:divsChild>
                <w:div w:id="124852482">
                  <w:marLeft w:val="600"/>
                  <w:marRight w:val="600"/>
                  <w:marTop w:val="360"/>
                  <w:marBottom w:val="360"/>
                  <w:divBdr>
                    <w:top w:val="none" w:sz="0" w:space="0" w:color="auto"/>
                    <w:left w:val="none" w:sz="0" w:space="0" w:color="auto"/>
                    <w:bottom w:val="none" w:sz="0" w:space="0" w:color="auto"/>
                    <w:right w:val="none" w:sz="0" w:space="0" w:color="auto"/>
                  </w:divBdr>
                  <w:divsChild>
                    <w:div w:id="1406604293">
                      <w:marLeft w:val="0"/>
                      <w:marRight w:val="0"/>
                      <w:marTop w:val="0"/>
                      <w:marBottom w:val="0"/>
                      <w:divBdr>
                        <w:top w:val="none" w:sz="0" w:space="0" w:color="auto"/>
                        <w:left w:val="none" w:sz="0" w:space="0" w:color="auto"/>
                        <w:bottom w:val="none" w:sz="0" w:space="0" w:color="auto"/>
                        <w:right w:val="none" w:sz="0" w:space="0" w:color="auto"/>
                      </w:divBdr>
                      <w:divsChild>
                        <w:div w:id="1115755540">
                          <w:marLeft w:val="0"/>
                          <w:marRight w:val="0"/>
                          <w:marTop w:val="0"/>
                          <w:marBottom w:val="360"/>
                          <w:divBdr>
                            <w:top w:val="none" w:sz="0" w:space="0" w:color="auto"/>
                            <w:left w:val="none" w:sz="0" w:space="0" w:color="auto"/>
                            <w:bottom w:val="none" w:sz="0" w:space="0" w:color="auto"/>
                            <w:right w:val="none" w:sz="0" w:space="0" w:color="auto"/>
                          </w:divBdr>
                        </w:div>
                        <w:div w:id="11340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89618">
      <w:bodyDiv w:val="1"/>
      <w:marLeft w:val="0"/>
      <w:marRight w:val="0"/>
      <w:marTop w:val="0"/>
      <w:marBottom w:val="0"/>
      <w:divBdr>
        <w:top w:val="none" w:sz="0" w:space="0" w:color="auto"/>
        <w:left w:val="none" w:sz="0" w:space="0" w:color="auto"/>
        <w:bottom w:val="none" w:sz="0" w:space="0" w:color="auto"/>
        <w:right w:val="none" w:sz="0" w:space="0" w:color="auto"/>
      </w:divBdr>
    </w:div>
    <w:div w:id="537161396">
      <w:bodyDiv w:val="1"/>
      <w:marLeft w:val="0"/>
      <w:marRight w:val="0"/>
      <w:marTop w:val="0"/>
      <w:marBottom w:val="0"/>
      <w:divBdr>
        <w:top w:val="none" w:sz="0" w:space="0" w:color="auto"/>
        <w:left w:val="none" w:sz="0" w:space="0" w:color="auto"/>
        <w:bottom w:val="none" w:sz="0" w:space="0" w:color="auto"/>
        <w:right w:val="none" w:sz="0" w:space="0" w:color="auto"/>
      </w:divBdr>
      <w:divsChild>
        <w:div w:id="1774401717">
          <w:marLeft w:val="0"/>
          <w:marRight w:val="0"/>
          <w:marTop w:val="0"/>
          <w:marBottom w:val="0"/>
          <w:divBdr>
            <w:top w:val="none" w:sz="0" w:space="0" w:color="auto"/>
            <w:left w:val="none" w:sz="0" w:space="0" w:color="auto"/>
            <w:bottom w:val="none" w:sz="0" w:space="0" w:color="auto"/>
            <w:right w:val="none" w:sz="0" w:space="0" w:color="auto"/>
          </w:divBdr>
          <w:divsChild>
            <w:div w:id="1585722321">
              <w:marLeft w:val="0"/>
              <w:marRight w:val="0"/>
              <w:marTop w:val="0"/>
              <w:marBottom w:val="0"/>
              <w:divBdr>
                <w:top w:val="none" w:sz="0" w:space="0" w:color="auto"/>
                <w:left w:val="none" w:sz="0" w:space="0" w:color="auto"/>
                <w:bottom w:val="none" w:sz="0" w:space="0" w:color="auto"/>
                <w:right w:val="none" w:sz="0" w:space="0" w:color="auto"/>
              </w:divBdr>
              <w:divsChild>
                <w:div w:id="365719769">
                  <w:marLeft w:val="600"/>
                  <w:marRight w:val="600"/>
                  <w:marTop w:val="360"/>
                  <w:marBottom w:val="360"/>
                  <w:divBdr>
                    <w:top w:val="none" w:sz="0" w:space="0" w:color="auto"/>
                    <w:left w:val="none" w:sz="0" w:space="0" w:color="auto"/>
                    <w:bottom w:val="none" w:sz="0" w:space="0" w:color="auto"/>
                    <w:right w:val="none" w:sz="0" w:space="0" w:color="auto"/>
                  </w:divBdr>
                  <w:divsChild>
                    <w:div w:id="1417282687">
                      <w:marLeft w:val="0"/>
                      <w:marRight w:val="0"/>
                      <w:marTop w:val="0"/>
                      <w:marBottom w:val="0"/>
                      <w:divBdr>
                        <w:top w:val="none" w:sz="0" w:space="0" w:color="auto"/>
                        <w:left w:val="none" w:sz="0" w:space="0" w:color="auto"/>
                        <w:bottom w:val="none" w:sz="0" w:space="0" w:color="auto"/>
                        <w:right w:val="none" w:sz="0" w:space="0" w:color="auto"/>
                      </w:divBdr>
                      <w:divsChild>
                        <w:div w:id="525337035">
                          <w:marLeft w:val="0"/>
                          <w:marRight w:val="0"/>
                          <w:marTop w:val="0"/>
                          <w:marBottom w:val="360"/>
                          <w:divBdr>
                            <w:top w:val="none" w:sz="0" w:space="0" w:color="auto"/>
                            <w:left w:val="none" w:sz="0" w:space="0" w:color="auto"/>
                            <w:bottom w:val="none" w:sz="0" w:space="0" w:color="auto"/>
                            <w:right w:val="none" w:sz="0" w:space="0" w:color="auto"/>
                          </w:divBdr>
                        </w:div>
                        <w:div w:id="8866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73860812">
      <w:bodyDiv w:val="1"/>
      <w:marLeft w:val="0"/>
      <w:marRight w:val="0"/>
      <w:marTop w:val="0"/>
      <w:marBottom w:val="0"/>
      <w:divBdr>
        <w:top w:val="none" w:sz="0" w:space="0" w:color="auto"/>
        <w:left w:val="none" w:sz="0" w:space="0" w:color="auto"/>
        <w:bottom w:val="none" w:sz="0" w:space="0" w:color="auto"/>
        <w:right w:val="none" w:sz="0" w:space="0" w:color="auto"/>
      </w:divBdr>
      <w:divsChild>
        <w:div w:id="1507208793">
          <w:marLeft w:val="0"/>
          <w:marRight w:val="0"/>
          <w:marTop w:val="0"/>
          <w:marBottom w:val="0"/>
          <w:divBdr>
            <w:top w:val="none" w:sz="0" w:space="0" w:color="auto"/>
            <w:left w:val="none" w:sz="0" w:space="0" w:color="auto"/>
            <w:bottom w:val="none" w:sz="0" w:space="0" w:color="auto"/>
            <w:right w:val="none" w:sz="0" w:space="0" w:color="auto"/>
          </w:divBdr>
          <w:divsChild>
            <w:div w:id="860902612">
              <w:marLeft w:val="0"/>
              <w:marRight w:val="0"/>
              <w:marTop w:val="0"/>
              <w:marBottom w:val="0"/>
              <w:divBdr>
                <w:top w:val="none" w:sz="0" w:space="0" w:color="auto"/>
                <w:left w:val="none" w:sz="0" w:space="0" w:color="auto"/>
                <w:bottom w:val="none" w:sz="0" w:space="0" w:color="auto"/>
                <w:right w:val="none" w:sz="0" w:space="0" w:color="auto"/>
              </w:divBdr>
              <w:divsChild>
                <w:div w:id="1607346147">
                  <w:marLeft w:val="600"/>
                  <w:marRight w:val="600"/>
                  <w:marTop w:val="360"/>
                  <w:marBottom w:val="360"/>
                  <w:divBdr>
                    <w:top w:val="none" w:sz="0" w:space="0" w:color="auto"/>
                    <w:left w:val="none" w:sz="0" w:space="0" w:color="auto"/>
                    <w:bottom w:val="none" w:sz="0" w:space="0" w:color="auto"/>
                    <w:right w:val="none" w:sz="0" w:space="0" w:color="auto"/>
                  </w:divBdr>
                  <w:divsChild>
                    <w:div w:id="928273279">
                      <w:marLeft w:val="0"/>
                      <w:marRight w:val="0"/>
                      <w:marTop w:val="0"/>
                      <w:marBottom w:val="0"/>
                      <w:divBdr>
                        <w:top w:val="none" w:sz="0" w:space="0" w:color="auto"/>
                        <w:left w:val="none" w:sz="0" w:space="0" w:color="auto"/>
                        <w:bottom w:val="none" w:sz="0" w:space="0" w:color="auto"/>
                        <w:right w:val="none" w:sz="0" w:space="0" w:color="auto"/>
                      </w:divBdr>
                      <w:divsChild>
                        <w:div w:id="2003007004">
                          <w:marLeft w:val="0"/>
                          <w:marRight w:val="0"/>
                          <w:marTop w:val="0"/>
                          <w:marBottom w:val="360"/>
                          <w:divBdr>
                            <w:top w:val="none" w:sz="0" w:space="0" w:color="auto"/>
                            <w:left w:val="none" w:sz="0" w:space="0" w:color="auto"/>
                            <w:bottom w:val="none" w:sz="0" w:space="0" w:color="auto"/>
                            <w:right w:val="none" w:sz="0" w:space="0" w:color="auto"/>
                          </w:divBdr>
                        </w:div>
                        <w:div w:id="11544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613711571">
      <w:bodyDiv w:val="1"/>
      <w:marLeft w:val="0"/>
      <w:marRight w:val="0"/>
      <w:marTop w:val="0"/>
      <w:marBottom w:val="0"/>
      <w:divBdr>
        <w:top w:val="none" w:sz="0" w:space="0" w:color="auto"/>
        <w:left w:val="none" w:sz="0" w:space="0" w:color="auto"/>
        <w:bottom w:val="none" w:sz="0" w:space="0" w:color="auto"/>
        <w:right w:val="none" w:sz="0" w:space="0" w:color="auto"/>
      </w:divBdr>
    </w:div>
    <w:div w:id="657852764">
      <w:bodyDiv w:val="1"/>
      <w:marLeft w:val="0"/>
      <w:marRight w:val="0"/>
      <w:marTop w:val="0"/>
      <w:marBottom w:val="0"/>
      <w:divBdr>
        <w:top w:val="none" w:sz="0" w:space="0" w:color="auto"/>
        <w:left w:val="none" w:sz="0" w:space="0" w:color="auto"/>
        <w:bottom w:val="none" w:sz="0" w:space="0" w:color="auto"/>
        <w:right w:val="none" w:sz="0" w:space="0" w:color="auto"/>
      </w:divBdr>
    </w:div>
    <w:div w:id="733117096">
      <w:bodyDiv w:val="1"/>
      <w:marLeft w:val="0"/>
      <w:marRight w:val="0"/>
      <w:marTop w:val="0"/>
      <w:marBottom w:val="0"/>
      <w:divBdr>
        <w:top w:val="none" w:sz="0" w:space="0" w:color="auto"/>
        <w:left w:val="none" w:sz="0" w:space="0" w:color="auto"/>
        <w:bottom w:val="none" w:sz="0" w:space="0" w:color="auto"/>
        <w:right w:val="none" w:sz="0" w:space="0" w:color="auto"/>
      </w:divBdr>
      <w:divsChild>
        <w:div w:id="625087741">
          <w:marLeft w:val="0"/>
          <w:marRight w:val="0"/>
          <w:marTop w:val="0"/>
          <w:marBottom w:val="0"/>
          <w:divBdr>
            <w:top w:val="none" w:sz="0" w:space="0" w:color="auto"/>
            <w:left w:val="none" w:sz="0" w:space="0" w:color="auto"/>
            <w:bottom w:val="none" w:sz="0" w:space="0" w:color="auto"/>
            <w:right w:val="none" w:sz="0" w:space="0" w:color="auto"/>
          </w:divBdr>
        </w:div>
        <w:div w:id="846942401">
          <w:marLeft w:val="0"/>
          <w:marRight w:val="0"/>
          <w:marTop w:val="0"/>
          <w:marBottom w:val="0"/>
          <w:divBdr>
            <w:top w:val="none" w:sz="0" w:space="0" w:color="auto"/>
            <w:left w:val="none" w:sz="0" w:space="0" w:color="auto"/>
            <w:bottom w:val="none" w:sz="0" w:space="0" w:color="auto"/>
            <w:right w:val="none" w:sz="0" w:space="0" w:color="auto"/>
          </w:divBdr>
        </w:div>
      </w:divsChild>
    </w:div>
    <w:div w:id="738094012">
      <w:bodyDiv w:val="1"/>
      <w:marLeft w:val="0"/>
      <w:marRight w:val="0"/>
      <w:marTop w:val="0"/>
      <w:marBottom w:val="0"/>
      <w:divBdr>
        <w:top w:val="none" w:sz="0" w:space="0" w:color="auto"/>
        <w:left w:val="none" w:sz="0" w:space="0" w:color="auto"/>
        <w:bottom w:val="none" w:sz="0" w:space="0" w:color="auto"/>
        <w:right w:val="none" w:sz="0" w:space="0" w:color="auto"/>
      </w:divBdr>
      <w:divsChild>
        <w:div w:id="1512066525">
          <w:marLeft w:val="0"/>
          <w:marRight w:val="0"/>
          <w:marTop w:val="0"/>
          <w:marBottom w:val="0"/>
          <w:divBdr>
            <w:top w:val="none" w:sz="0" w:space="0" w:color="auto"/>
            <w:left w:val="none" w:sz="0" w:space="0" w:color="auto"/>
            <w:bottom w:val="none" w:sz="0" w:space="0" w:color="auto"/>
            <w:right w:val="none" w:sz="0" w:space="0" w:color="auto"/>
          </w:divBdr>
          <w:divsChild>
            <w:div w:id="1887791697">
              <w:marLeft w:val="0"/>
              <w:marRight w:val="0"/>
              <w:marTop w:val="0"/>
              <w:marBottom w:val="0"/>
              <w:divBdr>
                <w:top w:val="none" w:sz="0" w:space="0" w:color="auto"/>
                <w:left w:val="none" w:sz="0" w:space="0" w:color="auto"/>
                <w:bottom w:val="none" w:sz="0" w:space="0" w:color="auto"/>
                <w:right w:val="none" w:sz="0" w:space="0" w:color="auto"/>
              </w:divBdr>
              <w:divsChild>
                <w:div w:id="2124420474">
                  <w:marLeft w:val="600"/>
                  <w:marRight w:val="600"/>
                  <w:marTop w:val="360"/>
                  <w:marBottom w:val="360"/>
                  <w:divBdr>
                    <w:top w:val="none" w:sz="0" w:space="0" w:color="auto"/>
                    <w:left w:val="none" w:sz="0" w:space="0" w:color="auto"/>
                    <w:bottom w:val="none" w:sz="0" w:space="0" w:color="auto"/>
                    <w:right w:val="none" w:sz="0" w:space="0" w:color="auto"/>
                  </w:divBdr>
                  <w:divsChild>
                    <w:div w:id="2100592392">
                      <w:marLeft w:val="0"/>
                      <w:marRight w:val="0"/>
                      <w:marTop w:val="0"/>
                      <w:marBottom w:val="0"/>
                      <w:divBdr>
                        <w:top w:val="none" w:sz="0" w:space="0" w:color="auto"/>
                        <w:left w:val="none" w:sz="0" w:space="0" w:color="auto"/>
                        <w:bottom w:val="none" w:sz="0" w:space="0" w:color="auto"/>
                        <w:right w:val="none" w:sz="0" w:space="0" w:color="auto"/>
                      </w:divBdr>
                      <w:divsChild>
                        <w:div w:id="5567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20302">
      <w:bodyDiv w:val="1"/>
      <w:marLeft w:val="0"/>
      <w:marRight w:val="0"/>
      <w:marTop w:val="0"/>
      <w:marBottom w:val="0"/>
      <w:divBdr>
        <w:top w:val="none" w:sz="0" w:space="0" w:color="auto"/>
        <w:left w:val="none" w:sz="0" w:space="0" w:color="auto"/>
        <w:bottom w:val="none" w:sz="0" w:space="0" w:color="auto"/>
        <w:right w:val="none" w:sz="0" w:space="0" w:color="auto"/>
      </w:divBdr>
    </w:div>
    <w:div w:id="759179712">
      <w:bodyDiv w:val="1"/>
      <w:marLeft w:val="0"/>
      <w:marRight w:val="0"/>
      <w:marTop w:val="0"/>
      <w:marBottom w:val="0"/>
      <w:divBdr>
        <w:top w:val="none" w:sz="0" w:space="0" w:color="auto"/>
        <w:left w:val="none" w:sz="0" w:space="0" w:color="auto"/>
        <w:bottom w:val="none" w:sz="0" w:space="0" w:color="auto"/>
        <w:right w:val="none" w:sz="0" w:space="0" w:color="auto"/>
      </w:divBdr>
    </w:div>
    <w:div w:id="783498531">
      <w:bodyDiv w:val="1"/>
      <w:marLeft w:val="0"/>
      <w:marRight w:val="0"/>
      <w:marTop w:val="0"/>
      <w:marBottom w:val="0"/>
      <w:divBdr>
        <w:top w:val="none" w:sz="0" w:space="0" w:color="auto"/>
        <w:left w:val="none" w:sz="0" w:space="0" w:color="auto"/>
        <w:bottom w:val="none" w:sz="0" w:space="0" w:color="auto"/>
        <w:right w:val="none" w:sz="0" w:space="0" w:color="auto"/>
      </w:divBdr>
      <w:divsChild>
        <w:div w:id="1873301924">
          <w:marLeft w:val="0"/>
          <w:marRight w:val="0"/>
          <w:marTop w:val="0"/>
          <w:marBottom w:val="0"/>
          <w:divBdr>
            <w:top w:val="none" w:sz="0" w:space="0" w:color="auto"/>
            <w:left w:val="none" w:sz="0" w:space="0" w:color="auto"/>
            <w:bottom w:val="none" w:sz="0" w:space="0" w:color="auto"/>
            <w:right w:val="none" w:sz="0" w:space="0" w:color="auto"/>
          </w:divBdr>
          <w:divsChild>
            <w:div w:id="1308167862">
              <w:marLeft w:val="0"/>
              <w:marRight w:val="0"/>
              <w:marTop w:val="0"/>
              <w:marBottom w:val="0"/>
              <w:divBdr>
                <w:top w:val="none" w:sz="0" w:space="0" w:color="auto"/>
                <w:left w:val="none" w:sz="0" w:space="0" w:color="auto"/>
                <w:bottom w:val="none" w:sz="0" w:space="0" w:color="auto"/>
                <w:right w:val="none" w:sz="0" w:space="0" w:color="auto"/>
              </w:divBdr>
              <w:divsChild>
                <w:div w:id="1390684799">
                  <w:marLeft w:val="600"/>
                  <w:marRight w:val="600"/>
                  <w:marTop w:val="360"/>
                  <w:marBottom w:val="360"/>
                  <w:divBdr>
                    <w:top w:val="none" w:sz="0" w:space="0" w:color="auto"/>
                    <w:left w:val="none" w:sz="0" w:space="0" w:color="auto"/>
                    <w:bottom w:val="none" w:sz="0" w:space="0" w:color="auto"/>
                    <w:right w:val="none" w:sz="0" w:space="0" w:color="auto"/>
                  </w:divBdr>
                  <w:divsChild>
                    <w:div w:id="1734162084">
                      <w:marLeft w:val="0"/>
                      <w:marRight w:val="0"/>
                      <w:marTop w:val="0"/>
                      <w:marBottom w:val="0"/>
                      <w:divBdr>
                        <w:top w:val="none" w:sz="0" w:space="0" w:color="auto"/>
                        <w:left w:val="none" w:sz="0" w:space="0" w:color="auto"/>
                        <w:bottom w:val="none" w:sz="0" w:space="0" w:color="auto"/>
                        <w:right w:val="none" w:sz="0" w:space="0" w:color="auto"/>
                      </w:divBdr>
                      <w:divsChild>
                        <w:div w:id="1719360594">
                          <w:marLeft w:val="0"/>
                          <w:marRight w:val="0"/>
                          <w:marTop w:val="0"/>
                          <w:marBottom w:val="360"/>
                          <w:divBdr>
                            <w:top w:val="none" w:sz="0" w:space="0" w:color="auto"/>
                            <w:left w:val="none" w:sz="0" w:space="0" w:color="auto"/>
                            <w:bottom w:val="none" w:sz="0" w:space="0" w:color="auto"/>
                            <w:right w:val="none" w:sz="0" w:space="0" w:color="auto"/>
                          </w:divBdr>
                        </w:div>
                        <w:div w:id="12938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07690522">
      <w:bodyDiv w:val="1"/>
      <w:marLeft w:val="0"/>
      <w:marRight w:val="0"/>
      <w:marTop w:val="0"/>
      <w:marBottom w:val="0"/>
      <w:divBdr>
        <w:top w:val="none" w:sz="0" w:space="0" w:color="auto"/>
        <w:left w:val="none" w:sz="0" w:space="0" w:color="auto"/>
        <w:bottom w:val="none" w:sz="0" w:space="0" w:color="auto"/>
        <w:right w:val="none" w:sz="0" w:space="0" w:color="auto"/>
      </w:divBdr>
      <w:divsChild>
        <w:div w:id="1990670585">
          <w:marLeft w:val="0"/>
          <w:marRight w:val="0"/>
          <w:marTop w:val="0"/>
          <w:marBottom w:val="0"/>
          <w:divBdr>
            <w:top w:val="none" w:sz="0" w:space="0" w:color="auto"/>
            <w:left w:val="none" w:sz="0" w:space="0" w:color="auto"/>
            <w:bottom w:val="none" w:sz="0" w:space="0" w:color="auto"/>
            <w:right w:val="none" w:sz="0" w:space="0" w:color="auto"/>
          </w:divBdr>
          <w:divsChild>
            <w:div w:id="1896088519">
              <w:marLeft w:val="0"/>
              <w:marRight w:val="0"/>
              <w:marTop w:val="0"/>
              <w:marBottom w:val="0"/>
              <w:divBdr>
                <w:top w:val="none" w:sz="0" w:space="0" w:color="auto"/>
                <w:left w:val="none" w:sz="0" w:space="0" w:color="auto"/>
                <w:bottom w:val="none" w:sz="0" w:space="0" w:color="auto"/>
                <w:right w:val="none" w:sz="0" w:space="0" w:color="auto"/>
              </w:divBdr>
              <w:divsChild>
                <w:div w:id="639454880">
                  <w:marLeft w:val="600"/>
                  <w:marRight w:val="600"/>
                  <w:marTop w:val="360"/>
                  <w:marBottom w:val="360"/>
                  <w:divBdr>
                    <w:top w:val="none" w:sz="0" w:space="0" w:color="auto"/>
                    <w:left w:val="none" w:sz="0" w:space="0" w:color="auto"/>
                    <w:bottom w:val="none" w:sz="0" w:space="0" w:color="auto"/>
                    <w:right w:val="none" w:sz="0" w:space="0" w:color="auto"/>
                  </w:divBdr>
                  <w:divsChild>
                    <w:div w:id="1157839697">
                      <w:marLeft w:val="0"/>
                      <w:marRight w:val="0"/>
                      <w:marTop w:val="0"/>
                      <w:marBottom w:val="0"/>
                      <w:divBdr>
                        <w:top w:val="none" w:sz="0" w:space="0" w:color="auto"/>
                        <w:left w:val="none" w:sz="0" w:space="0" w:color="auto"/>
                        <w:bottom w:val="none" w:sz="0" w:space="0" w:color="auto"/>
                        <w:right w:val="none" w:sz="0" w:space="0" w:color="auto"/>
                      </w:divBdr>
                      <w:divsChild>
                        <w:div w:id="1482850174">
                          <w:marLeft w:val="0"/>
                          <w:marRight w:val="0"/>
                          <w:marTop w:val="0"/>
                          <w:marBottom w:val="360"/>
                          <w:divBdr>
                            <w:top w:val="none" w:sz="0" w:space="0" w:color="auto"/>
                            <w:left w:val="none" w:sz="0" w:space="0" w:color="auto"/>
                            <w:bottom w:val="none" w:sz="0" w:space="0" w:color="auto"/>
                            <w:right w:val="none" w:sz="0" w:space="0" w:color="auto"/>
                          </w:divBdr>
                        </w:div>
                        <w:div w:id="9193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04678">
      <w:bodyDiv w:val="1"/>
      <w:marLeft w:val="0"/>
      <w:marRight w:val="0"/>
      <w:marTop w:val="0"/>
      <w:marBottom w:val="0"/>
      <w:divBdr>
        <w:top w:val="none" w:sz="0" w:space="0" w:color="auto"/>
        <w:left w:val="none" w:sz="0" w:space="0" w:color="auto"/>
        <w:bottom w:val="none" w:sz="0" w:space="0" w:color="auto"/>
        <w:right w:val="none" w:sz="0" w:space="0" w:color="auto"/>
      </w:divBdr>
      <w:divsChild>
        <w:div w:id="999381924">
          <w:marLeft w:val="0"/>
          <w:marRight w:val="0"/>
          <w:marTop w:val="0"/>
          <w:marBottom w:val="0"/>
          <w:divBdr>
            <w:top w:val="none" w:sz="0" w:space="0" w:color="auto"/>
            <w:left w:val="none" w:sz="0" w:space="0" w:color="auto"/>
            <w:bottom w:val="none" w:sz="0" w:space="0" w:color="auto"/>
            <w:right w:val="none" w:sz="0" w:space="0" w:color="auto"/>
          </w:divBdr>
          <w:divsChild>
            <w:div w:id="813329871">
              <w:marLeft w:val="0"/>
              <w:marRight w:val="0"/>
              <w:marTop w:val="0"/>
              <w:marBottom w:val="0"/>
              <w:divBdr>
                <w:top w:val="none" w:sz="0" w:space="0" w:color="auto"/>
                <w:left w:val="none" w:sz="0" w:space="0" w:color="auto"/>
                <w:bottom w:val="none" w:sz="0" w:space="0" w:color="auto"/>
                <w:right w:val="none" w:sz="0" w:space="0" w:color="auto"/>
              </w:divBdr>
              <w:divsChild>
                <w:div w:id="839927594">
                  <w:marLeft w:val="600"/>
                  <w:marRight w:val="600"/>
                  <w:marTop w:val="360"/>
                  <w:marBottom w:val="360"/>
                  <w:divBdr>
                    <w:top w:val="none" w:sz="0" w:space="0" w:color="auto"/>
                    <w:left w:val="none" w:sz="0" w:space="0" w:color="auto"/>
                    <w:bottom w:val="none" w:sz="0" w:space="0" w:color="auto"/>
                    <w:right w:val="none" w:sz="0" w:space="0" w:color="auto"/>
                  </w:divBdr>
                  <w:divsChild>
                    <w:div w:id="160850015">
                      <w:marLeft w:val="0"/>
                      <w:marRight w:val="0"/>
                      <w:marTop w:val="0"/>
                      <w:marBottom w:val="0"/>
                      <w:divBdr>
                        <w:top w:val="none" w:sz="0" w:space="0" w:color="auto"/>
                        <w:left w:val="none" w:sz="0" w:space="0" w:color="auto"/>
                        <w:bottom w:val="none" w:sz="0" w:space="0" w:color="auto"/>
                        <w:right w:val="none" w:sz="0" w:space="0" w:color="auto"/>
                      </w:divBdr>
                      <w:divsChild>
                        <w:div w:id="1485509385">
                          <w:marLeft w:val="0"/>
                          <w:marRight w:val="0"/>
                          <w:marTop w:val="0"/>
                          <w:marBottom w:val="360"/>
                          <w:divBdr>
                            <w:top w:val="none" w:sz="0" w:space="0" w:color="auto"/>
                            <w:left w:val="none" w:sz="0" w:space="0" w:color="auto"/>
                            <w:bottom w:val="none" w:sz="0" w:space="0" w:color="auto"/>
                            <w:right w:val="none" w:sz="0" w:space="0" w:color="auto"/>
                          </w:divBdr>
                        </w:div>
                        <w:div w:id="5442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626848">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974022241">
      <w:bodyDiv w:val="1"/>
      <w:marLeft w:val="0"/>
      <w:marRight w:val="0"/>
      <w:marTop w:val="0"/>
      <w:marBottom w:val="0"/>
      <w:divBdr>
        <w:top w:val="none" w:sz="0" w:space="0" w:color="auto"/>
        <w:left w:val="none" w:sz="0" w:space="0" w:color="auto"/>
        <w:bottom w:val="none" w:sz="0" w:space="0" w:color="auto"/>
        <w:right w:val="none" w:sz="0" w:space="0" w:color="auto"/>
      </w:divBdr>
    </w:div>
    <w:div w:id="977882485">
      <w:bodyDiv w:val="1"/>
      <w:marLeft w:val="0"/>
      <w:marRight w:val="0"/>
      <w:marTop w:val="0"/>
      <w:marBottom w:val="0"/>
      <w:divBdr>
        <w:top w:val="none" w:sz="0" w:space="0" w:color="auto"/>
        <w:left w:val="none" w:sz="0" w:space="0" w:color="auto"/>
        <w:bottom w:val="none" w:sz="0" w:space="0" w:color="auto"/>
        <w:right w:val="none" w:sz="0" w:space="0" w:color="auto"/>
      </w:divBdr>
    </w:div>
    <w:div w:id="1037269043">
      <w:bodyDiv w:val="1"/>
      <w:marLeft w:val="0"/>
      <w:marRight w:val="0"/>
      <w:marTop w:val="0"/>
      <w:marBottom w:val="0"/>
      <w:divBdr>
        <w:top w:val="none" w:sz="0" w:space="0" w:color="auto"/>
        <w:left w:val="none" w:sz="0" w:space="0" w:color="auto"/>
        <w:bottom w:val="none" w:sz="0" w:space="0" w:color="auto"/>
        <w:right w:val="none" w:sz="0" w:space="0" w:color="auto"/>
      </w:divBdr>
    </w:div>
    <w:div w:id="1047291647">
      <w:bodyDiv w:val="1"/>
      <w:marLeft w:val="0"/>
      <w:marRight w:val="0"/>
      <w:marTop w:val="0"/>
      <w:marBottom w:val="0"/>
      <w:divBdr>
        <w:top w:val="none" w:sz="0" w:space="0" w:color="auto"/>
        <w:left w:val="none" w:sz="0" w:space="0" w:color="auto"/>
        <w:bottom w:val="none" w:sz="0" w:space="0" w:color="auto"/>
        <w:right w:val="none" w:sz="0" w:space="0" w:color="auto"/>
      </w:divBdr>
    </w:div>
    <w:div w:id="1055198910">
      <w:bodyDiv w:val="1"/>
      <w:marLeft w:val="0"/>
      <w:marRight w:val="0"/>
      <w:marTop w:val="0"/>
      <w:marBottom w:val="0"/>
      <w:divBdr>
        <w:top w:val="none" w:sz="0" w:space="0" w:color="auto"/>
        <w:left w:val="none" w:sz="0" w:space="0" w:color="auto"/>
        <w:bottom w:val="none" w:sz="0" w:space="0" w:color="auto"/>
        <w:right w:val="none" w:sz="0" w:space="0" w:color="auto"/>
      </w:divBdr>
    </w:div>
    <w:div w:id="1065449633">
      <w:bodyDiv w:val="1"/>
      <w:marLeft w:val="0"/>
      <w:marRight w:val="0"/>
      <w:marTop w:val="0"/>
      <w:marBottom w:val="0"/>
      <w:divBdr>
        <w:top w:val="none" w:sz="0" w:space="0" w:color="auto"/>
        <w:left w:val="none" w:sz="0" w:space="0" w:color="auto"/>
        <w:bottom w:val="none" w:sz="0" w:space="0" w:color="auto"/>
        <w:right w:val="none" w:sz="0" w:space="0" w:color="auto"/>
      </w:divBdr>
      <w:divsChild>
        <w:div w:id="1334338145">
          <w:marLeft w:val="0"/>
          <w:marRight w:val="0"/>
          <w:marTop w:val="0"/>
          <w:marBottom w:val="0"/>
          <w:divBdr>
            <w:top w:val="none" w:sz="0" w:space="0" w:color="auto"/>
            <w:left w:val="none" w:sz="0" w:space="0" w:color="auto"/>
            <w:bottom w:val="none" w:sz="0" w:space="0" w:color="auto"/>
            <w:right w:val="none" w:sz="0" w:space="0" w:color="auto"/>
          </w:divBdr>
          <w:divsChild>
            <w:div w:id="440802518">
              <w:marLeft w:val="0"/>
              <w:marRight w:val="0"/>
              <w:marTop w:val="0"/>
              <w:marBottom w:val="0"/>
              <w:divBdr>
                <w:top w:val="none" w:sz="0" w:space="0" w:color="auto"/>
                <w:left w:val="none" w:sz="0" w:space="0" w:color="auto"/>
                <w:bottom w:val="none" w:sz="0" w:space="0" w:color="auto"/>
                <w:right w:val="none" w:sz="0" w:space="0" w:color="auto"/>
              </w:divBdr>
              <w:divsChild>
                <w:div w:id="1107501993">
                  <w:marLeft w:val="600"/>
                  <w:marRight w:val="600"/>
                  <w:marTop w:val="360"/>
                  <w:marBottom w:val="360"/>
                  <w:divBdr>
                    <w:top w:val="none" w:sz="0" w:space="0" w:color="auto"/>
                    <w:left w:val="none" w:sz="0" w:space="0" w:color="auto"/>
                    <w:bottom w:val="none" w:sz="0" w:space="0" w:color="auto"/>
                    <w:right w:val="none" w:sz="0" w:space="0" w:color="auto"/>
                  </w:divBdr>
                  <w:divsChild>
                    <w:div w:id="1299603805">
                      <w:marLeft w:val="0"/>
                      <w:marRight w:val="0"/>
                      <w:marTop w:val="0"/>
                      <w:marBottom w:val="0"/>
                      <w:divBdr>
                        <w:top w:val="none" w:sz="0" w:space="0" w:color="auto"/>
                        <w:left w:val="none" w:sz="0" w:space="0" w:color="auto"/>
                        <w:bottom w:val="none" w:sz="0" w:space="0" w:color="auto"/>
                        <w:right w:val="none" w:sz="0" w:space="0" w:color="auto"/>
                      </w:divBdr>
                      <w:divsChild>
                        <w:div w:id="1345089055">
                          <w:marLeft w:val="0"/>
                          <w:marRight w:val="0"/>
                          <w:marTop w:val="0"/>
                          <w:marBottom w:val="360"/>
                          <w:divBdr>
                            <w:top w:val="none" w:sz="0" w:space="0" w:color="auto"/>
                            <w:left w:val="none" w:sz="0" w:space="0" w:color="auto"/>
                            <w:bottom w:val="none" w:sz="0" w:space="0" w:color="auto"/>
                            <w:right w:val="none" w:sz="0" w:space="0" w:color="auto"/>
                          </w:divBdr>
                        </w:div>
                        <w:div w:id="1377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95466">
      <w:bodyDiv w:val="1"/>
      <w:marLeft w:val="0"/>
      <w:marRight w:val="0"/>
      <w:marTop w:val="0"/>
      <w:marBottom w:val="0"/>
      <w:divBdr>
        <w:top w:val="none" w:sz="0" w:space="0" w:color="auto"/>
        <w:left w:val="none" w:sz="0" w:space="0" w:color="auto"/>
        <w:bottom w:val="none" w:sz="0" w:space="0" w:color="auto"/>
        <w:right w:val="none" w:sz="0" w:space="0" w:color="auto"/>
      </w:divBdr>
      <w:divsChild>
        <w:div w:id="2044792534">
          <w:marLeft w:val="0"/>
          <w:marRight w:val="0"/>
          <w:marTop w:val="0"/>
          <w:marBottom w:val="0"/>
          <w:divBdr>
            <w:top w:val="none" w:sz="0" w:space="0" w:color="auto"/>
            <w:left w:val="none" w:sz="0" w:space="0" w:color="auto"/>
            <w:bottom w:val="none" w:sz="0" w:space="0" w:color="auto"/>
            <w:right w:val="none" w:sz="0" w:space="0" w:color="auto"/>
          </w:divBdr>
          <w:divsChild>
            <w:div w:id="86776500">
              <w:marLeft w:val="0"/>
              <w:marRight w:val="0"/>
              <w:marTop w:val="0"/>
              <w:marBottom w:val="0"/>
              <w:divBdr>
                <w:top w:val="none" w:sz="0" w:space="0" w:color="auto"/>
                <w:left w:val="none" w:sz="0" w:space="0" w:color="auto"/>
                <w:bottom w:val="none" w:sz="0" w:space="0" w:color="auto"/>
                <w:right w:val="none" w:sz="0" w:space="0" w:color="auto"/>
              </w:divBdr>
              <w:divsChild>
                <w:div w:id="924921659">
                  <w:marLeft w:val="600"/>
                  <w:marRight w:val="600"/>
                  <w:marTop w:val="360"/>
                  <w:marBottom w:val="360"/>
                  <w:divBdr>
                    <w:top w:val="none" w:sz="0" w:space="0" w:color="auto"/>
                    <w:left w:val="none" w:sz="0" w:space="0" w:color="auto"/>
                    <w:bottom w:val="none" w:sz="0" w:space="0" w:color="auto"/>
                    <w:right w:val="none" w:sz="0" w:space="0" w:color="auto"/>
                  </w:divBdr>
                  <w:divsChild>
                    <w:div w:id="1407724829">
                      <w:marLeft w:val="0"/>
                      <w:marRight w:val="0"/>
                      <w:marTop w:val="0"/>
                      <w:marBottom w:val="0"/>
                      <w:divBdr>
                        <w:top w:val="none" w:sz="0" w:space="0" w:color="auto"/>
                        <w:left w:val="none" w:sz="0" w:space="0" w:color="auto"/>
                        <w:bottom w:val="none" w:sz="0" w:space="0" w:color="auto"/>
                        <w:right w:val="none" w:sz="0" w:space="0" w:color="auto"/>
                      </w:divBdr>
                      <w:divsChild>
                        <w:div w:id="16559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344167296">
      <w:bodyDiv w:val="1"/>
      <w:marLeft w:val="0"/>
      <w:marRight w:val="0"/>
      <w:marTop w:val="0"/>
      <w:marBottom w:val="0"/>
      <w:divBdr>
        <w:top w:val="none" w:sz="0" w:space="0" w:color="auto"/>
        <w:left w:val="none" w:sz="0" w:space="0" w:color="auto"/>
        <w:bottom w:val="none" w:sz="0" w:space="0" w:color="auto"/>
        <w:right w:val="none" w:sz="0" w:space="0" w:color="auto"/>
      </w:divBdr>
    </w:div>
    <w:div w:id="1384213269">
      <w:bodyDiv w:val="1"/>
      <w:marLeft w:val="0"/>
      <w:marRight w:val="0"/>
      <w:marTop w:val="0"/>
      <w:marBottom w:val="0"/>
      <w:divBdr>
        <w:top w:val="none" w:sz="0" w:space="0" w:color="auto"/>
        <w:left w:val="none" w:sz="0" w:space="0" w:color="auto"/>
        <w:bottom w:val="none" w:sz="0" w:space="0" w:color="auto"/>
        <w:right w:val="none" w:sz="0" w:space="0" w:color="auto"/>
      </w:divBdr>
      <w:divsChild>
        <w:div w:id="392898138">
          <w:marLeft w:val="0"/>
          <w:marRight w:val="0"/>
          <w:marTop w:val="0"/>
          <w:marBottom w:val="0"/>
          <w:divBdr>
            <w:top w:val="none" w:sz="0" w:space="0" w:color="auto"/>
            <w:left w:val="none" w:sz="0" w:space="0" w:color="auto"/>
            <w:bottom w:val="none" w:sz="0" w:space="0" w:color="auto"/>
            <w:right w:val="none" w:sz="0" w:space="0" w:color="auto"/>
          </w:divBdr>
          <w:divsChild>
            <w:div w:id="1045526413">
              <w:marLeft w:val="0"/>
              <w:marRight w:val="0"/>
              <w:marTop w:val="0"/>
              <w:marBottom w:val="0"/>
              <w:divBdr>
                <w:top w:val="none" w:sz="0" w:space="0" w:color="auto"/>
                <w:left w:val="none" w:sz="0" w:space="0" w:color="auto"/>
                <w:bottom w:val="none" w:sz="0" w:space="0" w:color="auto"/>
                <w:right w:val="none" w:sz="0" w:space="0" w:color="auto"/>
              </w:divBdr>
              <w:divsChild>
                <w:div w:id="190724035">
                  <w:marLeft w:val="600"/>
                  <w:marRight w:val="600"/>
                  <w:marTop w:val="360"/>
                  <w:marBottom w:val="360"/>
                  <w:divBdr>
                    <w:top w:val="none" w:sz="0" w:space="0" w:color="auto"/>
                    <w:left w:val="none" w:sz="0" w:space="0" w:color="auto"/>
                    <w:bottom w:val="none" w:sz="0" w:space="0" w:color="auto"/>
                    <w:right w:val="none" w:sz="0" w:space="0" w:color="auto"/>
                  </w:divBdr>
                  <w:divsChild>
                    <w:div w:id="361636920">
                      <w:marLeft w:val="0"/>
                      <w:marRight w:val="0"/>
                      <w:marTop w:val="0"/>
                      <w:marBottom w:val="0"/>
                      <w:divBdr>
                        <w:top w:val="none" w:sz="0" w:space="0" w:color="auto"/>
                        <w:left w:val="none" w:sz="0" w:space="0" w:color="auto"/>
                        <w:bottom w:val="none" w:sz="0" w:space="0" w:color="auto"/>
                        <w:right w:val="none" w:sz="0" w:space="0" w:color="auto"/>
                      </w:divBdr>
                      <w:divsChild>
                        <w:div w:id="11782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240247">
      <w:bodyDiv w:val="1"/>
      <w:marLeft w:val="0"/>
      <w:marRight w:val="0"/>
      <w:marTop w:val="0"/>
      <w:marBottom w:val="0"/>
      <w:divBdr>
        <w:top w:val="none" w:sz="0" w:space="0" w:color="auto"/>
        <w:left w:val="none" w:sz="0" w:space="0" w:color="auto"/>
        <w:bottom w:val="none" w:sz="0" w:space="0" w:color="auto"/>
        <w:right w:val="none" w:sz="0" w:space="0" w:color="auto"/>
      </w:divBdr>
    </w:div>
    <w:div w:id="1640500829">
      <w:bodyDiv w:val="1"/>
      <w:marLeft w:val="0"/>
      <w:marRight w:val="0"/>
      <w:marTop w:val="0"/>
      <w:marBottom w:val="0"/>
      <w:divBdr>
        <w:top w:val="none" w:sz="0" w:space="0" w:color="auto"/>
        <w:left w:val="none" w:sz="0" w:space="0" w:color="auto"/>
        <w:bottom w:val="none" w:sz="0" w:space="0" w:color="auto"/>
        <w:right w:val="none" w:sz="0" w:space="0" w:color="auto"/>
      </w:divBdr>
      <w:divsChild>
        <w:div w:id="1758861009">
          <w:marLeft w:val="0"/>
          <w:marRight w:val="0"/>
          <w:marTop w:val="0"/>
          <w:marBottom w:val="0"/>
          <w:divBdr>
            <w:top w:val="none" w:sz="0" w:space="0" w:color="auto"/>
            <w:left w:val="none" w:sz="0" w:space="0" w:color="auto"/>
            <w:bottom w:val="none" w:sz="0" w:space="0" w:color="auto"/>
            <w:right w:val="none" w:sz="0" w:space="0" w:color="auto"/>
          </w:divBdr>
          <w:divsChild>
            <w:div w:id="1183133141">
              <w:marLeft w:val="0"/>
              <w:marRight w:val="0"/>
              <w:marTop w:val="0"/>
              <w:marBottom w:val="0"/>
              <w:divBdr>
                <w:top w:val="none" w:sz="0" w:space="0" w:color="auto"/>
                <w:left w:val="none" w:sz="0" w:space="0" w:color="auto"/>
                <w:bottom w:val="none" w:sz="0" w:space="0" w:color="auto"/>
                <w:right w:val="none" w:sz="0" w:space="0" w:color="auto"/>
              </w:divBdr>
              <w:divsChild>
                <w:div w:id="437218827">
                  <w:marLeft w:val="600"/>
                  <w:marRight w:val="600"/>
                  <w:marTop w:val="360"/>
                  <w:marBottom w:val="360"/>
                  <w:divBdr>
                    <w:top w:val="none" w:sz="0" w:space="0" w:color="auto"/>
                    <w:left w:val="none" w:sz="0" w:space="0" w:color="auto"/>
                    <w:bottom w:val="none" w:sz="0" w:space="0" w:color="auto"/>
                    <w:right w:val="none" w:sz="0" w:space="0" w:color="auto"/>
                  </w:divBdr>
                  <w:divsChild>
                    <w:div w:id="1447190011">
                      <w:marLeft w:val="0"/>
                      <w:marRight w:val="0"/>
                      <w:marTop w:val="0"/>
                      <w:marBottom w:val="0"/>
                      <w:divBdr>
                        <w:top w:val="none" w:sz="0" w:space="0" w:color="auto"/>
                        <w:left w:val="none" w:sz="0" w:space="0" w:color="auto"/>
                        <w:bottom w:val="none" w:sz="0" w:space="0" w:color="auto"/>
                        <w:right w:val="none" w:sz="0" w:space="0" w:color="auto"/>
                      </w:divBdr>
                      <w:divsChild>
                        <w:div w:id="8352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887515">
      <w:bodyDiv w:val="1"/>
      <w:marLeft w:val="0"/>
      <w:marRight w:val="0"/>
      <w:marTop w:val="0"/>
      <w:marBottom w:val="0"/>
      <w:divBdr>
        <w:top w:val="none" w:sz="0" w:space="0" w:color="auto"/>
        <w:left w:val="none" w:sz="0" w:space="0" w:color="auto"/>
        <w:bottom w:val="none" w:sz="0" w:space="0" w:color="auto"/>
        <w:right w:val="none" w:sz="0" w:space="0" w:color="auto"/>
      </w:divBdr>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04819037">
      <w:bodyDiv w:val="1"/>
      <w:marLeft w:val="0"/>
      <w:marRight w:val="0"/>
      <w:marTop w:val="0"/>
      <w:marBottom w:val="0"/>
      <w:divBdr>
        <w:top w:val="none" w:sz="0" w:space="0" w:color="auto"/>
        <w:left w:val="none" w:sz="0" w:space="0" w:color="auto"/>
        <w:bottom w:val="none" w:sz="0" w:space="0" w:color="auto"/>
        <w:right w:val="none" w:sz="0" w:space="0" w:color="auto"/>
      </w:divBdr>
      <w:divsChild>
        <w:div w:id="1408647565">
          <w:marLeft w:val="0"/>
          <w:marRight w:val="0"/>
          <w:marTop w:val="0"/>
          <w:marBottom w:val="0"/>
          <w:divBdr>
            <w:top w:val="none" w:sz="0" w:space="0" w:color="auto"/>
            <w:left w:val="none" w:sz="0" w:space="0" w:color="auto"/>
            <w:bottom w:val="none" w:sz="0" w:space="0" w:color="auto"/>
            <w:right w:val="none" w:sz="0" w:space="0" w:color="auto"/>
          </w:divBdr>
          <w:divsChild>
            <w:div w:id="715006503">
              <w:marLeft w:val="0"/>
              <w:marRight w:val="0"/>
              <w:marTop w:val="0"/>
              <w:marBottom w:val="0"/>
              <w:divBdr>
                <w:top w:val="none" w:sz="0" w:space="0" w:color="auto"/>
                <w:left w:val="none" w:sz="0" w:space="0" w:color="auto"/>
                <w:bottom w:val="none" w:sz="0" w:space="0" w:color="auto"/>
                <w:right w:val="none" w:sz="0" w:space="0" w:color="auto"/>
              </w:divBdr>
              <w:divsChild>
                <w:div w:id="1201209558">
                  <w:marLeft w:val="600"/>
                  <w:marRight w:val="600"/>
                  <w:marTop w:val="360"/>
                  <w:marBottom w:val="360"/>
                  <w:divBdr>
                    <w:top w:val="none" w:sz="0" w:space="0" w:color="auto"/>
                    <w:left w:val="none" w:sz="0" w:space="0" w:color="auto"/>
                    <w:bottom w:val="none" w:sz="0" w:space="0" w:color="auto"/>
                    <w:right w:val="none" w:sz="0" w:space="0" w:color="auto"/>
                  </w:divBdr>
                  <w:divsChild>
                    <w:div w:id="845559510">
                      <w:marLeft w:val="0"/>
                      <w:marRight w:val="0"/>
                      <w:marTop w:val="0"/>
                      <w:marBottom w:val="0"/>
                      <w:divBdr>
                        <w:top w:val="none" w:sz="0" w:space="0" w:color="auto"/>
                        <w:left w:val="none" w:sz="0" w:space="0" w:color="auto"/>
                        <w:bottom w:val="none" w:sz="0" w:space="0" w:color="auto"/>
                        <w:right w:val="none" w:sz="0" w:space="0" w:color="auto"/>
                      </w:divBdr>
                      <w:divsChild>
                        <w:div w:id="1262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103927">
      <w:bodyDiv w:val="1"/>
      <w:marLeft w:val="0"/>
      <w:marRight w:val="0"/>
      <w:marTop w:val="0"/>
      <w:marBottom w:val="0"/>
      <w:divBdr>
        <w:top w:val="none" w:sz="0" w:space="0" w:color="auto"/>
        <w:left w:val="none" w:sz="0" w:space="0" w:color="auto"/>
        <w:bottom w:val="none" w:sz="0" w:space="0" w:color="auto"/>
        <w:right w:val="none" w:sz="0" w:space="0" w:color="auto"/>
      </w:divBdr>
      <w:divsChild>
        <w:div w:id="483737053">
          <w:marLeft w:val="0"/>
          <w:marRight w:val="0"/>
          <w:marTop w:val="0"/>
          <w:marBottom w:val="0"/>
          <w:divBdr>
            <w:top w:val="none" w:sz="0" w:space="0" w:color="auto"/>
            <w:left w:val="none" w:sz="0" w:space="0" w:color="auto"/>
            <w:bottom w:val="none" w:sz="0" w:space="0" w:color="auto"/>
            <w:right w:val="none" w:sz="0" w:space="0" w:color="auto"/>
          </w:divBdr>
          <w:divsChild>
            <w:div w:id="1563978887">
              <w:marLeft w:val="0"/>
              <w:marRight w:val="0"/>
              <w:marTop w:val="0"/>
              <w:marBottom w:val="0"/>
              <w:divBdr>
                <w:top w:val="none" w:sz="0" w:space="0" w:color="auto"/>
                <w:left w:val="none" w:sz="0" w:space="0" w:color="auto"/>
                <w:bottom w:val="none" w:sz="0" w:space="0" w:color="auto"/>
                <w:right w:val="none" w:sz="0" w:space="0" w:color="auto"/>
              </w:divBdr>
              <w:divsChild>
                <w:div w:id="1834835630">
                  <w:marLeft w:val="600"/>
                  <w:marRight w:val="600"/>
                  <w:marTop w:val="360"/>
                  <w:marBottom w:val="360"/>
                  <w:divBdr>
                    <w:top w:val="none" w:sz="0" w:space="0" w:color="auto"/>
                    <w:left w:val="none" w:sz="0" w:space="0" w:color="auto"/>
                    <w:bottom w:val="none" w:sz="0" w:space="0" w:color="auto"/>
                    <w:right w:val="none" w:sz="0" w:space="0" w:color="auto"/>
                  </w:divBdr>
                  <w:divsChild>
                    <w:div w:id="1814715064">
                      <w:marLeft w:val="0"/>
                      <w:marRight w:val="0"/>
                      <w:marTop w:val="0"/>
                      <w:marBottom w:val="0"/>
                      <w:divBdr>
                        <w:top w:val="none" w:sz="0" w:space="0" w:color="auto"/>
                        <w:left w:val="none" w:sz="0" w:space="0" w:color="auto"/>
                        <w:bottom w:val="none" w:sz="0" w:space="0" w:color="auto"/>
                        <w:right w:val="none" w:sz="0" w:space="0" w:color="auto"/>
                      </w:divBdr>
                      <w:divsChild>
                        <w:div w:id="19755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788694777">
      <w:bodyDiv w:val="1"/>
      <w:marLeft w:val="0"/>
      <w:marRight w:val="0"/>
      <w:marTop w:val="0"/>
      <w:marBottom w:val="0"/>
      <w:divBdr>
        <w:top w:val="none" w:sz="0" w:space="0" w:color="auto"/>
        <w:left w:val="none" w:sz="0" w:space="0" w:color="auto"/>
        <w:bottom w:val="none" w:sz="0" w:space="0" w:color="auto"/>
        <w:right w:val="none" w:sz="0" w:space="0" w:color="auto"/>
      </w:divBdr>
      <w:divsChild>
        <w:div w:id="1817259110">
          <w:marLeft w:val="0"/>
          <w:marRight w:val="0"/>
          <w:marTop w:val="0"/>
          <w:marBottom w:val="0"/>
          <w:divBdr>
            <w:top w:val="none" w:sz="0" w:space="0" w:color="auto"/>
            <w:left w:val="none" w:sz="0" w:space="0" w:color="auto"/>
            <w:bottom w:val="none" w:sz="0" w:space="0" w:color="auto"/>
            <w:right w:val="none" w:sz="0" w:space="0" w:color="auto"/>
          </w:divBdr>
          <w:divsChild>
            <w:div w:id="1337924523">
              <w:marLeft w:val="0"/>
              <w:marRight w:val="0"/>
              <w:marTop w:val="0"/>
              <w:marBottom w:val="0"/>
              <w:divBdr>
                <w:top w:val="none" w:sz="0" w:space="0" w:color="auto"/>
                <w:left w:val="none" w:sz="0" w:space="0" w:color="auto"/>
                <w:bottom w:val="none" w:sz="0" w:space="0" w:color="auto"/>
                <w:right w:val="none" w:sz="0" w:space="0" w:color="auto"/>
              </w:divBdr>
              <w:divsChild>
                <w:div w:id="1169103556">
                  <w:marLeft w:val="600"/>
                  <w:marRight w:val="600"/>
                  <w:marTop w:val="360"/>
                  <w:marBottom w:val="360"/>
                  <w:divBdr>
                    <w:top w:val="none" w:sz="0" w:space="0" w:color="auto"/>
                    <w:left w:val="none" w:sz="0" w:space="0" w:color="auto"/>
                    <w:bottom w:val="none" w:sz="0" w:space="0" w:color="auto"/>
                    <w:right w:val="none" w:sz="0" w:space="0" w:color="auto"/>
                  </w:divBdr>
                  <w:divsChild>
                    <w:div w:id="58749601">
                      <w:marLeft w:val="0"/>
                      <w:marRight w:val="0"/>
                      <w:marTop w:val="0"/>
                      <w:marBottom w:val="0"/>
                      <w:divBdr>
                        <w:top w:val="none" w:sz="0" w:space="0" w:color="auto"/>
                        <w:left w:val="none" w:sz="0" w:space="0" w:color="auto"/>
                        <w:bottom w:val="none" w:sz="0" w:space="0" w:color="auto"/>
                        <w:right w:val="none" w:sz="0" w:space="0" w:color="auto"/>
                      </w:divBdr>
                      <w:divsChild>
                        <w:div w:id="1869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843468901">
      <w:bodyDiv w:val="1"/>
      <w:marLeft w:val="0"/>
      <w:marRight w:val="0"/>
      <w:marTop w:val="0"/>
      <w:marBottom w:val="0"/>
      <w:divBdr>
        <w:top w:val="none" w:sz="0" w:space="0" w:color="auto"/>
        <w:left w:val="none" w:sz="0" w:space="0" w:color="auto"/>
        <w:bottom w:val="none" w:sz="0" w:space="0" w:color="auto"/>
        <w:right w:val="none" w:sz="0" w:space="0" w:color="auto"/>
      </w:divBdr>
      <w:divsChild>
        <w:div w:id="1600942945">
          <w:marLeft w:val="0"/>
          <w:marRight w:val="0"/>
          <w:marTop w:val="0"/>
          <w:marBottom w:val="0"/>
          <w:divBdr>
            <w:top w:val="none" w:sz="0" w:space="0" w:color="auto"/>
            <w:left w:val="none" w:sz="0" w:space="0" w:color="auto"/>
            <w:bottom w:val="none" w:sz="0" w:space="0" w:color="auto"/>
            <w:right w:val="none" w:sz="0" w:space="0" w:color="auto"/>
          </w:divBdr>
          <w:divsChild>
            <w:div w:id="1850098271">
              <w:marLeft w:val="0"/>
              <w:marRight w:val="0"/>
              <w:marTop w:val="0"/>
              <w:marBottom w:val="0"/>
              <w:divBdr>
                <w:top w:val="none" w:sz="0" w:space="0" w:color="auto"/>
                <w:left w:val="none" w:sz="0" w:space="0" w:color="auto"/>
                <w:bottom w:val="none" w:sz="0" w:space="0" w:color="auto"/>
                <w:right w:val="none" w:sz="0" w:space="0" w:color="auto"/>
              </w:divBdr>
              <w:divsChild>
                <w:div w:id="642390604">
                  <w:marLeft w:val="600"/>
                  <w:marRight w:val="600"/>
                  <w:marTop w:val="360"/>
                  <w:marBottom w:val="360"/>
                  <w:divBdr>
                    <w:top w:val="none" w:sz="0" w:space="0" w:color="auto"/>
                    <w:left w:val="none" w:sz="0" w:space="0" w:color="auto"/>
                    <w:bottom w:val="none" w:sz="0" w:space="0" w:color="auto"/>
                    <w:right w:val="none" w:sz="0" w:space="0" w:color="auto"/>
                  </w:divBdr>
                  <w:divsChild>
                    <w:div w:id="105272270">
                      <w:marLeft w:val="0"/>
                      <w:marRight w:val="0"/>
                      <w:marTop w:val="0"/>
                      <w:marBottom w:val="0"/>
                      <w:divBdr>
                        <w:top w:val="none" w:sz="0" w:space="0" w:color="auto"/>
                        <w:left w:val="none" w:sz="0" w:space="0" w:color="auto"/>
                        <w:bottom w:val="none" w:sz="0" w:space="0" w:color="auto"/>
                        <w:right w:val="none" w:sz="0" w:space="0" w:color="auto"/>
                      </w:divBdr>
                      <w:divsChild>
                        <w:div w:id="1203831112">
                          <w:marLeft w:val="0"/>
                          <w:marRight w:val="0"/>
                          <w:marTop w:val="0"/>
                          <w:marBottom w:val="360"/>
                          <w:divBdr>
                            <w:top w:val="none" w:sz="0" w:space="0" w:color="auto"/>
                            <w:left w:val="none" w:sz="0" w:space="0" w:color="auto"/>
                            <w:bottom w:val="none" w:sz="0" w:space="0" w:color="auto"/>
                            <w:right w:val="none" w:sz="0" w:space="0" w:color="auto"/>
                          </w:divBdr>
                        </w:div>
                        <w:div w:id="7053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323571">
      <w:bodyDiv w:val="1"/>
      <w:marLeft w:val="0"/>
      <w:marRight w:val="0"/>
      <w:marTop w:val="0"/>
      <w:marBottom w:val="0"/>
      <w:divBdr>
        <w:top w:val="none" w:sz="0" w:space="0" w:color="auto"/>
        <w:left w:val="none" w:sz="0" w:space="0" w:color="auto"/>
        <w:bottom w:val="none" w:sz="0" w:space="0" w:color="auto"/>
        <w:right w:val="none" w:sz="0" w:space="0" w:color="auto"/>
      </w:divBdr>
    </w:div>
    <w:div w:id="1932157813">
      <w:bodyDiv w:val="1"/>
      <w:marLeft w:val="0"/>
      <w:marRight w:val="0"/>
      <w:marTop w:val="0"/>
      <w:marBottom w:val="0"/>
      <w:divBdr>
        <w:top w:val="none" w:sz="0" w:space="0" w:color="auto"/>
        <w:left w:val="none" w:sz="0" w:space="0" w:color="auto"/>
        <w:bottom w:val="none" w:sz="0" w:space="0" w:color="auto"/>
        <w:right w:val="none" w:sz="0" w:space="0" w:color="auto"/>
      </w:divBdr>
      <w:divsChild>
        <w:div w:id="401485854">
          <w:marLeft w:val="0"/>
          <w:marRight w:val="0"/>
          <w:marTop w:val="0"/>
          <w:marBottom w:val="0"/>
          <w:divBdr>
            <w:top w:val="none" w:sz="0" w:space="0" w:color="auto"/>
            <w:left w:val="none" w:sz="0" w:space="0" w:color="auto"/>
            <w:bottom w:val="none" w:sz="0" w:space="0" w:color="auto"/>
            <w:right w:val="none" w:sz="0" w:space="0" w:color="auto"/>
          </w:divBdr>
          <w:divsChild>
            <w:div w:id="1757046465">
              <w:marLeft w:val="0"/>
              <w:marRight w:val="0"/>
              <w:marTop w:val="0"/>
              <w:marBottom w:val="0"/>
              <w:divBdr>
                <w:top w:val="none" w:sz="0" w:space="0" w:color="auto"/>
                <w:left w:val="none" w:sz="0" w:space="0" w:color="auto"/>
                <w:bottom w:val="none" w:sz="0" w:space="0" w:color="auto"/>
                <w:right w:val="none" w:sz="0" w:space="0" w:color="auto"/>
              </w:divBdr>
              <w:divsChild>
                <w:div w:id="1476990406">
                  <w:marLeft w:val="600"/>
                  <w:marRight w:val="600"/>
                  <w:marTop w:val="360"/>
                  <w:marBottom w:val="360"/>
                  <w:divBdr>
                    <w:top w:val="none" w:sz="0" w:space="0" w:color="auto"/>
                    <w:left w:val="none" w:sz="0" w:space="0" w:color="auto"/>
                    <w:bottom w:val="none" w:sz="0" w:space="0" w:color="auto"/>
                    <w:right w:val="none" w:sz="0" w:space="0" w:color="auto"/>
                  </w:divBdr>
                  <w:divsChild>
                    <w:div w:id="399837227">
                      <w:marLeft w:val="0"/>
                      <w:marRight w:val="0"/>
                      <w:marTop w:val="0"/>
                      <w:marBottom w:val="0"/>
                      <w:divBdr>
                        <w:top w:val="none" w:sz="0" w:space="0" w:color="auto"/>
                        <w:left w:val="none" w:sz="0" w:space="0" w:color="auto"/>
                        <w:bottom w:val="none" w:sz="0" w:space="0" w:color="auto"/>
                        <w:right w:val="none" w:sz="0" w:space="0" w:color="auto"/>
                      </w:divBdr>
                      <w:divsChild>
                        <w:div w:id="1176653282">
                          <w:marLeft w:val="0"/>
                          <w:marRight w:val="0"/>
                          <w:marTop w:val="0"/>
                          <w:marBottom w:val="360"/>
                          <w:divBdr>
                            <w:top w:val="none" w:sz="0" w:space="0" w:color="auto"/>
                            <w:left w:val="none" w:sz="0" w:space="0" w:color="auto"/>
                            <w:bottom w:val="none" w:sz="0" w:space="0" w:color="auto"/>
                            <w:right w:val="none" w:sz="0" w:space="0" w:color="auto"/>
                          </w:divBdr>
                        </w:div>
                        <w:div w:id="19946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223606">
      <w:bodyDiv w:val="1"/>
      <w:marLeft w:val="0"/>
      <w:marRight w:val="0"/>
      <w:marTop w:val="0"/>
      <w:marBottom w:val="0"/>
      <w:divBdr>
        <w:top w:val="none" w:sz="0" w:space="0" w:color="auto"/>
        <w:left w:val="none" w:sz="0" w:space="0" w:color="auto"/>
        <w:bottom w:val="none" w:sz="0" w:space="0" w:color="auto"/>
        <w:right w:val="none" w:sz="0" w:space="0" w:color="auto"/>
      </w:divBdr>
    </w:div>
    <w:div w:id="1962687391">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028365779">
      <w:bodyDiv w:val="1"/>
      <w:marLeft w:val="0"/>
      <w:marRight w:val="0"/>
      <w:marTop w:val="0"/>
      <w:marBottom w:val="0"/>
      <w:divBdr>
        <w:top w:val="none" w:sz="0" w:space="0" w:color="auto"/>
        <w:left w:val="none" w:sz="0" w:space="0" w:color="auto"/>
        <w:bottom w:val="none" w:sz="0" w:space="0" w:color="auto"/>
        <w:right w:val="none" w:sz="0" w:space="0" w:color="auto"/>
      </w:divBdr>
      <w:divsChild>
        <w:div w:id="743529438">
          <w:marLeft w:val="0"/>
          <w:marRight w:val="0"/>
          <w:marTop w:val="0"/>
          <w:marBottom w:val="0"/>
          <w:divBdr>
            <w:top w:val="none" w:sz="0" w:space="0" w:color="auto"/>
            <w:left w:val="none" w:sz="0" w:space="0" w:color="auto"/>
            <w:bottom w:val="none" w:sz="0" w:space="0" w:color="auto"/>
            <w:right w:val="none" w:sz="0" w:space="0" w:color="auto"/>
          </w:divBdr>
          <w:divsChild>
            <w:div w:id="938680050">
              <w:marLeft w:val="0"/>
              <w:marRight w:val="0"/>
              <w:marTop w:val="0"/>
              <w:marBottom w:val="0"/>
              <w:divBdr>
                <w:top w:val="none" w:sz="0" w:space="0" w:color="auto"/>
                <w:left w:val="none" w:sz="0" w:space="0" w:color="auto"/>
                <w:bottom w:val="none" w:sz="0" w:space="0" w:color="auto"/>
                <w:right w:val="none" w:sz="0" w:space="0" w:color="auto"/>
              </w:divBdr>
              <w:divsChild>
                <w:div w:id="56517020">
                  <w:marLeft w:val="600"/>
                  <w:marRight w:val="600"/>
                  <w:marTop w:val="360"/>
                  <w:marBottom w:val="360"/>
                  <w:divBdr>
                    <w:top w:val="none" w:sz="0" w:space="0" w:color="auto"/>
                    <w:left w:val="none" w:sz="0" w:space="0" w:color="auto"/>
                    <w:bottom w:val="none" w:sz="0" w:space="0" w:color="auto"/>
                    <w:right w:val="none" w:sz="0" w:space="0" w:color="auto"/>
                  </w:divBdr>
                  <w:divsChild>
                    <w:div w:id="1425688808">
                      <w:marLeft w:val="0"/>
                      <w:marRight w:val="0"/>
                      <w:marTop w:val="0"/>
                      <w:marBottom w:val="0"/>
                      <w:divBdr>
                        <w:top w:val="none" w:sz="0" w:space="0" w:color="auto"/>
                        <w:left w:val="none" w:sz="0" w:space="0" w:color="auto"/>
                        <w:bottom w:val="none" w:sz="0" w:space="0" w:color="auto"/>
                        <w:right w:val="none" w:sz="0" w:space="0" w:color="auto"/>
                      </w:divBdr>
                      <w:divsChild>
                        <w:div w:id="629363941">
                          <w:marLeft w:val="0"/>
                          <w:marRight w:val="0"/>
                          <w:marTop w:val="0"/>
                          <w:marBottom w:val="360"/>
                          <w:divBdr>
                            <w:top w:val="none" w:sz="0" w:space="0" w:color="auto"/>
                            <w:left w:val="none" w:sz="0" w:space="0" w:color="auto"/>
                            <w:bottom w:val="none" w:sz="0" w:space="0" w:color="auto"/>
                            <w:right w:val="none" w:sz="0" w:space="0" w:color="auto"/>
                          </w:divBdr>
                        </w:div>
                        <w:div w:id="2024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536588">
      <w:bodyDiv w:val="1"/>
      <w:marLeft w:val="0"/>
      <w:marRight w:val="0"/>
      <w:marTop w:val="0"/>
      <w:marBottom w:val="0"/>
      <w:divBdr>
        <w:top w:val="none" w:sz="0" w:space="0" w:color="auto"/>
        <w:left w:val="none" w:sz="0" w:space="0" w:color="auto"/>
        <w:bottom w:val="none" w:sz="0" w:space="0" w:color="auto"/>
        <w:right w:val="none" w:sz="0" w:space="0" w:color="auto"/>
      </w:divBdr>
    </w:div>
    <w:div w:id="2045132010">
      <w:bodyDiv w:val="1"/>
      <w:marLeft w:val="0"/>
      <w:marRight w:val="0"/>
      <w:marTop w:val="0"/>
      <w:marBottom w:val="0"/>
      <w:divBdr>
        <w:top w:val="none" w:sz="0" w:space="0" w:color="auto"/>
        <w:left w:val="none" w:sz="0" w:space="0" w:color="auto"/>
        <w:bottom w:val="none" w:sz="0" w:space="0" w:color="auto"/>
        <w:right w:val="none" w:sz="0" w:space="0" w:color="auto"/>
      </w:divBdr>
    </w:div>
    <w:div w:id="2061250203">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 w:id="2134398080">
      <w:bodyDiv w:val="1"/>
      <w:marLeft w:val="0"/>
      <w:marRight w:val="0"/>
      <w:marTop w:val="0"/>
      <w:marBottom w:val="0"/>
      <w:divBdr>
        <w:top w:val="none" w:sz="0" w:space="0" w:color="auto"/>
        <w:left w:val="none" w:sz="0" w:space="0" w:color="auto"/>
        <w:bottom w:val="none" w:sz="0" w:space="0" w:color="auto"/>
        <w:right w:val="none" w:sz="0" w:space="0" w:color="auto"/>
      </w:divBdr>
    </w:div>
    <w:div w:id="2137789480">
      <w:bodyDiv w:val="1"/>
      <w:marLeft w:val="0"/>
      <w:marRight w:val="0"/>
      <w:marTop w:val="0"/>
      <w:marBottom w:val="0"/>
      <w:divBdr>
        <w:top w:val="none" w:sz="0" w:space="0" w:color="auto"/>
        <w:left w:val="none" w:sz="0" w:space="0" w:color="auto"/>
        <w:bottom w:val="none" w:sz="0" w:space="0" w:color="auto"/>
        <w:right w:val="none" w:sz="0" w:space="0" w:color="auto"/>
      </w:divBdr>
      <w:divsChild>
        <w:div w:id="363753823">
          <w:marLeft w:val="0"/>
          <w:marRight w:val="0"/>
          <w:marTop w:val="0"/>
          <w:marBottom w:val="0"/>
          <w:divBdr>
            <w:top w:val="none" w:sz="0" w:space="0" w:color="auto"/>
            <w:left w:val="none" w:sz="0" w:space="0" w:color="auto"/>
            <w:bottom w:val="none" w:sz="0" w:space="0" w:color="auto"/>
            <w:right w:val="none" w:sz="0" w:space="0" w:color="auto"/>
          </w:divBdr>
          <w:divsChild>
            <w:div w:id="1732456729">
              <w:marLeft w:val="0"/>
              <w:marRight w:val="0"/>
              <w:marTop w:val="0"/>
              <w:marBottom w:val="0"/>
              <w:divBdr>
                <w:top w:val="none" w:sz="0" w:space="0" w:color="auto"/>
                <w:left w:val="none" w:sz="0" w:space="0" w:color="auto"/>
                <w:bottom w:val="none" w:sz="0" w:space="0" w:color="auto"/>
                <w:right w:val="none" w:sz="0" w:space="0" w:color="auto"/>
              </w:divBdr>
              <w:divsChild>
                <w:div w:id="786049713">
                  <w:marLeft w:val="600"/>
                  <w:marRight w:val="600"/>
                  <w:marTop w:val="360"/>
                  <w:marBottom w:val="360"/>
                  <w:divBdr>
                    <w:top w:val="none" w:sz="0" w:space="0" w:color="auto"/>
                    <w:left w:val="none" w:sz="0" w:space="0" w:color="auto"/>
                    <w:bottom w:val="none" w:sz="0" w:space="0" w:color="auto"/>
                    <w:right w:val="none" w:sz="0" w:space="0" w:color="auto"/>
                  </w:divBdr>
                  <w:divsChild>
                    <w:div w:id="1642493318">
                      <w:marLeft w:val="0"/>
                      <w:marRight w:val="0"/>
                      <w:marTop w:val="0"/>
                      <w:marBottom w:val="0"/>
                      <w:divBdr>
                        <w:top w:val="none" w:sz="0" w:space="0" w:color="auto"/>
                        <w:left w:val="none" w:sz="0" w:space="0" w:color="auto"/>
                        <w:bottom w:val="none" w:sz="0" w:space="0" w:color="auto"/>
                        <w:right w:val="none" w:sz="0" w:space="0" w:color="auto"/>
                      </w:divBdr>
                      <w:divsChild>
                        <w:div w:id="134838718">
                          <w:marLeft w:val="0"/>
                          <w:marRight w:val="0"/>
                          <w:marTop w:val="0"/>
                          <w:marBottom w:val="360"/>
                          <w:divBdr>
                            <w:top w:val="none" w:sz="0" w:space="0" w:color="auto"/>
                            <w:left w:val="none" w:sz="0" w:space="0" w:color="auto"/>
                            <w:bottom w:val="none" w:sz="0" w:space="0" w:color="auto"/>
                            <w:right w:val="none" w:sz="0" w:space="0" w:color="auto"/>
                          </w:divBdr>
                        </w:div>
                        <w:div w:id="4157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strana20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ana2020.ru/" TargetMode="External"/><Relationship Id="rId17" Type="http://schemas.openxmlformats.org/officeDocument/2006/relationships/hyperlink" Target="https://www.youtube.com/channel/UCgTKw3dQVvCVGJuHqiWG5Zg" TargetMode="External"/><Relationship Id="rId2" Type="http://schemas.openxmlformats.org/officeDocument/2006/relationships/numbering" Target="numbering.xml"/><Relationship Id="rId16" Type="http://schemas.openxmlformats.org/officeDocument/2006/relationships/hyperlink" Target="https://www.instagram.com/strana20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D0%9E%D0%B1%D1%89%D0%B5%D1%81%D1%82%D0%B2%D0%B5%D0%BD%D0%BD%D0%B0%D1%8F%D0%BF%D0%B0%D0%BB%D0%B0%D1%82%D0%B0%D0%A0%D0%BE%D1%81%D1%81%D0%B8%D0%B9%D1%81%D0%BA%D0%BE%D0%B9%D0%A4%D0%B5%D0%B4%D0%B5%D1%80%D0%B0%D1%86%D0%B8%D0%B8" TargetMode="External"/><Relationship Id="rId5" Type="http://schemas.openxmlformats.org/officeDocument/2006/relationships/webSettings" Target="webSettings.xml"/><Relationship Id="rId15" Type="http://schemas.openxmlformats.org/officeDocument/2006/relationships/hyperlink" Target="https://ok.ru/strana2020"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vk.com/strana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1959</TotalTime>
  <Pages>2</Pages>
  <Words>1115</Words>
  <Characters>6359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380</cp:revision>
  <cp:lastPrinted>2021-07-15T07:25:00Z</cp:lastPrinted>
  <dcterms:created xsi:type="dcterms:W3CDTF">2019-07-16T06:57:00Z</dcterms:created>
  <dcterms:modified xsi:type="dcterms:W3CDTF">2021-10-13T08:17:00Z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