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778A00A7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16542D">
              <w:rPr>
                <w:b/>
              </w:rPr>
              <w:t xml:space="preserve"> </w:t>
            </w:r>
            <w:r w:rsidR="00026958">
              <w:rPr>
                <w:b/>
              </w:rPr>
              <w:t xml:space="preserve"> </w:t>
            </w:r>
            <w:r w:rsidR="0016542D">
              <w:rPr>
                <w:b/>
              </w:rPr>
              <w:t xml:space="preserve"> </w:t>
            </w:r>
            <w:r w:rsidR="00A94DFB">
              <w:rPr>
                <w:b/>
              </w:rPr>
              <w:t>22</w:t>
            </w:r>
            <w:r w:rsidR="00986EA8">
              <w:rPr>
                <w:b/>
              </w:rPr>
              <w:t xml:space="preserve"> </w:t>
            </w:r>
            <w:r w:rsidR="00026958">
              <w:rPr>
                <w:b/>
              </w:rPr>
              <w:t>ноя</w:t>
            </w:r>
            <w:r w:rsidR="00986EA8">
              <w:rPr>
                <w:b/>
              </w:rPr>
              <w:t>бря</w:t>
            </w:r>
          </w:p>
          <w:p w14:paraId="49C155B9" w14:textId="29D80DCE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581A75">
              <w:rPr>
                <w:b/>
              </w:rPr>
              <w:t>2</w:t>
            </w:r>
            <w:r w:rsidR="000D23D1">
              <w:rPr>
                <w:b/>
              </w:rPr>
              <w:t xml:space="preserve"> года</w:t>
            </w:r>
          </w:p>
          <w:p w14:paraId="190281B0" w14:textId="3C835D71" w:rsidR="001C176E" w:rsidRPr="00757C89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026958">
              <w:rPr>
                <w:b/>
              </w:rPr>
              <w:t>4</w:t>
            </w:r>
            <w:r w:rsidR="00A94DFB">
              <w:rPr>
                <w:b/>
              </w:rPr>
              <w:t>2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49135CC3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bookmarkStart w:id="1" w:name="_Hlk121823821"/>
      <w:r w:rsidRPr="00AB4EA7">
        <w:rPr>
          <w:b/>
          <w:sz w:val="16"/>
          <w:szCs w:val="16"/>
        </w:rPr>
        <w:t>АДМИНИСТРАЦИЯ МУНИЦИПАЛЬНОГО ОБРАЗОВАНИЯ</w:t>
      </w:r>
    </w:p>
    <w:p w14:paraId="06DA8846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08AA9A55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13EF6B80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62FBBEF3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6ED96BFB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ПОСТАНОВЛЕНИЕ</w:t>
      </w:r>
    </w:p>
    <w:p w14:paraId="2610781E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13D07995" w14:textId="4E36E6A9" w:rsidR="00986EA8" w:rsidRDefault="00A94DFB" w:rsidP="00631925">
      <w:pPr>
        <w:pStyle w:val="29"/>
        <w:ind w:left="284" w:right="4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22</w:t>
      </w:r>
      <w:r w:rsidR="00986EA8">
        <w:rPr>
          <w:b/>
          <w:sz w:val="16"/>
          <w:szCs w:val="16"/>
        </w:rPr>
        <w:t>.1</w:t>
      </w:r>
      <w:r w:rsidR="00026958">
        <w:rPr>
          <w:b/>
          <w:sz w:val="16"/>
          <w:szCs w:val="16"/>
        </w:rPr>
        <w:t>1</w:t>
      </w:r>
      <w:r w:rsidR="00986EA8" w:rsidRPr="00AB4EA7">
        <w:rPr>
          <w:b/>
          <w:sz w:val="16"/>
          <w:szCs w:val="16"/>
        </w:rPr>
        <w:t xml:space="preserve">.2022г.                                                                           № </w:t>
      </w:r>
      <w:r w:rsidR="00986EA8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83</w:t>
      </w:r>
    </w:p>
    <w:p w14:paraId="7E243201" w14:textId="1B951DC5" w:rsidR="0067291C" w:rsidRDefault="0067291C" w:rsidP="00631925">
      <w:pPr>
        <w:pStyle w:val="29"/>
        <w:ind w:left="284" w:right="47"/>
        <w:jc w:val="both"/>
        <w:rPr>
          <w:b/>
          <w:sz w:val="16"/>
          <w:szCs w:val="16"/>
        </w:rPr>
      </w:pPr>
    </w:p>
    <w:p w14:paraId="05206172" w14:textId="02720464" w:rsidR="00A94DFB" w:rsidRPr="00A94DFB" w:rsidRDefault="00A94DFB" w:rsidP="00A94DFB">
      <w:pPr>
        <w:pStyle w:val="29"/>
        <w:ind w:left="284" w:right="174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«</w:t>
      </w:r>
      <w:r w:rsidRPr="00A94DFB">
        <w:rPr>
          <w:bCs/>
          <w:sz w:val="16"/>
          <w:szCs w:val="16"/>
        </w:rPr>
        <w:t>О внесении изменений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12.11.2019г. № 483 «Об организации ярмарок выходного дня»</w:t>
      </w:r>
    </w:p>
    <w:p w14:paraId="4647183F" w14:textId="77777777" w:rsidR="00A94DFB" w:rsidRPr="00A94DFB" w:rsidRDefault="00A94DFB" w:rsidP="00A94DFB">
      <w:pPr>
        <w:pStyle w:val="29"/>
        <w:ind w:left="284" w:right="189" w:firstLine="425"/>
        <w:jc w:val="both"/>
        <w:rPr>
          <w:bCs/>
          <w:sz w:val="16"/>
          <w:szCs w:val="16"/>
        </w:rPr>
      </w:pPr>
    </w:p>
    <w:p w14:paraId="307A0DD1" w14:textId="77777777" w:rsidR="00A94DFB" w:rsidRPr="00A94DFB" w:rsidRDefault="00A94DFB" w:rsidP="00A94DFB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 xml:space="preserve">В целях социальной поддержки граждан и стабилизации ценовой ситуации, в соответствии с Федеральным законом от 28 декабря 2009 года N 381-ФЗ "Об основах государственного регулирования торговой деятельности в Российской Федерации", Постановлением правительства Ленинградской области от 29.05.2077г. №120, Распоряжением комитета по развитию малого и среднего бизнеса и потребительского рынка Ленинградской области от 21.10.2022г № 287-р, Положением о порядке организации ярмарок на территории Елизаветинского поселения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Елизаветинского поселения.                        </w:t>
      </w:r>
    </w:p>
    <w:p w14:paraId="5570D81A" w14:textId="77777777" w:rsidR="00A94DFB" w:rsidRPr="00A94DFB" w:rsidRDefault="00A94DFB" w:rsidP="00A94DFB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 xml:space="preserve">  </w:t>
      </w:r>
    </w:p>
    <w:p w14:paraId="651F3ABB" w14:textId="53263F78" w:rsidR="00A94DFB" w:rsidRPr="00A94DFB" w:rsidRDefault="00A94DFB" w:rsidP="00A94DFB">
      <w:pPr>
        <w:pStyle w:val="29"/>
        <w:ind w:left="284" w:right="189"/>
        <w:jc w:val="center"/>
        <w:rPr>
          <w:b/>
          <w:sz w:val="16"/>
          <w:szCs w:val="16"/>
        </w:rPr>
      </w:pPr>
      <w:r w:rsidRPr="00A94DFB">
        <w:rPr>
          <w:b/>
          <w:sz w:val="16"/>
          <w:szCs w:val="16"/>
        </w:rPr>
        <w:t>П О С Т А Н О В Л Я Е Т</w:t>
      </w:r>
      <w:r>
        <w:rPr>
          <w:b/>
          <w:sz w:val="16"/>
          <w:szCs w:val="16"/>
        </w:rPr>
        <w:t>:</w:t>
      </w:r>
    </w:p>
    <w:p w14:paraId="7A1CF73D" w14:textId="77777777" w:rsidR="00A94DFB" w:rsidRPr="00A94DFB" w:rsidRDefault="00A94DFB" w:rsidP="00A94DFB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 xml:space="preserve">       </w:t>
      </w:r>
    </w:p>
    <w:p w14:paraId="4445E129" w14:textId="77777777" w:rsidR="00A94DFB" w:rsidRPr="00A94DFB" w:rsidRDefault="00A94DFB" w:rsidP="00A94DFB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 xml:space="preserve">1. Внести следующие изменения в постановление </w:t>
      </w:r>
      <w:r w:rsidRPr="00A94DFB">
        <w:rPr>
          <w:bCs/>
          <w:sz w:val="16"/>
          <w:szCs w:val="16"/>
        </w:rPr>
        <w:t>администрации № 483 от 12.11.2019г. «Об организации ярмарок выходного дня» изложив его в новой редакции согласно приложениям к настоящему постановлению:</w:t>
      </w:r>
    </w:p>
    <w:p w14:paraId="47DBC16E" w14:textId="77777777" w:rsidR="00A94DFB" w:rsidRPr="00A94DFB" w:rsidRDefault="00A94DFB" w:rsidP="00A94DFB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- Приложение 1 «Информационное обеспечение проведения ярмарки».</w:t>
      </w:r>
    </w:p>
    <w:p w14:paraId="54986324" w14:textId="77777777" w:rsidR="00A94DFB" w:rsidRPr="00A94DFB" w:rsidRDefault="00A94DFB" w:rsidP="00A94DFB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 xml:space="preserve">- Приложение 2 «Порядок организации ярмарок выходного дня и предоставления мест на ярмарках». </w:t>
      </w:r>
    </w:p>
    <w:p w14:paraId="75202F2C" w14:textId="77777777" w:rsidR="00A94DFB" w:rsidRPr="00A94DFB" w:rsidRDefault="00A94DFB" w:rsidP="00A94DFB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- Приложение 3 «Перечень товаров, рекомендуемых к реализации на ярмарках выходного дня».</w:t>
      </w:r>
    </w:p>
    <w:p w14:paraId="6EBE95AE" w14:textId="77777777" w:rsidR="00A94DFB" w:rsidRPr="00A94DFB" w:rsidRDefault="00A94DFB" w:rsidP="00A94DFB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2.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и вступает в силу с момента официального опубликования в газете «Елизаветинский вестник».</w:t>
      </w:r>
    </w:p>
    <w:p w14:paraId="42A3C7E3" w14:textId="2081273A" w:rsidR="00631925" w:rsidRDefault="00A94DFB" w:rsidP="00A94DFB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3. Контроль за исполнением настоящего постановления оставляю за собой.</w:t>
      </w:r>
    </w:p>
    <w:p w14:paraId="0CEE0B8B" w14:textId="1BC6F575" w:rsidR="00026958" w:rsidRDefault="00026958" w:rsidP="00026958">
      <w:pPr>
        <w:pStyle w:val="29"/>
        <w:ind w:left="284" w:right="189" w:firstLine="425"/>
        <w:jc w:val="both"/>
        <w:rPr>
          <w:bCs/>
          <w:sz w:val="16"/>
          <w:szCs w:val="16"/>
        </w:rPr>
      </w:pPr>
    </w:p>
    <w:p w14:paraId="3AC3496B" w14:textId="77777777" w:rsidR="00026958" w:rsidRPr="00026958" w:rsidRDefault="00026958" w:rsidP="00026958">
      <w:pPr>
        <w:pStyle w:val="29"/>
        <w:ind w:left="284" w:right="189" w:firstLine="425"/>
        <w:jc w:val="both"/>
        <w:rPr>
          <w:bCs/>
          <w:sz w:val="16"/>
          <w:szCs w:val="16"/>
        </w:rPr>
      </w:pPr>
    </w:p>
    <w:p w14:paraId="52BE99BA" w14:textId="29EFECFB" w:rsidR="00986EA8" w:rsidRPr="00AB4EA7" w:rsidRDefault="00026958" w:rsidP="00026958">
      <w:pPr>
        <w:pStyle w:val="29"/>
        <w:tabs>
          <w:tab w:val="left" w:pos="709"/>
        </w:tabs>
        <w:ind w:left="567" w:right="47"/>
        <w:jc w:val="both"/>
        <w:rPr>
          <w:bCs/>
          <w:sz w:val="16"/>
          <w:szCs w:val="16"/>
        </w:rPr>
      </w:pPr>
      <w:bookmarkStart w:id="2" w:name="_Hlk121827252"/>
      <w:proofErr w:type="spellStart"/>
      <w:r>
        <w:rPr>
          <w:bCs/>
          <w:sz w:val="16"/>
          <w:szCs w:val="16"/>
        </w:rPr>
        <w:t>Вр.и.о</w:t>
      </w:r>
      <w:proofErr w:type="spellEnd"/>
      <w:r>
        <w:rPr>
          <w:bCs/>
          <w:sz w:val="16"/>
          <w:szCs w:val="16"/>
        </w:rPr>
        <w:t>. г</w:t>
      </w:r>
      <w:r w:rsidR="00986EA8">
        <w:rPr>
          <w:bCs/>
          <w:sz w:val="16"/>
          <w:szCs w:val="16"/>
        </w:rPr>
        <w:t>лав</w:t>
      </w:r>
      <w:r>
        <w:rPr>
          <w:bCs/>
          <w:sz w:val="16"/>
          <w:szCs w:val="16"/>
        </w:rPr>
        <w:t>ы</w:t>
      </w:r>
      <w:r w:rsidR="00986EA8" w:rsidRPr="00AB4EA7">
        <w:rPr>
          <w:bCs/>
          <w:sz w:val="16"/>
          <w:szCs w:val="16"/>
        </w:rPr>
        <w:t xml:space="preserve"> администрации                                       </w:t>
      </w:r>
    </w:p>
    <w:p w14:paraId="751C5AEB" w14:textId="10FE792F" w:rsidR="00986EA8" w:rsidRDefault="00986EA8" w:rsidP="00026958">
      <w:pPr>
        <w:pStyle w:val="29"/>
        <w:tabs>
          <w:tab w:val="left" w:pos="709"/>
        </w:tabs>
        <w:ind w:left="567" w:right="47"/>
        <w:jc w:val="both"/>
        <w:rPr>
          <w:bCs/>
          <w:sz w:val="16"/>
          <w:szCs w:val="16"/>
        </w:rPr>
      </w:pPr>
      <w:r w:rsidRPr="00AB4EA7">
        <w:rPr>
          <w:bCs/>
          <w:sz w:val="16"/>
          <w:szCs w:val="16"/>
        </w:rPr>
        <w:t xml:space="preserve">Елизаветинского сельского поселения               В.В. </w:t>
      </w:r>
      <w:r w:rsidR="00026958">
        <w:rPr>
          <w:bCs/>
          <w:sz w:val="16"/>
          <w:szCs w:val="16"/>
        </w:rPr>
        <w:t>Попович</w:t>
      </w:r>
    </w:p>
    <w:bookmarkEnd w:id="2"/>
    <w:p w14:paraId="2EAC3830" w14:textId="47BC006B" w:rsidR="00A30CEC" w:rsidRDefault="00A30CEC" w:rsidP="00631925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</w:p>
    <w:p w14:paraId="1268E629" w14:textId="77777777" w:rsidR="00A94DFB" w:rsidRDefault="00A94DFB" w:rsidP="00631925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</w:p>
    <w:p w14:paraId="6D9ABB61" w14:textId="77777777" w:rsidR="00A94DFB" w:rsidRPr="00A94DFB" w:rsidRDefault="00A94DFB" w:rsidP="00A94DFB">
      <w:pPr>
        <w:pStyle w:val="29"/>
        <w:tabs>
          <w:tab w:val="left" w:pos="709"/>
        </w:tabs>
        <w:ind w:left="284" w:right="189"/>
        <w:jc w:val="right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Приложение 1</w:t>
      </w:r>
    </w:p>
    <w:p w14:paraId="64136435" w14:textId="77777777" w:rsidR="00A94DFB" w:rsidRPr="00A94DFB" w:rsidRDefault="00A94DFB" w:rsidP="00A94DFB">
      <w:pPr>
        <w:pStyle w:val="29"/>
        <w:tabs>
          <w:tab w:val="left" w:pos="709"/>
        </w:tabs>
        <w:ind w:left="284" w:right="189"/>
        <w:jc w:val="right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к постановлению администрации</w:t>
      </w:r>
    </w:p>
    <w:p w14:paraId="56F83BB7" w14:textId="77777777" w:rsidR="00A94DFB" w:rsidRPr="00A94DFB" w:rsidRDefault="00A94DFB" w:rsidP="00A94DFB">
      <w:pPr>
        <w:pStyle w:val="29"/>
        <w:tabs>
          <w:tab w:val="left" w:pos="709"/>
        </w:tabs>
        <w:ind w:left="284" w:right="189"/>
        <w:jc w:val="right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№ 483 от 22.11.2022г.</w:t>
      </w:r>
    </w:p>
    <w:p w14:paraId="0C17BBFE" w14:textId="1D4DC9F5" w:rsidR="00A94DFB" w:rsidRDefault="00A94DFB" w:rsidP="00A94DFB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4C49710E" w14:textId="77777777" w:rsidR="00A94DFB" w:rsidRPr="00A94DFB" w:rsidRDefault="00A94DFB" w:rsidP="00A94DFB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065531C6" w14:textId="77777777" w:rsidR="00A94DFB" w:rsidRDefault="00A94DFB" w:rsidP="00A94DFB">
      <w:pPr>
        <w:pStyle w:val="29"/>
        <w:tabs>
          <w:tab w:val="left" w:pos="709"/>
        </w:tabs>
        <w:ind w:left="284" w:right="189"/>
        <w:jc w:val="center"/>
        <w:rPr>
          <w:b/>
          <w:sz w:val="16"/>
          <w:szCs w:val="16"/>
        </w:rPr>
      </w:pPr>
      <w:r w:rsidRPr="00A94DFB">
        <w:rPr>
          <w:b/>
          <w:sz w:val="16"/>
          <w:szCs w:val="16"/>
        </w:rPr>
        <w:t xml:space="preserve">ИНФОРМАЦИОННОЕ ОБЕСПЕЧЕНИЕ </w:t>
      </w:r>
    </w:p>
    <w:p w14:paraId="0869B840" w14:textId="340A330C" w:rsidR="00A94DFB" w:rsidRPr="00A94DFB" w:rsidRDefault="00A94DFB" w:rsidP="00A94DFB">
      <w:pPr>
        <w:pStyle w:val="29"/>
        <w:tabs>
          <w:tab w:val="left" w:pos="709"/>
        </w:tabs>
        <w:ind w:left="284" w:right="189"/>
        <w:jc w:val="center"/>
        <w:rPr>
          <w:b/>
          <w:sz w:val="16"/>
          <w:szCs w:val="16"/>
        </w:rPr>
      </w:pPr>
      <w:r w:rsidRPr="00A94DFB">
        <w:rPr>
          <w:b/>
          <w:sz w:val="16"/>
          <w:szCs w:val="16"/>
        </w:rPr>
        <w:t>ПРОВЕДЕНИЯ ЯРМАРКИ</w:t>
      </w:r>
    </w:p>
    <w:p w14:paraId="5ACE347C" w14:textId="77777777" w:rsidR="00A94DFB" w:rsidRPr="00A94DFB" w:rsidRDefault="00A94DFB" w:rsidP="00A94DFB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33C04C98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1. У входа на ярмарку следует расположить информационный стенд:</w:t>
      </w:r>
    </w:p>
    <w:p w14:paraId="73472AFF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- наименование ярмарки «Ярмарка выходного дня»</w:t>
      </w:r>
    </w:p>
    <w:p w14:paraId="0C49794B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- дни и часы работы ярмарки: Воскресенье с 10.00-18.00</w:t>
      </w:r>
    </w:p>
    <w:p w14:paraId="79BEE113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- наименование организатора ярмарки: Администрация Елизаветинского сельского поселения Гатчинского муниципального района Ленинградской области</w:t>
      </w:r>
    </w:p>
    <w:p w14:paraId="2ACD83E6" w14:textId="1F9C9990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- ламинированная табличка с наименованием участника ярмарки</w:t>
      </w:r>
      <w:r>
        <w:rPr>
          <w:bCs/>
          <w:sz w:val="16"/>
          <w:szCs w:val="16"/>
        </w:rPr>
        <w:t>.</w:t>
      </w:r>
      <w:r w:rsidRPr="00A94DFB">
        <w:rPr>
          <w:bCs/>
          <w:sz w:val="16"/>
          <w:szCs w:val="16"/>
        </w:rPr>
        <w:t xml:space="preserve">   </w:t>
      </w:r>
    </w:p>
    <w:p w14:paraId="2949DAE9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</w:p>
    <w:p w14:paraId="115FD3A5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2. Номера телефонов:</w:t>
      </w:r>
    </w:p>
    <w:p w14:paraId="244720DB" w14:textId="55BBE7F4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 xml:space="preserve">Управление Роспотребнадзор по Ленинградской области </w:t>
      </w:r>
    </w:p>
    <w:p w14:paraId="57C44913" w14:textId="3407AB2F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Приемная тел./факс (812) 365-18-008, г. Гатчина (81371) 215-17</w:t>
      </w:r>
    </w:p>
    <w:p w14:paraId="0F313B5A" w14:textId="7212E9E8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ГУ МВД России по г. Санкт-Петербургу и Ленинградской области</w:t>
      </w:r>
      <w:r>
        <w:rPr>
          <w:bCs/>
          <w:sz w:val="16"/>
          <w:szCs w:val="16"/>
        </w:rPr>
        <w:t xml:space="preserve"> 8 (</w:t>
      </w:r>
      <w:r w:rsidRPr="00A94DFB">
        <w:rPr>
          <w:bCs/>
          <w:sz w:val="16"/>
          <w:szCs w:val="16"/>
        </w:rPr>
        <w:t>812)</w:t>
      </w:r>
      <w:r>
        <w:rPr>
          <w:bCs/>
          <w:sz w:val="16"/>
          <w:szCs w:val="16"/>
        </w:rPr>
        <w:t xml:space="preserve"> </w:t>
      </w:r>
      <w:r w:rsidRPr="00A94DFB">
        <w:rPr>
          <w:bCs/>
          <w:sz w:val="16"/>
          <w:szCs w:val="16"/>
        </w:rPr>
        <w:t>573-26-76, режим работы: понедельник-пятница с 9-00 до 18-00 (перерыв с 13-00 до 13-45)</w:t>
      </w:r>
    </w:p>
    <w:p w14:paraId="6EBEAE4E" w14:textId="6D61AEF8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территориальный орган ГУ МЧС России по Ленинградской области 8 (812) 579-99-99.</w:t>
      </w:r>
    </w:p>
    <w:p w14:paraId="52A407B9" w14:textId="733FD758" w:rsidR="00026958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территориальный орган Федеральная налоговая служба России (в сфере торговой деятельности) +7 (81371) 76781</w:t>
      </w:r>
      <w:r>
        <w:rPr>
          <w:bCs/>
          <w:sz w:val="16"/>
          <w:szCs w:val="16"/>
        </w:rPr>
        <w:t>.</w:t>
      </w:r>
    </w:p>
    <w:p w14:paraId="51B5C522" w14:textId="796E851C" w:rsid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</w:p>
    <w:p w14:paraId="1FF56A80" w14:textId="77777777" w:rsid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</w:p>
    <w:p w14:paraId="0F1B1877" w14:textId="77777777" w:rsidR="00A94DFB" w:rsidRPr="00A94DFB" w:rsidRDefault="00A94DFB" w:rsidP="00A94DFB">
      <w:pPr>
        <w:pStyle w:val="29"/>
        <w:tabs>
          <w:tab w:val="left" w:pos="709"/>
        </w:tabs>
        <w:ind w:left="284" w:right="47"/>
        <w:jc w:val="right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Приложение 2</w:t>
      </w:r>
    </w:p>
    <w:p w14:paraId="1D863D43" w14:textId="77777777" w:rsidR="00A94DFB" w:rsidRPr="00A94DFB" w:rsidRDefault="00A94DFB" w:rsidP="00A94DFB">
      <w:pPr>
        <w:pStyle w:val="29"/>
        <w:tabs>
          <w:tab w:val="left" w:pos="709"/>
        </w:tabs>
        <w:ind w:left="284" w:right="47"/>
        <w:jc w:val="right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к постановлению администрации</w:t>
      </w:r>
    </w:p>
    <w:p w14:paraId="41E8F760" w14:textId="77777777" w:rsidR="00A94DFB" w:rsidRPr="00A94DFB" w:rsidRDefault="00A94DFB" w:rsidP="00A94DFB">
      <w:pPr>
        <w:pStyle w:val="29"/>
        <w:tabs>
          <w:tab w:val="left" w:pos="709"/>
        </w:tabs>
        <w:ind w:left="284" w:right="47"/>
        <w:jc w:val="right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№ 483 от 22.11.2022г.</w:t>
      </w:r>
    </w:p>
    <w:p w14:paraId="7731427E" w14:textId="11158FBE" w:rsidR="00A94DFB" w:rsidRDefault="00A94DFB" w:rsidP="00A94DFB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</w:p>
    <w:p w14:paraId="03382E1D" w14:textId="77777777" w:rsidR="00A94DFB" w:rsidRPr="00A94DFB" w:rsidRDefault="00A94DFB" w:rsidP="00A94DFB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</w:p>
    <w:p w14:paraId="37D0C2E0" w14:textId="77777777" w:rsidR="00A94DFB" w:rsidRPr="00A94DFB" w:rsidRDefault="00A94DFB" w:rsidP="00A94DFB">
      <w:pPr>
        <w:pStyle w:val="29"/>
        <w:tabs>
          <w:tab w:val="left" w:pos="709"/>
        </w:tabs>
        <w:ind w:left="284" w:right="47"/>
        <w:jc w:val="center"/>
        <w:rPr>
          <w:b/>
          <w:sz w:val="16"/>
          <w:szCs w:val="16"/>
        </w:rPr>
      </w:pPr>
      <w:r w:rsidRPr="00A94DFB">
        <w:rPr>
          <w:b/>
          <w:sz w:val="16"/>
          <w:szCs w:val="16"/>
        </w:rPr>
        <w:t>ПОРЯДОК</w:t>
      </w:r>
    </w:p>
    <w:p w14:paraId="5ED0E2D1" w14:textId="77777777" w:rsidR="00A94DFB" w:rsidRPr="00A94DFB" w:rsidRDefault="00A94DFB" w:rsidP="00A94DFB">
      <w:pPr>
        <w:pStyle w:val="29"/>
        <w:tabs>
          <w:tab w:val="left" w:pos="709"/>
        </w:tabs>
        <w:ind w:left="284" w:right="47"/>
        <w:jc w:val="center"/>
        <w:rPr>
          <w:b/>
          <w:sz w:val="16"/>
          <w:szCs w:val="16"/>
        </w:rPr>
      </w:pPr>
      <w:r w:rsidRPr="00A94DFB">
        <w:rPr>
          <w:b/>
          <w:sz w:val="16"/>
          <w:szCs w:val="16"/>
        </w:rPr>
        <w:t>ОРГАНИЗАЦИИ ЯРМАРОК ВЫХОДНОГО ДНЯ И ПРЕДОСТАВЛЕНИЯ</w:t>
      </w:r>
    </w:p>
    <w:p w14:paraId="0E9A44CB" w14:textId="77777777" w:rsidR="00A94DFB" w:rsidRPr="00A94DFB" w:rsidRDefault="00A94DFB" w:rsidP="00A94DFB">
      <w:pPr>
        <w:pStyle w:val="29"/>
        <w:tabs>
          <w:tab w:val="left" w:pos="709"/>
        </w:tabs>
        <w:ind w:left="284" w:right="47"/>
        <w:jc w:val="center"/>
        <w:rPr>
          <w:b/>
          <w:sz w:val="16"/>
          <w:szCs w:val="16"/>
        </w:rPr>
      </w:pPr>
      <w:r w:rsidRPr="00A94DFB">
        <w:rPr>
          <w:b/>
          <w:sz w:val="16"/>
          <w:szCs w:val="16"/>
        </w:rPr>
        <w:t>МЕСТ НА ЯРМАРКАХ</w:t>
      </w:r>
    </w:p>
    <w:p w14:paraId="4F4DE38E" w14:textId="77777777" w:rsidR="00A94DFB" w:rsidRPr="00A94DFB" w:rsidRDefault="00A94DFB" w:rsidP="00A94DFB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</w:p>
    <w:p w14:paraId="7A1FA72F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 xml:space="preserve">Настоящая ярмарка является универсальной ярмаркой выходного дня и организована в целях прямого доступа населения к товарам местных товаропроизводителей, для реализации продукции, произведенной крестьянско-фермерскими </w:t>
      </w:r>
      <w:r w:rsidRPr="00A94DFB">
        <w:rPr>
          <w:bCs/>
          <w:sz w:val="16"/>
          <w:szCs w:val="16"/>
        </w:rPr>
        <w:lastRenderedPageBreak/>
        <w:t>хозяйствами, а также гражданами, ведущими личные подсобные хозяйства или занимающимся садоводством, огородничеством, животноводством.</w:t>
      </w:r>
    </w:p>
    <w:p w14:paraId="2B5DA5CB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Организатор ярмарки утверждает схему размещения торговых мест на ярмарке, включающую разметку и нумерацию торговых мест, в том числе для реализации сельскохозяйственной продукции с автотранспортных средств.</w:t>
      </w:r>
    </w:p>
    <w:p w14:paraId="42AE2FFE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В процессе работы ярмарки организатор ярмарки обеспечивает:</w:t>
      </w:r>
    </w:p>
    <w:p w14:paraId="2F73F58C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- наличие торговых мест;</w:t>
      </w:r>
    </w:p>
    <w:p w14:paraId="0E9FC046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- надлежащее санитарное состояние территории и торговых мест;</w:t>
      </w:r>
    </w:p>
    <w:p w14:paraId="219FEAB0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- контроль за уборкой территории и вывозом мусора продавцами;</w:t>
      </w:r>
    </w:p>
    <w:p w14:paraId="0EFB30B1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- проверку соответствия занимаемых участниками ярмарки торговых мест утвержденной схеме.</w:t>
      </w:r>
    </w:p>
    <w:p w14:paraId="5587A61B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огородничеством, садоводством, животноводством), самозанятые граждане (далее - участники ярмарки) на основании заявки, поданной организатору ярмарки в любой форме.</w:t>
      </w:r>
    </w:p>
    <w:p w14:paraId="4FFC2F4D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Плата за торговое место на ярмарке не взимается.</w:t>
      </w:r>
    </w:p>
    <w:p w14:paraId="18AF807B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Участники ярмарки обеспечивают:</w:t>
      </w:r>
    </w:p>
    <w:p w14:paraId="1FE0AA8E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- соответствие занимаемых мест для продажи товаров утвержденной схеме;</w:t>
      </w:r>
    </w:p>
    <w:p w14:paraId="08FBC216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- соблюдение требований действующего законодательства Российской Федерации, регламентирующего процессы продажи отдельных видов товаров, о защите прав потребителей, в области санитарно-эпидемиологического благополучия населения, ветеринарии, пожарной безопасности, охраны окружающей среды;</w:t>
      </w:r>
    </w:p>
    <w:p w14:paraId="2C5BB96E" w14:textId="3D5177D2" w:rsidR="00026958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- уборку территории и вывоз мусора после закрытия ярмарки.</w:t>
      </w:r>
    </w:p>
    <w:p w14:paraId="76DE43B4" w14:textId="33703283" w:rsidR="00026958" w:rsidRDefault="00026958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</w:p>
    <w:p w14:paraId="724EABA5" w14:textId="165F4774" w:rsid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</w:p>
    <w:p w14:paraId="47F19E8A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right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Приложение 3</w:t>
      </w:r>
    </w:p>
    <w:p w14:paraId="1B5BEB94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right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к постановлению администрации</w:t>
      </w:r>
    </w:p>
    <w:p w14:paraId="30693F45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right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№ 483 от 22.11.2022г.</w:t>
      </w:r>
    </w:p>
    <w:p w14:paraId="50ACFDE0" w14:textId="388307A5" w:rsid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</w:p>
    <w:p w14:paraId="15C90B74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</w:p>
    <w:p w14:paraId="1FAFC385" w14:textId="77777777" w:rsidR="00A94DFB" w:rsidRPr="00A94DFB" w:rsidRDefault="00A94DFB" w:rsidP="00A94DFB">
      <w:pPr>
        <w:pStyle w:val="29"/>
        <w:tabs>
          <w:tab w:val="left" w:pos="709"/>
        </w:tabs>
        <w:ind w:left="284" w:right="189"/>
        <w:jc w:val="center"/>
        <w:rPr>
          <w:b/>
          <w:sz w:val="16"/>
          <w:szCs w:val="16"/>
        </w:rPr>
      </w:pPr>
      <w:r w:rsidRPr="00A94DFB">
        <w:rPr>
          <w:b/>
          <w:sz w:val="16"/>
          <w:szCs w:val="16"/>
        </w:rPr>
        <w:t>ПЕРЕЧЕНЬ</w:t>
      </w:r>
    </w:p>
    <w:p w14:paraId="7274EC4A" w14:textId="4EFD96A0" w:rsidR="00A94DFB" w:rsidRPr="00A94DFB" w:rsidRDefault="00A94DFB" w:rsidP="00A94DFB">
      <w:pPr>
        <w:pStyle w:val="29"/>
        <w:tabs>
          <w:tab w:val="left" w:pos="709"/>
        </w:tabs>
        <w:ind w:left="284" w:right="189"/>
        <w:jc w:val="center"/>
        <w:rPr>
          <w:b/>
          <w:sz w:val="16"/>
          <w:szCs w:val="16"/>
        </w:rPr>
      </w:pPr>
      <w:r w:rsidRPr="00A94DFB">
        <w:rPr>
          <w:b/>
          <w:sz w:val="16"/>
          <w:szCs w:val="16"/>
        </w:rPr>
        <w:t>ТОВАРОВ, РЕКОМЕНДУЕМЫХ К РЕАЛИЗАЦИИ НА ЯРМАРКАХ</w:t>
      </w:r>
      <w:r>
        <w:rPr>
          <w:b/>
          <w:sz w:val="16"/>
          <w:szCs w:val="16"/>
        </w:rPr>
        <w:t xml:space="preserve"> </w:t>
      </w:r>
      <w:r w:rsidRPr="00A94DFB">
        <w:rPr>
          <w:b/>
          <w:sz w:val="16"/>
          <w:szCs w:val="16"/>
        </w:rPr>
        <w:t>ВЫХОДНОГО ДНЯ</w:t>
      </w:r>
    </w:p>
    <w:p w14:paraId="0A99CC7F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</w:p>
    <w:p w14:paraId="4946D01F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1. Овощи, фрукты, зелень.</w:t>
      </w:r>
    </w:p>
    <w:p w14:paraId="3CAB00A4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2. Продукция общественного питания (при соблюдении условий реализации).</w:t>
      </w:r>
    </w:p>
    <w:p w14:paraId="07446315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3. Продукция местных сельскохозяйственных и перерабатывающих организаций (при соблюдении условий реализации).</w:t>
      </w:r>
    </w:p>
    <w:p w14:paraId="6599C563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4. Рассада овощных и цветочных культур.</w:t>
      </w:r>
    </w:p>
    <w:p w14:paraId="57365FF9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5. Саженцы плодовых и декоративных деревьев, кустарников.</w:t>
      </w:r>
    </w:p>
    <w:p w14:paraId="5C0CBAB5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6. Садово-огородный инвентарь.</w:t>
      </w:r>
    </w:p>
    <w:p w14:paraId="6F639721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7. Цветы.</w:t>
      </w:r>
    </w:p>
    <w:p w14:paraId="5AA9C3F9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8. Семена.</w:t>
      </w:r>
    </w:p>
    <w:p w14:paraId="3DD01261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9. Книгопечатная продукция.</w:t>
      </w:r>
    </w:p>
    <w:p w14:paraId="725DF4CB" w14:textId="77777777" w:rsidR="00A94DFB" w:rsidRP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10. Дикорастущие плоды, ягоды, орехи (при наличии ветеринарного заключения).</w:t>
      </w:r>
    </w:p>
    <w:p w14:paraId="6044DD05" w14:textId="1984FC9F" w:rsidR="00A94DFB" w:rsidRDefault="00A94DFB" w:rsidP="00A94DFB">
      <w:pPr>
        <w:pStyle w:val="29"/>
        <w:tabs>
          <w:tab w:val="left" w:pos="709"/>
        </w:tabs>
        <w:ind w:left="284" w:right="189" w:firstLine="425"/>
        <w:jc w:val="both"/>
        <w:rPr>
          <w:bCs/>
          <w:sz w:val="16"/>
          <w:szCs w:val="16"/>
        </w:rPr>
      </w:pPr>
      <w:r w:rsidRPr="00A94DFB">
        <w:rPr>
          <w:bCs/>
          <w:sz w:val="16"/>
          <w:szCs w:val="16"/>
        </w:rPr>
        <w:t>11. Промышленные товары.</w:t>
      </w:r>
    </w:p>
    <w:bookmarkEnd w:id="1"/>
    <w:p w14:paraId="051266CD" w14:textId="77777777" w:rsidR="00026958" w:rsidRDefault="0002695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75736DDF" w14:textId="77777777" w:rsidR="00631925" w:rsidRDefault="00631925" w:rsidP="00631925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</w:p>
    <w:p w14:paraId="59E40DAB" w14:textId="77777777" w:rsidR="00631925" w:rsidRDefault="00631925" w:rsidP="00631925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7C554853" w14:textId="3A426E92" w:rsidR="00A30CEC" w:rsidRDefault="00A30CE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sectPr w:rsidR="00A30CEC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C1DA" w14:textId="77777777" w:rsidR="00215069" w:rsidRDefault="00215069">
      <w:pPr>
        <w:spacing w:after="0" w:line="240" w:lineRule="auto"/>
      </w:pPr>
      <w:r>
        <w:separator/>
      </w:r>
    </w:p>
  </w:endnote>
  <w:endnote w:type="continuationSeparator" w:id="0">
    <w:p w14:paraId="61B9ABCB" w14:textId="77777777" w:rsidR="00215069" w:rsidRDefault="0021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3C66" w14:textId="77777777" w:rsidR="00215069" w:rsidRDefault="00215069">
      <w:pPr>
        <w:spacing w:after="0" w:line="240" w:lineRule="auto"/>
      </w:pPr>
      <w:r>
        <w:separator/>
      </w:r>
    </w:p>
  </w:footnote>
  <w:footnote w:type="continuationSeparator" w:id="0">
    <w:p w14:paraId="1A31DF47" w14:textId="77777777" w:rsidR="00215069" w:rsidRDefault="0021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C65A6D"/>
    <w:multiLevelType w:val="hybridMultilevel"/>
    <w:tmpl w:val="380EE288"/>
    <w:lvl w:ilvl="0" w:tplc="D806D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1EC4848"/>
    <w:multiLevelType w:val="multilevel"/>
    <w:tmpl w:val="5230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AB6F0D"/>
    <w:multiLevelType w:val="hybridMultilevel"/>
    <w:tmpl w:val="D34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950778"/>
    <w:multiLevelType w:val="hybridMultilevel"/>
    <w:tmpl w:val="5D0C1196"/>
    <w:lvl w:ilvl="0" w:tplc="F59054B4">
      <w:start w:val="1"/>
      <w:numFmt w:val="decimal"/>
      <w:lvlText w:val="%1."/>
      <w:lvlJc w:val="left"/>
      <w:pPr>
        <w:ind w:left="1536" w:hanging="111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8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4FB67B3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275E7789"/>
    <w:multiLevelType w:val="hybridMultilevel"/>
    <w:tmpl w:val="4A0AC7BA"/>
    <w:lvl w:ilvl="0" w:tplc="C8A04624">
      <w:start w:val="1"/>
      <w:numFmt w:val="decimal"/>
      <w:lvlText w:val="%1."/>
      <w:lvlJc w:val="left"/>
      <w:pPr>
        <w:ind w:left="1832" w:hanging="1095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4B5D87"/>
    <w:multiLevelType w:val="hybridMultilevel"/>
    <w:tmpl w:val="909AED36"/>
    <w:lvl w:ilvl="0" w:tplc="6F3E2D3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42A69"/>
    <w:multiLevelType w:val="hybridMultilevel"/>
    <w:tmpl w:val="6E46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94E6BDA"/>
    <w:multiLevelType w:val="hybridMultilevel"/>
    <w:tmpl w:val="95D44C42"/>
    <w:lvl w:ilvl="0" w:tplc="CE204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2B046D"/>
    <w:multiLevelType w:val="hybridMultilevel"/>
    <w:tmpl w:val="FDFE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42965"/>
    <w:multiLevelType w:val="hybridMultilevel"/>
    <w:tmpl w:val="A426C9E6"/>
    <w:lvl w:ilvl="0" w:tplc="29F4CDB8">
      <w:start w:val="1"/>
      <w:numFmt w:val="decimal"/>
      <w:lvlText w:val="%1."/>
      <w:lvlJc w:val="left"/>
      <w:pPr>
        <w:ind w:left="1536" w:hanging="1110"/>
      </w:pPr>
      <w:rPr>
        <w:rFonts w:ascii="Times New Roman" w:hAnsi="Times New Roman"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760" w:hanging="360"/>
      </w:pPr>
    </w:lvl>
    <w:lvl w:ilvl="2" w:tplc="FFFFFFFF">
      <w:start w:val="1"/>
      <w:numFmt w:val="lowerRoman"/>
      <w:lvlText w:val="%3."/>
      <w:lvlJc w:val="right"/>
      <w:pPr>
        <w:ind w:left="2480" w:hanging="180"/>
      </w:pPr>
    </w:lvl>
    <w:lvl w:ilvl="3" w:tplc="FFFFFFFF">
      <w:start w:val="1"/>
      <w:numFmt w:val="decimal"/>
      <w:lvlText w:val="%4."/>
      <w:lvlJc w:val="left"/>
      <w:pPr>
        <w:ind w:left="3200" w:hanging="360"/>
      </w:pPr>
    </w:lvl>
    <w:lvl w:ilvl="4" w:tplc="FFFFFFFF">
      <w:start w:val="1"/>
      <w:numFmt w:val="lowerLetter"/>
      <w:lvlText w:val="%5."/>
      <w:lvlJc w:val="left"/>
      <w:pPr>
        <w:ind w:left="3920" w:hanging="360"/>
      </w:pPr>
    </w:lvl>
    <w:lvl w:ilvl="5" w:tplc="FFFFFFFF">
      <w:start w:val="1"/>
      <w:numFmt w:val="lowerRoman"/>
      <w:lvlText w:val="%6."/>
      <w:lvlJc w:val="right"/>
      <w:pPr>
        <w:ind w:left="4640" w:hanging="180"/>
      </w:pPr>
    </w:lvl>
    <w:lvl w:ilvl="6" w:tplc="FFFFFFFF">
      <w:start w:val="1"/>
      <w:numFmt w:val="decimal"/>
      <w:lvlText w:val="%7."/>
      <w:lvlJc w:val="left"/>
      <w:pPr>
        <w:ind w:left="5360" w:hanging="360"/>
      </w:pPr>
    </w:lvl>
    <w:lvl w:ilvl="7" w:tplc="FFFFFFFF">
      <w:start w:val="1"/>
      <w:numFmt w:val="lowerLetter"/>
      <w:lvlText w:val="%8."/>
      <w:lvlJc w:val="left"/>
      <w:pPr>
        <w:ind w:left="6080" w:hanging="360"/>
      </w:pPr>
    </w:lvl>
    <w:lvl w:ilvl="8" w:tplc="FFFFFFFF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8C39FD"/>
    <w:multiLevelType w:val="hybridMultilevel"/>
    <w:tmpl w:val="12D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A27D9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34" w15:restartNumberingAfterBreak="0">
    <w:nsid w:val="6D465AA6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35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 w15:restartNumberingAfterBreak="0">
    <w:nsid w:val="712D2582"/>
    <w:multiLevelType w:val="hybridMultilevel"/>
    <w:tmpl w:val="77DE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31790"/>
    <w:multiLevelType w:val="hybridMultilevel"/>
    <w:tmpl w:val="171ABAA6"/>
    <w:lvl w:ilvl="0" w:tplc="ECF86E3A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8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93C45B5"/>
    <w:multiLevelType w:val="multilevel"/>
    <w:tmpl w:val="6728E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0" w15:restartNumberingAfterBreak="0">
    <w:nsid w:val="7F4C57A4"/>
    <w:multiLevelType w:val="hybridMultilevel"/>
    <w:tmpl w:val="EC6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0626">
    <w:abstractNumId w:val="18"/>
  </w:num>
  <w:num w:numId="2" w16cid:durableId="18062704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178351903">
    <w:abstractNumId w:val="17"/>
  </w:num>
  <w:num w:numId="5" w16cid:durableId="560210365">
    <w:abstractNumId w:val="24"/>
  </w:num>
  <w:num w:numId="6" w16cid:durableId="954556802">
    <w:abstractNumId w:val="35"/>
  </w:num>
  <w:num w:numId="7" w16cid:durableId="711079202">
    <w:abstractNumId w:val="28"/>
  </w:num>
  <w:num w:numId="8" w16cid:durableId="1175223618">
    <w:abstractNumId w:val="38"/>
  </w:num>
  <w:num w:numId="9" w16cid:durableId="126625342">
    <w:abstractNumId w:val="15"/>
  </w:num>
  <w:num w:numId="10" w16cid:durableId="418600319">
    <w:abstractNumId w:val="30"/>
  </w:num>
  <w:num w:numId="11" w16cid:durableId="444035963">
    <w:abstractNumId w:val="29"/>
  </w:num>
  <w:num w:numId="12" w16cid:durableId="1161047095">
    <w:abstractNumId w:val="12"/>
  </w:num>
  <w:num w:numId="13" w16cid:durableId="188033182">
    <w:abstractNumId w:val="31"/>
  </w:num>
  <w:num w:numId="14" w16cid:durableId="3248210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558277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0153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6005210">
    <w:abstractNumId w:val="16"/>
  </w:num>
  <w:num w:numId="18" w16cid:durableId="1519003940">
    <w:abstractNumId w:val="27"/>
  </w:num>
  <w:num w:numId="19" w16cid:durableId="135952591">
    <w:abstractNumId w:val="25"/>
  </w:num>
  <w:num w:numId="20" w16cid:durableId="110712366">
    <w:abstractNumId w:val="13"/>
  </w:num>
  <w:num w:numId="21" w16cid:durableId="521016668">
    <w:abstractNumId w:val="23"/>
  </w:num>
  <w:num w:numId="22" w16cid:durableId="315495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4463678">
    <w:abstractNumId w:val="20"/>
  </w:num>
  <w:num w:numId="24" w16cid:durableId="1486824249">
    <w:abstractNumId w:val="33"/>
  </w:num>
  <w:num w:numId="25" w16cid:durableId="1361007426">
    <w:abstractNumId w:val="34"/>
  </w:num>
  <w:num w:numId="26" w16cid:durableId="2067024100">
    <w:abstractNumId w:val="19"/>
  </w:num>
  <w:num w:numId="27" w16cid:durableId="15566210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737788">
    <w:abstractNumId w:val="40"/>
  </w:num>
  <w:num w:numId="29" w16cid:durableId="1029454934">
    <w:abstractNumId w:val="37"/>
  </w:num>
  <w:num w:numId="30" w16cid:durableId="1245382911">
    <w:abstractNumId w:val="11"/>
  </w:num>
  <w:num w:numId="31" w16cid:durableId="812865302">
    <w:abstractNumId w:val="39"/>
  </w:num>
  <w:num w:numId="32" w16cid:durableId="916213664">
    <w:abstractNumId w:val="36"/>
  </w:num>
  <w:num w:numId="33" w16cid:durableId="1753819652">
    <w:abstractNumId w:val="26"/>
  </w:num>
  <w:num w:numId="34" w16cid:durableId="182485794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26958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740F"/>
    <w:rsid w:val="000B7B6C"/>
    <w:rsid w:val="000C7E86"/>
    <w:rsid w:val="000D23D1"/>
    <w:rsid w:val="000D34CC"/>
    <w:rsid w:val="000D4167"/>
    <w:rsid w:val="000E6459"/>
    <w:rsid w:val="000F2AC9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7DF2"/>
    <w:rsid w:val="001A1A67"/>
    <w:rsid w:val="001A1B21"/>
    <w:rsid w:val="001C176E"/>
    <w:rsid w:val="001C40C1"/>
    <w:rsid w:val="001D66C5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1506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DFF"/>
    <w:rsid w:val="003061D6"/>
    <w:rsid w:val="00307CCC"/>
    <w:rsid w:val="00311D99"/>
    <w:rsid w:val="00314CCD"/>
    <w:rsid w:val="0031679F"/>
    <w:rsid w:val="00316D3A"/>
    <w:rsid w:val="00320336"/>
    <w:rsid w:val="00322F33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4BA0"/>
    <w:rsid w:val="003A111B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39B2"/>
    <w:rsid w:val="003E6D2F"/>
    <w:rsid w:val="003F368C"/>
    <w:rsid w:val="00400116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73A1"/>
    <w:rsid w:val="004633E6"/>
    <w:rsid w:val="004675FD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6EF"/>
    <w:rsid w:val="004F5912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2BEA"/>
    <w:rsid w:val="00533457"/>
    <w:rsid w:val="00537E22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1925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291C"/>
    <w:rsid w:val="00673A58"/>
    <w:rsid w:val="00687C8C"/>
    <w:rsid w:val="0069063F"/>
    <w:rsid w:val="00690E61"/>
    <w:rsid w:val="006A21EA"/>
    <w:rsid w:val="006C069F"/>
    <w:rsid w:val="006C1FA6"/>
    <w:rsid w:val="006C6EAC"/>
    <w:rsid w:val="006D2711"/>
    <w:rsid w:val="006D2DD2"/>
    <w:rsid w:val="006D48E9"/>
    <w:rsid w:val="006E0917"/>
    <w:rsid w:val="006E653E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735E"/>
    <w:rsid w:val="0082707B"/>
    <w:rsid w:val="00827516"/>
    <w:rsid w:val="00830644"/>
    <w:rsid w:val="00831542"/>
    <w:rsid w:val="008332F5"/>
    <w:rsid w:val="00840498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6249"/>
    <w:rsid w:val="008D0738"/>
    <w:rsid w:val="008D0DE3"/>
    <w:rsid w:val="008D27FC"/>
    <w:rsid w:val="008D473B"/>
    <w:rsid w:val="008D5B90"/>
    <w:rsid w:val="008E5DF2"/>
    <w:rsid w:val="008F0186"/>
    <w:rsid w:val="008F34A0"/>
    <w:rsid w:val="008F5C7E"/>
    <w:rsid w:val="008F606F"/>
    <w:rsid w:val="008F74AB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F0B"/>
    <w:rsid w:val="00942C89"/>
    <w:rsid w:val="00943FA9"/>
    <w:rsid w:val="00944957"/>
    <w:rsid w:val="0095179B"/>
    <w:rsid w:val="00951E01"/>
    <w:rsid w:val="00954511"/>
    <w:rsid w:val="00954A6D"/>
    <w:rsid w:val="00957882"/>
    <w:rsid w:val="00964274"/>
    <w:rsid w:val="00981177"/>
    <w:rsid w:val="009845C7"/>
    <w:rsid w:val="009863B3"/>
    <w:rsid w:val="00986EA8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1BC6"/>
    <w:rsid w:val="009D24EA"/>
    <w:rsid w:val="009D2A49"/>
    <w:rsid w:val="009D3F3E"/>
    <w:rsid w:val="009E43F6"/>
    <w:rsid w:val="009E70CC"/>
    <w:rsid w:val="009E78BF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51DA6"/>
    <w:rsid w:val="00A521D6"/>
    <w:rsid w:val="00A537DF"/>
    <w:rsid w:val="00A549FD"/>
    <w:rsid w:val="00A56795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87714"/>
    <w:rsid w:val="00A941BE"/>
    <w:rsid w:val="00A94DFB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2750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6216"/>
    <w:rsid w:val="00B503ED"/>
    <w:rsid w:val="00B5208A"/>
    <w:rsid w:val="00B5236D"/>
    <w:rsid w:val="00B53174"/>
    <w:rsid w:val="00B5377B"/>
    <w:rsid w:val="00B571E1"/>
    <w:rsid w:val="00B57960"/>
    <w:rsid w:val="00B646BB"/>
    <w:rsid w:val="00B6653A"/>
    <w:rsid w:val="00B66CAB"/>
    <w:rsid w:val="00B67AEE"/>
    <w:rsid w:val="00B77BF9"/>
    <w:rsid w:val="00B87945"/>
    <w:rsid w:val="00B936FD"/>
    <w:rsid w:val="00B94D4E"/>
    <w:rsid w:val="00B95A84"/>
    <w:rsid w:val="00B95BB3"/>
    <w:rsid w:val="00BA43BB"/>
    <w:rsid w:val="00BA721C"/>
    <w:rsid w:val="00BB0F9E"/>
    <w:rsid w:val="00BB113E"/>
    <w:rsid w:val="00BB51C1"/>
    <w:rsid w:val="00BB5920"/>
    <w:rsid w:val="00BB7D44"/>
    <w:rsid w:val="00BC01F4"/>
    <w:rsid w:val="00BD358B"/>
    <w:rsid w:val="00BD4144"/>
    <w:rsid w:val="00BE0907"/>
    <w:rsid w:val="00BE0B97"/>
    <w:rsid w:val="00BE3B6E"/>
    <w:rsid w:val="00BE4AE5"/>
    <w:rsid w:val="00BE6DFF"/>
    <w:rsid w:val="00BF1A77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70B"/>
    <w:rsid w:val="00CF0BC6"/>
    <w:rsid w:val="00CF1A0B"/>
    <w:rsid w:val="00CF1CE4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409F1"/>
    <w:rsid w:val="00D447ED"/>
    <w:rsid w:val="00D4708F"/>
    <w:rsid w:val="00D546E5"/>
    <w:rsid w:val="00D60AFC"/>
    <w:rsid w:val="00D628F1"/>
    <w:rsid w:val="00D634FC"/>
    <w:rsid w:val="00D64259"/>
    <w:rsid w:val="00D67FEF"/>
    <w:rsid w:val="00D72FE5"/>
    <w:rsid w:val="00D759ED"/>
    <w:rsid w:val="00D75FA7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21AB"/>
    <w:rsid w:val="00DE7F7A"/>
    <w:rsid w:val="00DF1927"/>
    <w:rsid w:val="00DF3519"/>
    <w:rsid w:val="00DF530D"/>
    <w:rsid w:val="00DF675D"/>
    <w:rsid w:val="00E028F4"/>
    <w:rsid w:val="00E02DDD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40638"/>
    <w:rsid w:val="00E46B57"/>
    <w:rsid w:val="00E47382"/>
    <w:rsid w:val="00E47493"/>
    <w:rsid w:val="00E508BD"/>
    <w:rsid w:val="00E5468E"/>
    <w:rsid w:val="00E56760"/>
    <w:rsid w:val="00E64455"/>
    <w:rsid w:val="00E65026"/>
    <w:rsid w:val="00E653DF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7438"/>
    <w:rsid w:val="00EF7914"/>
    <w:rsid w:val="00F020BC"/>
    <w:rsid w:val="00F049B2"/>
    <w:rsid w:val="00F1296C"/>
    <w:rsid w:val="00F13EBE"/>
    <w:rsid w:val="00F145A2"/>
    <w:rsid w:val="00F1655D"/>
    <w:rsid w:val="00F177A4"/>
    <w:rsid w:val="00F23F1B"/>
    <w:rsid w:val="00F24E20"/>
    <w:rsid w:val="00F31D26"/>
    <w:rsid w:val="00F324DB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4A74"/>
    <w:rsid w:val="00FE15D2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92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a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8144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495</cp:revision>
  <cp:lastPrinted>2022-10-12T11:32:00Z</cp:lastPrinted>
  <dcterms:created xsi:type="dcterms:W3CDTF">2019-07-16T06:57:00Z</dcterms:created>
  <dcterms:modified xsi:type="dcterms:W3CDTF">2022-12-13T09:42:00Z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