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38505F32" w:rsidR="001C176E" w:rsidRDefault="00AC158F" w:rsidP="00C14B89">
            <w:pPr>
              <w:spacing w:after="0" w:line="240" w:lineRule="auto"/>
              <w:ind w:left="5706"/>
              <w:jc w:val="center"/>
            </w:pPr>
            <w:r>
              <w:rPr>
                <w:b/>
              </w:rPr>
              <w:t xml:space="preserve">   </w:t>
            </w:r>
            <w:r w:rsidR="003A69DD">
              <w:rPr>
                <w:b/>
              </w:rPr>
              <w:t xml:space="preserve">  </w:t>
            </w:r>
            <w:r w:rsidR="0016542D">
              <w:rPr>
                <w:b/>
              </w:rPr>
              <w:t xml:space="preserve">  </w:t>
            </w:r>
            <w:r w:rsidR="008122BA">
              <w:rPr>
                <w:b/>
              </w:rPr>
              <w:t>28</w:t>
            </w:r>
            <w:r w:rsidR="00FE15D2">
              <w:rPr>
                <w:b/>
              </w:rPr>
              <w:t xml:space="preserve"> </w:t>
            </w:r>
            <w:r w:rsidR="008122BA">
              <w:rPr>
                <w:b/>
              </w:rPr>
              <w:t>апреля</w:t>
            </w:r>
          </w:p>
          <w:p w14:paraId="49C155B9" w14:textId="48BB8AC6" w:rsidR="001C176E" w:rsidRDefault="000D23D1" w:rsidP="00B94D4E">
            <w:pPr>
              <w:spacing w:after="0" w:line="240" w:lineRule="auto"/>
              <w:ind w:left="6131"/>
              <w:jc w:val="center"/>
            </w:pPr>
            <w:r>
              <w:rPr>
                <w:b/>
              </w:rPr>
              <w:t>20</w:t>
            </w:r>
            <w:r w:rsidR="00121D18">
              <w:rPr>
                <w:b/>
              </w:rPr>
              <w:t>2</w:t>
            </w:r>
            <w:r w:rsidR="00581A75">
              <w:rPr>
                <w:b/>
              </w:rPr>
              <w:t>2</w:t>
            </w:r>
            <w:r>
              <w:rPr>
                <w:b/>
              </w:rPr>
              <w:t xml:space="preserve"> года</w:t>
            </w:r>
          </w:p>
          <w:p w14:paraId="190281B0" w14:textId="428BE6AD" w:rsidR="001C176E" w:rsidRDefault="000D23D1" w:rsidP="00B94D4E">
            <w:pPr>
              <w:spacing w:after="0" w:line="240" w:lineRule="auto"/>
              <w:ind w:left="6131"/>
              <w:jc w:val="center"/>
            </w:pPr>
            <w:r>
              <w:rPr>
                <w:b/>
              </w:rPr>
              <w:t>№</w:t>
            </w:r>
            <w:r w:rsidR="00A83B38">
              <w:rPr>
                <w:b/>
              </w:rPr>
              <w:t xml:space="preserve"> </w:t>
            </w:r>
            <w:r w:rsidR="008122BA">
              <w:rPr>
                <w:b/>
              </w:rPr>
              <w:t>10</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55FDBEF2" w14:textId="2DF76110" w:rsidR="00A521D6" w:rsidRPr="00BE6DFF" w:rsidRDefault="00A521D6" w:rsidP="008122BA">
      <w:pPr>
        <w:pStyle w:val="29"/>
        <w:tabs>
          <w:tab w:val="left" w:pos="3969"/>
        </w:tabs>
        <w:ind w:left="142"/>
        <w:jc w:val="center"/>
        <w:rPr>
          <w:b/>
          <w:sz w:val="16"/>
          <w:szCs w:val="16"/>
        </w:rPr>
      </w:pPr>
      <w:r>
        <w:rPr>
          <w:b/>
          <w:sz w:val="16"/>
          <w:szCs w:val="16"/>
        </w:rPr>
        <w:t>АДМИНИСТРАЦИЯ МУНИЦИПАЛЬНОГО ОБРАЗОВАНИЯ</w:t>
      </w:r>
    </w:p>
    <w:p w14:paraId="02932987" w14:textId="7A4DEB2D" w:rsidR="00A521D6" w:rsidRPr="00BE6DFF" w:rsidRDefault="00A521D6" w:rsidP="008122BA">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62ACCAD3" w14:textId="77777777" w:rsidR="00A521D6" w:rsidRPr="00BE6DFF" w:rsidRDefault="00A521D6" w:rsidP="008122BA">
      <w:pPr>
        <w:pStyle w:val="29"/>
        <w:tabs>
          <w:tab w:val="left" w:pos="3969"/>
        </w:tabs>
        <w:ind w:left="142"/>
        <w:jc w:val="center"/>
        <w:rPr>
          <w:b/>
          <w:sz w:val="16"/>
          <w:szCs w:val="16"/>
        </w:rPr>
      </w:pPr>
      <w:r w:rsidRPr="00BE6DFF">
        <w:rPr>
          <w:b/>
          <w:sz w:val="16"/>
          <w:szCs w:val="16"/>
        </w:rPr>
        <w:t>ГАТЧИНСКОГО МУНИЦИПАЛЬНОГО РАЙОНА</w:t>
      </w:r>
    </w:p>
    <w:p w14:paraId="19EDF5FF" w14:textId="77777777" w:rsidR="00A521D6" w:rsidRPr="00BE6DFF" w:rsidRDefault="00A521D6" w:rsidP="008122BA">
      <w:pPr>
        <w:pStyle w:val="29"/>
        <w:tabs>
          <w:tab w:val="left" w:pos="3969"/>
        </w:tabs>
        <w:ind w:left="142"/>
        <w:jc w:val="center"/>
        <w:rPr>
          <w:b/>
          <w:sz w:val="16"/>
          <w:szCs w:val="16"/>
        </w:rPr>
      </w:pPr>
      <w:r w:rsidRPr="00BE6DFF">
        <w:rPr>
          <w:b/>
          <w:sz w:val="16"/>
          <w:szCs w:val="16"/>
        </w:rPr>
        <w:t>ЛЕНИНГРАДСКОЙ ОБЛАСТИ</w:t>
      </w:r>
    </w:p>
    <w:p w14:paraId="5902ECFC" w14:textId="77777777" w:rsidR="00A521D6" w:rsidRDefault="00A521D6" w:rsidP="008122BA">
      <w:pPr>
        <w:pStyle w:val="29"/>
        <w:tabs>
          <w:tab w:val="left" w:pos="3969"/>
        </w:tabs>
        <w:ind w:left="142"/>
        <w:jc w:val="center"/>
        <w:rPr>
          <w:b/>
          <w:sz w:val="16"/>
          <w:szCs w:val="16"/>
        </w:rPr>
      </w:pPr>
    </w:p>
    <w:p w14:paraId="604A65F9" w14:textId="40D261A2" w:rsidR="00A521D6" w:rsidRDefault="00A521D6" w:rsidP="008122BA">
      <w:pPr>
        <w:pStyle w:val="29"/>
        <w:tabs>
          <w:tab w:val="left" w:pos="3969"/>
        </w:tabs>
        <w:ind w:left="142"/>
        <w:jc w:val="center"/>
        <w:rPr>
          <w:b/>
          <w:sz w:val="16"/>
          <w:szCs w:val="16"/>
        </w:rPr>
      </w:pPr>
      <w:r>
        <w:rPr>
          <w:b/>
          <w:sz w:val="16"/>
          <w:szCs w:val="16"/>
        </w:rPr>
        <w:t>ПОСТАНОВЛЕНИЕ</w:t>
      </w:r>
    </w:p>
    <w:p w14:paraId="61F84FFA" w14:textId="0E2118A5" w:rsidR="00A521D6" w:rsidRDefault="00A521D6" w:rsidP="008122BA">
      <w:pPr>
        <w:pStyle w:val="29"/>
        <w:tabs>
          <w:tab w:val="left" w:pos="3969"/>
        </w:tabs>
        <w:ind w:left="142"/>
        <w:jc w:val="center"/>
        <w:rPr>
          <w:b/>
          <w:sz w:val="16"/>
          <w:szCs w:val="16"/>
        </w:rPr>
      </w:pPr>
    </w:p>
    <w:p w14:paraId="1F33B40A" w14:textId="511D0EFA" w:rsidR="00A521D6" w:rsidRDefault="005C3BCE" w:rsidP="008122BA">
      <w:pPr>
        <w:pStyle w:val="29"/>
        <w:ind w:left="142"/>
        <w:jc w:val="center"/>
        <w:rPr>
          <w:b/>
          <w:sz w:val="16"/>
          <w:szCs w:val="16"/>
        </w:rPr>
      </w:pPr>
      <w:r>
        <w:rPr>
          <w:b/>
          <w:sz w:val="16"/>
          <w:szCs w:val="16"/>
        </w:rPr>
        <w:t>2</w:t>
      </w:r>
      <w:r w:rsidR="008122BA">
        <w:rPr>
          <w:b/>
          <w:sz w:val="16"/>
          <w:szCs w:val="16"/>
        </w:rPr>
        <w:t>8</w:t>
      </w:r>
      <w:r w:rsidR="00884992">
        <w:rPr>
          <w:b/>
          <w:sz w:val="16"/>
          <w:szCs w:val="16"/>
        </w:rPr>
        <w:t>.</w:t>
      </w:r>
      <w:r w:rsidR="00A521D6">
        <w:rPr>
          <w:b/>
          <w:sz w:val="16"/>
          <w:szCs w:val="16"/>
        </w:rPr>
        <w:t>0</w:t>
      </w:r>
      <w:r w:rsidR="008122BA">
        <w:rPr>
          <w:b/>
          <w:sz w:val="16"/>
          <w:szCs w:val="16"/>
        </w:rPr>
        <w:t>4</w:t>
      </w:r>
      <w:r w:rsidR="00A521D6">
        <w:rPr>
          <w:b/>
          <w:sz w:val="16"/>
          <w:szCs w:val="16"/>
        </w:rPr>
        <w:t>.2022г</w:t>
      </w:r>
      <w:r w:rsidR="00A521D6" w:rsidRPr="00EB30AD">
        <w:rPr>
          <w:b/>
          <w:sz w:val="16"/>
          <w:szCs w:val="16"/>
        </w:rPr>
        <w:t xml:space="preserve">.                                                                           № </w:t>
      </w:r>
      <w:r w:rsidR="008122BA">
        <w:rPr>
          <w:b/>
          <w:sz w:val="16"/>
          <w:szCs w:val="16"/>
        </w:rPr>
        <w:t>208</w:t>
      </w:r>
    </w:p>
    <w:p w14:paraId="1AFCDD42" w14:textId="77777777" w:rsidR="00DB52FB" w:rsidRDefault="00DB52FB" w:rsidP="008122BA">
      <w:pPr>
        <w:pStyle w:val="afe"/>
        <w:spacing w:beforeAutospacing="0" w:after="0" w:afterAutospacing="0"/>
        <w:ind w:left="142" w:right="1748"/>
        <w:jc w:val="both"/>
        <w:rPr>
          <w:color w:val="000000"/>
          <w:sz w:val="16"/>
          <w:szCs w:val="16"/>
        </w:rPr>
      </w:pPr>
    </w:p>
    <w:p w14:paraId="2068AD92" w14:textId="0D7392B4" w:rsidR="008122BA" w:rsidRPr="008122BA" w:rsidRDefault="008122BA" w:rsidP="008122BA">
      <w:pPr>
        <w:pStyle w:val="29"/>
        <w:tabs>
          <w:tab w:val="left" w:pos="993"/>
        </w:tabs>
        <w:ind w:left="142" w:right="1890"/>
        <w:jc w:val="both"/>
        <w:rPr>
          <w:rFonts w:eastAsia="Times New Roman"/>
          <w:color w:val="000000"/>
          <w:sz w:val="16"/>
          <w:szCs w:val="16"/>
          <w:lang w:eastAsia="ru-RU"/>
        </w:rPr>
      </w:pPr>
      <w:r>
        <w:rPr>
          <w:rFonts w:eastAsia="Times New Roman"/>
          <w:color w:val="000000"/>
          <w:sz w:val="16"/>
          <w:szCs w:val="16"/>
          <w:lang w:eastAsia="ru-RU"/>
        </w:rPr>
        <w:t>«</w:t>
      </w:r>
      <w:r w:rsidRPr="008122BA">
        <w:rPr>
          <w:rFonts w:eastAsia="Times New Roman"/>
          <w:color w:val="000000"/>
          <w:sz w:val="16"/>
          <w:szCs w:val="16"/>
          <w:lang w:eastAsia="ru-RU"/>
        </w:rPr>
        <w:t>О внесении изменений в постановление от 28.01.2022 № 29 «Об утверждении перечня проектов по поддержке развития общественной инфраструктуры муниципального значения на 2022 год»</w:t>
      </w:r>
    </w:p>
    <w:p w14:paraId="6AD77322" w14:textId="77777777" w:rsidR="008122BA" w:rsidRPr="008122BA" w:rsidRDefault="008122BA" w:rsidP="008122BA">
      <w:pPr>
        <w:pStyle w:val="29"/>
        <w:tabs>
          <w:tab w:val="left" w:pos="993"/>
        </w:tabs>
        <w:ind w:left="142" w:firstLine="425"/>
        <w:jc w:val="both"/>
        <w:rPr>
          <w:rFonts w:eastAsia="Times New Roman"/>
          <w:color w:val="000000"/>
          <w:sz w:val="16"/>
          <w:szCs w:val="16"/>
          <w:lang w:eastAsia="ru-RU"/>
        </w:rPr>
      </w:pPr>
    </w:p>
    <w:p w14:paraId="6668C8EC" w14:textId="77777777" w:rsidR="008122BA" w:rsidRPr="008122BA" w:rsidRDefault="008122BA" w:rsidP="008122BA">
      <w:pPr>
        <w:pStyle w:val="29"/>
        <w:tabs>
          <w:tab w:val="left" w:pos="993"/>
        </w:tabs>
        <w:ind w:left="142" w:firstLine="425"/>
        <w:jc w:val="both"/>
        <w:rPr>
          <w:rFonts w:eastAsia="Times New Roman"/>
          <w:color w:val="000000"/>
          <w:sz w:val="16"/>
          <w:szCs w:val="16"/>
          <w:lang w:eastAsia="ru-RU"/>
        </w:rPr>
      </w:pPr>
      <w:r w:rsidRPr="008122BA">
        <w:rPr>
          <w:rFonts w:eastAsia="Times New Roman"/>
          <w:color w:val="000000"/>
          <w:sz w:val="16"/>
          <w:szCs w:val="16"/>
          <w:lang w:eastAsia="ru-RU"/>
        </w:rPr>
        <w:t xml:space="preserve">В соответствии с Правилами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 257 ( с изменениями), областным законом от 21.12.2021 № 148-оз «Об областном бюджете Ленинградской области на 2022 год и плановый период 2023 и 2024 годов», решением Совета депутатов Елизаветинского сельского поселения от 16.12.2021 № 145 « 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5CF10363" w14:textId="77777777" w:rsidR="008122BA" w:rsidRPr="008122BA" w:rsidRDefault="008122BA" w:rsidP="008122BA">
      <w:pPr>
        <w:pStyle w:val="29"/>
        <w:tabs>
          <w:tab w:val="left" w:pos="993"/>
        </w:tabs>
        <w:ind w:left="142" w:firstLine="425"/>
        <w:jc w:val="both"/>
        <w:rPr>
          <w:rFonts w:eastAsia="Times New Roman"/>
          <w:color w:val="000000"/>
          <w:sz w:val="16"/>
          <w:szCs w:val="16"/>
          <w:lang w:eastAsia="ru-RU"/>
        </w:rPr>
      </w:pPr>
      <w:r w:rsidRPr="008122BA">
        <w:rPr>
          <w:rFonts w:eastAsia="Times New Roman"/>
          <w:color w:val="000000"/>
          <w:sz w:val="16"/>
          <w:szCs w:val="16"/>
          <w:lang w:eastAsia="ru-RU"/>
        </w:rPr>
        <w:t xml:space="preserve"> </w:t>
      </w:r>
    </w:p>
    <w:p w14:paraId="251BDE42" w14:textId="77777777" w:rsidR="008122BA" w:rsidRPr="008122BA" w:rsidRDefault="008122BA" w:rsidP="008122BA">
      <w:pPr>
        <w:pStyle w:val="29"/>
        <w:tabs>
          <w:tab w:val="left" w:pos="993"/>
        </w:tabs>
        <w:ind w:left="142" w:firstLine="425"/>
        <w:jc w:val="center"/>
        <w:rPr>
          <w:rFonts w:eastAsia="Times New Roman"/>
          <w:b/>
          <w:bCs/>
          <w:color w:val="000000"/>
          <w:sz w:val="16"/>
          <w:szCs w:val="16"/>
          <w:lang w:eastAsia="ru-RU"/>
        </w:rPr>
      </w:pPr>
      <w:r w:rsidRPr="008122BA">
        <w:rPr>
          <w:rFonts w:eastAsia="Times New Roman"/>
          <w:b/>
          <w:bCs/>
          <w:color w:val="000000"/>
          <w:sz w:val="16"/>
          <w:szCs w:val="16"/>
          <w:lang w:eastAsia="ru-RU"/>
        </w:rPr>
        <w:t>П О С Т А Н О В Л Я Е Т:</w:t>
      </w:r>
    </w:p>
    <w:p w14:paraId="392A5608" w14:textId="77777777" w:rsidR="008122BA" w:rsidRPr="008122BA" w:rsidRDefault="008122BA" w:rsidP="008122BA">
      <w:pPr>
        <w:pStyle w:val="29"/>
        <w:tabs>
          <w:tab w:val="left" w:pos="993"/>
        </w:tabs>
        <w:ind w:left="142" w:firstLine="425"/>
        <w:jc w:val="both"/>
        <w:rPr>
          <w:rFonts w:eastAsia="Times New Roman"/>
          <w:color w:val="000000"/>
          <w:sz w:val="16"/>
          <w:szCs w:val="16"/>
          <w:lang w:eastAsia="ru-RU"/>
        </w:rPr>
      </w:pPr>
    </w:p>
    <w:p w14:paraId="28333265" w14:textId="77777777" w:rsidR="008122BA" w:rsidRPr="008122BA" w:rsidRDefault="008122BA" w:rsidP="008122BA">
      <w:pPr>
        <w:pStyle w:val="29"/>
        <w:tabs>
          <w:tab w:val="left" w:pos="993"/>
        </w:tabs>
        <w:ind w:left="142" w:firstLine="425"/>
        <w:jc w:val="both"/>
        <w:rPr>
          <w:rFonts w:eastAsia="Times New Roman"/>
          <w:color w:val="000000"/>
          <w:sz w:val="16"/>
          <w:szCs w:val="16"/>
          <w:lang w:eastAsia="ru-RU"/>
        </w:rPr>
      </w:pPr>
      <w:r w:rsidRPr="008122BA">
        <w:rPr>
          <w:rFonts w:eastAsia="Times New Roman"/>
          <w:color w:val="000000"/>
          <w:sz w:val="16"/>
          <w:szCs w:val="16"/>
          <w:lang w:eastAsia="ru-RU"/>
        </w:rPr>
        <w:t>1.</w:t>
      </w:r>
      <w:r w:rsidRPr="008122BA">
        <w:rPr>
          <w:rFonts w:eastAsia="Times New Roman"/>
          <w:color w:val="000000"/>
          <w:sz w:val="16"/>
          <w:szCs w:val="16"/>
          <w:lang w:eastAsia="ru-RU"/>
        </w:rPr>
        <w:tab/>
        <w:t xml:space="preserve">Внести изменения в постановление № 29 от 28.01.2022 «Об утверждении перечня проектов по поддержке развития </w:t>
      </w:r>
      <w:r w:rsidRPr="008122BA">
        <w:rPr>
          <w:rFonts w:eastAsia="Times New Roman"/>
          <w:color w:val="000000"/>
          <w:sz w:val="16"/>
          <w:szCs w:val="16"/>
          <w:lang w:eastAsia="ru-RU"/>
        </w:rPr>
        <w:t>общественной инфраструктуры муниципального значения на 2022 год».</w:t>
      </w:r>
    </w:p>
    <w:p w14:paraId="4F211D17" w14:textId="77777777" w:rsidR="008122BA" w:rsidRPr="008122BA" w:rsidRDefault="008122BA" w:rsidP="008122BA">
      <w:pPr>
        <w:pStyle w:val="29"/>
        <w:tabs>
          <w:tab w:val="left" w:pos="993"/>
        </w:tabs>
        <w:ind w:left="142" w:firstLine="425"/>
        <w:jc w:val="both"/>
        <w:rPr>
          <w:rFonts w:eastAsia="Times New Roman"/>
          <w:color w:val="000000"/>
          <w:sz w:val="16"/>
          <w:szCs w:val="16"/>
          <w:lang w:eastAsia="ru-RU"/>
        </w:rPr>
      </w:pPr>
      <w:r w:rsidRPr="008122BA">
        <w:rPr>
          <w:rFonts w:eastAsia="Times New Roman"/>
          <w:color w:val="000000"/>
          <w:sz w:val="16"/>
          <w:szCs w:val="16"/>
          <w:lang w:eastAsia="ru-RU"/>
        </w:rPr>
        <w:t>2.</w:t>
      </w:r>
      <w:r w:rsidRPr="008122BA">
        <w:rPr>
          <w:rFonts w:eastAsia="Times New Roman"/>
          <w:color w:val="000000"/>
          <w:sz w:val="16"/>
          <w:szCs w:val="16"/>
          <w:lang w:eastAsia="ru-RU"/>
        </w:rPr>
        <w:tab/>
        <w:t>Внести изменение в перечень проектов муниципального образования Елизаветинское сельское поселение Гатчинского муниципального района Ленинградской области по поддержке развития общественной инфраструктуры муниципального значения на 2022 год согласно приложению к настоящему постановлению.</w:t>
      </w:r>
    </w:p>
    <w:p w14:paraId="02907366" w14:textId="111E176F" w:rsidR="005C3BCE" w:rsidRPr="005C3BCE" w:rsidRDefault="008122BA" w:rsidP="008122BA">
      <w:pPr>
        <w:pStyle w:val="29"/>
        <w:tabs>
          <w:tab w:val="left" w:pos="993"/>
        </w:tabs>
        <w:ind w:left="142" w:firstLine="425"/>
        <w:jc w:val="both"/>
        <w:rPr>
          <w:rFonts w:eastAsia="Times New Roman"/>
          <w:color w:val="000000"/>
          <w:sz w:val="16"/>
          <w:szCs w:val="16"/>
          <w:lang w:eastAsia="ru-RU"/>
        </w:rPr>
      </w:pPr>
      <w:r w:rsidRPr="008122BA">
        <w:rPr>
          <w:rFonts w:eastAsia="Times New Roman"/>
          <w:color w:val="000000"/>
          <w:sz w:val="16"/>
          <w:szCs w:val="16"/>
          <w:lang w:eastAsia="ru-RU"/>
        </w:rPr>
        <w:t>3.</w:t>
      </w:r>
      <w:r w:rsidRPr="008122BA">
        <w:rPr>
          <w:rFonts w:eastAsia="Times New Roman"/>
          <w:color w:val="000000"/>
          <w:sz w:val="16"/>
          <w:szCs w:val="16"/>
          <w:lang w:eastAsia="ru-RU"/>
        </w:rPr>
        <w:tab/>
        <w:t xml:space="preserve"> Настоящее постановление подлежит официальному опубликованию и размещению на официальном сайте муниципального образования.</w:t>
      </w:r>
    </w:p>
    <w:p w14:paraId="6B323286" w14:textId="129E676C" w:rsidR="005C3BCE" w:rsidRPr="005C3BCE" w:rsidRDefault="005C3BCE" w:rsidP="008122BA">
      <w:pPr>
        <w:pStyle w:val="29"/>
        <w:ind w:left="142" w:firstLine="283"/>
        <w:jc w:val="both"/>
        <w:rPr>
          <w:rFonts w:eastAsia="Times New Roman"/>
          <w:b/>
          <w:color w:val="000000"/>
          <w:sz w:val="16"/>
          <w:szCs w:val="16"/>
          <w:lang w:eastAsia="ru-RU"/>
        </w:rPr>
      </w:pPr>
      <w:r w:rsidRPr="005C3BCE">
        <w:rPr>
          <w:rFonts w:eastAsia="Times New Roman"/>
          <w:color w:val="000000"/>
          <w:sz w:val="16"/>
          <w:szCs w:val="16"/>
          <w:lang w:eastAsia="ru-RU"/>
        </w:rPr>
        <w:t xml:space="preserve">  </w:t>
      </w:r>
    </w:p>
    <w:p w14:paraId="1A1D28C8" w14:textId="55D84E82" w:rsidR="00A521D6" w:rsidRDefault="00080D76" w:rsidP="008122BA">
      <w:pPr>
        <w:pStyle w:val="29"/>
        <w:tabs>
          <w:tab w:val="left" w:pos="709"/>
        </w:tabs>
        <w:ind w:left="142" w:firstLine="284"/>
        <w:jc w:val="both"/>
        <w:rPr>
          <w:bCs/>
          <w:sz w:val="16"/>
          <w:szCs w:val="16"/>
        </w:rPr>
      </w:pPr>
      <w:r>
        <w:rPr>
          <w:bCs/>
          <w:sz w:val="16"/>
          <w:szCs w:val="16"/>
        </w:rPr>
        <w:t>И.О. главы</w:t>
      </w:r>
      <w:r w:rsidR="00A521D6">
        <w:rPr>
          <w:bCs/>
          <w:sz w:val="16"/>
          <w:szCs w:val="16"/>
        </w:rPr>
        <w:t xml:space="preserve"> администрации                                          </w:t>
      </w:r>
    </w:p>
    <w:p w14:paraId="5D3E71AB" w14:textId="15403AF5" w:rsidR="00A521D6" w:rsidRDefault="00A521D6" w:rsidP="008122BA">
      <w:pPr>
        <w:pStyle w:val="29"/>
        <w:tabs>
          <w:tab w:val="left" w:pos="709"/>
        </w:tabs>
        <w:ind w:left="142" w:firstLine="284"/>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w:t>
      </w:r>
      <w:r w:rsidR="00884992">
        <w:rPr>
          <w:bCs/>
          <w:sz w:val="16"/>
          <w:szCs w:val="16"/>
        </w:rPr>
        <w:t xml:space="preserve">   </w:t>
      </w:r>
      <w:r>
        <w:rPr>
          <w:bCs/>
          <w:sz w:val="16"/>
          <w:szCs w:val="16"/>
        </w:rPr>
        <w:t xml:space="preserve">     В.В. </w:t>
      </w:r>
      <w:r w:rsidR="00080D76">
        <w:rPr>
          <w:bCs/>
          <w:sz w:val="16"/>
          <w:szCs w:val="16"/>
        </w:rPr>
        <w:t>Попович</w:t>
      </w:r>
    </w:p>
    <w:p w14:paraId="04C2888E" w14:textId="26DD2A33" w:rsidR="006A21EA" w:rsidRDefault="006A21EA" w:rsidP="00884992">
      <w:pPr>
        <w:pStyle w:val="29"/>
        <w:tabs>
          <w:tab w:val="left" w:pos="709"/>
        </w:tabs>
        <w:ind w:left="142" w:firstLine="284"/>
        <w:jc w:val="both"/>
        <w:rPr>
          <w:bCs/>
          <w:sz w:val="16"/>
          <w:szCs w:val="16"/>
        </w:rPr>
      </w:pPr>
    </w:p>
    <w:p w14:paraId="5F0B609A" w14:textId="4FC1645E" w:rsidR="008122BA" w:rsidRDefault="008122BA" w:rsidP="008122BA">
      <w:pPr>
        <w:pStyle w:val="29"/>
        <w:ind w:left="142"/>
        <w:jc w:val="both"/>
        <w:rPr>
          <w:i/>
          <w:iCs/>
          <w:sz w:val="16"/>
          <w:szCs w:val="16"/>
        </w:rPr>
      </w:pPr>
      <w:bookmarkStart w:id="1" w:name="_Hlk104538134"/>
      <w:r w:rsidRPr="007E3B9B">
        <w:rPr>
          <w:i/>
          <w:iCs/>
          <w:sz w:val="16"/>
          <w:szCs w:val="16"/>
        </w:rPr>
        <w:t>* Приложени</w:t>
      </w:r>
      <w:r>
        <w:rPr>
          <w:i/>
          <w:iCs/>
          <w:sz w:val="16"/>
          <w:szCs w:val="16"/>
        </w:rPr>
        <w:t>е</w:t>
      </w:r>
      <w:r w:rsidRPr="007E3B9B">
        <w:rPr>
          <w:i/>
          <w:iCs/>
          <w:sz w:val="16"/>
          <w:szCs w:val="16"/>
        </w:rPr>
        <w:t xml:space="preserve"> к постановлению администрации №</w:t>
      </w:r>
      <w:r>
        <w:rPr>
          <w:i/>
          <w:iCs/>
          <w:sz w:val="16"/>
          <w:szCs w:val="16"/>
        </w:rPr>
        <w:t>208</w:t>
      </w:r>
      <w:r w:rsidRPr="007E3B9B">
        <w:rPr>
          <w:i/>
          <w:iCs/>
          <w:sz w:val="16"/>
          <w:szCs w:val="16"/>
        </w:rPr>
        <w:t xml:space="preserve"> от </w:t>
      </w:r>
      <w:r>
        <w:rPr>
          <w:i/>
          <w:iCs/>
          <w:sz w:val="16"/>
          <w:szCs w:val="16"/>
        </w:rPr>
        <w:t>28.04</w:t>
      </w:r>
      <w:r w:rsidRPr="007E3B9B">
        <w:rPr>
          <w:i/>
          <w:iCs/>
          <w:sz w:val="16"/>
          <w:szCs w:val="16"/>
        </w:rPr>
        <w:t>.2022г.  «</w:t>
      </w:r>
      <w:r w:rsidRPr="008122BA">
        <w:rPr>
          <w:i/>
          <w:iCs/>
          <w:sz w:val="16"/>
          <w:szCs w:val="16"/>
        </w:rPr>
        <w:t>О внесении изменений в постановление от 28.01.2022 № 29 «Об утверждении перечня проектов по поддержке развития общественной инфраструктуры муниципального значения на 2022 год</w:t>
      </w:r>
      <w:r w:rsidRPr="007E3B9B">
        <w:rPr>
          <w:i/>
          <w:iCs/>
          <w:sz w:val="16"/>
          <w:szCs w:val="16"/>
        </w:rPr>
        <w:t>» размещен</w:t>
      </w:r>
      <w:r>
        <w:rPr>
          <w:i/>
          <w:iCs/>
          <w:sz w:val="16"/>
          <w:szCs w:val="16"/>
        </w:rPr>
        <w:t>о</w:t>
      </w:r>
      <w:r w:rsidRPr="007E3B9B">
        <w:rPr>
          <w:i/>
          <w:iCs/>
          <w:sz w:val="16"/>
          <w:szCs w:val="16"/>
        </w:rPr>
        <w:t xml:space="preserve"> на официальном сайте муниципального образования Елизаветинское сельское поселение Гатчинского муниципального района Ленинградской области</w:t>
      </w:r>
      <w:r>
        <w:rPr>
          <w:i/>
          <w:iCs/>
          <w:sz w:val="16"/>
          <w:szCs w:val="16"/>
        </w:rPr>
        <w:t xml:space="preserve"> (</w:t>
      </w:r>
      <w:hyperlink r:id="rId10" w:history="1">
        <w:r w:rsidRPr="00E26B4D">
          <w:rPr>
            <w:rStyle w:val="affc"/>
            <w:i/>
            <w:iCs/>
            <w:sz w:val="16"/>
            <w:szCs w:val="16"/>
          </w:rPr>
          <w:t>http://елизаветинское.рф/?p=18171</w:t>
        </w:r>
      </w:hyperlink>
      <w:r>
        <w:rPr>
          <w:i/>
          <w:iCs/>
          <w:sz w:val="16"/>
          <w:szCs w:val="16"/>
        </w:rPr>
        <w:t xml:space="preserve">). </w:t>
      </w:r>
      <w:r w:rsidRPr="008122BA">
        <w:rPr>
          <w:i/>
          <w:iCs/>
          <w:sz w:val="16"/>
          <w:szCs w:val="16"/>
        </w:rPr>
        <w:t xml:space="preserve"> </w:t>
      </w:r>
      <w:r>
        <w:rPr>
          <w:i/>
          <w:iCs/>
          <w:sz w:val="16"/>
          <w:szCs w:val="16"/>
        </w:rPr>
        <w:t xml:space="preserve"> </w:t>
      </w:r>
      <w:hyperlink r:id="rId11" w:history="1"/>
    </w:p>
    <w:bookmarkEnd w:id="1"/>
    <w:p w14:paraId="21B7A58A" w14:textId="2795471B" w:rsidR="00D020AF" w:rsidRDefault="00D020AF" w:rsidP="00D020AF">
      <w:pPr>
        <w:pStyle w:val="29"/>
        <w:ind w:left="426"/>
        <w:jc w:val="both"/>
        <w:rPr>
          <w:sz w:val="16"/>
          <w:szCs w:val="16"/>
        </w:rPr>
      </w:pPr>
    </w:p>
    <w:p w14:paraId="24D5AA5B" w14:textId="77777777" w:rsidR="00774C2D" w:rsidRDefault="00774C2D" w:rsidP="00D020AF">
      <w:pPr>
        <w:pStyle w:val="29"/>
        <w:ind w:left="426"/>
        <w:jc w:val="both"/>
        <w:rPr>
          <w:sz w:val="16"/>
          <w:szCs w:val="16"/>
        </w:rPr>
      </w:pPr>
    </w:p>
    <w:p w14:paraId="164043D7" w14:textId="52E268F6" w:rsidR="00D020AF" w:rsidRPr="00BE6DFF" w:rsidRDefault="00B87945" w:rsidP="00D020AF">
      <w:pPr>
        <w:pStyle w:val="29"/>
        <w:tabs>
          <w:tab w:val="left" w:pos="3969"/>
        </w:tabs>
        <w:ind w:left="142"/>
        <w:jc w:val="center"/>
        <w:rPr>
          <w:b/>
          <w:sz w:val="16"/>
          <w:szCs w:val="16"/>
        </w:rPr>
      </w:pPr>
      <w:r>
        <w:rPr>
          <w:b/>
          <w:sz w:val="16"/>
          <w:szCs w:val="16"/>
        </w:rPr>
        <w:t>СОВЕТ ДЕПУТАТОВ</w:t>
      </w:r>
      <w:r w:rsidR="00D020AF">
        <w:rPr>
          <w:b/>
          <w:sz w:val="16"/>
          <w:szCs w:val="16"/>
        </w:rPr>
        <w:t xml:space="preserve"> МУНИЦИПАЛЬНОГО ОБРАЗОВАНИЯ</w:t>
      </w:r>
    </w:p>
    <w:p w14:paraId="3A774F65" w14:textId="316053B1" w:rsidR="00D020AF" w:rsidRPr="00BE6DFF" w:rsidRDefault="00D020AF" w:rsidP="00D020AF">
      <w:pPr>
        <w:pStyle w:val="29"/>
        <w:tabs>
          <w:tab w:val="left" w:pos="3969"/>
        </w:tabs>
        <w:ind w:left="142"/>
        <w:jc w:val="center"/>
        <w:rPr>
          <w:b/>
          <w:sz w:val="16"/>
          <w:szCs w:val="16"/>
        </w:rPr>
      </w:pPr>
      <w:r w:rsidRPr="00BE6DFF">
        <w:rPr>
          <w:b/>
          <w:sz w:val="16"/>
          <w:szCs w:val="16"/>
        </w:rPr>
        <w:t>ЕЛИЗАВЕТИНСКО</w:t>
      </w:r>
      <w:r w:rsidR="00B87945">
        <w:rPr>
          <w:b/>
          <w:sz w:val="16"/>
          <w:szCs w:val="16"/>
        </w:rPr>
        <w:t>Е</w:t>
      </w:r>
      <w:r w:rsidRPr="00BE6DFF">
        <w:rPr>
          <w:b/>
          <w:sz w:val="16"/>
          <w:szCs w:val="16"/>
        </w:rPr>
        <w:t xml:space="preserve"> СЕЛЬСКО</w:t>
      </w:r>
      <w:r w:rsidR="00B87945">
        <w:rPr>
          <w:b/>
          <w:sz w:val="16"/>
          <w:szCs w:val="16"/>
        </w:rPr>
        <w:t>Е</w:t>
      </w:r>
      <w:r w:rsidRPr="00BE6DFF">
        <w:rPr>
          <w:b/>
          <w:sz w:val="16"/>
          <w:szCs w:val="16"/>
        </w:rPr>
        <w:t xml:space="preserve"> ПОСЕЛЕНИ</w:t>
      </w:r>
      <w:r w:rsidR="00B87945">
        <w:rPr>
          <w:b/>
          <w:sz w:val="16"/>
          <w:szCs w:val="16"/>
        </w:rPr>
        <w:t>Е</w:t>
      </w:r>
    </w:p>
    <w:p w14:paraId="0E2DA9B0" w14:textId="77777777" w:rsidR="00D020AF" w:rsidRPr="00BE6DFF" w:rsidRDefault="00D020AF" w:rsidP="00D020AF">
      <w:pPr>
        <w:pStyle w:val="29"/>
        <w:tabs>
          <w:tab w:val="left" w:pos="3969"/>
        </w:tabs>
        <w:ind w:left="142"/>
        <w:jc w:val="center"/>
        <w:rPr>
          <w:b/>
          <w:sz w:val="16"/>
          <w:szCs w:val="16"/>
        </w:rPr>
      </w:pPr>
      <w:r w:rsidRPr="00BE6DFF">
        <w:rPr>
          <w:b/>
          <w:sz w:val="16"/>
          <w:szCs w:val="16"/>
        </w:rPr>
        <w:t>ГАТЧИНСКОГО МУНИЦИПАЛЬНОГО РАЙОНА</w:t>
      </w:r>
    </w:p>
    <w:p w14:paraId="08D3902B" w14:textId="77777777" w:rsidR="00D020AF" w:rsidRPr="00BE6DFF" w:rsidRDefault="00D020AF" w:rsidP="00D020AF">
      <w:pPr>
        <w:pStyle w:val="29"/>
        <w:tabs>
          <w:tab w:val="left" w:pos="3969"/>
        </w:tabs>
        <w:ind w:left="142"/>
        <w:jc w:val="center"/>
        <w:rPr>
          <w:b/>
          <w:sz w:val="16"/>
          <w:szCs w:val="16"/>
        </w:rPr>
      </w:pPr>
      <w:r w:rsidRPr="00BE6DFF">
        <w:rPr>
          <w:b/>
          <w:sz w:val="16"/>
          <w:szCs w:val="16"/>
        </w:rPr>
        <w:t>ЛЕНИНГРАДСКОЙ ОБЛАСТИ</w:t>
      </w:r>
    </w:p>
    <w:p w14:paraId="374E832F" w14:textId="77777777" w:rsidR="00D020AF" w:rsidRDefault="00D020AF" w:rsidP="00D020AF">
      <w:pPr>
        <w:pStyle w:val="29"/>
        <w:tabs>
          <w:tab w:val="left" w:pos="3969"/>
        </w:tabs>
        <w:ind w:left="142"/>
        <w:jc w:val="center"/>
        <w:rPr>
          <w:b/>
          <w:sz w:val="16"/>
          <w:szCs w:val="16"/>
        </w:rPr>
      </w:pPr>
    </w:p>
    <w:p w14:paraId="5A0B7970" w14:textId="0861EC3F" w:rsidR="00D020AF" w:rsidRDefault="00B87945" w:rsidP="00D020AF">
      <w:pPr>
        <w:pStyle w:val="29"/>
        <w:tabs>
          <w:tab w:val="left" w:pos="3969"/>
        </w:tabs>
        <w:ind w:left="142"/>
        <w:jc w:val="center"/>
        <w:rPr>
          <w:b/>
          <w:sz w:val="16"/>
          <w:szCs w:val="16"/>
        </w:rPr>
      </w:pPr>
      <w:r>
        <w:rPr>
          <w:b/>
          <w:sz w:val="16"/>
          <w:szCs w:val="16"/>
        </w:rPr>
        <w:t>РЕШЕНИ</w:t>
      </w:r>
      <w:r w:rsidR="00D020AF">
        <w:rPr>
          <w:b/>
          <w:sz w:val="16"/>
          <w:szCs w:val="16"/>
        </w:rPr>
        <w:t>Е</w:t>
      </w:r>
    </w:p>
    <w:p w14:paraId="5FC60E64" w14:textId="77777777" w:rsidR="00774C2D" w:rsidRDefault="00774C2D" w:rsidP="00D020AF">
      <w:pPr>
        <w:pStyle w:val="29"/>
        <w:ind w:left="142"/>
        <w:jc w:val="center"/>
        <w:rPr>
          <w:b/>
          <w:sz w:val="16"/>
          <w:szCs w:val="16"/>
        </w:rPr>
      </w:pPr>
    </w:p>
    <w:p w14:paraId="51D6F335" w14:textId="15C8C021" w:rsidR="00D020AF" w:rsidRDefault="00277218" w:rsidP="00D020AF">
      <w:pPr>
        <w:pStyle w:val="29"/>
        <w:ind w:left="142"/>
        <w:jc w:val="center"/>
        <w:rPr>
          <w:b/>
          <w:sz w:val="16"/>
          <w:szCs w:val="16"/>
        </w:rPr>
      </w:pPr>
      <w:r>
        <w:rPr>
          <w:b/>
          <w:sz w:val="16"/>
          <w:szCs w:val="16"/>
        </w:rPr>
        <w:t>28</w:t>
      </w:r>
      <w:r w:rsidR="00D020AF">
        <w:rPr>
          <w:b/>
          <w:sz w:val="16"/>
          <w:szCs w:val="16"/>
        </w:rPr>
        <w:t>.0</w:t>
      </w:r>
      <w:r>
        <w:rPr>
          <w:b/>
          <w:sz w:val="16"/>
          <w:szCs w:val="16"/>
        </w:rPr>
        <w:t>4</w:t>
      </w:r>
      <w:r w:rsidR="00D020AF">
        <w:rPr>
          <w:b/>
          <w:sz w:val="16"/>
          <w:szCs w:val="16"/>
        </w:rPr>
        <w:t>.2022г</w:t>
      </w:r>
      <w:r w:rsidR="00D020AF" w:rsidRPr="00EB30AD">
        <w:rPr>
          <w:b/>
          <w:sz w:val="16"/>
          <w:szCs w:val="16"/>
        </w:rPr>
        <w:t xml:space="preserve">.                                                                           № </w:t>
      </w:r>
      <w:r w:rsidR="00D020AF">
        <w:rPr>
          <w:b/>
          <w:sz w:val="16"/>
          <w:szCs w:val="16"/>
        </w:rPr>
        <w:t>1</w:t>
      </w:r>
      <w:r>
        <w:rPr>
          <w:b/>
          <w:sz w:val="16"/>
          <w:szCs w:val="16"/>
        </w:rPr>
        <w:t>60</w:t>
      </w:r>
    </w:p>
    <w:p w14:paraId="3E3D207B" w14:textId="499E1D2F" w:rsidR="00D020AF" w:rsidRDefault="00D020AF" w:rsidP="00D020AF">
      <w:pPr>
        <w:pStyle w:val="29"/>
        <w:ind w:left="142"/>
        <w:jc w:val="center"/>
        <w:rPr>
          <w:b/>
          <w:sz w:val="16"/>
          <w:szCs w:val="16"/>
        </w:rPr>
      </w:pPr>
    </w:p>
    <w:p w14:paraId="22045B18" w14:textId="03F7920E" w:rsidR="000D4167" w:rsidRPr="000D4167" w:rsidRDefault="00C50FC9" w:rsidP="00C50FC9">
      <w:pPr>
        <w:pStyle w:val="29"/>
        <w:ind w:left="142" w:right="2174"/>
        <w:jc w:val="both"/>
        <w:rPr>
          <w:bCs/>
          <w:sz w:val="16"/>
          <w:szCs w:val="16"/>
        </w:rPr>
      </w:pPr>
      <w:r>
        <w:rPr>
          <w:bCs/>
          <w:sz w:val="16"/>
          <w:szCs w:val="16"/>
        </w:rPr>
        <w:t>«</w:t>
      </w:r>
      <w:r w:rsidR="000D4167" w:rsidRPr="000D4167">
        <w:rPr>
          <w:bCs/>
          <w:sz w:val="16"/>
          <w:szCs w:val="16"/>
        </w:rPr>
        <w:t xml:space="preserve">Об исполнении бюджета муниципального образования </w:t>
      </w:r>
      <w:r w:rsidR="000D4167" w:rsidRPr="000D4167">
        <w:rPr>
          <w:bCs/>
          <w:sz w:val="16"/>
          <w:szCs w:val="16"/>
        </w:rPr>
        <w:t>Елизаветинское сельское поселение Гатчинского муниципального района Ленинградской области за 2021 год</w:t>
      </w:r>
      <w:r>
        <w:rPr>
          <w:bCs/>
          <w:sz w:val="16"/>
          <w:szCs w:val="16"/>
        </w:rPr>
        <w:t>»</w:t>
      </w:r>
    </w:p>
    <w:p w14:paraId="1C277BB7" w14:textId="77777777" w:rsidR="000D4167" w:rsidRPr="000D4167" w:rsidRDefault="000D4167" w:rsidP="000D4167">
      <w:pPr>
        <w:pStyle w:val="29"/>
        <w:ind w:left="142"/>
        <w:jc w:val="both"/>
        <w:rPr>
          <w:bCs/>
          <w:sz w:val="16"/>
          <w:szCs w:val="16"/>
        </w:rPr>
      </w:pPr>
    </w:p>
    <w:p w14:paraId="76BC95AD" w14:textId="3533CC07" w:rsidR="000D4167" w:rsidRDefault="000D4167" w:rsidP="00C50FC9">
      <w:pPr>
        <w:pStyle w:val="29"/>
        <w:ind w:left="142" w:firstLine="425"/>
        <w:jc w:val="both"/>
        <w:rPr>
          <w:bCs/>
          <w:sz w:val="16"/>
          <w:szCs w:val="16"/>
        </w:rPr>
      </w:pPr>
      <w:r w:rsidRPr="000D4167">
        <w:rPr>
          <w:bCs/>
          <w:sz w:val="16"/>
          <w:szCs w:val="16"/>
        </w:rPr>
        <w:t>В соответствии со ст. 14 Федерального закона от 06.10.2003 года № 131-ФЗ «Об общих принципах организации местного самоуправления в Российской Федерации», Бюджетным кодексом РФ, Уставом муниципального образования Елизаветинское сельское поселение Гатчинского муниципального района Ленинградской области,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1F270A07" w14:textId="77777777" w:rsidR="00C50FC9" w:rsidRPr="000D4167" w:rsidRDefault="00C50FC9" w:rsidP="00C50FC9">
      <w:pPr>
        <w:pStyle w:val="29"/>
        <w:ind w:left="142" w:firstLine="425"/>
        <w:jc w:val="both"/>
        <w:rPr>
          <w:bCs/>
          <w:sz w:val="16"/>
          <w:szCs w:val="16"/>
        </w:rPr>
      </w:pPr>
    </w:p>
    <w:p w14:paraId="3BC70B94" w14:textId="77777777" w:rsidR="000D4167" w:rsidRPr="00C50FC9" w:rsidRDefault="000D4167" w:rsidP="00C50FC9">
      <w:pPr>
        <w:pStyle w:val="29"/>
        <w:ind w:left="142"/>
        <w:jc w:val="center"/>
        <w:rPr>
          <w:b/>
          <w:sz w:val="16"/>
          <w:szCs w:val="16"/>
        </w:rPr>
      </w:pPr>
      <w:r w:rsidRPr="00C50FC9">
        <w:rPr>
          <w:b/>
          <w:sz w:val="16"/>
          <w:szCs w:val="16"/>
        </w:rPr>
        <w:t>РЕШИЛ:</w:t>
      </w:r>
    </w:p>
    <w:p w14:paraId="5E13FED0" w14:textId="77777777" w:rsidR="000D4167" w:rsidRPr="000D4167" w:rsidRDefault="000D4167" w:rsidP="000D4167">
      <w:pPr>
        <w:pStyle w:val="29"/>
        <w:ind w:left="142"/>
        <w:jc w:val="both"/>
        <w:rPr>
          <w:bCs/>
          <w:sz w:val="16"/>
          <w:szCs w:val="16"/>
        </w:rPr>
      </w:pPr>
    </w:p>
    <w:p w14:paraId="4023476E" w14:textId="77777777" w:rsidR="000D4167" w:rsidRPr="000D4167" w:rsidRDefault="000D4167" w:rsidP="00C50FC9">
      <w:pPr>
        <w:pStyle w:val="29"/>
        <w:ind w:left="142" w:firstLine="425"/>
        <w:jc w:val="both"/>
        <w:rPr>
          <w:bCs/>
          <w:sz w:val="16"/>
          <w:szCs w:val="16"/>
        </w:rPr>
      </w:pPr>
      <w:r w:rsidRPr="000D4167">
        <w:rPr>
          <w:bCs/>
          <w:sz w:val="16"/>
          <w:szCs w:val="16"/>
        </w:rPr>
        <w:t>1. Утвердить годовой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2021 год:</w:t>
      </w:r>
    </w:p>
    <w:p w14:paraId="247826F2" w14:textId="77777777" w:rsidR="000D4167" w:rsidRPr="000D4167" w:rsidRDefault="000D4167" w:rsidP="00C50FC9">
      <w:pPr>
        <w:pStyle w:val="29"/>
        <w:ind w:left="142" w:firstLine="425"/>
        <w:jc w:val="both"/>
        <w:rPr>
          <w:bCs/>
          <w:sz w:val="16"/>
          <w:szCs w:val="16"/>
        </w:rPr>
      </w:pPr>
      <w:r w:rsidRPr="000D4167">
        <w:rPr>
          <w:bCs/>
          <w:sz w:val="16"/>
          <w:szCs w:val="16"/>
        </w:rPr>
        <w:t>-- по доходам в сумме 60494,54 тыс. руб.</w:t>
      </w:r>
    </w:p>
    <w:p w14:paraId="307ADF8B" w14:textId="77777777" w:rsidR="000D4167" w:rsidRPr="000D4167" w:rsidRDefault="000D4167" w:rsidP="00C50FC9">
      <w:pPr>
        <w:pStyle w:val="29"/>
        <w:ind w:left="142" w:firstLine="425"/>
        <w:jc w:val="both"/>
        <w:rPr>
          <w:bCs/>
          <w:sz w:val="16"/>
          <w:szCs w:val="16"/>
        </w:rPr>
      </w:pPr>
      <w:r w:rsidRPr="000D4167">
        <w:rPr>
          <w:bCs/>
          <w:sz w:val="16"/>
          <w:szCs w:val="16"/>
        </w:rPr>
        <w:t>-- по расходам в сумме 59923,55 тыс. руб.</w:t>
      </w:r>
    </w:p>
    <w:p w14:paraId="74DE91DD" w14:textId="77777777" w:rsidR="000D4167" w:rsidRPr="000D4167" w:rsidRDefault="000D4167" w:rsidP="00C50FC9">
      <w:pPr>
        <w:pStyle w:val="29"/>
        <w:ind w:left="142" w:firstLine="425"/>
        <w:jc w:val="both"/>
        <w:rPr>
          <w:bCs/>
          <w:sz w:val="16"/>
          <w:szCs w:val="16"/>
        </w:rPr>
      </w:pPr>
      <w:r w:rsidRPr="000D4167">
        <w:rPr>
          <w:bCs/>
          <w:sz w:val="16"/>
          <w:szCs w:val="16"/>
        </w:rPr>
        <w:t>с превышением доходов над расходами муниципального образования   Елизаветинское сельское поселение в сумме -570,99 тыс. руб., со следующими показателями:</w:t>
      </w:r>
    </w:p>
    <w:p w14:paraId="198EB83C" w14:textId="77777777" w:rsidR="000D4167" w:rsidRPr="000D4167" w:rsidRDefault="000D4167" w:rsidP="00C50FC9">
      <w:pPr>
        <w:pStyle w:val="29"/>
        <w:ind w:left="142" w:firstLine="425"/>
        <w:jc w:val="both"/>
        <w:rPr>
          <w:bCs/>
          <w:sz w:val="16"/>
          <w:szCs w:val="16"/>
        </w:rPr>
      </w:pPr>
      <w:r w:rsidRPr="000D4167">
        <w:rPr>
          <w:bCs/>
          <w:sz w:val="16"/>
          <w:szCs w:val="16"/>
        </w:rPr>
        <w:t>-- по источникам финансирования дефицита бюджета Елизаветинского сельского поселения за 2021 год согласно приложению 1;</w:t>
      </w:r>
    </w:p>
    <w:p w14:paraId="133E8D79" w14:textId="77777777" w:rsidR="000D4167" w:rsidRPr="000D4167" w:rsidRDefault="000D4167" w:rsidP="00C50FC9">
      <w:pPr>
        <w:pStyle w:val="29"/>
        <w:ind w:left="142" w:firstLine="425"/>
        <w:jc w:val="both"/>
        <w:rPr>
          <w:bCs/>
          <w:sz w:val="16"/>
          <w:szCs w:val="16"/>
        </w:rPr>
      </w:pPr>
      <w:r w:rsidRPr="000D4167">
        <w:rPr>
          <w:bCs/>
          <w:sz w:val="16"/>
          <w:szCs w:val="16"/>
        </w:rPr>
        <w:t>-- по поступлению доходов в бюджет Елизаветинского сельского поселения за 2021 год согласно приложению 2;</w:t>
      </w:r>
    </w:p>
    <w:p w14:paraId="61C60CDC" w14:textId="77777777" w:rsidR="000D4167" w:rsidRPr="000D4167" w:rsidRDefault="000D4167" w:rsidP="00C50FC9">
      <w:pPr>
        <w:pStyle w:val="29"/>
        <w:ind w:left="142" w:firstLine="425"/>
        <w:jc w:val="both"/>
        <w:rPr>
          <w:bCs/>
          <w:sz w:val="16"/>
          <w:szCs w:val="16"/>
        </w:rPr>
      </w:pPr>
      <w:r w:rsidRPr="000D4167">
        <w:rPr>
          <w:bCs/>
          <w:sz w:val="16"/>
          <w:szCs w:val="16"/>
        </w:rPr>
        <w:t>-- по безвозмездным поступлениям из других бюджетов в бюджет Елизаветинского сельского поселения за 2021 год согласно приложению 3;</w:t>
      </w:r>
    </w:p>
    <w:p w14:paraId="05E82CB7" w14:textId="77777777" w:rsidR="000D4167" w:rsidRPr="000D4167" w:rsidRDefault="000D4167" w:rsidP="00C50FC9">
      <w:pPr>
        <w:pStyle w:val="29"/>
        <w:ind w:left="142" w:firstLine="425"/>
        <w:jc w:val="both"/>
        <w:rPr>
          <w:bCs/>
          <w:sz w:val="16"/>
          <w:szCs w:val="16"/>
        </w:rPr>
      </w:pPr>
      <w:r w:rsidRPr="000D4167">
        <w:rPr>
          <w:bCs/>
          <w:sz w:val="16"/>
          <w:szCs w:val="16"/>
        </w:rPr>
        <w:t xml:space="preserve">-- по расходам бюджета Елизаветинского сельского поселения </w:t>
      </w:r>
      <w:r w:rsidRPr="000D4167">
        <w:rPr>
          <w:bCs/>
          <w:sz w:val="16"/>
          <w:szCs w:val="16"/>
        </w:rPr>
        <w:lastRenderedPageBreak/>
        <w:t>по разделам и подразделам за 2021 год согласно приложению 4;</w:t>
      </w:r>
    </w:p>
    <w:p w14:paraId="37082553" w14:textId="77777777" w:rsidR="000D4167" w:rsidRPr="000D4167" w:rsidRDefault="000D4167" w:rsidP="00C50FC9">
      <w:pPr>
        <w:pStyle w:val="29"/>
        <w:ind w:left="142" w:firstLine="425"/>
        <w:jc w:val="both"/>
        <w:rPr>
          <w:bCs/>
          <w:sz w:val="16"/>
          <w:szCs w:val="16"/>
        </w:rPr>
      </w:pPr>
      <w:r w:rsidRPr="000D4167">
        <w:rPr>
          <w:bCs/>
          <w:sz w:val="16"/>
          <w:szCs w:val="16"/>
        </w:rPr>
        <w:t>-- по исполнению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бюджета Елизаветинского сельского поселения за 2021 год согласно приложению 5;</w:t>
      </w:r>
    </w:p>
    <w:p w14:paraId="4E8CA782" w14:textId="77777777" w:rsidR="000D4167" w:rsidRPr="000D4167" w:rsidRDefault="000D4167" w:rsidP="00C50FC9">
      <w:pPr>
        <w:pStyle w:val="29"/>
        <w:ind w:left="142" w:firstLine="425"/>
        <w:jc w:val="both"/>
        <w:rPr>
          <w:bCs/>
          <w:sz w:val="16"/>
          <w:szCs w:val="16"/>
        </w:rPr>
      </w:pPr>
      <w:r w:rsidRPr="000D4167">
        <w:rPr>
          <w:bCs/>
          <w:sz w:val="16"/>
          <w:szCs w:val="16"/>
        </w:rPr>
        <w:t>-- по исполнению ведомственной структуры расходов бюджета Елизаветинского сельского поселения за 2021 год    согласно приложению 6;</w:t>
      </w:r>
    </w:p>
    <w:p w14:paraId="05031593" w14:textId="77777777" w:rsidR="000D4167" w:rsidRPr="000D4167" w:rsidRDefault="000D4167" w:rsidP="00C50FC9">
      <w:pPr>
        <w:pStyle w:val="29"/>
        <w:ind w:left="142" w:firstLine="425"/>
        <w:jc w:val="both"/>
        <w:rPr>
          <w:bCs/>
          <w:sz w:val="16"/>
          <w:szCs w:val="16"/>
        </w:rPr>
      </w:pPr>
      <w:r w:rsidRPr="000D4167">
        <w:rPr>
          <w:bCs/>
          <w:sz w:val="16"/>
          <w:szCs w:val="16"/>
        </w:rPr>
        <w:t>-- по исполнению бюджетных ассигнований по реализации муниципальной   программы Елизаветинского сельского поселения за 2021 год согласно приложению 7.</w:t>
      </w:r>
    </w:p>
    <w:p w14:paraId="625F58BB" w14:textId="77777777" w:rsidR="000D4167" w:rsidRPr="000D4167" w:rsidRDefault="000D4167" w:rsidP="00C50FC9">
      <w:pPr>
        <w:pStyle w:val="29"/>
        <w:ind w:left="142" w:firstLine="425"/>
        <w:jc w:val="both"/>
        <w:rPr>
          <w:bCs/>
          <w:sz w:val="16"/>
          <w:szCs w:val="16"/>
        </w:rPr>
      </w:pPr>
    </w:p>
    <w:p w14:paraId="7EDBDDD7" w14:textId="77777777" w:rsidR="000D4167" w:rsidRPr="000D4167" w:rsidRDefault="000D4167" w:rsidP="00C50FC9">
      <w:pPr>
        <w:pStyle w:val="29"/>
        <w:ind w:left="142" w:firstLine="425"/>
        <w:jc w:val="both"/>
        <w:rPr>
          <w:bCs/>
          <w:sz w:val="16"/>
          <w:szCs w:val="16"/>
        </w:rPr>
      </w:pPr>
      <w:r w:rsidRPr="000D4167">
        <w:rPr>
          <w:bCs/>
          <w:sz w:val="16"/>
          <w:szCs w:val="16"/>
        </w:rPr>
        <w:t xml:space="preserve">2.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Елизаветинскому сельскому поселению за 2021 год согласно приложению 8. </w:t>
      </w:r>
    </w:p>
    <w:p w14:paraId="53DA6E20" w14:textId="77777777" w:rsidR="000D4167" w:rsidRPr="000D4167" w:rsidRDefault="000D4167" w:rsidP="00C50FC9">
      <w:pPr>
        <w:pStyle w:val="29"/>
        <w:ind w:left="142" w:firstLine="425"/>
        <w:jc w:val="both"/>
        <w:rPr>
          <w:bCs/>
          <w:sz w:val="16"/>
          <w:szCs w:val="16"/>
        </w:rPr>
      </w:pPr>
    </w:p>
    <w:p w14:paraId="7DBFA68D" w14:textId="77777777" w:rsidR="000D4167" w:rsidRPr="000D4167" w:rsidRDefault="000D4167" w:rsidP="00C50FC9">
      <w:pPr>
        <w:pStyle w:val="29"/>
        <w:ind w:left="142" w:firstLine="425"/>
        <w:jc w:val="both"/>
        <w:rPr>
          <w:bCs/>
          <w:sz w:val="16"/>
          <w:szCs w:val="16"/>
        </w:rPr>
      </w:pPr>
      <w:r w:rsidRPr="000D4167">
        <w:rPr>
          <w:bCs/>
          <w:sz w:val="16"/>
          <w:szCs w:val="16"/>
        </w:rPr>
        <w:t>3. Утвердить отчет об использовании средств Резервного фонда администрацией Елизаветинского сельского поселения за 2021 год согласно приложению 9.</w:t>
      </w:r>
    </w:p>
    <w:p w14:paraId="3C6562C3" w14:textId="77777777" w:rsidR="000D4167" w:rsidRPr="000D4167" w:rsidRDefault="000D4167" w:rsidP="00C50FC9">
      <w:pPr>
        <w:pStyle w:val="29"/>
        <w:ind w:left="142" w:firstLine="425"/>
        <w:jc w:val="both"/>
        <w:rPr>
          <w:bCs/>
          <w:sz w:val="16"/>
          <w:szCs w:val="16"/>
        </w:rPr>
      </w:pPr>
    </w:p>
    <w:p w14:paraId="51D27794" w14:textId="188AB047" w:rsidR="000D4167" w:rsidRPr="000D4167" w:rsidRDefault="000D4167" w:rsidP="00C50FC9">
      <w:pPr>
        <w:pStyle w:val="29"/>
        <w:ind w:left="142" w:firstLine="425"/>
        <w:jc w:val="both"/>
        <w:rPr>
          <w:bCs/>
          <w:sz w:val="16"/>
          <w:szCs w:val="16"/>
        </w:rPr>
      </w:pPr>
      <w:r w:rsidRPr="000D4167">
        <w:rPr>
          <w:bCs/>
          <w:sz w:val="16"/>
          <w:szCs w:val="16"/>
        </w:rPr>
        <w:t>4. Решение вступает в силу с момента принятия, подлежит официальному опубликованию в средствах массовой информации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4A84288" w14:textId="77777777" w:rsidR="007C6AF7" w:rsidRDefault="007C6AF7" w:rsidP="007C6AF7">
      <w:pPr>
        <w:pStyle w:val="29"/>
        <w:ind w:left="426"/>
        <w:jc w:val="both"/>
        <w:rPr>
          <w:sz w:val="16"/>
          <w:szCs w:val="16"/>
        </w:rPr>
      </w:pPr>
    </w:p>
    <w:p w14:paraId="76DAE4B9" w14:textId="00A4F488" w:rsidR="00D020AF" w:rsidRPr="007E3B9B" w:rsidRDefault="00D020AF" w:rsidP="00D020AF">
      <w:pPr>
        <w:pStyle w:val="29"/>
        <w:ind w:left="426"/>
        <w:jc w:val="both"/>
        <w:rPr>
          <w:sz w:val="16"/>
          <w:szCs w:val="16"/>
        </w:rPr>
      </w:pPr>
      <w:r w:rsidRPr="007E3B9B">
        <w:rPr>
          <w:sz w:val="16"/>
          <w:szCs w:val="16"/>
        </w:rPr>
        <w:t xml:space="preserve">Глава </w:t>
      </w:r>
      <w:r w:rsidR="00B87945">
        <w:rPr>
          <w:sz w:val="16"/>
          <w:szCs w:val="16"/>
        </w:rPr>
        <w:t>муниципального образования</w:t>
      </w:r>
    </w:p>
    <w:p w14:paraId="46857D00" w14:textId="5E6DF12E" w:rsidR="00D020AF" w:rsidRDefault="00D020AF" w:rsidP="00D020AF">
      <w:pPr>
        <w:pStyle w:val="29"/>
        <w:ind w:left="426"/>
        <w:jc w:val="both"/>
        <w:rPr>
          <w:sz w:val="16"/>
          <w:szCs w:val="16"/>
        </w:rPr>
      </w:pPr>
      <w:r w:rsidRPr="007E3B9B">
        <w:rPr>
          <w:sz w:val="16"/>
          <w:szCs w:val="16"/>
        </w:rPr>
        <w:t>Елизаветинско</w:t>
      </w:r>
      <w:r w:rsidR="00B87945">
        <w:rPr>
          <w:sz w:val="16"/>
          <w:szCs w:val="16"/>
        </w:rPr>
        <w:t>е</w:t>
      </w:r>
      <w:r w:rsidRPr="007E3B9B">
        <w:rPr>
          <w:sz w:val="16"/>
          <w:szCs w:val="16"/>
        </w:rPr>
        <w:t xml:space="preserve"> сельско</w:t>
      </w:r>
      <w:r w:rsidR="00B87945">
        <w:rPr>
          <w:sz w:val="16"/>
          <w:szCs w:val="16"/>
        </w:rPr>
        <w:t>е</w:t>
      </w:r>
      <w:r w:rsidRPr="007E3B9B">
        <w:rPr>
          <w:sz w:val="16"/>
          <w:szCs w:val="16"/>
        </w:rPr>
        <w:t xml:space="preserve"> поселени</w:t>
      </w:r>
      <w:r w:rsidR="00B87945">
        <w:rPr>
          <w:sz w:val="16"/>
          <w:szCs w:val="16"/>
        </w:rPr>
        <w:t>е</w:t>
      </w:r>
      <w:r w:rsidRPr="007E3B9B">
        <w:rPr>
          <w:sz w:val="16"/>
          <w:szCs w:val="16"/>
        </w:rPr>
        <w:t xml:space="preserve">                   </w:t>
      </w:r>
      <w:r w:rsidR="00B87945">
        <w:rPr>
          <w:sz w:val="16"/>
          <w:szCs w:val="16"/>
        </w:rPr>
        <w:t>Е</w:t>
      </w:r>
      <w:r w:rsidRPr="007E3B9B">
        <w:rPr>
          <w:sz w:val="16"/>
          <w:szCs w:val="16"/>
        </w:rPr>
        <w:t xml:space="preserve">.В. </w:t>
      </w:r>
      <w:r w:rsidR="00B87945">
        <w:rPr>
          <w:sz w:val="16"/>
          <w:szCs w:val="16"/>
        </w:rPr>
        <w:t>Самойлов</w:t>
      </w:r>
    </w:p>
    <w:p w14:paraId="16B4196E" w14:textId="6FA97C99" w:rsidR="00D020AF" w:rsidRDefault="00D020AF" w:rsidP="00D020AF">
      <w:pPr>
        <w:pStyle w:val="29"/>
        <w:ind w:left="426"/>
        <w:jc w:val="both"/>
        <w:rPr>
          <w:sz w:val="16"/>
          <w:szCs w:val="16"/>
        </w:rPr>
      </w:pPr>
    </w:p>
    <w:p w14:paraId="541DDA8A" w14:textId="0081090A" w:rsidR="00A36B27" w:rsidRDefault="00A36B27" w:rsidP="00A36B27">
      <w:pPr>
        <w:pStyle w:val="29"/>
        <w:ind w:left="142"/>
        <w:jc w:val="both"/>
        <w:rPr>
          <w:sz w:val="16"/>
          <w:szCs w:val="16"/>
        </w:rPr>
      </w:pPr>
      <w:bookmarkStart w:id="2" w:name="_Hlk104470803"/>
      <w:r w:rsidRPr="007E3B9B">
        <w:rPr>
          <w:i/>
          <w:iCs/>
          <w:sz w:val="16"/>
          <w:szCs w:val="16"/>
        </w:rPr>
        <w:t>* Приложени</w:t>
      </w:r>
      <w:r w:rsidR="007C6AF7">
        <w:rPr>
          <w:i/>
          <w:iCs/>
          <w:sz w:val="16"/>
          <w:szCs w:val="16"/>
        </w:rPr>
        <w:t>я</w:t>
      </w:r>
      <w:r w:rsidRPr="007E3B9B">
        <w:rPr>
          <w:i/>
          <w:iCs/>
          <w:sz w:val="16"/>
          <w:szCs w:val="16"/>
        </w:rPr>
        <w:t xml:space="preserve"> к </w:t>
      </w:r>
      <w:r w:rsidR="007C6AF7">
        <w:rPr>
          <w:i/>
          <w:iCs/>
          <w:sz w:val="16"/>
          <w:szCs w:val="16"/>
        </w:rPr>
        <w:t>решению Совета депутатов</w:t>
      </w:r>
      <w:r w:rsidRPr="007E3B9B">
        <w:rPr>
          <w:i/>
          <w:iCs/>
          <w:sz w:val="16"/>
          <w:szCs w:val="16"/>
        </w:rPr>
        <w:t xml:space="preserve"> №</w:t>
      </w:r>
      <w:r>
        <w:rPr>
          <w:i/>
          <w:iCs/>
          <w:sz w:val="16"/>
          <w:szCs w:val="16"/>
        </w:rPr>
        <w:t>1</w:t>
      </w:r>
      <w:r w:rsidR="00C50FC9">
        <w:rPr>
          <w:i/>
          <w:iCs/>
          <w:sz w:val="16"/>
          <w:szCs w:val="16"/>
        </w:rPr>
        <w:t>60</w:t>
      </w:r>
      <w:r w:rsidRPr="007E3B9B">
        <w:rPr>
          <w:i/>
          <w:iCs/>
          <w:sz w:val="16"/>
          <w:szCs w:val="16"/>
        </w:rPr>
        <w:t xml:space="preserve"> от </w:t>
      </w:r>
      <w:r w:rsidR="00C50FC9">
        <w:rPr>
          <w:i/>
          <w:iCs/>
          <w:sz w:val="16"/>
          <w:szCs w:val="16"/>
        </w:rPr>
        <w:t>28</w:t>
      </w:r>
      <w:r w:rsidRPr="007E3B9B">
        <w:rPr>
          <w:i/>
          <w:iCs/>
          <w:sz w:val="16"/>
          <w:szCs w:val="16"/>
        </w:rPr>
        <w:t>.0</w:t>
      </w:r>
      <w:r w:rsidR="00C50FC9">
        <w:rPr>
          <w:i/>
          <w:iCs/>
          <w:sz w:val="16"/>
          <w:szCs w:val="16"/>
        </w:rPr>
        <w:t>4</w:t>
      </w:r>
      <w:r w:rsidRPr="007E3B9B">
        <w:rPr>
          <w:i/>
          <w:iCs/>
          <w:sz w:val="16"/>
          <w:szCs w:val="16"/>
        </w:rPr>
        <w:t>.2022г. «</w:t>
      </w:r>
      <w:r w:rsidR="00C50FC9" w:rsidRPr="00C50FC9">
        <w:rPr>
          <w:i/>
          <w:iCs/>
          <w:sz w:val="16"/>
          <w:szCs w:val="16"/>
        </w:rPr>
        <w:t>Об исполнении бюджета муниципального образования Елизаветинское сельское поселение Гатчинского муниципального района Ленинградской области за 2021 год</w:t>
      </w:r>
      <w:r w:rsidRPr="00CE19D9">
        <w:rPr>
          <w:i/>
          <w:iCs/>
          <w:sz w:val="16"/>
          <w:szCs w:val="16"/>
        </w:rPr>
        <w:t>»</w:t>
      </w:r>
      <w:r w:rsidRPr="007E3B9B">
        <w:rPr>
          <w:i/>
          <w:iCs/>
          <w:sz w:val="16"/>
          <w:szCs w:val="16"/>
        </w:rPr>
        <w:t xml:space="preserve"> размеще</w:t>
      </w:r>
      <w:r w:rsidR="007C6AF7">
        <w:rPr>
          <w:i/>
          <w:iCs/>
          <w:sz w:val="16"/>
          <w:szCs w:val="16"/>
        </w:rPr>
        <w:t>ны</w:t>
      </w:r>
      <w:r w:rsidRPr="007E3B9B">
        <w:rPr>
          <w:i/>
          <w:iCs/>
          <w:sz w:val="16"/>
          <w:szCs w:val="16"/>
        </w:rPr>
        <w:t xml:space="preserve"> на официальном сайте муниципального образования Елизаветинское сельское поселение Гатчинского муниципального района Ленинградской области</w:t>
      </w:r>
      <w:r>
        <w:rPr>
          <w:i/>
          <w:iCs/>
          <w:sz w:val="16"/>
          <w:szCs w:val="16"/>
        </w:rPr>
        <w:t xml:space="preserve"> </w:t>
      </w:r>
      <w:bookmarkEnd w:id="2"/>
      <w:r>
        <w:rPr>
          <w:i/>
          <w:iCs/>
          <w:sz w:val="16"/>
          <w:szCs w:val="16"/>
        </w:rPr>
        <w:t>(</w:t>
      </w:r>
      <w:hyperlink w:history="1"/>
      <w:hyperlink r:id="rId12" w:history="1">
        <w:r w:rsidR="00573FC6" w:rsidRPr="000F7CA3">
          <w:rPr>
            <w:rStyle w:val="affc"/>
            <w:i/>
            <w:iCs/>
            <w:sz w:val="16"/>
            <w:szCs w:val="16"/>
          </w:rPr>
          <w:t>http://елизаветинское.рф/?p=17905</w:t>
        </w:r>
      </w:hyperlink>
      <w:r w:rsidR="00C50FC9">
        <w:rPr>
          <w:i/>
          <w:iCs/>
          <w:sz w:val="16"/>
          <w:szCs w:val="16"/>
        </w:rPr>
        <w:t xml:space="preserve">). </w:t>
      </w:r>
    </w:p>
    <w:p w14:paraId="57C626C3" w14:textId="222194E9" w:rsidR="00D020AF" w:rsidRDefault="00D020AF" w:rsidP="00363D1D">
      <w:pPr>
        <w:pStyle w:val="29"/>
        <w:ind w:left="426"/>
        <w:jc w:val="both"/>
        <w:rPr>
          <w:sz w:val="16"/>
          <w:szCs w:val="16"/>
        </w:rPr>
      </w:pPr>
    </w:p>
    <w:p w14:paraId="7D5A78BF" w14:textId="67313945" w:rsidR="00B87945" w:rsidRDefault="00B87945" w:rsidP="00363D1D">
      <w:pPr>
        <w:pStyle w:val="29"/>
        <w:ind w:left="426"/>
        <w:jc w:val="both"/>
        <w:rPr>
          <w:sz w:val="16"/>
          <w:szCs w:val="16"/>
        </w:rPr>
      </w:pPr>
    </w:p>
    <w:p w14:paraId="4CB24AB0" w14:textId="77777777" w:rsidR="002E4A12" w:rsidRPr="00BE6DFF" w:rsidRDefault="002E4A12" w:rsidP="002E4A12">
      <w:pPr>
        <w:pStyle w:val="29"/>
        <w:tabs>
          <w:tab w:val="left" w:pos="3969"/>
        </w:tabs>
        <w:ind w:left="142"/>
        <w:jc w:val="center"/>
        <w:rPr>
          <w:b/>
          <w:sz w:val="16"/>
          <w:szCs w:val="16"/>
        </w:rPr>
      </w:pPr>
      <w:r>
        <w:rPr>
          <w:b/>
          <w:sz w:val="16"/>
          <w:szCs w:val="16"/>
        </w:rPr>
        <w:t>СОВЕТ ДЕПУТАТОВ МУНИЦИПАЛЬНОГО ОБРАЗОВАНИЯ</w:t>
      </w:r>
    </w:p>
    <w:p w14:paraId="6EE81914" w14:textId="77777777" w:rsidR="002E4A12" w:rsidRPr="00BE6DFF" w:rsidRDefault="002E4A12" w:rsidP="002E4A12">
      <w:pPr>
        <w:pStyle w:val="29"/>
        <w:tabs>
          <w:tab w:val="left" w:pos="3969"/>
        </w:tabs>
        <w:ind w:left="142"/>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5916F79F" w14:textId="77777777" w:rsidR="002E4A12" w:rsidRPr="00BE6DFF" w:rsidRDefault="002E4A12" w:rsidP="002E4A12">
      <w:pPr>
        <w:pStyle w:val="29"/>
        <w:tabs>
          <w:tab w:val="left" w:pos="3969"/>
        </w:tabs>
        <w:ind w:left="142"/>
        <w:jc w:val="center"/>
        <w:rPr>
          <w:b/>
          <w:sz w:val="16"/>
          <w:szCs w:val="16"/>
        </w:rPr>
      </w:pPr>
      <w:r w:rsidRPr="00BE6DFF">
        <w:rPr>
          <w:b/>
          <w:sz w:val="16"/>
          <w:szCs w:val="16"/>
        </w:rPr>
        <w:t>ГАТЧИНСКОГО МУНИЦИПАЛЬНОГО РАЙОНА</w:t>
      </w:r>
    </w:p>
    <w:p w14:paraId="61266334" w14:textId="77777777" w:rsidR="002E4A12" w:rsidRPr="00BE6DFF" w:rsidRDefault="002E4A12" w:rsidP="002E4A12">
      <w:pPr>
        <w:pStyle w:val="29"/>
        <w:tabs>
          <w:tab w:val="left" w:pos="3969"/>
        </w:tabs>
        <w:ind w:left="142"/>
        <w:jc w:val="center"/>
        <w:rPr>
          <w:b/>
          <w:sz w:val="16"/>
          <w:szCs w:val="16"/>
        </w:rPr>
      </w:pPr>
      <w:r w:rsidRPr="00BE6DFF">
        <w:rPr>
          <w:b/>
          <w:sz w:val="16"/>
          <w:szCs w:val="16"/>
        </w:rPr>
        <w:t>ЛЕНИНГРАДСКОЙ ОБЛАСТИ</w:t>
      </w:r>
    </w:p>
    <w:p w14:paraId="18B8B6EE" w14:textId="77777777" w:rsidR="002E4A12" w:rsidRDefault="002E4A12" w:rsidP="002E4A12">
      <w:pPr>
        <w:pStyle w:val="29"/>
        <w:tabs>
          <w:tab w:val="left" w:pos="3969"/>
        </w:tabs>
        <w:ind w:left="142"/>
        <w:jc w:val="center"/>
        <w:rPr>
          <w:b/>
          <w:sz w:val="16"/>
          <w:szCs w:val="16"/>
        </w:rPr>
      </w:pPr>
    </w:p>
    <w:p w14:paraId="014E97AA" w14:textId="77777777" w:rsidR="002E4A12" w:rsidRDefault="002E4A12" w:rsidP="002E4A12">
      <w:pPr>
        <w:pStyle w:val="29"/>
        <w:tabs>
          <w:tab w:val="left" w:pos="3969"/>
        </w:tabs>
        <w:ind w:left="142"/>
        <w:jc w:val="center"/>
        <w:rPr>
          <w:b/>
          <w:sz w:val="16"/>
          <w:szCs w:val="16"/>
        </w:rPr>
      </w:pPr>
      <w:r>
        <w:rPr>
          <w:b/>
          <w:sz w:val="16"/>
          <w:szCs w:val="16"/>
        </w:rPr>
        <w:t>РЕШЕНИЕ</w:t>
      </w:r>
    </w:p>
    <w:p w14:paraId="3F1D0802" w14:textId="77777777" w:rsidR="002E4A12" w:rsidRDefault="002E4A12" w:rsidP="002E4A12">
      <w:pPr>
        <w:pStyle w:val="29"/>
        <w:ind w:left="142"/>
        <w:jc w:val="center"/>
        <w:rPr>
          <w:b/>
          <w:sz w:val="16"/>
          <w:szCs w:val="16"/>
        </w:rPr>
      </w:pPr>
    </w:p>
    <w:p w14:paraId="57C917DB" w14:textId="1ACB543F" w:rsidR="002E4A12" w:rsidRDefault="002E4A12" w:rsidP="002E4A12">
      <w:pPr>
        <w:pStyle w:val="29"/>
        <w:ind w:left="142"/>
        <w:jc w:val="center"/>
        <w:rPr>
          <w:b/>
          <w:sz w:val="16"/>
          <w:szCs w:val="16"/>
        </w:rPr>
      </w:pPr>
      <w:r>
        <w:rPr>
          <w:b/>
          <w:sz w:val="16"/>
          <w:szCs w:val="16"/>
        </w:rPr>
        <w:t>28.04.2022г</w:t>
      </w:r>
      <w:r w:rsidRPr="00EB30AD">
        <w:rPr>
          <w:b/>
          <w:sz w:val="16"/>
          <w:szCs w:val="16"/>
        </w:rPr>
        <w:t xml:space="preserve">.                                                                           № </w:t>
      </w:r>
      <w:r>
        <w:rPr>
          <w:b/>
          <w:sz w:val="16"/>
          <w:szCs w:val="16"/>
        </w:rPr>
        <w:t>161</w:t>
      </w:r>
    </w:p>
    <w:p w14:paraId="58A51DC6" w14:textId="617E641C" w:rsidR="002E4A12" w:rsidRDefault="002E4A12" w:rsidP="002E4A12">
      <w:pPr>
        <w:pStyle w:val="29"/>
        <w:ind w:left="142"/>
        <w:jc w:val="center"/>
        <w:rPr>
          <w:b/>
          <w:sz w:val="16"/>
          <w:szCs w:val="16"/>
        </w:rPr>
      </w:pPr>
    </w:p>
    <w:p w14:paraId="1F7921A2" w14:textId="74BBB067" w:rsidR="000D4167" w:rsidRPr="000D4167" w:rsidRDefault="00E24EB1" w:rsidP="00E24EB1">
      <w:pPr>
        <w:pStyle w:val="29"/>
        <w:ind w:left="142" w:right="2174"/>
        <w:jc w:val="both"/>
        <w:rPr>
          <w:bCs/>
          <w:sz w:val="16"/>
          <w:szCs w:val="16"/>
        </w:rPr>
      </w:pPr>
      <w:r>
        <w:rPr>
          <w:bCs/>
          <w:sz w:val="16"/>
          <w:szCs w:val="16"/>
        </w:rPr>
        <w:t>«</w:t>
      </w:r>
      <w:r w:rsidR="000D4167" w:rsidRPr="000D4167">
        <w:rPr>
          <w:bCs/>
          <w:sz w:val="16"/>
          <w:szCs w:val="16"/>
        </w:rPr>
        <w:t>О признании утратившими силу решений Совета депутатов муниципального образования Елизаветинское сельское поселение Гатчинского муниципального района Ленинградской области</w:t>
      </w:r>
      <w:r>
        <w:rPr>
          <w:bCs/>
          <w:sz w:val="16"/>
          <w:szCs w:val="16"/>
        </w:rPr>
        <w:t>»</w:t>
      </w:r>
      <w:r w:rsidR="000D4167" w:rsidRPr="000D4167">
        <w:rPr>
          <w:bCs/>
          <w:sz w:val="16"/>
          <w:szCs w:val="16"/>
        </w:rPr>
        <w:t xml:space="preserve"> </w:t>
      </w:r>
    </w:p>
    <w:p w14:paraId="050BFA54" w14:textId="77777777" w:rsidR="000D4167" w:rsidRPr="000D4167" w:rsidRDefault="000D4167" w:rsidP="000D4167">
      <w:pPr>
        <w:pStyle w:val="29"/>
        <w:ind w:left="142"/>
        <w:jc w:val="both"/>
        <w:rPr>
          <w:bCs/>
          <w:sz w:val="16"/>
          <w:szCs w:val="16"/>
        </w:rPr>
      </w:pPr>
    </w:p>
    <w:p w14:paraId="378F1E04" w14:textId="77777777" w:rsidR="000D4167" w:rsidRPr="000D4167" w:rsidRDefault="000D4167" w:rsidP="00E24EB1">
      <w:pPr>
        <w:pStyle w:val="29"/>
        <w:ind w:left="142" w:firstLine="425"/>
        <w:jc w:val="both"/>
        <w:rPr>
          <w:bCs/>
          <w:sz w:val="16"/>
          <w:szCs w:val="16"/>
        </w:rPr>
      </w:pPr>
      <w:r w:rsidRPr="000D4167">
        <w:rPr>
          <w:bCs/>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принимая во внимание письмо администрации Гатчинского муниципального района Ленинградской области от 08.04.2022 №ИСХ-1483/2022, руководствуясь Уставом муниципального образования Елизаветинское сельское поселение Гатчинского муниципального района Ленинградской области принятого решением Совета депутатов муниципального образования Елизаветинское сельское поселение Гатчинского муниципального района Ленинградской области  от 25.03.2021 № 106, Совет депутатов муниципального образования Елизаветинское сельское поселение Гатчинского муниципального района Ленинградской области </w:t>
      </w:r>
    </w:p>
    <w:p w14:paraId="087F4D75" w14:textId="77777777" w:rsidR="000D4167" w:rsidRPr="000D4167" w:rsidRDefault="000D4167" w:rsidP="000D4167">
      <w:pPr>
        <w:pStyle w:val="29"/>
        <w:ind w:left="142"/>
        <w:jc w:val="both"/>
        <w:rPr>
          <w:bCs/>
          <w:sz w:val="16"/>
          <w:szCs w:val="16"/>
        </w:rPr>
      </w:pPr>
    </w:p>
    <w:p w14:paraId="16CB385B" w14:textId="235B1382" w:rsidR="000D4167" w:rsidRDefault="000D4167" w:rsidP="00E24EB1">
      <w:pPr>
        <w:pStyle w:val="29"/>
        <w:ind w:left="142"/>
        <w:jc w:val="center"/>
        <w:rPr>
          <w:b/>
          <w:sz w:val="16"/>
          <w:szCs w:val="16"/>
        </w:rPr>
      </w:pPr>
      <w:r w:rsidRPr="00E24EB1">
        <w:rPr>
          <w:b/>
          <w:sz w:val="16"/>
          <w:szCs w:val="16"/>
        </w:rPr>
        <w:t>РЕШИЛ:</w:t>
      </w:r>
    </w:p>
    <w:p w14:paraId="780824FC" w14:textId="77777777" w:rsidR="00E24EB1" w:rsidRPr="00E24EB1" w:rsidRDefault="00E24EB1" w:rsidP="00E24EB1">
      <w:pPr>
        <w:pStyle w:val="29"/>
        <w:ind w:left="142"/>
        <w:jc w:val="center"/>
        <w:rPr>
          <w:b/>
          <w:sz w:val="16"/>
          <w:szCs w:val="16"/>
        </w:rPr>
      </w:pPr>
    </w:p>
    <w:p w14:paraId="0D3DAD0A" w14:textId="77777777" w:rsidR="000D4167" w:rsidRPr="000D4167" w:rsidRDefault="000D4167" w:rsidP="00E24EB1">
      <w:pPr>
        <w:pStyle w:val="29"/>
        <w:ind w:left="142" w:firstLine="425"/>
        <w:jc w:val="both"/>
        <w:rPr>
          <w:bCs/>
          <w:sz w:val="16"/>
          <w:szCs w:val="16"/>
        </w:rPr>
      </w:pPr>
      <w:r w:rsidRPr="000D4167">
        <w:rPr>
          <w:bCs/>
          <w:sz w:val="16"/>
          <w:szCs w:val="16"/>
        </w:rPr>
        <w:t>1.</w:t>
      </w:r>
      <w:r w:rsidRPr="000D4167">
        <w:rPr>
          <w:bCs/>
          <w:sz w:val="16"/>
          <w:szCs w:val="16"/>
        </w:rPr>
        <w:tab/>
        <w:t>Признать утратившими силу следующие решения Совета депутатов муниципального образования Елизаветинское сельское поселение Гатчинского муниципального района Ленинградской области:</w:t>
      </w:r>
    </w:p>
    <w:p w14:paraId="12241208" w14:textId="77777777" w:rsidR="000D4167" w:rsidRPr="000D4167" w:rsidRDefault="000D4167" w:rsidP="00E24EB1">
      <w:pPr>
        <w:pStyle w:val="29"/>
        <w:ind w:left="142" w:firstLine="425"/>
        <w:jc w:val="both"/>
        <w:rPr>
          <w:bCs/>
          <w:sz w:val="16"/>
          <w:szCs w:val="16"/>
        </w:rPr>
      </w:pPr>
      <w:r w:rsidRPr="000D4167">
        <w:rPr>
          <w:bCs/>
          <w:sz w:val="16"/>
          <w:szCs w:val="16"/>
        </w:rPr>
        <w:t>1.1.</w:t>
      </w:r>
      <w:r w:rsidRPr="000D4167">
        <w:rPr>
          <w:bCs/>
          <w:sz w:val="16"/>
          <w:szCs w:val="16"/>
        </w:rPr>
        <w:tab/>
        <w:t>решение Совета депутатов муниципального образования Елизаветинское сельское поселение Гатчинского муниципального района Ленинградской области от 30.09.2021 № 126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МО Елизаветинское сельское поселение Гатчинского муниципального района Ленинградской области»;</w:t>
      </w:r>
    </w:p>
    <w:p w14:paraId="0CD475A1" w14:textId="77777777" w:rsidR="000D4167" w:rsidRPr="000D4167" w:rsidRDefault="000D4167" w:rsidP="00E24EB1">
      <w:pPr>
        <w:pStyle w:val="29"/>
        <w:ind w:left="142" w:firstLine="425"/>
        <w:jc w:val="both"/>
        <w:rPr>
          <w:bCs/>
          <w:sz w:val="16"/>
          <w:szCs w:val="16"/>
        </w:rPr>
      </w:pPr>
      <w:r w:rsidRPr="000D4167">
        <w:rPr>
          <w:bCs/>
          <w:sz w:val="16"/>
          <w:szCs w:val="16"/>
        </w:rPr>
        <w:t>1.2.</w:t>
      </w:r>
      <w:r w:rsidRPr="000D4167">
        <w:rPr>
          <w:bCs/>
          <w:sz w:val="16"/>
          <w:szCs w:val="16"/>
        </w:rPr>
        <w:tab/>
        <w:t>решение Совета депутатов муниципального образования Елизаветинское сельское поселение Гатчинского муниципального района Ленинградской области от 30.09.2021 № 127 «Об утверждении положения о муниципальном лесном контроле на территории муниципального образования Елизаветинское сельское поселение Гатчинского муниципального района Ленинградской области»;</w:t>
      </w:r>
    </w:p>
    <w:p w14:paraId="4DB16838" w14:textId="77777777" w:rsidR="000D4167" w:rsidRPr="000D4167" w:rsidRDefault="000D4167" w:rsidP="00E24EB1">
      <w:pPr>
        <w:pStyle w:val="29"/>
        <w:ind w:left="142" w:firstLine="425"/>
        <w:jc w:val="both"/>
        <w:rPr>
          <w:bCs/>
          <w:sz w:val="16"/>
          <w:szCs w:val="16"/>
        </w:rPr>
      </w:pPr>
      <w:r w:rsidRPr="000D4167">
        <w:rPr>
          <w:bCs/>
          <w:sz w:val="16"/>
          <w:szCs w:val="16"/>
        </w:rPr>
        <w:t>1.3.</w:t>
      </w:r>
      <w:r w:rsidRPr="000D4167">
        <w:rPr>
          <w:bCs/>
          <w:sz w:val="16"/>
          <w:szCs w:val="16"/>
        </w:rPr>
        <w:tab/>
        <w:t xml:space="preserve">решение Совета депутатов муниципального образования Елизаветинское сельское поселение Гатчинского муниципального района Ленинградской области от 30.09.2021 № 129 «Об утверждении положения о муниципальном контроле в области охраны и использования особо охраняемых природных территорий на </w:t>
      </w:r>
      <w:r w:rsidRPr="000D4167">
        <w:rPr>
          <w:bCs/>
          <w:sz w:val="16"/>
          <w:szCs w:val="16"/>
        </w:rPr>
        <w:t>территории муниципального образования Елизаветинское сельское поселение Гатчинского муниципального района Ленинградской области».</w:t>
      </w:r>
    </w:p>
    <w:p w14:paraId="48D363AF" w14:textId="29F8182B" w:rsidR="000D4167" w:rsidRPr="000D4167" w:rsidRDefault="000D4167" w:rsidP="00E24EB1">
      <w:pPr>
        <w:pStyle w:val="29"/>
        <w:ind w:left="142" w:firstLine="425"/>
        <w:jc w:val="both"/>
        <w:rPr>
          <w:bCs/>
          <w:sz w:val="16"/>
          <w:szCs w:val="16"/>
        </w:rPr>
      </w:pPr>
      <w:r w:rsidRPr="000D4167">
        <w:rPr>
          <w:bCs/>
          <w:sz w:val="16"/>
          <w:szCs w:val="16"/>
        </w:rPr>
        <w:t>2.</w:t>
      </w:r>
      <w:r w:rsidRPr="000D4167">
        <w:rPr>
          <w:bCs/>
          <w:sz w:val="16"/>
          <w:szCs w:val="16"/>
        </w:rPr>
        <w:tab/>
        <w:t>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 и вступает в силу после его официального обнародования.</w:t>
      </w:r>
    </w:p>
    <w:p w14:paraId="51742060" w14:textId="77777777" w:rsidR="002E4A12" w:rsidRDefault="002E4A12" w:rsidP="002E4A12">
      <w:pPr>
        <w:pStyle w:val="29"/>
        <w:ind w:left="426"/>
        <w:jc w:val="both"/>
        <w:rPr>
          <w:sz w:val="16"/>
          <w:szCs w:val="16"/>
        </w:rPr>
      </w:pPr>
    </w:p>
    <w:p w14:paraId="6F0AEED8" w14:textId="77777777" w:rsidR="002E4A12" w:rsidRPr="007E3B9B" w:rsidRDefault="002E4A12" w:rsidP="002E4A12">
      <w:pPr>
        <w:pStyle w:val="29"/>
        <w:ind w:left="426"/>
        <w:jc w:val="both"/>
        <w:rPr>
          <w:sz w:val="16"/>
          <w:szCs w:val="16"/>
        </w:rPr>
      </w:pPr>
      <w:r w:rsidRPr="007E3B9B">
        <w:rPr>
          <w:sz w:val="16"/>
          <w:szCs w:val="16"/>
        </w:rPr>
        <w:t xml:space="preserve">Глава </w:t>
      </w:r>
      <w:r>
        <w:rPr>
          <w:sz w:val="16"/>
          <w:szCs w:val="16"/>
        </w:rPr>
        <w:t>муниципального образования</w:t>
      </w:r>
    </w:p>
    <w:p w14:paraId="1179CADC" w14:textId="77777777" w:rsidR="002E4A12" w:rsidRDefault="002E4A12" w:rsidP="002E4A12">
      <w:pPr>
        <w:pStyle w:val="29"/>
        <w:ind w:left="426"/>
        <w:jc w:val="both"/>
        <w:rPr>
          <w:sz w:val="16"/>
          <w:szCs w:val="16"/>
        </w:rPr>
      </w:pPr>
      <w:r w:rsidRPr="007E3B9B">
        <w:rPr>
          <w:sz w:val="16"/>
          <w:szCs w:val="16"/>
        </w:rPr>
        <w:t>Елизаветинско</w:t>
      </w:r>
      <w:r>
        <w:rPr>
          <w:sz w:val="16"/>
          <w:szCs w:val="16"/>
        </w:rPr>
        <w:t>е</w:t>
      </w:r>
      <w:r w:rsidRPr="007E3B9B">
        <w:rPr>
          <w:sz w:val="16"/>
          <w:szCs w:val="16"/>
        </w:rPr>
        <w:t xml:space="preserve"> сельско</w:t>
      </w:r>
      <w:r>
        <w:rPr>
          <w:sz w:val="16"/>
          <w:szCs w:val="16"/>
        </w:rPr>
        <w:t>е</w:t>
      </w:r>
      <w:r w:rsidRPr="007E3B9B">
        <w:rPr>
          <w:sz w:val="16"/>
          <w:szCs w:val="16"/>
        </w:rPr>
        <w:t xml:space="preserve"> поселени</w:t>
      </w:r>
      <w:r>
        <w:rPr>
          <w:sz w:val="16"/>
          <w:szCs w:val="16"/>
        </w:rPr>
        <w:t>е</w:t>
      </w:r>
      <w:r w:rsidRPr="007E3B9B">
        <w:rPr>
          <w:sz w:val="16"/>
          <w:szCs w:val="16"/>
        </w:rPr>
        <w:t xml:space="preserve">                   </w:t>
      </w:r>
      <w:r>
        <w:rPr>
          <w:sz w:val="16"/>
          <w:szCs w:val="16"/>
        </w:rPr>
        <w:t>Е</w:t>
      </w:r>
      <w:r w:rsidRPr="007E3B9B">
        <w:rPr>
          <w:sz w:val="16"/>
          <w:szCs w:val="16"/>
        </w:rPr>
        <w:t xml:space="preserve">.В. </w:t>
      </w:r>
      <w:r>
        <w:rPr>
          <w:sz w:val="16"/>
          <w:szCs w:val="16"/>
        </w:rPr>
        <w:t>Самойлов</w:t>
      </w:r>
    </w:p>
    <w:p w14:paraId="666F08D2" w14:textId="77777777" w:rsidR="002E4A12" w:rsidRDefault="002E4A12" w:rsidP="00363D1D">
      <w:pPr>
        <w:pStyle w:val="29"/>
        <w:ind w:left="426"/>
        <w:jc w:val="both"/>
        <w:rPr>
          <w:sz w:val="16"/>
          <w:szCs w:val="16"/>
        </w:rPr>
      </w:pPr>
    </w:p>
    <w:p w14:paraId="7454B33D" w14:textId="056BB867" w:rsidR="007C0604" w:rsidRDefault="007C0604" w:rsidP="00FE15D2">
      <w:pPr>
        <w:pStyle w:val="29"/>
        <w:tabs>
          <w:tab w:val="left" w:pos="3969"/>
        </w:tabs>
        <w:ind w:left="142"/>
        <w:jc w:val="center"/>
        <w:rPr>
          <w:b/>
          <w:sz w:val="16"/>
          <w:szCs w:val="16"/>
        </w:rPr>
      </w:pPr>
    </w:p>
    <w:p w14:paraId="2FE7EB7F" w14:textId="77777777" w:rsidR="002E4A12" w:rsidRPr="00BE6DFF" w:rsidRDefault="002E4A12" w:rsidP="002E4A12">
      <w:pPr>
        <w:pStyle w:val="29"/>
        <w:tabs>
          <w:tab w:val="left" w:pos="3969"/>
        </w:tabs>
        <w:ind w:left="142"/>
        <w:jc w:val="center"/>
        <w:rPr>
          <w:b/>
          <w:sz w:val="16"/>
          <w:szCs w:val="16"/>
        </w:rPr>
      </w:pPr>
      <w:r>
        <w:rPr>
          <w:b/>
          <w:sz w:val="16"/>
          <w:szCs w:val="16"/>
        </w:rPr>
        <w:t>СОВЕТ ДЕПУТАТОВ МУНИЦИПАЛЬНОГО ОБРАЗОВАНИЯ</w:t>
      </w:r>
    </w:p>
    <w:p w14:paraId="6F4238CE" w14:textId="77777777" w:rsidR="002E4A12" w:rsidRPr="00BE6DFF" w:rsidRDefault="002E4A12" w:rsidP="002E4A12">
      <w:pPr>
        <w:pStyle w:val="29"/>
        <w:tabs>
          <w:tab w:val="left" w:pos="3969"/>
        </w:tabs>
        <w:ind w:left="142"/>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5A8A3696" w14:textId="77777777" w:rsidR="002E4A12" w:rsidRPr="00BE6DFF" w:rsidRDefault="002E4A12" w:rsidP="002E4A12">
      <w:pPr>
        <w:pStyle w:val="29"/>
        <w:tabs>
          <w:tab w:val="left" w:pos="3969"/>
        </w:tabs>
        <w:ind w:left="142"/>
        <w:jc w:val="center"/>
        <w:rPr>
          <w:b/>
          <w:sz w:val="16"/>
          <w:szCs w:val="16"/>
        </w:rPr>
      </w:pPr>
      <w:r w:rsidRPr="00BE6DFF">
        <w:rPr>
          <w:b/>
          <w:sz w:val="16"/>
          <w:szCs w:val="16"/>
        </w:rPr>
        <w:t>ГАТЧИНСКОГО МУНИЦИПАЛЬНОГО РАЙОНА</w:t>
      </w:r>
    </w:p>
    <w:p w14:paraId="035D0D29" w14:textId="77777777" w:rsidR="002E4A12" w:rsidRPr="00BE6DFF" w:rsidRDefault="002E4A12" w:rsidP="002E4A12">
      <w:pPr>
        <w:pStyle w:val="29"/>
        <w:tabs>
          <w:tab w:val="left" w:pos="3969"/>
        </w:tabs>
        <w:ind w:left="142"/>
        <w:jc w:val="center"/>
        <w:rPr>
          <w:b/>
          <w:sz w:val="16"/>
          <w:szCs w:val="16"/>
        </w:rPr>
      </w:pPr>
      <w:r w:rsidRPr="00BE6DFF">
        <w:rPr>
          <w:b/>
          <w:sz w:val="16"/>
          <w:szCs w:val="16"/>
        </w:rPr>
        <w:t>ЛЕНИНГРАДСКОЙ ОБЛАСТИ</w:t>
      </w:r>
    </w:p>
    <w:p w14:paraId="23CE8A41" w14:textId="77777777" w:rsidR="002E4A12" w:rsidRDefault="002E4A12" w:rsidP="002E4A12">
      <w:pPr>
        <w:pStyle w:val="29"/>
        <w:tabs>
          <w:tab w:val="left" w:pos="3969"/>
        </w:tabs>
        <w:ind w:left="142"/>
        <w:jc w:val="center"/>
        <w:rPr>
          <w:b/>
          <w:sz w:val="16"/>
          <w:szCs w:val="16"/>
        </w:rPr>
      </w:pPr>
    </w:p>
    <w:p w14:paraId="459AA778" w14:textId="77777777" w:rsidR="002E4A12" w:rsidRDefault="002E4A12" w:rsidP="002E4A12">
      <w:pPr>
        <w:pStyle w:val="29"/>
        <w:tabs>
          <w:tab w:val="left" w:pos="3969"/>
        </w:tabs>
        <w:ind w:left="142"/>
        <w:jc w:val="center"/>
        <w:rPr>
          <w:b/>
          <w:sz w:val="16"/>
          <w:szCs w:val="16"/>
        </w:rPr>
      </w:pPr>
      <w:r>
        <w:rPr>
          <w:b/>
          <w:sz w:val="16"/>
          <w:szCs w:val="16"/>
        </w:rPr>
        <w:t>РЕШЕНИЕ</w:t>
      </w:r>
    </w:p>
    <w:p w14:paraId="591787D9" w14:textId="77777777" w:rsidR="002E4A12" w:rsidRDefault="002E4A12" w:rsidP="002E4A12">
      <w:pPr>
        <w:pStyle w:val="29"/>
        <w:ind w:left="142"/>
        <w:jc w:val="center"/>
        <w:rPr>
          <w:b/>
          <w:sz w:val="16"/>
          <w:szCs w:val="16"/>
        </w:rPr>
      </w:pPr>
    </w:p>
    <w:p w14:paraId="76C38731" w14:textId="6F0FD6E5" w:rsidR="002E4A12" w:rsidRDefault="002E4A12" w:rsidP="002E4A12">
      <w:pPr>
        <w:pStyle w:val="29"/>
        <w:ind w:left="142"/>
        <w:jc w:val="center"/>
        <w:rPr>
          <w:b/>
          <w:sz w:val="16"/>
          <w:szCs w:val="16"/>
        </w:rPr>
      </w:pPr>
      <w:r>
        <w:rPr>
          <w:b/>
          <w:sz w:val="16"/>
          <w:szCs w:val="16"/>
        </w:rPr>
        <w:t>28.04.2022г</w:t>
      </w:r>
      <w:r w:rsidRPr="00EB30AD">
        <w:rPr>
          <w:b/>
          <w:sz w:val="16"/>
          <w:szCs w:val="16"/>
        </w:rPr>
        <w:t xml:space="preserve">.                                                                           № </w:t>
      </w:r>
      <w:r>
        <w:rPr>
          <w:b/>
          <w:sz w:val="16"/>
          <w:szCs w:val="16"/>
        </w:rPr>
        <w:t>162</w:t>
      </w:r>
    </w:p>
    <w:p w14:paraId="46264A34" w14:textId="77777777" w:rsidR="002E4A12" w:rsidRDefault="002E4A12" w:rsidP="002E4A12">
      <w:pPr>
        <w:pStyle w:val="29"/>
        <w:ind w:left="142"/>
        <w:jc w:val="center"/>
        <w:rPr>
          <w:b/>
          <w:sz w:val="16"/>
          <w:szCs w:val="16"/>
        </w:rPr>
      </w:pPr>
    </w:p>
    <w:p w14:paraId="5B46F5A7" w14:textId="06E207D7" w:rsidR="000D4167" w:rsidRPr="000D4167" w:rsidRDefault="00E24EB1" w:rsidP="00E24EB1">
      <w:pPr>
        <w:pStyle w:val="29"/>
        <w:ind w:left="142" w:right="2174"/>
        <w:jc w:val="both"/>
        <w:rPr>
          <w:sz w:val="16"/>
          <w:szCs w:val="16"/>
        </w:rPr>
      </w:pPr>
      <w:r>
        <w:rPr>
          <w:sz w:val="16"/>
          <w:szCs w:val="16"/>
        </w:rPr>
        <w:t>«</w:t>
      </w:r>
      <w:r w:rsidR="000D4167" w:rsidRPr="000D4167">
        <w:rPr>
          <w:sz w:val="16"/>
          <w:szCs w:val="16"/>
        </w:rPr>
        <w:t>Об утверждении положения о порядке формирования, размещения и обеспечения доступа к официальной информации о деятельности органов местного самоуправления и должностных лиц</w:t>
      </w:r>
      <w:r>
        <w:rPr>
          <w:sz w:val="16"/>
          <w:szCs w:val="16"/>
        </w:rPr>
        <w:t>»</w:t>
      </w:r>
    </w:p>
    <w:p w14:paraId="4C4AE03C" w14:textId="77777777" w:rsidR="000D4167" w:rsidRPr="000D4167" w:rsidRDefault="000D4167" w:rsidP="000D4167">
      <w:pPr>
        <w:pStyle w:val="29"/>
        <w:ind w:left="142"/>
        <w:jc w:val="both"/>
        <w:rPr>
          <w:sz w:val="16"/>
          <w:szCs w:val="16"/>
        </w:rPr>
      </w:pPr>
    </w:p>
    <w:p w14:paraId="7C6D8DCD" w14:textId="0BFE6158" w:rsidR="000D4167" w:rsidRPr="000D4167" w:rsidRDefault="000D4167" w:rsidP="00573FC6">
      <w:pPr>
        <w:pStyle w:val="29"/>
        <w:ind w:left="142" w:firstLine="425"/>
        <w:jc w:val="both"/>
        <w:rPr>
          <w:sz w:val="16"/>
          <w:szCs w:val="16"/>
        </w:rPr>
      </w:pPr>
      <w:r w:rsidRPr="000D4167">
        <w:rPr>
          <w:sz w:val="16"/>
          <w:szCs w:val="16"/>
        </w:rPr>
        <w:t>На основании Федеральных законов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в соответствии с Уставом муниципального образования Елизаветинское сельское поселение Гатчинского муниципального района Ленинградской области принятым решением совета депутатов муниципального образования муниципального образования Елизаветинского сельского поселения Гатчинского муниципального района Ленинградской области от 25.03.2021 № 106, совет депутатов муниципального образования Елизаветинское сельское поселение Гатчинского муниципального района Ленинградской области</w:t>
      </w:r>
    </w:p>
    <w:p w14:paraId="11E5DFB2" w14:textId="77777777" w:rsidR="000D4167" w:rsidRPr="00E24EB1" w:rsidRDefault="000D4167" w:rsidP="00E24EB1">
      <w:pPr>
        <w:pStyle w:val="29"/>
        <w:ind w:left="142"/>
        <w:jc w:val="center"/>
        <w:rPr>
          <w:b/>
          <w:bCs/>
          <w:sz w:val="16"/>
          <w:szCs w:val="16"/>
        </w:rPr>
      </w:pPr>
      <w:r w:rsidRPr="00E24EB1">
        <w:rPr>
          <w:b/>
          <w:bCs/>
          <w:sz w:val="16"/>
          <w:szCs w:val="16"/>
        </w:rPr>
        <w:t>РЕШИЛ:</w:t>
      </w:r>
    </w:p>
    <w:p w14:paraId="3AC36AA2" w14:textId="77777777" w:rsidR="000D4167" w:rsidRPr="000D4167" w:rsidRDefault="000D4167" w:rsidP="000D4167">
      <w:pPr>
        <w:pStyle w:val="29"/>
        <w:ind w:left="142"/>
        <w:jc w:val="both"/>
        <w:rPr>
          <w:sz w:val="16"/>
          <w:szCs w:val="16"/>
        </w:rPr>
      </w:pPr>
    </w:p>
    <w:p w14:paraId="75DEA0D0" w14:textId="77777777" w:rsidR="000D4167" w:rsidRPr="000D4167" w:rsidRDefault="000D4167" w:rsidP="00E24EB1">
      <w:pPr>
        <w:pStyle w:val="29"/>
        <w:ind w:left="142" w:firstLine="425"/>
        <w:jc w:val="both"/>
        <w:rPr>
          <w:sz w:val="16"/>
          <w:szCs w:val="16"/>
        </w:rPr>
      </w:pPr>
      <w:r w:rsidRPr="000D4167">
        <w:rPr>
          <w:sz w:val="16"/>
          <w:szCs w:val="16"/>
        </w:rPr>
        <w:t xml:space="preserve">1. Утвердить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Елизаветинское сельское поселение Гатчинского муниципального района Ленинградской области </w:t>
      </w:r>
      <w:r w:rsidRPr="000D4167">
        <w:rPr>
          <w:sz w:val="16"/>
          <w:szCs w:val="16"/>
        </w:rPr>
        <w:lastRenderedPageBreak/>
        <w:t>(приложено).</w:t>
      </w:r>
    </w:p>
    <w:p w14:paraId="78CC5534" w14:textId="77777777" w:rsidR="000D4167" w:rsidRPr="000D4167" w:rsidRDefault="000D4167" w:rsidP="00E24EB1">
      <w:pPr>
        <w:pStyle w:val="29"/>
        <w:ind w:left="142" w:firstLine="425"/>
        <w:jc w:val="both"/>
        <w:rPr>
          <w:sz w:val="16"/>
          <w:szCs w:val="16"/>
        </w:rPr>
      </w:pPr>
      <w:r w:rsidRPr="000D4167">
        <w:rPr>
          <w:sz w:val="16"/>
          <w:szCs w:val="16"/>
        </w:rPr>
        <w:t>2. Утвердить Периодичность актуализации информации на официальном сайте органов местного самоуправления муниципального образования Елизаветинское сельское поселение Гатчинского муниципального района Ленинградской области (приложено).</w:t>
      </w:r>
    </w:p>
    <w:p w14:paraId="45F979D8" w14:textId="60D6C04C" w:rsidR="002E4A12" w:rsidRDefault="000D4167" w:rsidP="00E24EB1">
      <w:pPr>
        <w:pStyle w:val="29"/>
        <w:ind w:left="142" w:firstLine="425"/>
        <w:jc w:val="both"/>
        <w:rPr>
          <w:sz w:val="16"/>
          <w:szCs w:val="16"/>
        </w:rPr>
      </w:pPr>
      <w:r w:rsidRPr="000D4167">
        <w:rPr>
          <w:sz w:val="16"/>
          <w:szCs w:val="16"/>
        </w:rPr>
        <w:t>3. 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 и вступает в силу после его официального обнародования.</w:t>
      </w:r>
    </w:p>
    <w:p w14:paraId="7DC099BC" w14:textId="77777777" w:rsidR="000D4167" w:rsidRDefault="000D4167" w:rsidP="000D4167">
      <w:pPr>
        <w:pStyle w:val="29"/>
        <w:ind w:left="142"/>
        <w:jc w:val="both"/>
        <w:rPr>
          <w:sz w:val="16"/>
          <w:szCs w:val="16"/>
        </w:rPr>
      </w:pPr>
    </w:p>
    <w:p w14:paraId="0EC41BDA" w14:textId="77777777" w:rsidR="002E4A12" w:rsidRPr="007E3B9B" w:rsidRDefault="002E4A12" w:rsidP="002E4A12">
      <w:pPr>
        <w:pStyle w:val="29"/>
        <w:ind w:left="426"/>
        <w:jc w:val="both"/>
        <w:rPr>
          <w:sz w:val="16"/>
          <w:szCs w:val="16"/>
        </w:rPr>
      </w:pPr>
      <w:r w:rsidRPr="007E3B9B">
        <w:rPr>
          <w:sz w:val="16"/>
          <w:szCs w:val="16"/>
        </w:rPr>
        <w:t xml:space="preserve">Глава </w:t>
      </w:r>
      <w:r>
        <w:rPr>
          <w:sz w:val="16"/>
          <w:szCs w:val="16"/>
        </w:rPr>
        <w:t>муниципального образования</w:t>
      </w:r>
    </w:p>
    <w:p w14:paraId="146D3F82" w14:textId="77777777" w:rsidR="002E4A12" w:rsidRDefault="002E4A12" w:rsidP="0014515D">
      <w:pPr>
        <w:pStyle w:val="29"/>
        <w:ind w:left="426"/>
        <w:jc w:val="both"/>
        <w:rPr>
          <w:sz w:val="16"/>
          <w:szCs w:val="16"/>
        </w:rPr>
      </w:pPr>
      <w:r w:rsidRPr="007E3B9B">
        <w:rPr>
          <w:sz w:val="16"/>
          <w:szCs w:val="16"/>
        </w:rPr>
        <w:t>Елизаветинско</w:t>
      </w:r>
      <w:r>
        <w:rPr>
          <w:sz w:val="16"/>
          <w:szCs w:val="16"/>
        </w:rPr>
        <w:t>е</w:t>
      </w:r>
      <w:r w:rsidRPr="007E3B9B">
        <w:rPr>
          <w:sz w:val="16"/>
          <w:szCs w:val="16"/>
        </w:rPr>
        <w:t xml:space="preserve"> сельско</w:t>
      </w:r>
      <w:r>
        <w:rPr>
          <w:sz w:val="16"/>
          <w:szCs w:val="16"/>
        </w:rPr>
        <w:t>е</w:t>
      </w:r>
      <w:r w:rsidRPr="007E3B9B">
        <w:rPr>
          <w:sz w:val="16"/>
          <w:szCs w:val="16"/>
        </w:rPr>
        <w:t xml:space="preserve"> поселени</w:t>
      </w:r>
      <w:r>
        <w:rPr>
          <w:sz w:val="16"/>
          <w:szCs w:val="16"/>
        </w:rPr>
        <w:t>е</w:t>
      </w:r>
      <w:r w:rsidRPr="007E3B9B">
        <w:rPr>
          <w:sz w:val="16"/>
          <w:szCs w:val="16"/>
        </w:rPr>
        <w:t xml:space="preserve">                   </w:t>
      </w:r>
      <w:r>
        <w:rPr>
          <w:sz w:val="16"/>
          <w:szCs w:val="16"/>
        </w:rPr>
        <w:t>Е</w:t>
      </w:r>
      <w:r w:rsidRPr="007E3B9B">
        <w:rPr>
          <w:sz w:val="16"/>
          <w:szCs w:val="16"/>
        </w:rPr>
        <w:t xml:space="preserve">.В. </w:t>
      </w:r>
      <w:r>
        <w:rPr>
          <w:sz w:val="16"/>
          <w:szCs w:val="16"/>
        </w:rPr>
        <w:t>Самойлов</w:t>
      </w:r>
    </w:p>
    <w:p w14:paraId="108DEDC9" w14:textId="4DB41038" w:rsidR="002E4A12" w:rsidRPr="0014515D" w:rsidRDefault="002E4A12" w:rsidP="0014515D">
      <w:pPr>
        <w:pStyle w:val="29"/>
        <w:tabs>
          <w:tab w:val="left" w:pos="3969"/>
        </w:tabs>
        <w:ind w:left="426"/>
        <w:jc w:val="right"/>
        <w:rPr>
          <w:b/>
          <w:sz w:val="16"/>
          <w:szCs w:val="16"/>
        </w:rPr>
      </w:pPr>
    </w:p>
    <w:p w14:paraId="367A0DDD" w14:textId="77777777" w:rsidR="0014515D" w:rsidRDefault="0014515D" w:rsidP="0014515D">
      <w:pPr>
        <w:widowControl w:val="0"/>
        <w:autoSpaceDE w:val="0"/>
        <w:autoSpaceDN w:val="0"/>
        <w:spacing w:after="0" w:line="240" w:lineRule="auto"/>
        <w:ind w:left="426"/>
        <w:jc w:val="right"/>
        <w:rPr>
          <w:rFonts w:eastAsia="Times New Roman"/>
          <w:sz w:val="16"/>
          <w:szCs w:val="16"/>
          <w:lang w:eastAsia="ru-RU"/>
        </w:rPr>
      </w:pPr>
    </w:p>
    <w:p w14:paraId="2907181F" w14:textId="7C71D80B" w:rsidR="000D4167" w:rsidRPr="000D4167" w:rsidRDefault="000D4167" w:rsidP="0014515D">
      <w:pPr>
        <w:widowControl w:val="0"/>
        <w:autoSpaceDE w:val="0"/>
        <w:autoSpaceDN w:val="0"/>
        <w:spacing w:after="0" w:line="240" w:lineRule="auto"/>
        <w:ind w:left="426"/>
        <w:jc w:val="right"/>
        <w:rPr>
          <w:rFonts w:eastAsia="Times New Roman"/>
          <w:sz w:val="16"/>
          <w:szCs w:val="16"/>
          <w:lang w:eastAsia="ru-RU"/>
        </w:rPr>
      </w:pPr>
      <w:r w:rsidRPr="000D4167">
        <w:rPr>
          <w:rFonts w:eastAsia="Times New Roman"/>
          <w:sz w:val="16"/>
          <w:szCs w:val="16"/>
          <w:lang w:eastAsia="ru-RU"/>
        </w:rPr>
        <w:t>УТВЕРЖДЕНО</w:t>
      </w:r>
    </w:p>
    <w:p w14:paraId="103517DC" w14:textId="77777777" w:rsidR="000D4167" w:rsidRPr="000D4167" w:rsidRDefault="000D4167" w:rsidP="0014515D">
      <w:pPr>
        <w:widowControl w:val="0"/>
        <w:autoSpaceDE w:val="0"/>
        <w:autoSpaceDN w:val="0"/>
        <w:spacing w:after="0" w:line="240" w:lineRule="auto"/>
        <w:ind w:left="426"/>
        <w:jc w:val="right"/>
        <w:rPr>
          <w:rFonts w:eastAsia="Times New Roman"/>
          <w:sz w:val="16"/>
          <w:szCs w:val="16"/>
          <w:lang w:eastAsia="ru-RU"/>
        </w:rPr>
      </w:pPr>
      <w:r w:rsidRPr="000D4167">
        <w:rPr>
          <w:rFonts w:eastAsia="Times New Roman"/>
          <w:sz w:val="16"/>
          <w:szCs w:val="16"/>
          <w:lang w:eastAsia="ru-RU"/>
        </w:rPr>
        <w:t xml:space="preserve">Решением совета депутатов </w:t>
      </w:r>
    </w:p>
    <w:p w14:paraId="5FE1080B" w14:textId="77777777" w:rsidR="000D4167" w:rsidRPr="000D4167" w:rsidRDefault="000D4167" w:rsidP="0014515D">
      <w:pPr>
        <w:widowControl w:val="0"/>
        <w:autoSpaceDE w:val="0"/>
        <w:autoSpaceDN w:val="0"/>
        <w:spacing w:after="0" w:line="240" w:lineRule="auto"/>
        <w:ind w:left="426"/>
        <w:jc w:val="right"/>
        <w:rPr>
          <w:rFonts w:eastAsia="Times New Roman"/>
          <w:sz w:val="16"/>
          <w:szCs w:val="16"/>
          <w:lang w:eastAsia="ru-RU"/>
        </w:rPr>
      </w:pPr>
      <w:r w:rsidRPr="000D4167">
        <w:rPr>
          <w:rFonts w:eastAsia="Times New Roman"/>
          <w:sz w:val="16"/>
          <w:szCs w:val="16"/>
          <w:lang w:eastAsia="ru-RU"/>
        </w:rPr>
        <w:t>Елизаветинского сельского поселения</w:t>
      </w:r>
    </w:p>
    <w:p w14:paraId="56FE85E1" w14:textId="77777777" w:rsidR="000D4167" w:rsidRPr="000D4167" w:rsidRDefault="000D4167" w:rsidP="0014515D">
      <w:pPr>
        <w:widowControl w:val="0"/>
        <w:autoSpaceDE w:val="0"/>
        <w:autoSpaceDN w:val="0"/>
        <w:spacing w:after="0" w:line="240" w:lineRule="auto"/>
        <w:ind w:left="426"/>
        <w:jc w:val="right"/>
        <w:rPr>
          <w:rFonts w:eastAsia="Times New Roman"/>
          <w:sz w:val="16"/>
          <w:szCs w:val="16"/>
          <w:lang w:eastAsia="ru-RU"/>
        </w:rPr>
      </w:pPr>
      <w:r w:rsidRPr="000D4167">
        <w:rPr>
          <w:rFonts w:eastAsia="Times New Roman"/>
          <w:sz w:val="16"/>
          <w:szCs w:val="16"/>
          <w:lang w:eastAsia="ru-RU"/>
        </w:rPr>
        <w:t>Гатчинского муниципального района</w:t>
      </w:r>
    </w:p>
    <w:p w14:paraId="7D62FA8D" w14:textId="77777777" w:rsidR="000D4167" w:rsidRPr="000D4167" w:rsidRDefault="000D4167" w:rsidP="0014515D">
      <w:pPr>
        <w:widowControl w:val="0"/>
        <w:autoSpaceDE w:val="0"/>
        <w:autoSpaceDN w:val="0"/>
        <w:spacing w:after="0" w:line="240" w:lineRule="auto"/>
        <w:ind w:left="426"/>
        <w:jc w:val="right"/>
        <w:rPr>
          <w:rFonts w:eastAsia="Times New Roman"/>
          <w:sz w:val="16"/>
          <w:szCs w:val="16"/>
          <w:lang w:eastAsia="ru-RU"/>
        </w:rPr>
      </w:pPr>
      <w:r w:rsidRPr="000D4167">
        <w:rPr>
          <w:rFonts w:eastAsia="Times New Roman"/>
          <w:sz w:val="16"/>
          <w:szCs w:val="16"/>
          <w:lang w:eastAsia="ru-RU"/>
        </w:rPr>
        <w:t xml:space="preserve">Ленинградской области </w:t>
      </w:r>
    </w:p>
    <w:p w14:paraId="5932F00D" w14:textId="77777777" w:rsidR="000D4167" w:rsidRPr="000D4167" w:rsidRDefault="000D4167" w:rsidP="0014515D">
      <w:pPr>
        <w:widowControl w:val="0"/>
        <w:autoSpaceDE w:val="0"/>
        <w:autoSpaceDN w:val="0"/>
        <w:spacing w:after="0" w:line="240" w:lineRule="auto"/>
        <w:ind w:left="426"/>
        <w:jc w:val="right"/>
        <w:rPr>
          <w:rFonts w:eastAsia="Times New Roman"/>
          <w:sz w:val="16"/>
          <w:szCs w:val="16"/>
          <w:lang w:eastAsia="ru-RU"/>
        </w:rPr>
      </w:pPr>
      <w:r w:rsidRPr="000D4167">
        <w:rPr>
          <w:rFonts w:eastAsia="Times New Roman"/>
          <w:sz w:val="16"/>
          <w:szCs w:val="16"/>
          <w:lang w:eastAsia="ru-RU"/>
        </w:rPr>
        <w:t>от «28» апреля 2022г. № 162</w:t>
      </w:r>
    </w:p>
    <w:p w14:paraId="5985491E" w14:textId="77777777" w:rsidR="000D4167" w:rsidRPr="000D4167" w:rsidRDefault="000D4167" w:rsidP="000D4167">
      <w:pPr>
        <w:widowControl w:val="0"/>
        <w:autoSpaceDE w:val="0"/>
        <w:autoSpaceDN w:val="0"/>
        <w:spacing w:after="0" w:line="240" w:lineRule="auto"/>
        <w:jc w:val="both"/>
        <w:rPr>
          <w:rFonts w:ascii="Arial" w:eastAsia="Times New Roman" w:hAnsi="Arial" w:cs="Arial"/>
          <w:sz w:val="28"/>
          <w:szCs w:val="28"/>
          <w:lang w:eastAsia="ru-RU"/>
        </w:rPr>
      </w:pPr>
    </w:p>
    <w:p w14:paraId="6952DF62" w14:textId="77777777" w:rsidR="000D4167" w:rsidRPr="000D4167" w:rsidRDefault="000D4167" w:rsidP="0014515D">
      <w:pPr>
        <w:widowControl w:val="0"/>
        <w:autoSpaceDE w:val="0"/>
        <w:autoSpaceDN w:val="0"/>
        <w:spacing w:after="0" w:line="240" w:lineRule="auto"/>
        <w:ind w:left="142"/>
        <w:jc w:val="center"/>
        <w:rPr>
          <w:rFonts w:eastAsia="Times New Roman"/>
          <w:b/>
          <w:sz w:val="16"/>
          <w:szCs w:val="16"/>
          <w:lang w:eastAsia="ru-RU"/>
        </w:rPr>
      </w:pPr>
      <w:bookmarkStart w:id="3" w:name="P39"/>
      <w:bookmarkEnd w:id="3"/>
      <w:r w:rsidRPr="000D4167">
        <w:rPr>
          <w:rFonts w:eastAsia="Times New Roman"/>
          <w:b/>
          <w:sz w:val="16"/>
          <w:szCs w:val="16"/>
          <w:lang w:eastAsia="ru-RU"/>
        </w:rPr>
        <w:t>ПОЛОЖЕНИЕ</w:t>
      </w:r>
    </w:p>
    <w:p w14:paraId="2B50AA7D" w14:textId="77777777" w:rsidR="000D4167" w:rsidRPr="000D4167" w:rsidRDefault="000D4167" w:rsidP="0014515D">
      <w:pPr>
        <w:widowControl w:val="0"/>
        <w:autoSpaceDE w:val="0"/>
        <w:autoSpaceDN w:val="0"/>
        <w:spacing w:after="0" w:line="240" w:lineRule="auto"/>
        <w:ind w:left="142"/>
        <w:jc w:val="center"/>
        <w:rPr>
          <w:rFonts w:eastAsia="Times New Roman"/>
          <w:b/>
          <w:sz w:val="16"/>
          <w:szCs w:val="16"/>
          <w:lang w:eastAsia="ru-RU"/>
        </w:rPr>
      </w:pPr>
      <w:r w:rsidRPr="000D4167">
        <w:rPr>
          <w:rFonts w:eastAsia="Times New Roman"/>
          <w:b/>
          <w:sz w:val="16"/>
          <w:szCs w:val="16"/>
          <w:lang w:eastAsia="ru-RU"/>
        </w:rPr>
        <w:t>о порядке формирования, размещения и обеспечения доступа</w:t>
      </w:r>
    </w:p>
    <w:p w14:paraId="50A948DD" w14:textId="136AB7B3" w:rsidR="000D4167" w:rsidRPr="000D4167" w:rsidRDefault="000D4167" w:rsidP="0014515D">
      <w:pPr>
        <w:widowControl w:val="0"/>
        <w:autoSpaceDE w:val="0"/>
        <w:autoSpaceDN w:val="0"/>
        <w:spacing w:after="0" w:line="240" w:lineRule="auto"/>
        <w:ind w:left="142"/>
        <w:jc w:val="center"/>
        <w:rPr>
          <w:rFonts w:eastAsia="Times New Roman"/>
          <w:b/>
          <w:sz w:val="16"/>
          <w:szCs w:val="16"/>
          <w:lang w:eastAsia="ru-RU"/>
        </w:rPr>
      </w:pPr>
      <w:r w:rsidRPr="000D4167">
        <w:rPr>
          <w:rFonts w:eastAsia="Times New Roman"/>
          <w:b/>
          <w:sz w:val="16"/>
          <w:szCs w:val="16"/>
          <w:lang w:eastAsia="ru-RU"/>
        </w:rPr>
        <w:t xml:space="preserve">к официальной информации о деятельности органов местного самоуправления и должностных лиц </w:t>
      </w:r>
    </w:p>
    <w:p w14:paraId="095D1CC2" w14:textId="77777777" w:rsidR="000D4167" w:rsidRPr="000D4167" w:rsidRDefault="000D4167" w:rsidP="0014515D">
      <w:pPr>
        <w:widowControl w:val="0"/>
        <w:autoSpaceDE w:val="0"/>
        <w:autoSpaceDN w:val="0"/>
        <w:spacing w:after="0" w:line="240" w:lineRule="auto"/>
        <w:ind w:left="142"/>
        <w:jc w:val="center"/>
        <w:rPr>
          <w:rFonts w:eastAsia="Times New Roman"/>
          <w:b/>
          <w:sz w:val="16"/>
          <w:szCs w:val="16"/>
          <w:lang w:eastAsia="ru-RU"/>
        </w:rPr>
      </w:pPr>
      <w:r w:rsidRPr="000D4167">
        <w:rPr>
          <w:rFonts w:eastAsia="Times New Roman"/>
          <w:b/>
          <w:sz w:val="16"/>
          <w:szCs w:val="16"/>
          <w:lang w:eastAsia="ru-RU"/>
        </w:rPr>
        <w:t xml:space="preserve">муниципального образования Елизаветинского сельского поселения </w:t>
      </w:r>
      <w:r w:rsidRPr="000D4167">
        <w:rPr>
          <w:rFonts w:eastAsia="Times New Roman"/>
          <w:b/>
          <w:sz w:val="16"/>
          <w:szCs w:val="16"/>
          <w:lang w:eastAsia="ru-RU"/>
        </w:rPr>
        <w:br/>
        <w:t>Гатчинского муниципального района Ленинградской области</w:t>
      </w:r>
    </w:p>
    <w:p w14:paraId="5424E31E" w14:textId="77777777" w:rsidR="000D4167" w:rsidRPr="000D4167" w:rsidRDefault="000D4167" w:rsidP="0014515D">
      <w:pPr>
        <w:widowControl w:val="0"/>
        <w:autoSpaceDE w:val="0"/>
        <w:autoSpaceDN w:val="0"/>
        <w:spacing w:after="0" w:line="240" w:lineRule="auto"/>
        <w:ind w:left="142"/>
        <w:jc w:val="center"/>
        <w:rPr>
          <w:rFonts w:eastAsia="Times New Roman"/>
          <w:b/>
          <w:sz w:val="16"/>
          <w:szCs w:val="16"/>
          <w:lang w:eastAsia="ru-RU"/>
        </w:rPr>
      </w:pPr>
    </w:p>
    <w:p w14:paraId="2629C8EC" w14:textId="77777777" w:rsidR="000D4167" w:rsidRPr="000D4167" w:rsidRDefault="000D4167" w:rsidP="0014515D">
      <w:pPr>
        <w:widowControl w:val="0"/>
        <w:autoSpaceDE w:val="0"/>
        <w:autoSpaceDN w:val="0"/>
        <w:spacing w:after="0" w:line="240" w:lineRule="auto"/>
        <w:ind w:left="142"/>
        <w:jc w:val="center"/>
        <w:outlineLvl w:val="1"/>
        <w:rPr>
          <w:rFonts w:eastAsia="Times New Roman"/>
          <w:sz w:val="16"/>
          <w:szCs w:val="16"/>
          <w:lang w:eastAsia="ru-RU"/>
        </w:rPr>
      </w:pPr>
      <w:r w:rsidRPr="000D4167">
        <w:rPr>
          <w:rFonts w:eastAsia="Times New Roman"/>
          <w:sz w:val="16"/>
          <w:szCs w:val="16"/>
          <w:lang w:eastAsia="ru-RU"/>
        </w:rPr>
        <w:t>1. Общие положения</w:t>
      </w:r>
    </w:p>
    <w:p w14:paraId="2C0DC31A" w14:textId="77777777" w:rsidR="000D4167" w:rsidRPr="000D4167" w:rsidRDefault="000D4167" w:rsidP="0014515D">
      <w:pPr>
        <w:widowControl w:val="0"/>
        <w:autoSpaceDE w:val="0"/>
        <w:autoSpaceDN w:val="0"/>
        <w:spacing w:after="0" w:line="240" w:lineRule="auto"/>
        <w:ind w:left="142"/>
        <w:jc w:val="both"/>
        <w:rPr>
          <w:rFonts w:eastAsia="Times New Roman"/>
          <w:sz w:val="16"/>
          <w:szCs w:val="16"/>
          <w:lang w:eastAsia="ru-RU"/>
        </w:rPr>
      </w:pPr>
    </w:p>
    <w:p w14:paraId="27028D38"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1.1. Настоящее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Елизаветинское сельское поселение Гатчинского муниципального района Ленинградской области (далее - Положение) 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Елизаветинское сельское поселение Гатчинского муниципального района Ленинградской области (далее – муниципальное образование).</w:t>
      </w:r>
    </w:p>
    <w:p w14:paraId="27F06FD7"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 xml:space="preserve">1.2. Действие настоящего Положения распространяется на </w:t>
      </w:r>
      <w:r w:rsidRPr="000D4167">
        <w:rPr>
          <w:rFonts w:eastAsia="Times New Roman"/>
          <w:sz w:val="16"/>
          <w:szCs w:val="16"/>
          <w:lang w:eastAsia="ru-RU"/>
        </w:rPr>
        <w:t>отношения, связанные с обеспечением доступа пользователей информацией к информации о деятельности Совета депутатов, главы муниципального образования Елизаветинское сельское поселение Гатчинского муниципального района Ленинградской области, администрации муниципального образования Елизаветинского сельского поселения Гатчинского муниципального района Ленинградской области (далее - органы местного самоуправления и должностные лица).</w:t>
      </w:r>
    </w:p>
    <w:p w14:paraId="4DFF646B"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1.3. Действие настоящего Положения не распространяется на:</w:t>
      </w:r>
    </w:p>
    <w:p w14:paraId="59BC4A7D"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1) отношения, связанные с обеспечением доступа к персональным данным, обработка которых осуществляется органами местного самоуправления и должностными лицами;</w:t>
      </w:r>
    </w:p>
    <w:p w14:paraId="278293A6"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2) порядок рассмотрения обращений граждан;</w:t>
      </w:r>
    </w:p>
    <w:p w14:paraId="576712E8"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 порядок предоставления органами местного самоуправления и должностными лицами в иные государственные органы, органы местного самоуправления информации о своей деятельности в связи с осуществлением своих полномочий.</w:t>
      </w:r>
    </w:p>
    <w:p w14:paraId="284D32B0"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1.4. Доступ к информации о деятельности органов местного самоуправления и должностных лиц (далее также информация)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14:paraId="349E4CB3"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1.5. Понятия, используемые в настоящем Положении, применяются в значениях, установленных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37F142CC"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1.6. Доступ к информации о деятельности органов местного самоуправления и должностных лиц может обеспечиваться следующими способами:</w:t>
      </w:r>
    </w:p>
    <w:p w14:paraId="3D9C68CC"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1) обнародование (опубликование) информации о своей деятельности в средствах массовой информации;</w:t>
      </w:r>
    </w:p>
    <w:p w14:paraId="346D2809"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2) размещение информации о своей деятельности в сети Интернет на официальном сайте администрации муниципального района (далее - официальный сайт);</w:t>
      </w:r>
    </w:p>
    <w:p w14:paraId="5AA5B783"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 размещение информации о своей деятельности в помещениях, занимаемых органами местного самоуправления и должностными лицами, и в иных отведенных для этих целей местах;</w:t>
      </w:r>
    </w:p>
    <w:p w14:paraId="227DF90E"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4) ознакомление пользователей информацией с информацией о деятельности органов местного самоуправления и должностных лиц в помещениях, занимаемых указанными органами и лицами, а также через библиотечные и архивные фонды;</w:t>
      </w:r>
    </w:p>
    <w:p w14:paraId="55C8471B"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14:paraId="7F5CB969"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6) предоставление пользователям информацией по их запросу;</w:t>
      </w:r>
    </w:p>
    <w:p w14:paraId="2341F2D9"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 xml:space="preserve">7) другие способы, предусмотренные законами и (или) иными </w:t>
      </w:r>
      <w:r w:rsidRPr="000D4167">
        <w:rPr>
          <w:rFonts w:eastAsia="Times New Roman"/>
          <w:sz w:val="16"/>
          <w:szCs w:val="16"/>
          <w:lang w:eastAsia="ru-RU"/>
        </w:rPr>
        <w:t>нормативными правовыми актами.</w:t>
      </w:r>
    </w:p>
    <w:p w14:paraId="340E327E"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1.7.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14:paraId="1FB3E670"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14:paraId="539C2849"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В устной форме по телефонам, расположенным в приемных главы муниципального образования Елизаветинское сельское поселение Гатчинского муниципального района Ленинградской области, заместителей главы администрации, приемной Совета депутатов, предоставляется также краткая информация о 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 сведения о проезде к указанным местам приема.</w:t>
      </w:r>
    </w:p>
    <w:p w14:paraId="28C24AF1" w14:textId="77777777" w:rsidR="000D4167" w:rsidRPr="000D4167" w:rsidRDefault="000D4167" w:rsidP="0014515D">
      <w:pPr>
        <w:widowControl w:val="0"/>
        <w:autoSpaceDE w:val="0"/>
        <w:autoSpaceDN w:val="0"/>
        <w:spacing w:after="0" w:line="240" w:lineRule="auto"/>
        <w:ind w:left="142"/>
        <w:jc w:val="both"/>
        <w:rPr>
          <w:rFonts w:eastAsia="Times New Roman"/>
          <w:sz w:val="16"/>
          <w:szCs w:val="16"/>
          <w:lang w:eastAsia="ru-RU"/>
        </w:rPr>
      </w:pPr>
    </w:p>
    <w:p w14:paraId="40C1D1E6" w14:textId="77777777" w:rsidR="000D4167" w:rsidRPr="000D4167" w:rsidRDefault="000D4167" w:rsidP="0014515D">
      <w:pPr>
        <w:widowControl w:val="0"/>
        <w:autoSpaceDE w:val="0"/>
        <w:autoSpaceDN w:val="0"/>
        <w:spacing w:after="0" w:line="240" w:lineRule="auto"/>
        <w:ind w:left="142"/>
        <w:jc w:val="center"/>
        <w:outlineLvl w:val="1"/>
        <w:rPr>
          <w:rFonts w:eastAsia="Times New Roman"/>
          <w:sz w:val="16"/>
          <w:szCs w:val="16"/>
          <w:lang w:eastAsia="ru-RU"/>
        </w:rPr>
      </w:pPr>
      <w:r w:rsidRPr="000D4167">
        <w:rPr>
          <w:rFonts w:eastAsia="Times New Roman"/>
          <w:sz w:val="16"/>
          <w:szCs w:val="16"/>
          <w:lang w:eastAsia="ru-RU"/>
        </w:rPr>
        <w:t>2. Организация доступа к информации о деятельности органов</w:t>
      </w:r>
    </w:p>
    <w:p w14:paraId="669E2FEE" w14:textId="77777777" w:rsidR="000D4167" w:rsidRPr="000D4167" w:rsidRDefault="000D4167" w:rsidP="0014515D">
      <w:pPr>
        <w:widowControl w:val="0"/>
        <w:autoSpaceDE w:val="0"/>
        <w:autoSpaceDN w:val="0"/>
        <w:spacing w:after="0" w:line="240" w:lineRule="auto"/>
        <w:ind w:left="142"/>
        <w:jc w:val="center"/>
        <w:rPr>
          <w:rFonts w:eastAsia="Times New Roman"/>
          <w:sz w:val="16"/>
          <w:szCs w:val="16"/>
          <w:lang w:eastAsia="ru-RU"/>
        </w:rPr>
      </w:pPr>
      <w:r w:rsidRPr="000D4167">
        <w:rPr>
          <w:rFonts w:eastAsia="Times New Roman"/>
          <w:sz w:val="16"/>
          <w:szCs w:val="16"/>
          <w:lang w:eastAsia="ru-RU"/>
        </w:rPr>
        <w:t>местного самоуправления и должностных лиц. Основные</w:t>
      </w:r>
    </w:p>
    <w:p w14:paraId="5DA1B352" w14:textId="77777777" w:rsidR="000D4167" w:rsidRPr="000D4167" w:rsidRDefault="000D4167" w:rsidP="0014515D">
      <w:pPr>
        <w:widowControl w:val="0"/>
        <w:autoSpaceDE w:val="0"/>
        <w:autoSpaceDN w:val="0"/>
        <w:spacing w:after="0" w:line="240" w:lineRule="auto"/>
        <w:ind w:left="142"/>
        <w:jc w:val="center"/>
        <w:rPr>
          <w:rFonts w:eastAsia="Times New Roman"/>
          <w:sz w:val="16"/>
          <w:szCs w:val="16"/>
          <w:lang w:eastAsia="ru-RU"/>
        </w:rPr>
      </w:pPr>
      <w:r w:rsidRPr="000D4167">
        <w:rPr>
          <w:rFonts w:eastAsia="Times New Roman"/>
          <w:sz w:val="16"/>
          <w:szCs w:val="16"/>
          <w:lang w:eastAsia="ru-RU"/>
        </w:rPr>
        <w:t>требования при обеспечении доступа к этой информации</w:t>
      </w:r>
    </w:p>
    <w:p w14:paraId="1F694647" w14:textId="77777777" w:rsidR="000D4167" w:rsidRPr="000D4167" w:rsidRDefault="000D4167" w:rsidP="0014515D">
      <w:pPr>
        <w:widowControl w:val="0"/>
        <w:autoSpaceDE w:val="0"/>
        <w:autoSpaceDN w:val="0"/>
        <w:spacing w:after="0" w:line="240" w:lineRule="auto"/>
        <w:ind w:left="142"/>
        <w:jc w:val="both"/>
        <w:rPr>
          <w:rFonts w:eastAsia="Times New Roman"/>
          <w:sz w:val="16"/>
          <w:szCs w:val="16"/>
          <w:lang w:eastAsia="ru-RU"/>
        </w:rPr>
      </w:pPr>
    </w:p>
    <w:p w14:paraId="24B9E471"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2.1. Организацию доступа к информации о деятельности органов местного самоуправления и должностных лиц обеспечивают в пределах своих полномочий:</w:t>
      </w:r>
    </w:p>
    <w:p w14:paraId="0A7D83F1"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 в отношении главы и Совета депутатов - уполномоченные главой муниципального образования Елизаветинское сельское поселение Гатчинского муниципального района Ленинградской области должностные лица;</w:t>
      </w:r>
    </w:p>
    <w:p w14:paraId="0C3B7392"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 в отношении администрации муниципального образования Елизаветинского сельского поселения Гатчинского муниципального района Ленинградской области (далее - Администрация) и должностных лиц Администрации - уполномоченные главой администрации муниципального образования Елизаветинского сельского поселения Гатчинского муниципального района Ленинградской области должностные лица, структурные подразделения Администрации.</w:t>
      </w:r>
    </w:p>
    <w:p w14:paraId="5FCD524C"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2.2. 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структурных подразделений, должностных лиц.</w:t>
      </w:r>
    </w:p>
    <w:p w14:paraId="62DB1888"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2.3. Основными требованиями при обеспечении доступа к информации о деятельности органов местного самоуправления и должностных лиц являются:</w:t>
      </w:r>
    </w:p>
    <w:p w14:paraId="0A48FAF7"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1) достоверность предоставляемой информации;</w:t>
      </w:r>
    </w:p>
    <w:p w14:paraId="2CD09C3D"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lastRenderedPageBreak/>
        <w:t>2) соблюдение сроков и порядка предоставления информации;</w:t>
      </w:r>
    </w:p>
    <w:p w14:paraId="5A06A713"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 изъятие из предоставляемой информации сведений, относящихся к информации ограниченного доступа;</w:t>
      </w:r>
    </w:p>
    <w:p w14:paraId="4C4478B7"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4) создание организационно-технических и других условий, необходимых для реализации права на доступ к информации;</w:t>
      </w:r>
    </w:p>
    <w:p w14:paraId="79D7E522"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5) учет расходов, связанных с обеспечением доступа к информации, при планировании бюджетного финансирования.</w:t>
      </w:r>
    </w:p>
    <w:p w14:paraId="6A7E55B1"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2.4.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14:paraId="0BAA4963" w14:textId="77777777" w:rsidR="000D4167" w:rsidRPr="000D4167" w:rsidRDefault="000D4167" w:rsidP="0014515D">
      <w:pPr>
        <w:widowControl w:val="0"/>
        <w:autoSpaceDE w:val="0"/>
        <w:autoSpaceDN w:val="0"/>
        <w:spacing w:after="0" w:line="240" w:lineRule="auto"/>
        <w:ind w:left="142"/>
        <w:jc w:val="both"/>
        <w:rPr>
          <w:rFonts w:eastAsia="Times New Roman"/>
          <w:sz w:val="16"/>
          <w:szCs w:val="16"/>
          <w:lang w:eastAsia="ru-RU"/>
        </w:rPr>
      </w:pPr>
    </w:p>
    <w:p w14:paraId="1ECE0587" w14:textId="77777777" w:rsidR="000D4167" w:rsidRPr="000D4167" w:rsidRDefault="000D4167" w:rsidP="0014515D">
      <w:pPr>
        <w:widowControl w:val="0"/>
        <w:autoSpaceDE w:val="0"/>
        <w:autoSpaceDN w:val="0"/>
        <w:spacing w:after="0" w:line="240" w:lineRule="auto"/>
        <w:ind w:left="142"/>
        <w:jc w:val="center"/>
        <w:outlineLvl w:val="1"/>
        <w:rPr>
          <w:rFonts w:eastAsia="Times New Roman"/>
          <w:sz w:val="16"/>
          <w:szCs w:val="16"/>
          <w:lang w:eastAsia="ru-RU"/>
        </w:rPr>
      </w:pPr>
      <w:r w:rsidRPr="000D4167">
        <w:rPr>
          <w:rFonts w:eastAsia="Times New Roman"/>
          <w:sz w:val="16"/>
          <w:szCs w:val="16"/>
          <w:lang w:eastAsia="ru-RU"/>
        </w:rPr>
        <w:t>3. Предоставление информации о деятельности органов</w:t>
      </w:r>
    </w:p>
    <w:p w14:paraId="60B6C61C" w14:textId="77777777" w:rsidR="000D4167" w:rsidRPr="000D4167" w:rsidRDefault="000D4167" w:rsidP="0014515D">
      <w:pPr>
        <w:widowControl w:val="0"/>
        <w:autoSpaceDE w:val="0"/>
        <w:autoSpaceDN w:val="0"/>
        <w:spacing w:after="0" w:line="240" w:lineRule="auto"/>
        <w:ind w:left="142"/>
        <w:jc w:val="center"/>
        <w:rPr>
          <w:rFonts w:eastAsia="Times New Roman"/>
          <w:sz w:val="16"/>
          <w:szCs w:val="16"/>
          <w:lang w:eastAsia="ru-RU"/>
        </w:rPr>
      </w:pPr>
      <w:r w:rsidRPr="000D4167">
        <w:rPr>
          <w:rFonts w:eastAsia="Times New Roman"/>
          <w:sz w:val="16"/>
          <w:szCs w:val="16"/>
          <w:lang w:eastAsia="ru-RU"/>
        </w:rPr>
        <w:t>местного самоуправления и должностных лиц</w:t>
      </w:r>
    </w:p>
    <w:p w14:paraId="5EDB179B" w14:textId="77777777" w:rsidR="000D4167" w:rsidRPr="000D4167" w:rsidRDefault="000D4167" w:rsidP="0014515D">
      <w:pPr>
        <w:widowControl w:val="0"/>
        <w:autoSpaceDE w:val="0"/>
        <w:autoSpaceDN w:val="0"/>
        <w:spacing w:after="0" w:line="240" w:lineRule="auto"/>
        <w:ind w:left="142"/>
        <w:jc w:val="both"/>
        <w:rPr>
          <w:rFonts w:eastAsia="Times New Roman"/>
          <w:sz w:val="16"/>
          <w:szCs w:val="16"/>
          <w:lang w:eastAsia="ru-RU"/>
        </w:rPr>
      </w:pPr>
    </w:p>
    <w:p w14:paraId="162583AE"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3.1.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14:paraId="3839730B"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3.1.1. 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14:paraId="0EFF35C1"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 если для отдельных видов информации о деятельности органов 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14:paraId="6FBDEEE6"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 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Российской Федерации, Уставом муниципального образования, иными муниципальными правовыми актами порядком их официального опубликования.</w:t>
      </w:r>
    </w:p>
    <w:p w14:paraId="6482D9D3"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 xml:space="preserve">Официальное опубликование </w:t>
      </w:r>
      <w:r w:rsidRPr="000D4167">
        <w:rPr>
          <w:rFonts w:eastAsia="Times New Roman" w:cs="Calibri"/>
          <w:sz w:val="16"/>
          <w:szCs w:val="16"/>
          <w:lang w:eastAsia="ru-RU"/>
        </w:rPr>
        <w:t>и размещение</w:t>
      </w:r>
      <w:r w:rsidRPr="000D4167">
        <w:rPr>
          <w:rFonts w:eastAsia="Times New Roman"/>
          <w:sz w:val="16"/>
          <w:szCs w:val="16"/>
          <w:lang w:eastAsia="ru-RU"/>
        </w:rPr>
        <w:t xml:space="preserve"> муниципальных правовых актов осуществляется в </w:t>
      </w:r>
      <w:r w:rsidRPr="000D4167">
        <w:rPr>
          <w:rFonts w:eastAsia="Times New Roman" w:cs="Calibri"/>
          <w:sz w:val="16"/>
          <w:szCs w:val="16"/>
          <w:lang w:eastAsia="ru-RU"/>
        </w:rPr>
        <w:t xml:space="preserve">печатном издании «Елизаветинский вестник» и на официальном сайте муниципального образования Елизаветинское сельское поселение в информационно- телекоммуникационной сети «Интернет» </w:t>
      </w:r>
      <w:r w:rsidRPr="000D4167">
        <w:rPr>
          <w:rFonts w:eastAsia="Times New Roman" w:cs="Calibri"/>
          <w:bCs/>
          <w:sz w:val="16"/>
          <w:szCs w:val="16"/>
          <w:lang w:val="en-US" w:eastAsia="ru-RU"/>
        </w:rPr>
        <w:t>http</w:t>
      </w:r>
      <w:r w:rsidRPr="000D4167">
        <w:rPr>
          <w:rFonts w:eastAsia="Times New Roman" w:cs="Calibri"/>
          <w:bCs/>
          <w:sz w:val="16"/>
          <w:szCs w:val="16"/>
          <w:lang w:eastAsia="ru-RU"/>
        </w:rPr>
        <w:t>://елизаветинское.рф/</w:t>
      </w:r>
      <w:r w:rsidRPr="000D4167">
        <w:rPr>
          <w:rFonts w:eastAsia="Times New Roman"/>
          <w:sz w:val="16"/>
          <w:szCs w:val="16"/>
          <w:lang w:eastAsia="ru-RU"/>
        </w:rPr>
        <w:t>.</w:t>
      </w:r>
    </w:p>
    <w:p w14:paraId="0AEB5FA1"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3.1.2. Позицию органов местного самоуправления и должностных лиц по вопросам их деятельности имеют право доводить до сведения средств массовой информации:</w:t>
      </w:r>
    </w:p>
    <w:p w14:paraId="02C04D27"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 глава муниципального образования;</w:t>
      </w:r>
    </w:p>
    <w:p w14:paraId="265C8459"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 председатель Совета депутатов муниципального образования, заместитель председателя Совета депутатов муниципального образования;</w:t>
      </w:r>
    </w:p>
    <w:p w14:paraId="464E0022"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 глава Администрации муниципального образования, его первый заместитель, заместители;</w:t>
      </w:r>
    </w:p>
    <w:p w14:paraId="3967F2DE"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 xml:space="preserve">- иные работники органов местного самоуправления, уполномоченные вышеуказанными должностными лицами </w:t>
      </w:r>
      <w:r w:rsidRPr="000D4167">
        <w:rPr>
          <w:rFonts w:eastAsia="Times New Roman"/>
          <w:sz w:val="16"/>
          <w:szCs w:val="16"/>
          <w:lang w:eastAsia="ru-RU"/>
        </w:rPr>
        <w:t>муниципального образования.</w:t>
      </w:r>
    </w:p>
    <w:p w14:paraId="63DCF24F"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3.1.3.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14:paraId="2E489B5D"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3.1.4.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14:paraId="327D1062"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3.1.5. Органы местного самоуправления ежегодно направляют в средства массовой информации сведения о структуре указанных органов, порядке их работы, информацию о руководителях их возглавляющих (Ф.И.О., телефон), а также график осуществления ими приема граждан.</w:t>
      </w:r>
    </w:p>
    <w:p w14:paraId="02EA5207"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3.1.6. 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14:paraId="72598286"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Информация о деятельности органов местного самоуправления передается средствам массовой информации уполномоченным органом (должностным лицом) или по согласованию с ним иными работниками соответствующего органа.</w:t>
      </w:r>
    </w:p>
    <w:p w14:paraId="6EF1406C"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3.2. Работники органов местного самоуправления муниципального образования Елизаветинского сельского поселения Гатчинского муниципального района Ленинградской области, предоставляю сведения средствам массовой информации по запросам, обеспечивая ее полноту, достоверность и отсутствие в ней конфиденциальных сведений, сведений, составляющих государственную тайну, а также информации, предназначенной для служебного пользования.</w:t>
      </w:r>
    </w:p>
    <w:p w14:paraId="384155D0"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3.3. Размещение информации, размещаемой в сети Интернет на официальном сайте:</w:t>
      </w:r>
    </w:p>
    <w:p w14:paraId="3D85D9AA"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3.3.1. Перечни информации, а также периодичность размещения такой информации,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 и должностных лиц.</w:t>
      </w:r>
    </w:p>
    <w:p w14:paraId="52FC2513"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Наряду с информацией, указанной в перечнях информации, указанных в абзаце первом настоящего пункта,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14:paraId="2E272D55"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 xml:space="preserve">3.4. Присутствие граждан, представителей организаций </w:t>
      </w:r>
      <w:r w:rsidRPr="000D4167">
        <w:rPr>
          <w:rFonts w:eastAsia="Times New Roman"/>
          <w:sz w:val="16"/>
          <w:szCs w:val="16"/>
          <w:lang w:eastAsia="ru-RU"/>
        </w:rPr>
        <w:t>(юридических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14:paraId="3002F125"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3.4.1. 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 Совета депутатов.</w:t>
      </w:r>
    </w:p>
    <w:p w14:paraId="7BE9D50E"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3.4.2. 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14:paraId="549F7844"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3.5. На информационных стендах и (или) других технических средствах аналогичного назначения в помещениях, занимаемых органами местного самоуправления и должностными лицами, для ознакомления пользователей информацией с текущей информацией размещается следующая информация:</w:t>
      </w:r>
    </w:p>
    <w:p w14:paraId="04D59E0D"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3.5.1. Порядок работы органа местного самоуправления, должностного лица,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14:paraId="121D07EE"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3.5.2. Условия и порядок получения информации.</w:t>
      </w:r>
    </w:p>
    <w:p w14:paraId="7EC5F991"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3.5.3. Иные сведения, необходимые для оперативного информирования пользователей информацией.</w:t>
      </w:r>
    </w:p>
    <w:p w14:paraId="0C043427"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3.6.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14:paraId="1851750B"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 xml:space="preserve">3.6.1. Ознакомление пользователей информацией с информацией о деятельности органов местного самоуправления и должностных лиц через библиотечные фонды осуществляется путем ежемесячного направления официальных печатных изданий </w:t>
      </w:r>
      <w:r w:rsidRPr="000D4167">
        <w:rPr>
          <w:rFonts w:eastAsia="Times New Roman" w:cs="Calibri"/>
          <w:sz w:val="16"/>
          <w:szCs w:val="16"/>
          <w:lang w:eastAsia="ru-RU"/>
        </w:rPr>
        <w:t>«Елизаветинский вестник»</w:t>
      </w:r>
      <w:r w:rsidRPr="000D4167">
        <w:rPr>
          <w:rFonts w:eastAsia="Times New Roman"/>
          <w:sz w:val="16"/>
          <w:szCs w:val="16"/>
          <w:lang w:eastAsia="ru-RU"/>
        </w:rPr>
        <w:t xml:space="preserve"> в МКУК «Елизаветинский СКБК».</w:t>
      </w:r>
    </w:p>
    <w:p w14:paraId="0803D54E"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3.6.2. 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14:paraId="161ACE8E" w14:textId="77777777" w:rsidR="000D4167" w:rsidRPr="000D4167" w:rsidRDefault="000D4167" w:rsidP="0014515D">
      <w:pPr>
        <w:widowControl w:val="0"/>
        <w:autoSpaceDE w:val="0"/>
        <w:autoSpaceDN w:val="0"/>
        <w:spacing w:after="0" w:line="240" w:lineRule="auto"/>
        <w:ind w:left="142"/>
        <w:jc w:val="both"/>
        <w:rPr>
          <w:rFonts w:eastAsia="Times New Roman"/>
          <w:sz w:val="16"/>
          <w:szCs w:val="16"/>
          <w:lang w:eastAsia="ru-RU"/>
        </w:rPr>
      </w:pPr>
    </w:p>
    <w:p w14:paraId="1D72E06D" w14:textId="77777777" w:rsidR="000D4167" w:rsidRPr="000D4167" w:rsidRDefault="000D4167" w:rsidP="0014515D">
      <w:pPr>
        <w:widowControl w:val="0"/>
        <w:autoSpaceDE w:val="0"/>
        <w:autoSpaceDN w:val="0"/>
        <w:spacing w:after="0" w:line="240" w:lineRule="auto"/>
        <w:ind w:left="142"/>
        <w:jc w:val="center"/>
        <w:outlineLvl w:val="1"/>
        <w:rPr>
          <w:rFonts w:eastAsia="Times New Roman"/>
          <w:sz w:val="16"/>
          <w:szCs w:val="16"/>
          <w:lang w:eastAsia="ru-RU"/>
        </w:rPr>
      </w:pPr>
      <w:r w:rsidRPr="000D4167">
        <w:rPr>
          <w:rFonts w:eastAsia="Times New Roman"/>
          <w:sz w:val="16"/>
          <w:szCs w:val="16"/>
          <w:lang w:eastAsia="ru-RU"/>
        </w:rPr>
        <w:t>4. Ответственность за нарушение порядка доступа</w:t>
      </w:r>
    </w:p>
    <w:p w14:paraId="5B1869F9" w14:textId="77777777" w:rsidR="000D4167" w:rsidRPr="000D4167" w:rsidRDefault="000D4167" w:rsidP="0014515D">
      <w:pPr>
        <w:widowControl w:val="0"/>
        <w:autoSpaceDE w:val="0"/>
        <w:autoSpaceDN w:val="0"/>
        <w:spacing w:after="0" w:line="240" w:lineRule="auto"/>
        <w:ind w:left="142"/>
        <w:jc w:val="center"/>
        <w:rPr>
          <w:rFonts w:eastAsia="Times New Roman"/>
          <w:sz w:val="16"/>
          <w:szCs w:val="16"/>
          <w:lang w:eastAsia="ru-RU"/>
        </w:rPr>
      </w:pPr>
      <w:r w:rsidRPr="000D4167">
        <w:rPr>
          <w:rFonts w:eastAsia="Times New Roman"/>
          <w:sz w:val="16"/>
          <w:szCs w:val="16"/>
          <w:lang w:eastAsia="ru-RU"/>
        </w:rPr>
        <w:t>к информации о деятельности органов местного самоуправления</w:t>
      </w:r>
    </w:p>
    <w:p w14:paraId="52A64E05" w14:textId="77777777" w:rsidR="000D4167" w:rsidRPr="000D4167" w:rsidRDefault="000D4167" w:rsidP="0014515D">
      <w:pPr>
        <w:widowControl w:val="0"/>
        <w:autoSpaceDE w:val="0"/>
        <w:autoSpaceDN w:val="0"/>
        <w:spacing w:after="0" w:line="240" w:lineRule="auto"/>
        <w:ind w:left="142"/>
        <w:jc w:val="both"/>
        <w:rPr>
          <w:rFonts w:eastAsia="Times New Roman"/>
          <w:sz w:val="16"/>
          <w:szCs w:val="16"/>
          <w:lang w:eastAsia="ru-RU"/>
        </w:rPr>
      </w:pPr>
    </w:p>
    <w:p w14:paraId="510C0A7B"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 xml:space="preserve">4.1. 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w:t>
      </w:r>
      <w:r w:rsidRPr="000D4167">
        <w:rPr>
          <w:rFonts w:eastAsia="Times New Roman"/>
          <w:sz w:val="16"/>
          <w:szCs w:val="16"/>
          <w:lang w:eastAsia="ru-RU"/>
        </w:rPr>
        <w:lastRenderedPageBreak/>
        <w:t>законодательством Российской Федерации.</w:t>
      </w:r>
    </w:p>
    <w:p w14:paraId="55FAE367"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4.2. Решения и действия (бездействие) органов местного 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14:paraId="14F2D4A4" w14:textId="77777777" w:rsidR="000D4167" w:rsidRPr="000D4167" w:rsidRDefault="000D4167" w:rsidP="0014515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4.3. 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14:paraId="28E0A6DB" w14:textId="00270309" w:rsidR="000D4167" w:rsidRDefault="000D4167" w:rsidP="00B10DDD">
      <w:pPr>
        <w:widowControl w:val="0"/>
        <w:autoSpaceDE w:val="0"/>
        <w:autoSpaceDN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4.4. Контроль за обеспечением доступа к информации осуществляют руководители соответствующих органов местного самоуправления.</w:t>
      </w:r>
    </w:p>
    <w:p w14:paraId="73AC1AFA" w14:textId="2C93D731" w:rsidR="00B10DDD" w:rsidRDefault="00B10DDD" w:rsidP="00B10DDD">
      <w:pPr>
        <w:widowControl w:val="0"/>
        <w:autoSpaceDE w:val="0"/>
        <w:autoSpaceDN w:val="0"/>
        <w:spacing w:after="0" w:line="240" w:lineRule="auto"/>
        <w:ind w:left="142" w:firstLine="540"/>
        <w:jc w:val="both"/>
        <w:rPr>
          <w:rFonts w:eastAsia="Times New Roman"/>
          <w:sz w:val="16"/>
          <w:szCs w:val="16"/>
          <w:lang w:eastAsia="ru-RU"/>
        </w:rPr>
      </w:pPr>
    </w:p>
    <w:p w14:paraId="31257A6A" w14:textId="77777777" w:rsidR="00B10DDD" w:rsidRPr="00B10DDD" w:rsidRDefault="00B10DDD" w:rsidP="00B10DDD">
      <w:pPr>
        <w:widowControl w:val="0"/>
        <w:autoSpaceDE w:val="0"/>
        <w:autoSpaceDN w:val="0"/>
        <w:spacing w:after="0" w:line="240" w:lineRule="auto"/>
        <w:ind w:left="142" w:firstLine="540"/>
        <w:jc w:val="right"/>
        <w:rPr>
          <w:rFonts w:eastAsia="Calibri"/>
          <w:sz w:val="16"/>
          <w:szCs w:val="16"/>
        </w:rPr>
      </w:pPr>
      <w:r w:rsidRPr="00B10DDD">
        <w:rPr>
          <w:rFonts w:eastAsia="Calibri"/>
          <w:sz w:val="16"/>
          <w:szCs w:val="16"/>
        </w:rPr>
        <w:t>УТВЕРЖДЕНО</w:t>
      </w:r>
    </w:p>
    <w:p w14:paraId="05D6110C" w14:textId="77777777" w:rsidR="00B10DDD" w:rsidRPr="00B10DDD" w:rsidRDefault="00B10DDD" w:rsidP="00B10DDD">
      <w:pPr>
        <w:widowControl w:val="0"/>
        <w:autoSpaceDE w:val="0"/>
        <w:autoSpaceDN w:val="0"/>
        <w:spacing w:after="0" w:line="240" w:lineRule="auto"/>
        <w:ind w:left="142" w:firstLine="540"/>
        <w:jc w:val="right"/>
        <w:rPr>
          <w:rFonts w:eastAsia="Calibri"/>
          <w:sz w:val="16"/>
          <w:szCs w:val="16"/>
        </w:rPr>
      </w:pPr>
      <w:r w:rsidRPr="00B10DDD">
        <w:rPr>
          <w:rFonts w:eastAsia="Calibri"/>
          <w:sz w:val="16"/>
          <w:szCs w:val="16"/>
        </w:rPr>
        <w:t xml:space="preserve">Решением совета депутатов </w:t>
      </w:r>
    </w:p>
    <w:p w14:paraId="0058B95A" w14:textId="77777777" w:rsidR="00B10DDD" w:rsidRPr="00B10DDD" w:rsidRDefault="00B10DDD" w:rsidP="00B10DDD">
      <w:pPr>
        <w:widowControl w:val="0"/>
        <w:autoSpaceDE w:val="0"/>
        <w:autoSpaceDN w:val="0"/>
        <w:spacing w:after="0" w:line="240" w:lineRule="auto"/>
        <w:ind w:left="142" w:firstLine="540"/>
        <w:jc w:val="right"/>
        <w:rPr>
          <w:rFonts w:eastAsia="Calibri"/>
          <w:sz w:val="16"/>
          <w:szCs w:val="16"/>
        </w:rPr>
      </w:pPr>
      <w:r w:rsidRPr="00B10DDD">
        <w:rPr>
          <w:rFonts w:eastAsia="Calibri"/>
          <w:sz w:val="16"/>
          <w:szCs w:val="16"/>
        </w:rPr>
        <w:t>Елизаветинского сельского поселения</w:t>
      </w:r>
    </w:p>
    <w:p w14:paraId="66CB69D1" w14:textId="77777777" w:rsidR="00B10DDD" w:rsidRPr="00B10DDD" w:rsidRDefault="00B10DDD" w:rsidP="00B10DDD">
      <w:pPr>
        <w:widowControl w:val="0"/>
        <w:autoSpaceDE w:val="0"/>
        <w:autoSpaceDN w:val="0"/>
        <w:spacing w:after="0" w:line="240" w:lineRule="auto"/>
        <w:ind w:left="142" w:firstLine="540"/>
        <w:jc w:val="right"/>
        <w:rPr>
          <w:rFonts w:eastAsia="Calibri"/>
          <w:sz w:val="16"/>
          <w:szCs w:val="16"/>
        </w:rPr>
      </w:pPr>
      <w:r w:rsidRPr="00B10DDD">
        <w:rPr>
          <w:rFonts w:eastAsia="Calibri"/>
          <w:sz w:val="16"/>
          <w:szCs w:val="16"/>
        </w:rPr>
        <w:t>Гатчинского муниципального района</w:t>
      </w:r>
    </w:p>
    <w:p w14:paraId="24A752A4" w14:textId="77777777" w:rsidR="00B10DDD" w:rsidRPr="00B10DDD" w:rsidRDefault="00B10DDD" w:rsidP="00B10DDD">
      <w:pPr>
        <w:widowControl w:val="0"/>
        <w:autoSpaceDE w:val="0"/>
        <w:autoSpaceDN w:val="0"/>
        <w:spacing w:after="0" w:line="240" w:lineRule="auto"/>
        <w:ind w:left="142" w:firstLine="540"/>
        <w:jc w:val="right"/>
        <w:rPr>
          <w:rFonts w:eastAsia="Calibri"/>
          <w:sz w:val="16"/>
          <w:szCs w:val="16"/>
        </w:rPr>
      </w:pPr>
      <w:r w:rsidRPr="00B10DDD">
        <w:rPr>
          <w:rFonts w:eastAsia="Calibri"/>
          <w:sz w:val="16"/>
          <w:szCs w:val="16"/>
        </w:rPr>
        <w:t xml:space="preserve">Ленинградской области </w:t>
      </w:r>
    </w:p>
    <w:p w14:paraId="3EB34A18" w14:textId="0117E934" w:rsidR="00B10DDD" w:rsidRPr="00B10DDD" w:rsidRDefault="00B10DDD" w:rsidP="00B10DDD">
      <w:pPr>
        <w:widowControl w:val="0"/>
        <w:autoSpaceDE w:val="0"/>
        <w:autoSpaceDN w:val="0"/>
        <w:spacing w:after="0" w:line="240" w:lineRule="auto"/>
        <w:ind w:left="142" w:firstLine="540"/>
        <w:jc w:val="right"/>
        <w:rPr>
          <w:rFonts w:eastAsia="Calibri"/>
          <w:sz w:val="16"/>
          <w:szCs w:val="16"/>
        </w:rPr>
      </w:pPr>
      <w:r w:rsidRPr="00B10DDD">
        <w:rPr>
          <w:rFonts w:eastAsia="Calibri"/>
          <w:sz w:val="16"/>
          <w:szCs w:val="16"/>
        </w:rPr>
        <w:t>от «28» апреля 2022г. № 162</w:t>
      </w:r>
    </w:p>
    <w:p w14:paraId="0D5A2F82" w14:textId="77777777" w:rsidR="00B10DDD" w:rsidRPr="000D4167" w:rsidRDefault="00B10DDD" w:rsidP="00B10DDD">
      <w:pPr>
        <w:widowControl w:val="0"/>
        <w:autoSpaceDE w:val="0"/>
        <w:autoSpaceDN w:val="0"/>
        <w:spacing w:after="0" w:line="240" w:lineRule="auto"/>
        <w:ind w:left="142" w:firstLine="540"/>
        <w:jc w:val="both"/>
        <w:rPr>
          <w:rFonts w:eastAsia="Calibri"/>
          <w:b/>
          <w:bCs/>
        </w:rPr>
      </w:pPr>
    </w:p>
    <w:p w14:paraId="4D6DED09" w14:textId="77777777" w:rsidR="000D4167" w:rsidRPr="000D4167" w:rsidRDefault="000D4167" w:rsidP="002204A6">
      <w:pPr>
        <w:widowControl w:val="0"/>
        <w:autoSpaceDE w:val="0"/>
        <w:autoSpaceDN w:val="0"/>
        <w:spacing w:after="0" w:line="240" w:lineRule="auto"/>
        <w:ind w:left="142"/>
        <w:jc w:val="center"/>
        <w:rPr>
          <w:rFonts w:eastAsia="Times New Roman"/>
          <w:b/>
          <w:sz w:val="16"/>
          <w:szCs w:val="16"/>
          <w:lang w:eastAsia="ru-RU"/>
        </w:rPr>
      </w:pPr>
      <w:r w:rsidRPr="000D4167">
        <w:rPr>
          <w:rFonts w:eastAsia="Times New Roman"/>
          <w:b/>
          <w:sz w:val="16"/>
          <w:szCs w:val="16"/>
          <w:lang w:eastAsia="ru-RU"/>
        </w:rPr>
        <w:t xml:space="preserve">Периодичность актуализации информации </w:t>
      </w:r>
      <w:r w:rsidRPr="000D4167">
        <w:rPr>
          <w:rFonts w:eastAsia="Times New Roman"/>
          <w:b/>
          <w:sz w:val="16"/>
          <w:szCs w:val="16"/>
          <w:lang w:eastAsia="ru-RU"/>
        </w:rPr>
        <w:br/>
        <w:t>на официальном сайте органов местного самоуправления</w:t>
      </w:r>
    </w:p>
    <w:p w14:paraId="0D2B4512" w14:textId="77777777" w:rsidR="000D4167" w:rsidRPr="000D4167" w:rsidRDefault="000D4167" w:rsidP="002204A6">
      <w:pPr>
        <w:widowControl w:val="0"/>
        <w:autoSpaceDE w:val="0"/>
        <w:autoSpaceDN w:val="0"/>
        <w:spacing w:after="0" w:line="240" w:lineRule="auto"/>
        <w:ind w:left="142"/>
        <w:jc w:val="center"/>
        <w:rPr>
          <w:rFonts w:eastAsia="Times New Roman"/>
          <w:b/>
          <w:sz w:val="16"/>
          <w:szCs w:val="16"/>
          <w:lang w:eastAsia="ru-RU"/>
        </w:rPr>
      </w:pPr>
      <w:r w:rsidRPr="000D4167">
        <w:rPr>
          <w:rFonts w:eastAsia="Times New Roman"/>
          <w:b/>
          <w:sz w:val="16"/>
          <w:szCs w:val="16"/>
          <w:lang w:eastAsia="ru-RU"/>
        </w:rPr>
        <w:t xml:space="preserve">муниципального образования Елизаветинского сельского поселения </w:t>
      </w:r>
      <w:r w:rsidRPr="000D4167">
        <w:rPr>
          <w:rFonts w:eastAsia="Times New Roman"/>
          <w:b/>
          <w:sz w:val="16"/>
          <w:szCs w:val="16"/>
          <w:lang w:eastAsia="ru-RU"/>
        </w:rPr>
        <w:br/>
        <w:t>Гатчинского муниципального района Ленинградской области</w:t>
      </w:r>
    </w:p>
    <w:p w14:paraId="50056C00" w14:textId="77777777" w:rsidR="000D4167" w:rsidRPr="000D4167" w:rsidRDefault="000D4167" w:rsidP="002204A6">
      <w:pPr>
        <w:widowControl w:val="0"/>
        <w:autoSpaceDE w:val="0"/>
        <w:autoSpaceDN w:val="0"/>
        <w:spacing w:after="0" w:line="240" w:lineRule="auto"/>
        <w:ind w:left="142"/>
        <w:jc w:val="center"/>
        <w:rPr>
          <w:rFonts w:eastAsia="Times New Roman"/>
          <w:b/>
          <w:sz w:val="16"/>
          <w:szCs w:val="16"/>
          <w:lang w:eastAsia="ru-RU"/>
        </w:rPr>
      </w:pPr>
    </w:p>
    <w:p w14:paraId="7B0D1922" w14:textId="77777777" w:rsidR="000D4167" w:rsidRPr="000D4167" w:rsidRDefault="000D4167" w:rsidP="002204A6">
      <w:pPr>
        <w:widowControl w:val="0"/>
        <w:autoSpaceDE w:val="0"/>
        <w:autoSpaceDN w:val="0"/>
        <w:spacing w:after="0" w:line="240" w:lineRule="auto"/>
        <w:ind w:left="142" w:firstLine="567"/>
        <w:jc w:val="both"/>
        <w:rPr>
          <w:rFonts w:eastAsia="Times New Roman"/>
          <w:b/>
          <w:sz w:val="16"/>
          <w:szCs w:val="16"/>
          <w:lang w:eastAsia="ru-RU"/>
        </w:rPr>
      </w:pPr>
      <w:r w:rsidRPr="000D4167">
        <w:rPr>
          <w:rFonts w:eastAsia="Times New Roman"/>
          <w:sz w:val="16"/>
          <w:szCs w:val="16"/>
          <w:lang w:eastAsia="ru-RU"/>
        </w:rPr>
        <w:t>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муниципального образования Елизаветинское сельское поселение Гатчинского 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самоуправления муниципального образования Елизаветинское сельское поселение Гатчинского муниципального района Ленинградской области:</w:t>
      </w:r>
    </w:p>
    <w:p w14:paraId="408A2516" w14:textId="77777777" w:rsidR="000D4167" w:rsidRPr="000D4167" w:rsidRDefault="000D4167" w:rsidP="002204A6">
      <w:pPr>
        <w:autoSpaceDE w:val="0"/>
        <w:autoSpaceDN w:val="0"/>
        <w:adjustRightInd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1. Общая информация, в том числе:</w:t>
      </w:r>
    </w:p>
    <w:p w14:paraId="0EBDA106" w14:textId="77777777" w:rsidR="000D4167" w:rsidRPr="000D4167" w:rsidRDefault="000D4167" w:rsidP="002204A6">
      <w:pPr>
        <w:autoSpaceDE w:val="0"/>
        <w:autoSpaceDN w:val="0"/>
        <w:adjustRightInd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а) наименование и структура, почтовый адрес, адрес электронной почты, номера телефонов - поддерживается в актуальном состоянии, актуализируются в течение 1 рабочего дня с момента их изменения;</w:t>
      </w:r>
    </w:p>
    <w:p w14:paraId="1BD72977" w14:textId="77777777" w:rsidR="000D4167" w:rsidRPr="000D4167" w:rsidRDefault="000D4167" w:rsidP="002204A6">
      <w:pPr>
        <w:autoSpaceDE w:val="0"/>
        <w:autoSpaceDN w:val="0"/>
        <w:adjustRightInd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б) сведения о полномочиях, задачах и функциях, в том числе структурных подразделений органов местного самоуправления, а также перечень законов и иных нормативных правовых актов, определяющих эти полномочия, задачи и функции - поддерживается в актуальном состоянии, актуализируются в течение 3 рабочих дней с момента их изменения;</w:t>
      </w:r>
    </w:p>
    <w:p w14:paraId="285E7C3E" w14:textId="77777777" w:rsidR="000D4167" w:rsidRPr="000D4167" w:rsidRDefault="000D4167" w:rsidP="002204A6">
      <w:pPr>
        <w:autoSpaceDE w:val="0"/>
        <w:autoSpaceDN w:val="0"/>
        <w:adjustRightInd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в) сведения о руководителях органов местного самоуправления, их структурных подразделений, муниципальных служащих и работниках органов местного самоуправления - поддерживается в актуальном состоянии, актуализируются в течение 3 рабочих дней с момента их изменения.</w:t>
      </w:r>
    </w:p>
    <w:p w14:paraId="4BD13156" w14:textId="77777777" w:rsidR="000D4167" w:rsidRPr="000D4167" w:rsidRDefault="000D4167" w:rsidP="002204A6">
      <w:pPr>
        <w:autoSpaceDE w:val="0"/>
        <w:autoSpaceDN w:val="0"/>
        <w:adjustRightInd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2. Информация о нормотворческой деятельности органов местного самоуправления, должностных лиц, в том числе:</w:t>
      </w:r>
    </w:p>
    <w:p w14:paraId="335E8FC7" w14:textId="77777777" w:rsidR="000D4167" w:rsidRPr="000D4167" w:rsidRDefault="000D4167" w:rsidP="002204A6">
      <w:pPr>
        <w:autoSpaceDE w:val="0"/>
        <w:autoSpaceDN w:val="0"/>
        <w:adjustRightInd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а) изданные муниципальные правовые акты, включая сведения о внесении в них изменений, признании их утратившими силу, признание их судом недействующими - в течение 5 рабочих дней со дня подписания, а также сведения о государственной регистрации нормативных правовых актов в случаях, установленных законодательством Российской Федерации - в течение 5 рабочих дней со дня их поступления из регистрирующего органа;</w:t>
      </w:r>
    </w:p>
    <w:p w14:paraId="4DBE8F79" w14:textId="77777777" w:rsidR="000D4167" w:rsidRPr="000D4167" w:rsidRDefault="000D4167" w:rsidP="002204A6">
      <w:pPr>
        <w:autoSpaceDE w:val="0"/>
        <w:autoSpaceDN w:val="0"/>
        <w:adjustRightInd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б) тексты проектов нормативных правовых актов, внесенных в Совет депутатов - в течение 5 рабочих дней со дня их внесения в Совет депутатов;</w:t>
      </w:r>
    </w:p>
    <w:p w14:paraId="2292E80E" w14:textId="77777777" w:rsidR="000D4167" w:rsidRPr="000D4167" w:rsidRDefault="000D4167" w:rsidP="002204A6">
      <w:pPr>
        <w:autoSpaceDE w:val="0"/>
        <w:autoSpaceDN w:val="0"/>
        <w:adjustRightInd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в) установленные формы обращений, заявлений и иных документов, принимаемых органами местного самоуправления, должностными лицами к рассмотрению - в течение 5 рабочих дней со дня их внесения в Совет депутатов.</w:t>
      </w:r>
    </w:p>
    <w:p w14:paraId="78DD256B" w14:textId="77777777" w:rsidR="000D4167" w:rsidRPr="000D4167" w:rsidRDefault="000D4167" w:rsidP="002204A6">
      <w:pPr>
        <w:autoSpaceDE w:val="0"/>
        <w:autoSpaceDN w:val="0"/>
        <w:adjustRightInd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3. 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организаций в соответствии с федеральными законами, законами Ленинградской области - поддерживается в актуальном состоянии, актуализируются в течение 1 рабочего дня с момента их изменения.</w:t>
      </w:r>
    </w:p>
    <w:p w14:paraId="56F16CE3" w14:textId="77777777" w:rsidR="000D4167" w:rsidRPr="000D4167" w:rsidRDefault="000D4167" w:rsidP="002204A6">
      <w:pPr>
        <w:autoSpaceDE w:val="0"/>
        <w:autoSpaceDN w:val="0"/>
        <w:adjustRightInd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4. Информация о кадровом обеспечении органов местного самоуправления, в том числе:</w:t>
      </w:r>
    </w:p>
    <w:p w14:paraId="06EB136A" w14:textId="77777777" w:rsidR="000D4167" w:rsidRPr="000D4167" w:rsidRDefault="000D4167" w:rsidP="002204A6">
      <w:pPr>
        <w:autoSpaceDE w:val="0"/>
        <w:autoSpaceDN w:val="0"/>
        <w:adjustRightInd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а) порядок поступления граждан на муниципальную службу - поддерживается в актуальном состоянии, актуализируются в течение 3 рабочих дней с момента их изменения;</w:t>
      </w:r>
    </w:p>
    <w:p w14:paraId="03547FE9" w14:textId="77777777" w:rsidR="000D4167" w:rsidRPr="000D4167" w:rsidRDefault="000D4167" w:rsidP="002204A6">
      <w:pPr>
        <w:autoSpaceDE w:val="0"/>
        <w:autoSpaceDN w:val="0"/>
        <w:adjustRightInd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б) сведения о вакантных должностях муниципальной службы, имеющихся в органах местного самоуправления - поддерживается в актуальном состоянии, актуализируются в течение 3 рабочих дней с момента образования вакантной должности;</w:t>
      </w:r>
    </w:p>
    <w:p w14:paraId="5BBBBC2C" w14:textId="77777777" w:rsidR="000D4167" w:rsidRPr="000D4167" w:rsidRDefault="000D4167" w:rsidP="002204A6">
      <w:pPr>
        <w:autoSpaceDE w:val="0"/>
        <w:autoSpaceDN w:val="0"/>
        <w:adjustRightInd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в) квалификационные требования к кандидатам на замещение вакантных должностей муниципальной службы - поддерживается в актуальном состоянии, актуализируются в течение 3 рабочих дней с момента их изменения;</w:t>
      </w:r>
    </w:p>
    <w:p w14:paraId="4C2EDC79" w14:textId="77777777" w:rsidR="000D4167" w:rsidRPr="000D4167" w:rsidRDefault="000D4167" w:rsidP="002204A6">
      <w:pPr>
        <w:autoSpaceDE w:val="0"/>
        <w:autoSpaceDN w:val="0"/>
        <w:adjustRightInd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г) условия замещение вакантных должностей муниципальной службы - поддерживается в актуальном состоянии, актуализируются в течение 3 рабочих дней с момента образования вакантной должности;</w:t>
      </w:r>
    </w:p>
    <w:p w14:paraId="3CCCDB6F" w14:textId="77777777" w:rsidR="000D4167" w:rsidRPr="000D4167" w:rsidRDefault="000D4167" w:rsidP="002204A6">
      <w:pPr>
        <w:autoSpaceDE w:val="0"/>
        <w:autoSpaceDN w:val="0"/>
        <w:adjustRightInd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д) номера телефонов, по которым можно получить информацию по вопросу замещения вакантных должностей в органах местного самоуправления - поддерживается в актуальном состоянии, актуализируются в течение 1 рабочего дня с момента их изменения.</w:t>
      </w:r>
    </w:p>
    <w:p w14:paraId="1A0B041F" w14:textId="77777777" w:rsidR="000D4167" w:rsidRPr="000D4167" w:rsidRDefault="000D4167" w:rsidP="002204A6">
      <w:pPr>
        <w:autoSpaceDE w:val="0"/>
        <w:autoSpaceDN w:val="0"/>
        <w:adjustRightInd w:val="0"/>
        <w:spacing w:after="0" w:line="240" w:lineRule="auto"/>
        <w:ind w:left="142" w:firstLine="540"/>
        <w:jc w:val="both"/>
        <w:rPr>
          <w:rFonts w:eastAsia="Times New Roman"/>
          <w:sz w:val="16"/>
          <w:szCs w:val="16"/>
          <w:lang w:eastAsia="ru-RU"/>
        </w:rPr>
      </w:pPr>
      <w:r w:rsidRPr="000D4167">
        <w:rPr>
          <w:rFonts w:eastAsia="Times New Roman"/>
          <w:sz w:val="16"/>
          <w:szCs w:val="16"/>
          <w:lang w:eastAsia="ru-RU"/>
        </w:rPr>
        <w:t xml:space="preserve">5. Иная информация, размещаемая в сети Интернет в соответствии с требованиями Федерального </w:t>
      </w:r>
      <w:hyperlink r:id="rId13" w:history="1">
        <w:r w:rsidRPr="000D4167">
          <w:rPr>
            <w:rFonts w:eastAsia="Times New Roman"/>
            <w:sz w:val="16"/>
            <w:szCs w:val="16"/>
            <w:lang w:eastAsia="ru-RU"/>
          </w:rPr>
          <w:t>закона</w:t>
        </w:r>
      </w:hyperlink>
      <w:r w:rsidRPr="000D4167">
        <w:rPr>
          <w:rFonts w:eastAsia="Times New Roman"/>
          <w:sz w:val="16"/>
          <w:szCs w:val="16"/>
          <w:lang w:eastAsia="ru-RU"/>
        </w:rPr>
        <w:t xml:space="preserve"> от 09.02.2009 № 8-ФЗ «Об обеспечении доступа к информации о деятельности государственных органов и органов местного самоуправления» подлежит актуализации не позднее 7 рабочих дней с момента ее изменения.</w:t>
      </w:r>
    </w:p>
    <w:p w14:paraId="13588E5C" w14:textId="709697AF" w:rsidR="000D4167" w:rsidRDefault="000D4167" w:rsidP="000D4167">
      <w:pPr>
        <w:pStyle w:val="29"/>
        <w:tabs>
          <w:tab w:val="left" w:pos="3969"/>
        </w:tabs>
        <w:ind w:left="142"/>
        <w:jc w:val="both"/>
        <w:rPr>
          <w:bCs/>
          <w:sz w:val="16"/>
          <w:szCs w:val="16"/>
        </w:rPr>
      </w:pPr>
    </w:p>
    <w:p w14:paraId="5C461380" w14:textId="77777777" w:rsidR="000D4167" w:rsidRPr="000D4167" w:rsidRDefault="000D4167" w:rsidP="000D4167">
      <w:pPr>
        <w:pStyle w:val="29"/>
        <w:tabs>
          <w:tab w:val="left" w:pos="3969"/>
        </w:tabs>
        <w:ind w:left="142"/>
        <w:jc w:val="both"/>
        <w:rPr>
          <w:bCs/>
          <w:sz w:val="16"/>
          <w:szCs w:val="16"/>
        </w:rPr>
      </w:pPr>
    </w:p>
    <w:p w14:paraId="692864B1" w14:textId="77777777" w:rsidR="002E4A12" w:rsidRPr="00BE6DFF" w:rsidRDefault="002E4A12" w:rsidP="002E4A12">
      <w:pPr>
        <w:pStyle w:val="29"/>
        <w:tabs>
          <w:tab w:val="left" w:pos="3969"/>
        </w:tabs>
        <w:ind w:left="142"/>
        <w:jc w:val="center"/>
        <w:rPr>
          <w:b/>
          <w:sz w:val="16"/>
          <w:szCs w:val="16"/>
        </w:rPr>
      </w:pPr>
      <w:r>
        <w:rPr>
          <w:b/>
          <w:sz w:val="16"/>
          <w:szCs w:val="16"/>
        </w:rPr>
        <w:t>СОВЕТ ДЕПУТАТОВ МУНИЦИПАЛЬНОГО ОБРАЗОВАНИЯ</w:t>
      </w:r>
    </w:p>
    <w:p w14:paraId="4DABD02A" w14:textId="77777777" w:rsidR="002E4A12" w:rsidRPr="00BE6DFF" w:rsidRDefault="002E4A12" w:rsidP="002E4A12">
      <w:pPr>
        <w:pStyle w:val="29"/>
        <w:tabs>
          <w:tab w:val="left" w:pos="3969"/>
        </w:tabs>
        <w:ind w:left="142"/>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535DAA62" w14:textId="77777777" w:rsidR="002E4A12" w:rsidRPr="00BE6DFF" w:rsidRDefault="002E4A12" w:rsidP="002E4A12">
      <w:pPr>
        <w:pStyle w:val="29"/>
        <w:tabs>
          <w:tab w:val="left" w:pos="3969"/>
        </w:tabs>
        <w:ind w:left="142"/>
        <w:jc w:val="center"/>
        <w:rPr>
          <w:b/>
          <w:sz w:val="16"/>
          <w:szCs w:val="16"/>
        </w:rPr>
      </w:pPr>
      <w:r w:rsidRPr="00BE6DFF">
        <w:rPr>
          <w:b/>
          <w:sz w:val="16"/>
          <w:szCs w:val="16"/>
        </w:rPr>
        <w:t>ГАТЧИНСКОГО МУНИЦИПАЛЬНОГО РАЙОНА</w:t>
      </w:r>
    </w:p>
    <w:p w14:paraId="4B5E443F" w14:textId="77777777" w:rsidR="002E4A12" w:rsidRPr="00BE6DFF" w:rsidRDefault="002E4A12" w:rsidP="002E4A12">
      <w:pPr>
        <w:pStyle w:val="29"/>
        <w:tabs>
          <w:tab w:val="left" w:pos="3969"/>
        </w:tabs>
        <w:ind w:left="142"/>
        <w:jc w:val="center"/>
        <w:rPr>
          <w:b/>
          <w:sz w:val="16"/>
          <w:szCs w:val="16"/>
        </w:rPr>
      </w:pPr>
      <w:r w:rsidRPr="00BE6DFF">
        <w:rPr>
          <w:b/>
          <w:sz w:val="16"/>
          <w:szCs w:val="16"/>
        </w:rPr>
        <w:t>ЛЕНИНГРАДСКОЙ ОБЛАСТИ</w:t>
      </w:r>
    </w:p>
    <w:p w14:paraId="7A6D0C22" w14:textId="77777777" w:rsidR="002E4A12" w:rsidRDefault="002E4A12" w:rsidP="002E4A12">
      <w:pPr>
        <w:pStyle w:val="29"/>
        <w:tabs>
          <w:tab w:val="left" w:pos="3969"/>
        </w:tabs>
        <w:ind w:left="142"/>
        <w:jc w:val="center"/>
        <w:rPr>
          <w:b/>
          <w:sz w:val="16"/>
          <w:szCs w:val="16"/>
        </w:rPr>
      </w:pPr>
    </w:p>
    <w:p w14:paraId="44778018" w14:textId="77777777" w:rsidR="002E4A12" w:rsidRDefault="002E4A12" w:rsidP="002E4A12">
      <w:pPr>
        <w:pStyle w:val="29"/>
        <w:tabs>
          <w:tab w:val="left" w:pos="3969"/>
        </w:tabs>
        <w:ind w:left="142"/>
        <w:jc w:val="center"/>
        <w:rPr>
          <w:b/>
          <w:sz w:val="16"/>
          <w:szCs w:val="16"/>
        </w:rPr>
      </w:pPr>
      <w:r>
        <w:rPr>
          <w:b/>
          <w:sz w:val="16"/>
          <w:szCs w:val="16"/>
        </w:rPr>
        <w:t>РЕШЕНИЕ</w:t>
      </w:r>
    </w:p>
    <w:p w14:paraId="3779E96B" w14:textId="77777777" w:rsidR="002E4A12" w:rsidRDefault="002E4A12" w:rsidP="002E4A12">
      <w:pPr>
        <w:pStyle w:val="29"/>
        <w:ind w:left="142"/>
        <w:jc w:val="center"/>
        <w:rPr>
          <w:b/>
          <w:sz w:val="16"/>
          <w:szCs w:val="16"/>
        </w:rPr>
      </w:pPr>
    </w:p>
    <w:p w14:paraId="5AFC7966" w14:textId="71D2CB97" w:rsidR="002E4A12" w:rsidRDefault="002E4A12" w:rsidP="002E4A12">
      <w:pPr>
        <w:pStyle w:val="29"/>
        <w:ind w:left="142"/>
        <w:jc w:val="center"/>
        <w:rPr>
          <w:b/>
          <w:sz w:val="16"/>
          <w:szCs w:val="16"/>
        </w:rPr>
      </w:pPr>
      <w:r>
        <w:rPr>
          <w:b/>
          <w:sz w:val="16"/>
          <w:szCs w:val="16"/>
        </w:rPr>
        <w:t>28.04.2022г</w:t>
      </w:r>
      <w:r w:rsidRPr="00EB30AD">
        <w:rPr>
          <w:b/>
          <w:sz w:val="16"/>
          <w:szCs w:val="16"/>
        </w:rPr>
        <w:t xml:space="preserve">.                                                                           № </w:t>
      </w:r>
      <w:r>
        <w:rPr>
          <w:b/>
          <w:sz w:val="16"/>
          <w:szCs w:val="16"/>
        </w:rPr>
        <w:t>163</w:t>
      </w:r>
    </w:p>
    <w:p w14:paraId="22CA1B7E" w14:textId="1970656F" w:rsidR="002E4A12" w:rsidRDefault="002E4A12" w:rsidP="002E4A12">
      <w:pPr>
        <w:pStyle w:val="29"/>
        <w:ind w:left="142"/>
        <w:jc w:val="center"/>
        <w:rPr>
          <w:b/>
          <w:sz w:val="16"/>
          <w:szCs w:val="16"/>
        </w:rPr>
      </w:pPr>
    </w:p>
    <w:p w14:paraId="555062E8" w14:textId="534D4D67" w:rsidR="008F5C7E" w:rsidRPr="002204A6" w:rsidRDefault="002204A6" w:rsidP="002204A6">
      <w:pPr>
        <w:pStyle w:val="ConsPlusTitle"/>
        <w:ind w:left="142" w:right="2032"/>
        <w:jc w:val="both"/>
        <w:rPr>
          <w:rFonts w:ascii="Times New Roman" w:hAnsi="Times New Roman"/>
          <w:b w:val="0"/>
          <w:bCs/>
          <w:sz w:val="16"/>
          <w:szCs w:val="16"/>
        </w:rPr>
      </w:pPr>
      <w:r>
        <w:rPr>
          <w:rFonts w:ascii="Times New Roman" w:hAnsi="Times New Roman" w:cs="Times New Roman"/>
          <w:b w:val="0"/>
          <w:bCs/>
          <w:sz w:val="16"/>
          <w:szCs w:val="16"/>
          <w:lang w:eastAsia="en-US"/>
        </w:rPr>
        <w:t>«</w:t>
      </w:r>
      <w:r w:rsidR="008F5C7E" w:rsidRPr="002204A6">
        <w:rPr>
          <w:rFonts w:ascii="Times New Roman" w:hAnsi="Times New Roman" w:cs="Times New Roman"/>
          <w:b w:val="0"/>
          <w:bCs/>
          <w:sz w:val="16"/>
          <w:szCs w:val="16"/>
          <w:lang w:eastAsia="en-US"/>
        </w:rPr>
        <w:t>Об утверждении Положения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проживающих на территории муниципального образования Елизаветинское сельское поселение Гатчинского муниципального района Ленинградской области</w:t>
      </w:r>
      <w:r>
        <w:rPr>
          <w:rFonts w:ascii="Times New Roman" w:hAnsi="Times New Roman" w:cs="Times New Roman"/>
          <w:b w:val="0"/>
          <w:bCs/>
          <w:sz w:val="16"/>
          <w:szCs w:val="16"/>
          <w:lang w:eastAsia="en-US"/>
        </w:rPr>
        <w:t>»</w:t>
      </w:r>
    </w:p>
    <w:p w14:paraId="07EF53D9" w14:textId="77777777" w:rsidR="008F5C7E" w:rsidRPr="002204A6" w:rsidRDefault="008F5C7E" w:rsidP="002204A6">
      <w:pPr>
        <w:spacing w:after="0" w:line="240" w:lineRule="auto"/>
        <w:ind w:left="142" w:firstLine="426"/>
        <w:rPr>
          <w:sz w:val="16"/>
          <w:szCs w:val="16"/>
        </w:rPr>
      </w:pPr>
    </w:p>
    <w:p w14:paraId="03705F16" w14:textId="77777777" w:rsidR="008F5C7E" w:rsidRPr="002204A6" w:rsidRDefault="008F5C7E" w:rsidP="002204A6">
      <w:pPr>
        <w:spacing w:after="0" w:line="240" w:lineRule="auto"/>
        <w:ind w:left="142" w:firstLine="426"/>
        <w:jc w:val="both"/>
        <w:rPr>
          <w:sz w:val="16"/>
          <w:szCs w:val="16"/>
        </w:rPr>
      </w:pPr>
      <w:r w:rsidRPr="002204A6">
        <w:rPr>
          <w:sz w:val="16"/>
          <w:szCs w:val="16"/>
        </w:rPr>
        <w:t>В соответствии с Федеральным законом от 25.07.2002 № 114-ФЗ «О противодействии экстремистской деятельности», пунктом 7.2 части 1 статьи 14 (пунктом 6.2. части 1 статьи 15) Федерального закона от 06.10.2003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w:t>
      </w:r>
      <w:r w:rsidRPr="002204A6">
        <w:rPr>
          <w:i/>
          <w:sz w:val="16"/>
          <w:szCs w:val="16"/>
        </w:rPr>
        <w:t>,</w:t>
      </w:r>
      <w:r w:rsidRPr="002204A6">
        <w:rPr>
          <w:sz w:val="16"/>
          <w:szCs w:val="16"/>
        </w:rPr>
        <w:t xml:space="preserve"> Совет депутатов муниципального образования</w:t>
      </w:r>
      <w:r w:rsidRPr="002204A6">
        <w:rPr>
          <w:i/>
          <w:sz w:val="16"/>
          <w:szCs w:val="16"/>
        </w:rPr>
        <w:t xml:space="preserve"> </w:t>
      </w:r>
      <w:r w:rsidRPr="002204A6">
        <w:rPr>
          <w:sz w:val="16"/>
          <w:szCs w:val="16"/>
        </w:rPr>
        <w:t xml:space="preserve">Елизаветинское сельское поселение Гатчинского муниципального района Ленинградской области </w:t>
      </w:r>
    </w:p>
    <w:p w14:paraId="5B8A773A" w14:textId="6718F1DB" w:rsidR="008F5C7E" w:rsidRPr="002204A6" w:rsidRDefault="008F5C7E" w:rsidP="002204A6">
      <w:pPr>
        <w:spacing w:after="0" w:line="240" w:lineRule="auto"/>
        <w:jc w:val="center"/>
        <w:rPr>
          <w:b/>
          <w:sz w:val="16"/>
          <w:szCs w:val="16"/>
        </w:rPr>
      </w:pPr>
      <w:r w:rsidRPr="002204A6">
        <w:rPr>
          <w:b/>
          <w:sz w:val="16"/>
          <w:szCs w:val="16"/>
        </w:rPr>
        <w:t>РЕШИЛ:</w:t>
      </w:r>
    </w:p>
    <w:p w14:paraId="6A0CDF88" w14:textId="77777777" w:rsidR="008F5C7E" w:rsidRPr="002204A6" w:rsidRDefault="008F5C7E" w:rsidP="002204A6">
      <w:pPr>
        <w:spacing w:after="0" w:line="240" w:lineRule="auto"/>
        <w:ind w:firstLine="708"/>
        <w:jc w:val="center"/>
        <w:rPr>
          <w:sz w:val="16"/>
          <w:szCs w:val="16"/>
        </w:rPr>
      </w:pPr>
    </w:p>
    <w:p w14:paraId="0AE86117" w14:textId="77777777" w:rsidR="008F5C7E" w:rsidRPr="002204A6" w:rsidRDefault="008F5C7E" w:rsidP="002204A6">
      <w:pPr>
        <w:pStyle w:val="ConsPlusTitle"/>
        <w:ind w:left="142" w:firstLine="425"/>
        <w:jc w:val="both"/>
        <w:rPr>
          <w:sz w:val="16"/>
          <w:szCs w:val="16"/>
        </w:rPr>
      </w:pPr>
      <w:r w:rsidRPr="002204A6">
        <w:rPr>
          <w:rFonts w:ascii="Times New Roman" w:hAnsi="Times New Roman" w:cs="Times New Roman"/>
          <w:b w:val="0"/>
          <w:sz w:val="16"/>
          <w:szCs w:val="16"/>
          <w:lang w:eastAsia="en-US"/>
        </w:rPr>
        <w:t xml:space="preserve">1. Утвердить Положение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w:t>
      </w:r>
      <w:r w:rsidRPr="002204A6">
        <w:rPr>
          <w:rFonts w:ascii="Times New Roman" w:hAnsi="Times New Roman" w:cs="Times New Roman"/>
          <w:b w:val="0"/>
          <w:sz w:val="16"/>
          <w:szCs w:val="16"/>
          <w:lang w:eastAsia="en-US"/>
        </w:rPr>
        <w:lastRenderedPageBreak/>
        <w:t>(межэтнических) конфликтов на территории муниципального образования Елизаветинское сельское поселение Гатчинского муниципального района Ленинградской области, согласно приложению</w:t>
      </w:r>
      <w:r w:rsidRPr="002204A6">
        <w:rPr>
          <w:sz w:val="16"/>
          <w:szCs w:val="16"/>
        </w:rPr>
        <w:t>.</w:t>
      </w:r>
    </w:p>
    <w:p w14:paraId="0FE16C6D" w14:textId="77777777" w:rsidR="008F5C7E" w:rsidRPr="002204A6" w:rsidRDefault="008F5C7E" w:rsidP="002204A6">
      <w:pPr>
        <w:tabs>
          <w:tab w:val="left" w:pos="0"/>
        </w:tabs>
        <w:spacing w:after="0" w:line="240" w:lineRule="auto"/>
        <w:ind w:left="142" w:firstLine="425"/>
        <w:jc w:val="both"/>
        <w:rPr>
          <w:bCs/>
          <w:sz w:val="16"/>
          <w:szCs w:val="16"/>
        </w:rPr>
      </w:pPr>
      <w:r w:rsidRPr="002204A6">
        <w:rPr>
          <w:sz w:val="16"/>
          <w:szCs w:val="16"/>
        </w:rPr>
        <w:t xml:space="preserve">2. 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w:t>
      </w:r>
      <w:hyperlink r:id="rId14" w:history="1">
        <w:r w:rsidRPr="002204A6">
          <w:rPr>
            <w:rStyle w:val="affc"/>
            <w:bCs/>
            <w:color w:val="auto"/>
            <w:sz w:val="16"/>
            <w:szCs w:val="16"/>
            <w:u w:val="none"/>
            <w:lang w:val="en-US"/>
          </w:rPr>
          <w:t>http</w:t>
        </w:r>
        <w:r w:rsidRPr="002204A6">
          <w:rPr>
            <w:rStyle w:val="affc"/>
            <w:bCs/>
            <w:color w:val="auto"/>
            <w:sz w:val="16"/>
            <w:szCs w:val="16"/>
            <w:u w:val="none"/>
          </w:rPr>
          <w:t>://елизаветинское.рф/</w:t>
        </w:r>
      </w:hyperlink>
      <w:r w:rsidRPr="002204A6">
        <w:rPr>
          <w:bCs/>
          <w:sz w:val="16"/>
          <w:szCs w:val="16"/>
        </w:rPr>
        <w:t xml:space="preserve"> </w:t>
      </w:r>
      <w:r w:rsidRPr="002204A6">
        <w:rPr>
          <w:sz w:val="16"/>
          <w:szCs w:val="16"/>
        </w:rPr>
        <w:t>и вступает в силу после его официального обнародования.</w:t>
      </w:r>
    </w:p>
    <w:p w14:paraId="3E8D77A8" w14:textId="3EE622E8" w:rsidR="002E4A12" w:rsidRDefault="002E4A12" w:rsidP="002204A6">
      <w:pPr>
        <w:pStyle w:val="29"/>
        <w:ind w:left="142"/>
        <w:jc w:val="both"/>
        <w:rPr>
          <w:sz w:val="16"/>
          <w:szCs w:val="16"/>
        </w:rPr>
      </w:pPr>
    </w:p>
    <w:p w14:paraId="1DD5E6F7" w14:textId="77777777" w:rsidR="008F5C7E" w:rsidRDefault="008F5C7E" w:rsidP="002E4A12">
      <w:pPr>
        <w:pStyle w:val="29"/>
        <w:ind w:left="426"/>
        <w:jc w:val="both"/>
        <w:rPr>
          <w:sz w:val="16"/>
          <w:szCs w:val="16"/>
        </w:rPr>
      </w:pPr>
    </w:p>
    <w:p w14:paraId="54343B6D" w14:textId="77777777" w:rsidR="002E4A12" w:rsidRPr="007E3B9B" w:rsidRDefault="002E4A12" w:rsidP="002E4A12">
      <w:pPr>
        <w:pStyle w:val="29"/>
        <w:ind w:left="426"/>
        <w:jc w:val="both"/>
        <w:rPr>
          <w:sz w:val="16"/>
          <w:szCs w:val="16"/>
        </w:rPr>
      </w:pPr>
      <w:r w:rsidRPr="007E3B9B">
        <w:rPr>
          <w:sz w:val="16"/>
          <w:szCs w:val="16"/>
        </w:rPr>
        <w:t xml:space="preserve">Глава </w:t>
      </w:r>
      <w:r>
        <w:rPr>
          <w:sz w:val="16"/>
          <w:szCs w:val="16"/>
        </w:rPr>
        <w:t>муниципального образования</w:t>
      </w:r>
    </w:p>
    <w:p w14:paraId="72D8A4CE" w14:textId="6BF2D757" w:rsidR="002E4A12" w:rsidRDefault="002E4A12" w:rsidP="002E4A12">
      <w:pPr>
        <w:pStyle w:val="29"/>
        <w:ind w:left="426"/>
        <w:jc w:val="both"/>
        <w:rPr>
          <w:sz w:val="16"/>
          <w:szCs w:val="16"/>
        </w:rPr>
      </w:pPr>
      <w:r w:rsidRPr="007E3B9B">
        <w:rPr>
          <w:sz w:val="16"/>
          <w:szCs w:val="16"/>
        </w:rPr>
        <w:t>Елизаветинско</w:t>
      </w:r>
      <w:r>
        <w:rPr>
          <w:sz w:val="16"/>
          <w:szCs w:val="16"/>
        </w:rPr>
        <w:t>е</w:t>
      </w:r>
      <w:r w:rsidRPr="007E3B9B">
        <w:rPr>
          <w:sz w:val="16"/>
          <w:szCs w:val="16"/>
        </w:rPr>
        <w:t xml:space="preserve"> сельско</w:t>
      </w:r>
      <w:r>
        <w:rPr>
          <w:sz w:val="16"/>
          <w:szCs w:val="16"/>
        </w:rPr>
        <w:t>е</w:t>
      </w:r>
      <w:r w:rsidRPr="007E3B9B">
        <w:rPr>
          <w:sz w:val="16"/>
          <w:szCs w:val="16"/>
        </w:rPr>
        <w:t xml:space="preserve"> поселени</w:t>
      </w:r>
      <w:r>
        <w:rPr>
          <w:sz w:val="16"/>
          <w:szCs w:val="16"/>
        </w:rPr>
        <w:t>е</w:t>
      </w:r>
      <w:r w:rsidRPr="007E3B9B">
        <w:rPr>
          <w:sz w:val="16"/>
          <w:szCs w:val="16"/>
        </w:rPr>
        <w:t xml:space="preserve">                   </w:t>
      </w:r>
      <w:r>
        <w:rPr>
          <w:sz w:val="16"/>
          <w:szCs w:val="16"/>
        </w:rPr>
        <w:t>Е</w:t>
      </w:r>
      <w:r w:rsidRPr="007E3B9B">
        <w:rPr>
          <w:sz w:val="16"/>
          <w:szCs w:val="16"/>
        </w:rPr>
        <w:t xml:space="preserve">.В. </w:t>
      </w:r>
      <w:r>
        <w:rPr>
          <w:sz w:val="16"/>
          <w:szCs w:val="16"/>
        </w:rPr>
        <w:t>Самойлов</w:t>
      </w:r>
    </w:p>
    <w:p w14:paraId="5E3C166C" w14:textId="6493950B" w:rsidR="002204A6" w:rsidRDefault="002204A6" w:rsidP="002E4A12">
      <w:pPr>
        <w:pStyle w:val="29"/>
        <w:ind w:left="426"/>
        <w:jc w:val="both"/>
        <w:rPr>
          <w:sz w:val="16"/>
          <w:szCs w:val="16"/>
        </w:rPr>
      </w:pPr>
    </w:p>
    <w:p w14:paraId="0CC9BC6A" w14:textId="77777777" w:rsidR="00B10DDD" w:rsidRDefault="00B10DDD" w:rsidP="002E4A12">
      <w:pPr>
        <w:pStyle w:val="29"/>
        <w:ind w:left="426"/>
        <w:jc w:val="both"/>
        <w:rPr>
          <w:sz w:val="16"/>
          <w:szCs w:val="16"/>
        </w:rPr>
      </w:pPr>
    </w:p>
    <w:p w14:paraId="4CF35567" w14:textId="77777777" w:rsidR="00B10DDD" w:rsidRPr="00B10DDD" w:rsidRDefault="00B10DDD" w:rsidP="00B10DDD">
      <w:pPr>
        <w:autoSpaceDE w:val="0"/>
        <w:autoSpaceDN w:val="0"/>
        <w:adjustRightInd w:val="0"/>
        <w:spacing w:after="0" w:line="240" w:lineRule="auto"/>
        <w:jc w:val="right"/>
        <w:outlineLvl w:val="0"/>
        <w:rPr>
          <w:bCs/>
          <w:sz w:val="16"/>
          <w:szCs w:val="16"/>
        </w:rPr>
      </w:pPr>
      <w:bookmarkStart w:id="4" w:name="P42"/>
      <w:bookmarkEnd w:id="4"/>
      <w:r w:rsidRPr="00B10DDD">
        <w:rPr>
          <w:bCs/>
          <w:sz w:val="16"/>
          <w:szCs w:val="16"/>
        </w:rPr>
        <w:t xml:space="preserve">Приложение </w:t>
      </w:r>
    </w:p>
    <w:p w14:paraId="2E202E88" w14:textId="77777777" w:rsidR="00B10DDD" w:rsidRPr="00B10DDD" w:rsidRDefault="00B10DDD" w:rsidP="00B10DDD">
      <w:pPr>
        <w:autoSpaceDE w:val="0"/>
        <w:autoSpaceDN w:val="0"/>
        <w:adjustRightInd w:val="0"/>
        <w:spacing w:after="0" w:line="240" w:lineRule="auto"/>
        <w:jc w:val="right"/>
        <w:outlineLvl w:val="0"/>
        <w:rPr>
          <w:bCs/>
          <w:sz w:val="16"/>
          <w:szCs w:val="16"/>
        </w:rPr>
      </w:pPr>
      <w:r w:rsidRPr="00B10DDD">
        <w:rPr>
          <w:bCs/>
          <w:sz w:val="16"/>
          <w:szCs w:val="16"/>
        </w:rPr>
        <w:t xml:space="preserve">к решению Совета депутатов </w:t>
      </w:r>
    </w:p>
    <w:p w14:paraId="4ACD467E" w14:textId="324DD3D3" w:rsidR="002204A6" w:rsidRDefault="00B10DDD" w:rsidP="00B10DDD">
      <w:pPr>
        <w:autoSpaceDE w:val="0"/>
        <w:autoSpaceDN w:val="0"/>
        <w:adjustRightInd w:val="0"/>
        <w:spacing w:after="0" w:line="240" w:lineRule="auto"/>
        <w:jc w:val="right"/>
        <w:outlineLvl w:val="0"/>
        <w:rPr>
          <w:bCs/>
          <w:sz w:val="16"/>
          <w:szCs w:val="16"/>
        </w:rPr>
      </w:pPr>
      <w:r w:rsidRPr="00B10DDD">
        <w:rPr>
          <w:bCs/>
          <w:sz w:val="16"/>
          <w:szCs w:val="16"/>
        </w:rPr>
        <w:t>№ 163 от 28.04.2022г.</w:t>
      </w:r>
    </w:p>
    <w:p w14:paraId="6EC40AA9" w14:textId="77777777" w:rsidR="00B10DDD" w:rsidRPr="00B10DDD" w:rsidRDefault="00B10DDD" w:rsidP="00B10DDD">
      <w:pPr>
        <w:autoSpaceDE w:val="0"/>
        <w:autoSpaceDN w:val="0"/>
        <w:adjustRightInd w:val="0"/>
        <w:spacing w:after="0" w:line="240" w:lineRule="auto"/>
        <w:jc w:val="right"/>
        <w:outlineLvl w:val="0"/>
        <w:rPr>
          <w:bCs/>
          <w:sz w:val="16"/>
          <w:szCs w:val="16"/>
        </w:rPr>
      </w:pPr>
    </w:p>
    <w:p w14:paraId="31A0ADB1" w14:textId="5C97E8DD" w:rsidR="008F5C7E" w:rsidRPr="002204A6" w:rsidRDefault="008F5C7E" w:rsidP="002204A6">
      <w:pPr>
        <w:autoSpaceDE w:val="0"/>
        <w:autoSpaceDN w:val="0"/>
        <w:adjustRightInd w:val="0"/>
        <w:spacing w:after="0" w:line="240" w:lineRule="auto"/>
        <w:jc w:val="center"/>
        <w:outlineLvl w:val="0"/>
        <w:rPr>
          <w:b/>
          <w:sz w:val="16"/>
          <w:szCs w:val="16"/>
        </w:rPr>
      </w:pPr>
      <w:r w:rsidRPr="002204A6">
        <w:rPr>
          <w:b/>
          <w:sz w:val="16"/>
          <w:szCs w:val="16"/>
        </w:rPr>
        <w:t xml:space="preserve">ПОЛОЖЕНИЕ </w:t>
      </w:r>
      <w:r w:rsidRPr="002204A6">
        <w:rPr>
          <w:b/>
          <w:sz w:val="16"/>
          <w:szCs w:val="16"/>
        </w:rPr>
        <w:br/>
        <w:t>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НА ТЕРРИТОРИИ МУНИЦИПАЛЬНОГО ОБРАЗОВАНИЯ ЕЛИЗАВЕТИНСКОЕ СЕЛЬСКОЕ ПОСЕЛЕНИЕ ГАТЧИНСКОГО МУНИЦИПАЛЬНОГО РАЙОНА ЛЕНИНГРАДСКОЙ ОБЛАСТИ</w:t>
      </w:r>
    </w:p>
    <w:p w14:paraId="7C342B33" w14:textId="77777777" w:rsidR="008F5C7E" w:rsidRPr="002204A6" w:rsidRDefault="008F5C7E" w:rsidP="002204A6">
      <w:pPr>
        <w:autoSpaceDE w:val="0"/>
        <w:autoSpaceDN w:val="0"/>
        <w:adjustRightInd w:val="0"/>
        <w:spacing w:after="0" w:line="240" w:lineRule="auto"/>
        <w:jc w:val="both"/>
        <w:outlineLvl w:val="0"/>
        <w:rPr>
          <w:b/>
          <w:bCs/>
          <w:sz w:val="16"/>
          <w:szCs w:val="16"/>
        </w:rPr>
      </w:pPr>
    </w:p>
    <w:p w14:paraId="786A43CD" w14:textId="77777777" w:rsidR="008F5C7E" w:rsidRPr="002204A6" w:rsidRDefault="008F5C7E" w:rsidP="002204A6">
      <w:pPr>
        <w:autoSpaceDE w:val="0"/>
        <w:autoSpaceDN w:val="0"/>
        <w:adjustRightInd w:val="0"/>
        <w:spacing w:after="0" w:line="240" w:lineRule="auto"/>
        <w:jc w:val="center"/>
        <w:outlineLvl w:val="0"/>
        <w:rPr>
          <w:b/>
          <w:bCs/>
          <w:sz w:val="16"/>
          <w:szCs w:val="16"/>
        </w:rPr>
      </w:pPr>
      <w:r w:rsidRPr="002204A6">
        <w:rPr>
          <w:b/>
          <w:bCs/>
          <w:sz w:val="16"/>
          <w:szCs w:val="16"/>
        </w:rPr>
        <w:t>1. Общие положения</w:t>
      </w:r>
    </w:p>
    <w:p w14:paraId="1FB80E7A" w14:textId="77777777" w:rsidR="008F5C7E" w:rsidRPr="002204A6" w:rsidRDefault="008F5C7E" w:rsidP="002204A6">
      <w:pPr>
        <w:autoSpaceDE w:val="0"/>
        <w:autoSpaceDN w:val="0"/>
        <w:adjustRightInd w:val="0"/>
        <w:spacing w:after="0" w:line="240" w:lineRule="auto"/>
        <w:ind w:firstLine="540"/>
        <w:jc w:val="both"/>
        <w:rPr>
          <w:sz w:val="16"/>
          <w:szCs w:val="16"/>
        </w:rPr>
      </w:pPr>
      <w:r w:rsidRPr="002204A6">
        <w:rPr>
          <w:sz w:val="16"/>
          <w:szCs w:val="16"/>
        </w:rPr>
        <w:t xml:space="preserve">Настоящее Положение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на территории муниципального образования  Елизаветинское сельское поселение Гатчинского муниципального района Ленинградской области разработано в соответствии с Конституцией Российской Федерации, Федеральным законом от 06.10.2003 № 131-ФЗ </w:t>
      </w:r>
      <w:r w:rsidRPr="002204A6">
        <w:rPr>
          <w:sz w:val="16"/>
          <w:szCs w:val="16"/>
        </w:rPr>
        <w:br/>
        <w:t xml:space="preserve">«Об общих принципах организации местного самоуправления в Российской Федерации», Федеральным законом от 25.07.2002 № 114-ФЗ «О противодействии экстремистской деятельности», Указом Президента РФ от 19.12.2012 № 1666 </w:t>
      </w:r>
      <w:r w:rsidRPr="002204A6">
        <w:rPr>
          <w:sz w:val="16"/>
          <w:szCs w:val="16"/>
        </w:rPr>
        <w:br/>
        <w:t xml:space="preserve">«О стратегии государственной национальной политики Российской Федерации </w:t>
      </w:r>
      <w:r w:rsidRPr="002204A6">
        <w:rPr>
          <w:sz w:val="16"/>
          <w:szCs w:val="16"/>
        </w:rPr>
        <w:br/>
        <w:t xml:space="preserve">до 2025 года», а также Уставом муниципального образования  </w:t>
      </w:r>
      <w:r w:rsidRPr="002204A6">
        <w:rPr>
          <w:sz w:val="16"/>
          <w:szCs w:val="16"/>
        </w:rPr>
        <w:t>Елизаветинское сельское поселение Гатчинского муниципального района Ленинградской области.</w:t>
      </w:r>
    </w:p>
    <w:p w14:paraId="731033A9" w14:textId="77777777" w:rsidR="008F5C7E" w:rsidRPr="002204A6" w:rsidRDefault="008F5C7E" w:rsidP="002204A6">
      <w:pPr>
        <w:autoSpaceDE w:val="0"/>
        <w:autoSpaceDN w:val="0"/>
        <w:adjustRightInd w:val="0"/>
        <w:spacing w:after="0" w:line="240" w:lineRule="auto"/>
        <w:ind w:firstLine="540"/>
        <w:jc w:val="both"/>
        <w:rPr>
          <w:sz w:val="16"/>
          <w:szCs w:val="16"/>
        </w:rPr>
      </w:pPr>
    </w:p>
    <w:p w14:paraId="4F9AD653" w14:textId="1C2875B5" w:rsidR="008F5C7E" w:rsidRPr="002204A6" w:rsidRDefault="008F5C7E" w:rsidP="002204A6">
      <w:pPr>
        <w:autoSpaceDE w:val="0"/>
        <w:autoSpaceDN w:val="0"/>
        <w:adjustRightInd w:val="0"/>
        <w:spacing w:after="0" w:line="240" w:lineRule="auto"/>
        <w:jc w:val="center"/>
        <w:outlineLvl w:val="0"/>
        <w:rPr>
          <w:b/>
          <w:bCs/>
          <w:sz w:val="16"/>
          <w:szCs w:val="16"/>
        </w:rPr>
      </w:pPr>
      <w:r w:rsidRPr="002204A6">
        <w:rPr>
          <w:b/>
          <w:bCs/>
          <w:sz w:val="16"/>
          <w:szCs w:val="16"/>
        </w:rPr>
        <w:t>2. Цели и задачи</w:t>
      </w:r>
    </w:p>
    <w:p w14:paraId="021D18C8" w14:textId="77777777" w:rsidR="008F5C7E" w:rsidRPr="002204A6" w:rsidRDefault="008F5C7E" w:rsidP="002204A6">
      <w:pPr>
        <w:autoSpaceDE w:val="0"/>
        <w:autoSpaceDN w:val="0"/>
        <w:adjustRightInd w:val="0"/>
        <w:spacing w:after="0" w:line="240" w:lineRule="auto"/>
        <w:ind w:firstLine="539"/>
        <w:jc w:val="both"/>
        <w:rPr>
          <w:sz w:val="16"/>
          <w:szCs w:val="16"/>
        </w:rPr>
      </w:pPr>
      <w:r w:rsidRPr="002204A6">
        <w:rPr>
          <w:sz w:val="16"/>
          <w:szCs w:val="16"/>
        </w:rPr>
        <w:t>2.1. Целями деятельности при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обеспечение социальной и культурной адаптации мигрантов, профилактику межнациональных (межэтнических) конфликтов на территории муниципального образования Елизаветинское сельское поселение Гатчинского муниципального района Ленинградской области являются:</w:t>
      </w:r>
    </w:p>
    <w:p w14:paraId="314C4FFA" w14:textId="77777777" w:rsidR="008F5C7E" w:rsidRPr="002204A6" w:rsidRDefault="008F5C7E" w:rsidP="002204A6">
      <w:pPr>
        <w:autoSpaceDE w:val="0"/>
        <w:autoSpaceDN w:val="0"/>
        <w:adjustRightInd w:val="0"/>
        <w:spacing w:after="0" w:line="240" w:lineRule="auto"/>
        <w:ind w:firstLine="539"/>
        <w:jc w:val="both"/>
        <w:rPr>
          <w:sz w:val="16"/>
          <w:szCs w:val="16"/>
        </w:rPr>
      </w:pPr>
      <w:r w:rsidRPr="002204A6">
        <w:rPr>
          <w:sz w:val="16"/>
          <w:szCs w:val="16"/>
        </w:rPr>
        <w:t>2.1.1. предупреждение межнациональных и межконфессиональных конфликтов;</w:t>
      </w:r>
    </w:p>
    <w:p w14:paraId="57A500D0" w14:textId="77777777" w:rsidR="008F5C7E" w:rsidRPr="002204A6" w:rsidRDefault="008F5C7E" w:rsidP="002204A6">
      <w:pPr>
        <w:autoSpaceDE w:val="0"/>
        <w:autoSpaceDN w:val="0"/>
        <w:adjustRightInd w:val="0"/>
        <w:spacing w:after="0" w:line="240" w:lineRule="auto"/>
        <w:ind w:firstLine="539"/>
        <w:jc w:val="both"/>
        <w:rPr>
          <w:sz w:val="16"/>
          <w:szCs w:val="16"/>
        </w:rPr>
      </w:pPr>
      <w:r w:rsidRPr="002204A6">
        <w:rPr>
          <w:sz w:val="16"/>
          <w:szCs w:val="16"/>
        </w:rPr>
        <w:t>2.1.2. поддержка культурной самобытности народов, проживающих на территории поселения;</w:t>
      </w:r>
    </w:p>
    <w:p w14:paraId="701D17FB" w14:textId="77777777" w:rsidR="008F5C7E" w:rsidRPr="002204A6" w:rsidRDefault="008F5C7E" w:rsidP="002204A6">
      <w:pPr>
        <w:autoSpaceDE w:val="0"/>
        <w:autoSpaceDN w:val="0"/>
        <w:adjustRightInd w:val="0"/>
        <w:spacing w:after="0" w:line="240" w:lineRule="auto"/>
        <w:ind w:firstLine="539"/>
        <w:jc w:val="both"/>
        <w:rPr>
          <w:sz w:val="16"/>
          <w:szCs w:val="16"/>
        </w:rPr>
      </w:pPr>
      <w:r w:rsidRPr="002204A6">
        <w:rPr>
          <w:sz w:val="16"/>
          <w:szCs w:val="16"/>
        </w:rPr>
        <w:t>2.1.3. обеспечение социальной и культурной адаптации мигрантов, профилактика межнациональных (межэтнических) конфликтов;</w:t>
      </w:r>
    </w:p>
    <w:p w14:paraId="272DF205" w14:textId="77777777" w:rsidR="008F5C7E" w:rsidRPr="002204A6" w:rsidRDefault="008F5C7E" w:rsidP="002204A6">
      <w:pPr>
        <w:autoSpaceDE w:val="0"/>
        <w:autoSpaceDN w:val="0"/>
        <w:adjustRightInd w:val="0"/>
        <w:spacing w:after="0" w:line="240" w:lineRule="auto"/>
        <w:ind w:firstLine="539"/>
        <w:jc w:val="both"/>
        <w:rPr>
          <w:sz w:val="16"/>
          <w:szCs w:val="16"/>
        </w:rPr>
      </w:pPr>
      <w:r w:rsidRPr="002204A6">
        <w:rPr>
          <w:sz w:val="16"/>
          <w:szCs w:val="16"/>
        </w:rPr>
        <w:t>2.1.4. обеспечение защиты личности и общества от межнациональных (межэтнических) конфликтов;</w:t>
      </w:r>
    </w:p>
    <w:p w14:paraId="28AA6AC8" w14:textId="77777777" w:rsidR="008F5C7E" w:rsidRPr="002204A6" w:rsidRDefault="008F5C7E" w:rsidP="002204A6">
      <w:pPr>
        <w:autoSpaceDE w:val="0"/>
        <w:autoSpaceDN w:val="0"/>
        <w:adjustRightInd w:val="0"/>
        <w:spacing w:after="0" w:line="240" w:lineRule="auto"/>
        <w:ind w:firstLine="539"/>
        <w:jc w:val="both"/>
        <w:rPr>
          <w:sz w:val="16"/>
          <w:szCs w:val="16"/>
        </w:rPr>
      </w:pPr>
      <w:r w:rsidRPr="002204A6">
        <w:rPr>
          <w:sz w:val="16"/>
          <w:szCs w:val="16"/>
        </w:rPr>
        <w:t xml:space="preserve">2.1.5. профилактика проявлений экстремизма и негативного отношения </w:t>
      </w:r>
      <w:r w:rsidRPr="002204A6">
        <w:rPr>
          <w:sz w:val="16"/>
          <w:szCs w:val="16"/>
        </w:rPr>
        <w:br/>
        <w:t>к мигрантам;</w:t>
      </w:r>
    </w:p>
    <w:p w14:paraId="2CCF40A4" w14:textId="77777777" w:rsidR="008F5C7E" w:rsidRPr="002204A6" w:rsidRDefault="008F5C7E" w:rsidP="002204A6">
      <w:pPr>
        <w:autoSpaceDE w:val="0"/>
        <w:autoSpaceDN w:val="0"/>
        <w:adjustRightInd w:val="0"/>
        <w:spacing w:after="0" w:line="240" w:lineRule="auto"/>
        <w:ind w:firstLine="539"/>
        <w:jc w:val="both"/>
        <w:rPr>
          <w:sz w:val="16"/>
          <w:szCs w:val="16"/>
        </w:rPr>
      </w:pPr>
      <w:r w:rsidRPr="002204A6">
        <w:rPr>
          <w:sz w:val="16"/>
          <w:szCs w:val="16"/>
        </w:rPr>
        <w:t>2.1.6. выявление и устранение причин и условий, способствующих возникновению межэтнических конфликтов;</w:t>
      </w:r>
    </w:p>
    <w:p w14:paraId="25EFA015" w14:textId="77777777" w:rsidR="008F5C7E" w:rsidRPr="002204A6" w:rsidRDefault="008F5C7E" w:rsidP="002204A6">
      <w:pPr>
        <w:autoSpaceDE w:val="0"/>
        <w:autoSpaceDN w:val="0"/>
        <w:adjustRightInd w:val="0"/>
        <w:spacing w:after="0" w:line="240" w:lineRule="auto"/>
        <w:ind w:firstLine="539"/>
        <w:jc w:val="both"/>
        <w:rPr>
          <w:sz w:val="16"/>
          <w:szCs w:val="16"/>
        </w:rPr>
      </w:pPr>
      <w:r w:rsidRPr="002204A6">
        <w:rPr>
          <w:sz w:val="16"/>
          <w:szCs w:val="16"/>
        </w:rPr>
        <w:t>2.1.7. формирование у граждан, проживающих на территории муниципального образования Елизаветинское сельское поселение Гатчинского муниципального района Ленинградской области,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14:paraId="74DD0A8F" w14:textId="77777777" w:rsidR="008F5C7E" w:rsidRPr="002204A6" w:rsidRDefault="008F5C7E" w:rsidP="002204A6">
      <w:pPr>
        <w:autoSpaceDE w:val="0"/>
        <w:autoSpaceDN w:val="0"/>
        <w:adjustRightInd w:val="0"/>
        <w:spacing w:after="0" w:line="240" w:lineRule="auto"/>
        <w:ind w:firstLine="539"/>
        <w:jc w:val="both"/>
        <w:rPr>
          <w:sz w:val="16"/>
          <w:szCs w:val="16"/>
        </w:rPr>
      </w:pPr>
      <w:r w:rsidRPr="002204A6">
        <w:rPr>
          <w:sz w:val="16"/>
          <w:szCs w:val="16"/>
        </w:rPr>
        <w:t xml:space="preserve">2.1.8. формирование толерантности и межэтнической культуры </w:t>
      </w:r>
      <w:r w:rsidRPr="002204A6">
        <w:rPr>
          <w:sz w:val="16"/>
          <w:szCs w:val="16"/>
        </w:rPr>
        <w:br/>
        <w:t>в молодежной среде.</w:t>
      </w:r>
    </w:p>
    <w:p w14:paraId="5EEB1459" w14:textId="77777777" w:rsidR="008F5C7E" w:rsidRPr="002204A6" w:rsidRDefault="008F5C7E" w:rsidP="002204A6">
      <w:pPr>
        <w:autoSpaceDE w:val="0"/>
        <w:autoSpaceDN w:val="0"/>
        <w:adjustRightInd w:val="0"/>
        <w:spacing w:after="0" w:line="240" w:lineRule="auto"/>
        <w:ind w:firstLine="539"/>
        <w:jc w:val="both"/>
        <w:rPr>
          <w:sz w:val="16"/>
          <w:szCs w:val="16"/>
        </w:rPr>
      </w:pPr>
      <w:r w:rsidRPr="002204A6">
        <w:rPr>
          <w:sz w:val="16"/>
          <w:szCs w:val="16"/>
        </w:rPr>
        <w:t xml:space="preserve">2.2. Задачами при создании условий для реализации мер, направленных </w:t>
      </w:r>
      <w:r w:rsidRPr="002204A6">
        <w:rPr>
          <w:sz w:val="16"/>
          <w:szCs w:val="16"/>
        </w:rPr>
        <w:br/>
        <w:t xml:space="preserve">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2204A6">
        <w:rPr>
          <w:sz w:val="16"/>
          <w:szCs w:val="16"/>
        </w:rPr>
        <w:br/>
        <w:t>на территории муниципального образования Елизаветинское сельское поселение Гатчинского муниципального района Ленинградской области, обеспечение социальной и культурной адаптации мигрантов, профилактику межнациональных (межэтнических) конфликтов, являются:</w:t>
      </w:r>
    </w:p>
    <w:p w14:paraId="7B7872AB" w14:textId="77777777" w:rsidR="008F5C7E" w:rsidRPr="002204A6" w:rsidRDefault="008F5C7E" w:rsidP="002204A6">
      <w:pPr>
        <w:autoSpaceDE w:val="0"/>
        <w:autoSpaceDN w:val="0"/>
        <w:adjustRightInd w:val="0"/>
        <w:spacing w:after="0" w:line="240" w:lineRule="auto"/>
        <w:ind w:firstLine="539"/>
        <w:jc w:val="both"/>
        <w:rPr>
          <w:sz w:val="16"/>
          <w:szCs w:val="16"/>
        </w:rPr>
      </w:pPr>
      <w:r w:rsidRPr="002204A6">
        <w:rPr>
          <w:sz w:val="16"/>
          <w:szCs w:val="16"/>
        </w:rPr>
        <w:t>2.2.1. информирование населения по вопросам миграционной политики;</w:t>
      </w:r>
    </w:p>
    <w:p w14:paraId="56D4103E" w14:textId="77777777" w:rsidR="008F5C7E" w:rsidRPr="002204A6" w:rsidRDefault="008F5C7E" w:rsidP="002204A6">
      <w:pPr>
        <w:autoSpaceDE w:val="0"/>
        <w:autoSpaceDN w:val="0"/>
        <w:adjustRightInd w:val="0"/>
        <w:spacing w:after="0" w:line="240" w:lineRule="auto"/>
        <w:ind w:firstLine="539"/>
        <w:jc w:val="both"/>
        <w:rPr>
          <w:sz w:val="16"/>
          <w:szCs w:val="16"/>
        </w:rPr>
      </w:pPr>
      <w:r w:rsidRPr="002204A6">
        <w:rPr>
          <w:sz w:val="16"/>
          <w:szCs w:val="16"/>
        </w:rPr>
        <w:t>2.2.2. содействие деятельности правоохранительных органов, осуществляющих меры по недопущению межнациональных конфликтов;</w:t>
      </w:r>
    </w:p>
    <w:p w14:paraId="207FF9C2" w14:textId="77777777" w:rsidR="008F5C7E" w:rsidRPr="002204A6" w:rsidRDefault="008F5C7E" w:rsidP="002204A6">
      <w:pPr>
        <w:autoSpaceDE w:val="0"/>
        <w:autoSpaceDN w:val="0"/>
        <w:adjustRightInd w:val="0"/>
        <w:spacing w:after="0" w:line="240" w:lineRule="auto"/>
        <w:ind w:firstLine="539"/>
        <w:jc w:val="both"/>
        <w:rPr>
          <w:sz w:val="16"/>
          <w:szCs w:val="16"/>
        </w:rPr>
      </w:pPr>
      <w:r w:rsidRPr="002204A6">
        <w:rPr>
          <w:sz w:val="16"/>
          <w:szCs w:val="16"/>
        </w:rPr>
        <w:t xml:space="preserve">2.2.3. пропаганда толерантного поведения к людям других национальностей </w:t>
      </w:r>
      <w:r w:rsidRPr="002204A6">
        <w:rPr>
          <w:sz w:val="16"/>
          <w:szCs w:val="16"/>
        </w:rPr>
        <w:br/>
        <w:t>и религиозных конфессий;</w:t>
      </w:r>
    </w:p>
    <w:p w14:paraId="689D5C25" w14:textId="77777777" w:rsidR="008F5C7E" w:rsidRPr="002204A6" w:rsidRDefault="008F5C7E" w:rsidP="002204A6">
      <w:pPr>
        <w:autoSpaceDE w:val="0"/>
        <w:autoSpaceDN w:val="0"/>
        <w:adjustRightInd w:val="0"/>
        <w:spacing w:after="0" w:line="240" w:lineRule="auto"/>
        <w:ind w:firstLine="539"/>
        <w:jc w:val="both"/>
        <w:rPr>
          <w:sz w:val="16"/>
          <w:szCs w:val="16"/>
        </w:rPr>
      </w:pPr>
      <w:r w:rsidRPr="002204A6">
        <w:rPr>
          <w:sz w:val="16"/>
          <w:szCs w:val="16"/>
        </w:rPr>
        <w:t>2.2.4. разъяснительная работа среди детей и молодежи;</w:t>
      </w:r>
    </w:p>
    <w:p w14:paraId="77E4DB05" w14:textId="77777777" w:rsidR="008F5C7E" w:rsidRPr="002204A6" w:rsidRDefault="008F5C7E" w:rsidP="002204A6">
      <w:pPr>
        <w:autoSpaceDE w:val="0"/>
        <w:autoSpaceDN w:val="0"/>
        <w:adjustRightInd w:val="0"/>
        <w:spacing w:after="0" w:line="240" w:lineRule="auto"/>
        <w:ind w:firstLine="539"/>
        <w:jc w:val="both"/>
        <w:rPr>
          <w:sz w:val="16"/>
          <w:szCs w:val="16"/>
        </w:rPr>
      </w:pPr>
      <w:r w:rsidRPr="002204A6">
        <w:rPr>
          <w:sz w:val="16"/>
          <w:szCs w:val="16"/>
        </w:rPr>
        <w:t>2.2.5. обеспечение проведения комплексных оперативно-профилактических мероприятий, направленных на выявление лиц, причастных к разжиганию межнациональных конфликтов;</w:t>
      </w:r>
    </w:p>
    <w:p w14:paraId="21B33805" w14:textId="77777777" w:rsidR="008F5C7E" w:rsidRPr="002204A6" w:rsidRDefault="008F5C7E" w:rsidP="002204A6">
      <w:pPr>
        <w:autoSpaceDE w:val="0"/>
        <w:autoSpaceDN w:val="0"/>
        <w:adjustRightInd w:val="0"/>
        <w:spacing w:after="0" w:line="240" w:lineRule="auto"/>
        <w:ind w:firstLine="539"/>
        <w:jc w:val="both"/>
        <w:rPr>
          <w:sz w:val="16"/>
          <w:szCs w:val="16"/>
        </w:rPr>
      </w:pPr>
      <w:r w:rsidRPr="002204A6">
        <w:rPr>
          <w:sz w:val="16"/>
          <w:szCs w:val="16"/>
        </w:rPr>
        <w:t>2.2.6. недопущение наличия лозунгов (знаков) экстремистской направленности на объектах инфраструктуры.</w:t>
      </w:r>
    </w:p>
    <w:p w14:paraId="7378CC30" w14:textId="77777777" w:rsidR="008F5C7E" w:rsidRPr="002204A6" w:rsidRDefault="008F5C7E" w:rsidP="002204A6">
      <w:pPr>
        <w:autoSpaceDE w:val="0"/>
        <w:autoSpaceDN w:val="0"/>
        <w:adjustRightInd w:val="0"/>
        <w:spacing w:after="0" w:line="240" w:lineRule="auto"/>
        <w:ind w:firstLine="540"/>
        <w:jc w:val="both"/>
        <w:rPr>
          <w:sz w:val="16"/>
          <w:szCs w:val="16"/>
        </w:rPr>
      </w:pPr>
    </w:p>
    <w:p w14:paraId="7C3E4C5D" w14:textId="77777777" w:rsidR="008F5C7E" w:rsidRPr="002204A6" w:rsidRDefault="008F5C7E" w:rsidP="002204A6">
      <w:pPr>
        <w:autoSpaceDE w:val="0"/>
        <w:autoSpaceDN w:val="0"/>
        <w:adjustRightInd w:val="0"/>
        <w:spacing w:after="0" w:line="240" w:lineRule="auto"/>
        <w:jc w:val="center"/>
        <w:outlineLvl w:val="0"/>
        <w:rPr>
          <w:b/>
          <w:bCs/>
          <w:sz w:val="16"/>
          <w:szCs w:val="16"/>
        </w:rPr>
      </w:pPr>
      <w:r w:rsidRPr="002204A6">
        <w:rPr>
          <w:b/>
          <w:bCs/>
          <w:sz w:val="16"/>
          <w:szCs w:val="16"/>
        </w:rPr>
        <w:t>3. Полномочия органов местного самоуправления муниципального образования Елизаветинское сельское поселение Гатчинского муниципального района Ленинградской области</w:t>
      </w:r>
    </w:p>
    <w:p w14:paraId="7D048098" w14:textId="77777777" w:rsidR="008F5C7E" w:rsidRPr="002204A6" w:rsidRDefault="008F5C7E" w:rsidP="002204A6">
      <w:pPr>
        <w:pStyle w:val="ConsPlusNormal"/>
        <w:ind w:firstLine="539"/>
        <w:jc w:val="both"/>
        <w:rPr>
          <w:rFonts w:ascii="Times New Roman" w:eastAsiaTheme="minorHAnsi" w:hAnsi="Times New Roman" w:cs="Times New Roman"/>
          <w:sz w:val="16"/>
          <w:szCs w:val="16"/>
          <w:lang w:eastAsia="en-US"/>
        </w:rPr>
      </w:pPr>
      <w:r w:rsidRPr="002204A6">
        <w:rPr>
          <w:rFonts w:ascii="Times New Roman" w:eastAsiaTheme="minorHAnsi" w:hAnsi="Times New Roman" w:cs="Times New Roman"/>
          <w:sz w:val="16"/>
          <w:szCs w:val="16"/>
          <w:lang w:eastAsia="en-US"/>
        </w:rPr>
        <w:t>3.1. Полномочия совета депутатов муниципального образования Елизаветинское сельское поселение Гатчинского муниципального района Ленинградской области:</w:t>
      </w:r>
    </w:p>
    <w:p w14:paraId="30C64E51" w14:textId="77777777" w:rsidR="008F5C7E" w:rsidRPr="002204A6" w:rsidRDefault="008F5C7E" w:rsidP="002204A6">
      <w:pPr>
        <w:pStyle w:val="ConsPlusNormal"/>
        <w:ind w:firstLine="539"/>
        <w:jc w:val="both"/>
        <w:rPr>
          <w:rFonts w:ascii="Times New Roman" w:eastAsiaTheme="minorHAnsi" w:hAnsi="Times New Roman"/>
          <w:sz w:val="16"/>
          <w:szCs w:val="16"/>
          <w:lang w:eastAsia="en-US"/>
        </w:rPr>
      </w:pPr>
      <w:r w:rsidRPr="002204A6">
        <w:rPr>
          <w:rFonts w:ascii="Times New Roman" w:eastAsiaTheme="minorHAnsi" w:hAnsi="Times New Roman" w:cs="Times New Roman"/>
          <w:sz w:val="16"/>
          <w:szCs w:val="16"/>
          <w:lang w:eastAsia="en-US"/>
        </w:rPr>
        <w:t xml:space="preserve">3.1.1. Принятие нормативных правовых актов, направленных на </w:t>
      </w:r>
      <w:r w:rsidRPr="002204A6">
        <w:rPr>
          <w:rFonts w:ascii="Times New Roman" w:eastAsiaTheme="minorHAnsi" w:hAnsi="Times New Roman"/>
          <w:sz w:val="16"/>
          <w:szCs w:val="16"/>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Елизаветинское сельское поселение Гатчинского муниципального района Ленинградской области, социальную и культурную адаптацию мигрантов, профилактику межнациональных (межэтнических) конфликтов.</w:t>
      </w:r>
    </w:p>
    <w:p w14:paraId="42B74015" w14:textId="77777777" w:rsidR="008F5C7E" w:rsidRPr="002204A6" w:rsidRDefault="008F5C7E" w:rsidP="002204A6">
      <w:pPr>
        <w:pStyle w:val="ConsPlusNormal"/>
        <w:ind w:firstLine="539"/>
        <w:jc w:val="both"/>
        <w:rPr>
          <w:rFonts w:ascii="Times New Roman" w:eastAsiaTheme="minorHAnsi" w:hAnsi="Times New Roman"/>
          <w:sz w:val="16"/>
          <w:szCs w:val="16"/>
          <w:lang w:eastAsia="en-US"/>
        </w:rPr>
      </w:pPr>
      <w:r w:rsidRPr="002204A6">
        <w:rPr>
          <w:rFonts w:ascii="Times New Roman" w:eastAsiaTheme="minorHAnsi" w:hAnsi="Times New Roman"/>
          <w:sz w:val="16"/>
          <w:szCs w:val="16"/>
          <w:lang w:eastAsia="en-US"/>
        </w:rPr>
        <w:t xml:space="preserve">3.1.2. Утверждение расходов местного бюджета на создание условий </w:t>
      </w:r>
      <w:r w:rsidRPr="002204A6">
        <w:rPr>
          <w:rFonts w:ascii="Times New Roman" w:eastAsiaTheme="minorHAnsi" w:hAnsi="Times New Roman"/>
          <w:sz w:val="16"/>
          <w:szCs w:val="16"/>
          <w:lang w:eastAsia="en-US"/>
        </w:rPr>
        <w:br/>
        <w:t xml:space="preserve">для реализации мер, направленных на укрепление межнационального </w:t>
      </w:r>
      <w:r w:rsidRPr="002204A6">
        <w:rPr>
          <w:rFonts w:ascii="Times New Roman" w:eastAsiaTheme="minorHAnsi" w:hAnsi="Times New Roman"/>
          <w:sz w:val="16"/>
          <w:szCs w:val="16"/>
          <w:lang w:eastAsia="en-US"/>
        </w:rPr>
        <w:br/>
        <w:t>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Елизаветинское сельское поселение Гатчинского муниципального района Ленинградской области, социальную и культурную адаптацию мигрантов, профилактику межнациональных (межэтнических) конфликтов.</w:t>
      </w:r>
    </w:p>
    <w:p w14:paraId="0B224A7C" w14:textId="77777777" w:rsidR="008F5C7E" w:rsidRPr="002204A6" w:rsidRDefault="008F5C7E" w:rsidP="002204A6">
      <w:pPr>
        <w:pStyle w:val="ConsPlusNormal"/>
        <w:ind w:firstLine="539"/>
        <w:jc w:val="both"/>
        <w:rPr>
          <w:rFonts w:ascii="Times New Roman" w:eastAsiaTheme="minorHAnsi" w:hAnsi="Times New Roman"/>
          <w:sz w:val="16"/>
          <w:szCs w:val="16"/>
          <w:lang w:eastAsia="en-US"/>
        </w:rPr>
      </w:pPr>
      <w:r w:rsidRPr="002204A6">
        <w:rPr>
          <w:rFonts w:ascii="Times New Roman" w:eastAsiaTheme="minorHAnsi" w:hAnsi="Times New Roman"/>
          <w:sz w:val="16"/>
          <w:szCs w:val="16"/>
          <w:lang w:eastAsia="en-US"/>
        </w:rPr>
        <w:t>3.2. Полномочия администрации муниципального образования Елизаветинское сельское поселение Гатчинского муниципального района Ленинградской области:</w:t>
      </w:r>
    </w:p>
    <w:p w14:paraId="3D903D41" w14:textId="77777777" w:rsidR="008F5C7E" w:rsidRPr="002204A6" w:rsidRDefault="008F5C7E" w:rsidP="002204A6">
      <w:pPr>
        <w:pStyle w:val="ConsPlusNormal"/>
        <w:ind w:firstLine="539"/>
        <w:jc w:val="both"/>
        <w:rPr>
          <w:sz w:val="16"/>
          <w:szCs w:val="16"/>
        </w:rPr>
      </w:pPr>
      <w:r w:rsidRPr="002204A6">
        <w:rPr>
          <w:rFonts w:ascii="Times New Roman" w:eastAsiaTheme="minorHAnsi" w:hAnsi="Times New Roman"/>
          <w:sz w:val="16"/>
          <w:szCs w:val="16"/>
          <w:lang w:eastAsia="en-US"/>
        </w:rPr>
        <w:t>3.2.1. разработка, утверждение и исполнение муниципальных программ, направленных на</w:t>
      </w:r>
      <w:r w:rsidRPr="002204A6">
        <w:rPr>
          <w:sz w:val="16"/>
          <w:szCs w:val="16"/>
        </w:rPr>
        <w:t xml:space="preserve"> </w:t>
      </w:r>
      <w:r w:rsidRPr="002204A6">
        <w:rPr>
          <w:rFonts w:ascii="Times New Roman" w:eastAsiaTheme="minorHAnsi" w:hAnsi="Times New Roman"/>
          <w:sz w:val="16"/>
          <w:szCs w:val="16"/>
          <w:lang w:eastAsia="en-US"/>
        </w:rPr>
        <w:t xml:space="preserve">создание условий для реализации мер, направленных </w:t>
      </w:r>
      <w:r w:rsidRPr="002204A6">
        <w:rPr>
          <w:rFonts w:ascii="Times New Roman" w:eastAsiaTheme="minorHAnsi" w:hAnsi="Times New Roman"/>
          <w:sz w:val="16"/>
          <w:szCs w:val="16"/>
          <w:lang w:eastAsia="en-US"/>
        </w:rPr>
        <w:br/>
        <w:t xml:space="preserve">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2204A6">
        <w:rPr>
          <w:rFonts w:ascii="Times New Roman" w:eastAsiaTheme="minorHAnsi" w:hAnsi="Times New Roman"/>
          <w:sz w:val="16"/>
          <w:szCs w:val="16"/>
          <w:lang w:eastAsia="en-US"/>
        </w:rPr>
        <w:br/>
        <w:t xml:space="preserve">на территории муниципального образования Елизаветинское сельское поселение Гатчинского муниципального района Ленинградской области, социальную </w:t>
      </w:r>
      <w:r w:rsidRPr="002204A6">
        <w:rPr>
          <w:rFonts w:ascii="Times New Roman" w:eastAsiaTheme="minorHAnsi" w:hAnsi="Times New Roman"/>
          <w:sz w:val="16"/>
          <w:szCs w:val="16"/>
          <w:lang w:eastAsia="en-US"/>
        </w:rPr>
        <w:br/>
        <w:t>и культурную адаптацию мигрантов, профилактику межнациональных (межэтнических) конфликтов;</w:t>
      </w:r>
    </w:p>
    <w:p w14:paraId="618AC805" w14:textId="77777777" w:rsidR="008F5C7E" w:rsidRPr="002204A6" w:rsidRDefault="008F5C7E" w:rsidP="002204A6">
      <w:pPr>
        <w:pStyle w:val="ConsPlusNormal"/>
        <w:ind w:firstLine="539"/>
        <w:jc w:val="both"/>
        <w:rPr>
          <w:sz w:val="16"/>
          <w:szCs w:val="16"/>
        </w:rPr>
      </w:pPr>
      <w:r w:rsidRPr="002204A6">
        <w:rPr>
          <w:rFonts w:ascii="Times New Roman" w:eastAsiaTheme="minorHAnsi" w:hAnsi="Times New Roman"/>
          <w:sz w:val="16"/>
          <w:szCs w:val="16"/>
          <w:lang w:eastAsia="en-US"/>
        </w:rPr>
        <w:t xml:space="preserve">3.2.2. организация межмуниципального взаимодействия с органами местного самоуправления, взаимодействия с органами </w:t>
      </w:r>
      <w:r w:rsidRPr="002204A6">
        <w:rPr>
          <w:rFonts w:ascii="Times New Roman" w:eastAsiaTheme="minorHAnsi" w:hAnsi="Times New Roman"/>
          <w:sz w:val="16"/>
          <w:szCs w:val="16"/>
          <w:lang w:eastAsia="en-US"/>
        </w:rPr>
        <w:lastRenderedPageBreak/>
        <w:t xml:space="preserve">государственной власти, правоохранительными органами, общественными организациями по разработке </w:t>
      </w:r>
      <w:r w:rsidRPr="002204A6">
        <w:rPr>
          <w:rFonts w:ascii="Times New Roman" w:eastAsiaTheme="minorHAnsi" w:hAnsi="Times New Roman"/>
          <w:sz w:val="16"/>
          <w:szCs w:val="16"/>
          <w:lang w:eastAsia="en-US"/>
        </w:rPr>
        <w:br/>
        <w:t>и осуществлению мер, направленных на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Елизаветинское сельское поселение Гатчинского муниципального района Ленинградской области, социальную и культурную адаптацию мигрантов, профилактику межнациональных (межэтнических) конфликтов;</w:t>
      </w:r>
    </w:p>
    <w:p w14:paraId="242846C1" w14:textId="77777777" w:rsidR="008F5C7E" w:rsidRPr="002204A6" w:rsidRDefault="008F5C7E" w:rsidP="002204A6">
      <w:pPr>
        <w:pStyle w:val="ConsPlusNormal"/>
        <w:ind w:firstLine="539"/>
        <w:jc w:val="both"/>
        <w:rPr>
          <w:rFonts w:ascii="Times New Roman" w:eastAsiaTheme="minorHAnsi" w:hAnsi="Times New Roman"/>
          <w:sz w:val="16"/>
          <w:szCs w:val="16"/>
          <w:lang w:eastAsia="en-US"/>
        </w:rPr>
      </w:pPr>
      <w:r w:rsidRPr="002204A6">
        <w:rPr>
          <w:rFonts w:ascii="Times New Roman" w:eastAsiaTheme="minorHAnsi" w:hAnsi="Times New Roman"/>
          <w:sz w:val="16"/>
          <w:szCs w:val="16"/>
          <w:lang w:eastAsia="en-US"/>
        </w:rPr>
        <w:t>3.2.3. формирование и утверждение коллегиальных и совещательных органов при администрации муниципального образования Елизаветинское сельское поселение Гатчинского муниципального района Ленинградской области, а также положений, регулирующих их деятельность;</w:t>
      </w:r>
    </w:p>
    <w:p w14:paraId="382F12E9" w14:textId="77777777" w:rsidR="008F5C7E" w:rsidRPr="002204A6" w:rsidRDefault="008F5C7E" w:rsidP="002204A6">
      <w:pPr>
        <w:pStyle w:val="ConsPlusNormal"/>
        <w:ind w:firstLine="539"/>
        <w:jc w:val="both"/>
        <w:rPr>
          <w:rFonts w:ascii="Times New Roman" w:eastAsiaTheme="minorHAnsi" w:hAnsi="Times New Roman" w:cs="Times New Roman"/>
          <w:sz w:val="16"/>
          <w:szCs w:val="16"/>
          <w:lang w:eastAsia="en-US"/>
        </w:rPr>
      </w:pPr>
      <w:r w:rsidRPr="002204A6">
        <w:rPr>
          <w:rFonts w:ascii="Times New Roman" w:eastAsiaTheme="minorHAnsi" w:hAnsi="Times New Roman"/>
          <w:sz w:val="16"/>
          <w:szCs w:val="16"/>
          <w:lang w:eastAsia="en-US"/>
        </w:rPr>
        <w:t xml:space="preserve">3.2.4. осуществление иных полномочий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w:t>
      </w:r>
      <w:r w:rsidRPr="002204A6">
        <w:rPr>
          <w:rFonts w:ascii="Times New Roman" w:eastAsiaTheme="minorHAnsi" w:hAnsi="Times New Roman" w:cs="Times New Roman"/>
          <w:sz w:val="16"/>
          <w:szCs w:val="16"/>
          <w:lang w:eastAsia="en-US"/>
        </w:rPr>
        <w:t>проживающих на территории муниципального образования Елизаветинское сельское поселение Гатчинского муниципального района Ленинградской области, социальную и культурную адаптацию мигрантов, профилактику межнациональных (межэтнических) конфликтов в соответствии с законодательством Российской Федерации.</w:t>
      </w:r>
    </w:p>
    <w:p w14:paraId="00F54259" w14:textId="77777777" w:rsidR="008F5C7E" w:rsidRPr="002204A6" w:rsidRDefault="008F5C7E" w:rsidP="002204A6">
      <w:pPr>
        <w:pStyle w:val="ConsPlusNormal"/>
        <w:ind w:firstLine="539"/>
        <w:jc w:val="both"/>
        <w:rPr>
          <w:rFonts w:ascii="Times New Roman" w:eastAsiaTheme="minorHAnsi" w:hAnsi="Times New Roman" w:cs="Times New Roman"/>
          <w:sz w:val="16"/>
          <w:szCs w:val="16"/>
          <w:lang w:eastAsia="en-US"/>
        </w:rPr>
      </w:pPr>
    </w:p>
    <w:p w14:paraId="6355B5F2" w14:textId="2257C4DF" w:rsidR="008F5C7E" w:rsidRPr="002204A6" w:rsidRDefault="008F5C7E" w:rsidP="002204A6">
      <w:pPr>
        <w:spacing w:after="0" w:line="240" w:lineRule="auto"/>
        <w:ind w:firstLine="540"/>
        <w:jc w:val="center"/>
        <w:rPr>
          <w:sz w:val="16"/>
          <w:szCs w:val="16"/>
        </w:rPr>
      </w:pPr>
      <w:r w:rsidRPr="002204A6">
        <w:rPr>
          <w:b/>
          <w:bCs/>
          <w:sz w:val="16"/>
          <w:szCs w:val="16"/>
        </w:rPr>
        <w:t>4. Основные направления деятельности и механизм разработки и реализации мер</w:t>
      </w:r>
    </w:p>
    <w:p w14:paraId="6A31EEA3" w14:textId="77777777" w:rsidR="008F5C7E" w:rsidRPr="002204A6" w:rsidRDefault="008F5C7E" w:rsidP="002204A6">
      <w:pPr>
        <w:spacing w:after="0" w:line="240" w:lineRule="auto"/>
        <w:ind w:firstLine="540"/>
        <w:jc w:val="both"/>
        <w:rPr>
          <w:sz w:val="16"/>
          <w:szCs w:val="16"/>
        </w:rPr>
      </w:pPr>
      <w:r w:rsidRPr="002204A6">
        <w:rPr>
          <w:sz w:val="16"/>
          <w:szCs w:val="16"/>
        </w:rPr>
        <w:t xml:space="preserve">4.1. При планировании мероприятий, направленных на создание условий </w:t>
      </w:r>
      <w:r w:rsidRPr="002204A6">
        <w:rPr>
          <w:sz w:val="16"/>
          <w:szCs w:val="16"/>
        </w:rPr>
        <w:br/>
        <w:t>по укреплению межнационального и межконфессионального согласия, сохранению и развитию языков и культуры народов Российской Федерации, проживающих на территории муниципального образования Елизаветинское сельское поселение Гатчинского муниципального района Ленинградской области, социальной и культурной адаптации мигрантов, профилактики межнациональных (межэтнических) конфликтов, реализуется комплекс политических, правовых, организационных, социально-экономических, информационных и иных мер, направленных на:</w:t>
      </w:r>
    </w:p>
    <w:p w14:paraId="189CC85F" w14:textId="77777777" w:rsidR="008F5C7E" w:rsidRPr="002204A6" w:rsidRDefault="008F5C7E" w:rsidP="002204A6">
      <w:pPr>
        <w:spacing w:after="0" w:line="240" w:lineRule="auto"/>
        <w:ind w:firstLine="540"/>
        <w:jc w:val="both"/>
        <w:rPr>
          <w:sz w:val="16"/>
          <w:szCs w:val="16"/>
        </w:rPr>
      </w:pPr>
      <w:r w:rsidRPr="002204A6">
        <w:rPr>
          <w:sz w:val="16"/>
          <w:szCs w:val="16"/>
        </w:rPr>
        <w:t>4.1.1. совершенствование муниципального управления в сфере реализации государственной национальной политики Российской Федерации;</w:t>
      </w:r>
    </w:p>
    <w:p w14:paraId="51BFA03B" w14:textId="77777777" w:rsidR="008F5C7E" w:rsidRPr="002204A6" w:rsidRDefault="008F5C7E" w:rsidP="002204A6">
      <w:pPr>
        <w:spacing w:after="0" w:line="240" w:lineRule="auto"/>
        <w:ind w:firstLine="540"/>
        <w:jc w:val="both"/>
        <w:rPr>
          <w:sz w:val="16"/>
          <w:szCs w:val="16"/>
        </w:rPr>
      </w:pPr>
      <w:r w:rsidRPr="002204A6">
        <w:rPr>
          <w:sz w:val="16"/>
          <w:szCs w:val="16"/>
        </w:rPr>
        <w:t>4.1.2. обеспечение межнационального мира и согласия, гармонизацию межнациональных, межконфессиональных, межэтнических отношений;</w:t>
      </w:r>
    </w:p>
    <w:p w14:paraId="3F72C85B" w14:textId="77777777" w:rsidR="008F5C7E" w:rsidRPr="002204A6" w:rsidRDefault="008F5C7E" w:rsidP="002204A6">
      <w:pPr>
        <w:spacing w:after="0" w:line="240" w:lineRule="auto"/>
        <w:ind w:firstLine="540"/>
        <w:jc w:val="both"/>
        <w:rPr>
          <w:sz w:val="16"/>
          <w:szCs w:val="16"/>
        </w:rPr>
      </w:pPr>
      <w:r w:rsidRPr="002204A6">
        <w:rPr>
          <w:sz w:val="16"/>
          <w:szCs w:val="16"/>
        </w:rPr>
        <w:t xml:space="preserve">4.1.3. создание условий для социальной и культурной адаптации </w:t>
      </w:r>
      <w:r w:rsidRPr="002204A6">
        <w:rPr>
          <w:sz w:val="16"/>
          <w:szCs w:val="16"/>
        </w:rPr>
        <w:br/>
        <w:t>и интеграции мигрантов;</w:t>
      </w:r>
    </w:p>
    <w:p w14:paraId="317D2B7E" w14:textId="77777777" w:rsidR="008F5C7E" w:rsidRPr="002204A6" w:rsidRDefault="008F5C7E" w:rsidP="002204A6">
      <w:pPr>
        <w:spacing w:after="0" w:line="240" w:lineRule="auto"/>
        <w:ind w:firstLine="540"/>
        <w:jc w:val="both"/>
        <w:rPr>
          <w:sz w:val="16"/>
          <w:szCs w:val="16"/>
        </w:rPr>
      </w:pPr>
      <w:r w:rsidRPr="002204A6">
        <w:rPr>
          <w:sz w:val="16"/>
          <w:szCs w:val="16"/>
        </w:rPr>
        <w:t>4.1.4. укрепление единства и духовной общности многонационального народа Российской Федерации (российской нации);</w:t>
      </w:r>
    </w:p>
    <w:p w14:paraId="29FA51D9" w14:textId="77777777" w:rsidR="008F5C7E" w:rsidRPr="002204A6" w:rsidRDefault="008F5C7E" w:rsidP="002204A6">
      <w:pPr>
        <w:spacing w:after="0" w:line="240" w:lineRule="auto"/>
        <w:ind w:firstLine="540"/>
        <w:jc w:val="both"/>
        <w:rPr>
          <w:sz w:val="16"/>
          <w:szCs w:val="16"/>
        </w:rPr>
      </w:pPr>
      <w:r w:rsidRPr="002204A6">
        <w:rPr>
          <w:sz w:val="16"/>
          <w:szCs w:val="16"/>
        </w:rPr>
        <w:t>4.1.5. сохранение и развитие этнокультурного многообразия народов России;</w:t>
      </w:r>
    </w:p>
    <w:p w14:paraId="0322B9D8" w14:textId="77777777" w:rsidR="008F5C7E" w:rsidRPr="002204A6" w:rsidRDefault="008F5C7E" w:rsidP="002204A6">
      <w:pPr>
        <w:spacing w:after="0" w:line="240" w:lineRule="auto"/>
        <w:ind w:firstLine="540"/>
        <w:jc w:val="both"/>
        <w:rPr>
          <w:sz w:val="16"/>
          <w:szCs w:val="16"/>
        </w:rPr>
      </w:pPr>
      <w:r w:rsidRPr="002204A6">
        <w:rPr>
          <w:sz w:val="16"/>
          <w:szCs w:val="16"/>
        </w:rPr>
        <w:t>4.1.6. создание условий для обеспечения прав национальных меньшинств России в социально-культурной сфере;</w:t>
      </w:r>
    </w:p>
    <w:p w14:paraId="664035EF" w14:textId="77777777" w:rsidR="008F5C7E" w:rsidRPr="002204A6" w:rsidRDefault="008F5C7E" w:rsidP="002204A6">
      <w:pPr>
        <w:spacing w:after="0" w:line="240" w:lineRule="auto"/>
        <w:ind w:firstLine="540"/>
        <w:jc w:val="both"/>
        <w:rPr>
          <w:sz w:val="16"/>
          <w:szCs w:val="16"/>
        </w:rPr>
      </w:pPr>
      <w:r w:rsidRPr="002204A6">
        <w:rPr>
          <w:sz w:val="16"/>
          <w:szCs w:val="16"/>
        </w:rPr>
        <w:t>4.1.7. развитие системы гражданско-патриотического воспитания подрастающего поколения;</w:t>
      </w:r>
    </w:p>
    <w:p w14:paraId="486200F2" w14:textId="77777777" w:rsidR="008F5C7E" w:rsidRPr="002204A6" w:rsidRDefault="008F5C7E" w:rsidP="002204A6">
      <w:pPr>
        <w:spacing w:after="0" w:line="240" w:lineRule="auto"/>
        <w:ind w:firstLine="540"/>
        <w:jc w:val="both"/>
        <w:rPr>
          <w:sz w:val="16"/>
          <w:szCs w:val="16"/>
        </w:rPr>
      </w:pPr>
      <w:r w:rsidRPr="002204A6">
        <w:rPr>
          <w:sz w:val="16"/>
          <w:szCs w:val="16"/>
        </w:rPr>
        <w:t xml:space="preserve">4.1.8. обеспечение оптимальных условий для сохранения и развития языков </w:t>
      </w:r>
      <w:r w:rsidRPr="002204A6">
        <w:rPr>
          <w:sz w:val="16"/>
          <w:szCs w:val="16"/>
        </w:rPr>
        <w:br/>
        <w:t>и культуры народов Российской Федерации;</w:t>
      </w:r>
    </w:p>
    <w:p w14:paraId="72CB1CB4" w14:textId="77777777" w:rsidR="008F5C7E" w:rsidRPr="002204A6" w:rsidRDefault="008F5C7E" w:rsidP="002204A6">
      <w:pPr>
        <w:spacing w:after="0" w:line="240" w:lineRule="auto"/>
        <w:ind w:firstLine="540"/>
        <w:jc w:val="both"/>
        <w:rPr>
          <w:sz w:val="16"/>
          <w:szCs w:val="16"/>
        </w:rPr>
      </w:pPr>
      <w:r w:rsidRPr="002204A6">
        <w:rPr>
          <w:sz w:val="16"/>
          <w:szCs w:val="16"/>
        </w:rPr>
        <w:t xml:space="preserve">4.1.9. информационное обеспечение реализации мер, направленных </w:t>
      </w:r>
      <w:r w:rsidRPr="002204A6">
        <w:rPr>
          <w:sz w:val="16"/>
          <w:szCs w:val="16"/>
        </w:rPr>
        <w:br/>
        <w:t>на укрепление межнационального (межконфессионального) согласия;</w:t>
      </w:r>
    </w:p>
    <w:p w14:paraId="75190898" w14:textId="77777777" w:rsidR="008F5C7E" w:rsidRPr="002204A6" w:rsidRDefault="008F5C7E" w:rsidP="002204A6">
      <w:pPr>
        <w:spacing w:after="0" w:line="240" w:lineRule="auto"/>
        <w:ind w:firstLine="540"/>
        <w:jc w:val="both"/>
        <w:rPr>
          <w:sz w:val="16"/>
          <w:szCs w:val="16"/>
        </w:rPr>
      </w:pPr>
      <w:r w:rsidRPr="002204A6">
        <w:rPr>
          <w:sz w:val="16"/>
          <w:szCs w:val="16"/>
        </w:rPr>
        <w:t xml:space="preserve">4.1.10. совершенствование взаимодействия органов местного самоуправления муниципального образования Елизаветинское сельское поселение Гатчинского муниципального района Ленинградской области с государственными органами </w:t>
      </w:r>
      <w:r w:rsidRPr="002204A6">
        <w:rPr>
          <w:sz w:val="16"/>
          <w:szCs w:val="16"/>
        </w:rPr>
        <w:br/>
        <w:t>и институтами гражданского общества.</w:t>
      </w:r>
    </w:p>
    <w:p w14:paraId="5C6B9BF0" w14:textId="77777777" w:rsidR="008F5C7E" w:rsidRPr="002204A6" w:rsidRDefault="008F5C7E" w:rsidP="002204A6">
      <w:pPr>
        <w:spacing w:after="0" w:line="240" w:lineRule="auto"/>
        <w:ind w:firstLine="540"/>
        <w:jc w:val="both"/>
        <w:rPr>
          <w:sz w:val="16"/>
          <w:szCs w:val="16"/>
        </w:rPr>
      </w:pPr>
      <w:r w:rsidRPr="002204A6">
        <w:rPr>
          <w:sz w:val="16"/>
          <w:szCs w:val="16"/>
        </w:rPr>
        <w:t>4.2. Планирование и реализация мероприятий,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Елизаветинское сельское поселение Гатчинского муниципального района Ленинградской области, социальную и культурную адаптацию мигрантов, профилактику межнациональных (межэтнических) конфликтов, осуществляется с учетом данных мониторинга межнациональных и межрелигиозных отношений, анализа материалов средств массовой информации, а также на основе регулярного взаимодействия с общественными, политическими, религиозными и национальными организациями.</w:t>
      </w:r>
    </w:p>
    <w:p w14:paraId="274A359C" w14:textId="77777777" w:rsidR="008F5C7E" w:rsidRPr="002204A6" w:rsidRDefault="008F5C7E" w:rsidP="002204A6">
      <w:pPr>
        <w:autoSpaceDE w:val="0"/>
        <w:autoSpaceDN w:val="0"/>
        <w:adjustRightInd w:val="0"/>
        <w:spacing w:after="0" w:line="240" w:lineRule="auto"/>
        <w:jc w:val="both"/>
        <w:outlineLvl w:val="0"/>
        <w:rPr>
          <w:sz w:val="16"/>
          <w:szCs w:val="16"/>
        </w:rPr>
      </w:pPr>
      <w:r w:rsidRPr="002204A6">
        <w:rPr>
          <w:sz w:val="16"/>
          <w:szCs w:val="16"/>
        </w:rPr>
        <w:t xml:space="preserve">4.3. Мероприятия, направленные на укрепление межнационального </w:t>
      </w:r>
      <w:r w:rsidRPr="002204A6">
        <w:rPr>
          <w:sz w:val="16"/>
          <w:szCs w:val="16"/>
        </w:rPr>
        <w:br/>
        <w:t>и межконфессионального согласия, сохранение и развитие языков и культуры народов Российской Федерации, проживающих на территории поселения, обеспечение социальной и культурной адаптации мигрантов, профилактику межнациональных (межэтнических) конфликтов, включают:</w:t>
      </w:r>
    </w:p>
    <w:p w14:paraId="64F758F8" w14:textId="77777777" w:rsidR="008F5C7E" w:rsidRPr="002204A6" w:rsidRDefault="008F5C7E" w:rsidP="002204A6">
      <w:pPr>
        <w:autoSpaceDE w:val="0"/>
        <w:autoSpaceDN w:val="0"/>
        <w:adjustRightInd w:val="0"/>
        <w:spacing w:after="0" w:line="240" w:lineRule="auto"/>
        <w:ind w:firstLine="540"/>
        <w:jc w:val="both"/>
        <w:rPr>
          <w:sz w:val="16"/>
          <w:szCs w:val="16"/>
        </w:rPr>
      </w:pPr>
      <w:r w:rsidRPr="002204A6">
        <w:rPr>
          <w:sz w:val="16"/>
          <w:szCs w:val="16"/>
        </w:rPr>
        <w:t xml:space="preserve">4.3.1. информирование населения через средства массовой информации, </w:t>
      </w:r>
      <w:r w:rsidRPr="002204A6">
        <w:rPr>
          <w:sz w:val="16"/>
          <w:szCs w:val="16"/>
        </w:rPr>
        <w:br/>
        <w:t>а также путем размещения на официальном сайте администрации 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обеспечение социальной и культурной адаптации мигрантов, профилактику межнациональных (межэтнических) конфликтов;</w:t>
      </w:r>
    </w:p>
    <w:p w14:paraId="001CFDE3" w14:textId="77777777" w:rsidR="008F5C7E" w:rsidRPr="002204A6" w:rsidRDefault="008F5C7E" w:rsidP="002204A6">
      <w:pPr>
        <w:autoSpaceDE w:val="0"/>
        <w:autoSpaceDN w:val="0"/>
        <w:adjustRightInd w:val="0"/>
        <w:spacing w:after="0" w:line="240" w:lineRule="auto"/>
        <w:ind w:firstLine="540"/>
        <w:jc w:val="both"/>
        <w:rPr>
          <w:sz w:val="16"/>
          <w:szCs w:val="16"/>
        </w:rPr>
      </w:pPr>
      <w:r w:rsidRPr="002204A6">
        <w:rPr>
          <w:sz w:val="16"/>
          <w:szCs w:val="16"/>
        </w:rPr>
        <w:t xml:space="preserve">4.3.2. информирование населения через средства массовой информации, </w:t>
      </w:r>
      <w:r w:rsidRPr="002204A6">
        <w:rPr>
          <w:sz w:val="16"/>
          <w:szCs w:val="16"/>
        </w:rPr>
        <w:br/>
        <w:t xml:space="preserve">а также путем размещения на официальном сайте администрации в информационно-телекоммуникационной сети Интернет </w:t>
      </w:r>
      <w:hyperlink r:id="rId15" w:history="1">
        <w:r w:rsidRPr="002204A6">
          <w:rPr>
            <w:rStyle w:val="affc"/>
            <w:color w:val="auto"/>
            <w:sz w:val="16"/>
            <w:szCs w:val="16"/>
            <w:u w:val="none"/>
          </w:rPr>
          <w:t>http://елизаветинское.рф/</w:t>
        </w:r>
      </w:hyperlink>
      <w:r w:rsidRPr="002204A6">
        <w:rPr>
          <w:sz w:val="16"/>
          <w:szCs w:val="16"/>
        </w:rPr>
        <w:t>,  на информационных стендах сведений для иностранных граждан, содержащих разъяснение требований действующего миграционного законодательства;</w:t>
      </w:r>
    </w:p>
    <w:p w14:paraId="73448E21" w14:textId="77777777" w:rsidR="008F5C7E" w:rsidRPr="002204A6" w:rsidRDefault="008F5C7E" w:rsidP="002204A6">
      <w:pPr>
        <w:autoSpaceDE w:val="0"/>
        <w:autoSpaceDN w:val="0"/>
        <w:adjustRightInd w:val="0"/>
        <w:spacing w:after="0" w:line="240" w:lineRule="auto"/>
        <w:ind w:firstLine="540"/>
        <w:jc w:val="both"/>
        <w:rPr>
          <w:sz w:val="16"/>
          <w:szCs w:val="16"/>
        </w:rPr>
      </w:pPr>
      <w:r w:rsidRPr="002204A6">
        <w:rPr>
          <w:sz w:val="16"/>
          <w:szCs w:val="16"/>
        </w:rPr>
        <w:t>4.3.3.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 проведение бесед по предупреждению и профилактике религиозного и национального экстремизма;</w:t>
      </w:r>
    </w:p>
    <w:p w14:paraId="280D8FB0" w14:textId="77777777" w:rsidR="008F5C7E" w:rsidRPr="002204A6" w:rsidRDefault="008F5C7E" w:rsidP="002204A6">
      <w:pPr>
        <w:autoSpaceDE w:val="0"/>
        <w:autoSpaceDN w:val="0"/>
        <w:adjustRightInd w:val="0"/>
        <w:spacing w:after="0" w:line="240" w:lineRule="auto"/>
        <w:ind w:firstLine="540"/>
        <w:jc w:val="both"/>
        <w:rPr>
          <w:sz w:val="16"/>
          <w:szCs w:val="16"/>
        </w:rPr>
      </w:pPr>
      <w:r w:rsidRPr="002204A6">
        <w:rPr>
          <w:sz w:val="16"/>
          <w:szCs w:val="16"/>
        </w:rPr>
        <w:t>4.3.4. создание условий для социальной и культурной адаптации мигрантов;</w:t>
      </w:r>
    </w:p>
    <w:p w14:paraId="2B4E1301" w14:textId="77777777" w:rsidR="008F5C7E" w:rsidRPr="002204A6" w:rsidRDefault="008F5C7E" w:rsidP="002204A6">
      <w:pPr>
        <w:autoSpaceDE w:val="0"/>
        <w:autoSpaceDN w:val="0"/>
        <w:adjustRightInd w:val="0"/>
        <w:spacing w:after="0" w:line="240" w:lineRule="auto"/>
        <w:ind w:firstLine="540"/>
        <w:jc w:val="both"/>
        <w:rPr>
          <w:sz w:val="16"/>
          <w:szCs w:val="16"/>
        </w:rPr>
      </w:pPr>
      <w:r w:rsidRPr="002204A6">
        <w:rPr>
          <w:sz w:val="16"/>
          <w:szCs w:val="16"/>
        </w:rPr>
        <w:t>4.3.5. создание условий для реализации деятельности национально-культурных общественных объединений, взаимодействие с ними;</w:t>
      </w:r>
    </w:p>
    <w:p w14:paraId="6D3BCC73" w14:textId="77777777" w:rsidR="008F5C7E" w:rsidRPr="002204A6" w:rsidRDefault="008F5C7E" w:rsidP="002204A6">
      <w:pPr>
        <w:autoSpaceDE w:val="0"/>
        <w:autoSpaceDN w:val="0"/>
        <w:adjustRightInd w:val="0"/>
        <w:spacing w:after="0" w:line="240" w:lineRule="auto"/>
        <w:ind w:firstLine="540"/>
        <w:jc w:val="both"/>
        <w:rPr>
          <w:sz w:val="16"/>
          <w:szCs w:val="16"/>
        </w:rPr>
      </w:pPr>
      <w:r w:rsidRPr="002204A6">
        <w:rPr>
          <w:sz w:val="16"/>
          <w:szCs w:val="16"/>
        </w:rPr>
        <w:t>4.3.6. иные мероприятия, предусмотренные муниципальными программами муниципального образования Елизаветинское сельское поселение Гатчинского муниципального района Ленинградской области.</w:t>
      </w:r>
    </w:p>
    <w:p w14:paraId="2A1F55BC" w14:textId="77777777" w:rsidR="008F5C7E" w:rsidRPr="002204A6" w:rsidRDefault="008F5C7E" w:rsidP="002204A6">
      <w:pPr>
        <w:autoSpaceDE w:val="0"/>
        <w:autoSpaceDN w:val="0"/>
        <w:adjustRightInd w:val="0"/>
        <w:spacing w:after="0" w:line="240" w:lineRule="auto"/>
        <w:jc w:val="both"/>
        <w:outlineLvl w:val="0"/>
        <w:rPr>
          <w:b/>
          <w:bCs/>
          <w:sz w:val="16"/>
          <w:szCs w:val="16"/>
        </w:rPr>
      </w:pPr>
    </w:p>
    <w:p w14:paraId="0F28CDD0" w14:textId="059AE535" w:rsidR="008F5C7E" w:rsidRPr="002204A6" w:rsidRDefault="008F5C7E" w:rsidP="002204A6">
      <w:pPr>
        <w:autoSpaceDE w:val="0"/>
        <w:autoSpaceDN w:val="0"/>
        <w:adjustRightInd w:val="0"/>
        <w:spacing w:after="0" w:line="240" w:lineRule="auto"/>
        <w:jc w:val="center"/>
        <w:outlineLvl w:val="0"/>
        <w:rPr>
          <w:b/>
          <w:bCs/>
          <w:sz w:val="16"/>
          <w:szCs w:val="16"/>
        </w:rPr>
      </w:pPr>
      <w:r w:rsidRPr="002204A6">
        <w:rPr>
          <w:b/>
          <w:bCs/>
          <w:sz w:val="16"/>
          <w:szCs w:val="16"/>
        </w:rPr>
        <w:t>5. Финансовое обеспечение</w:t>
      </w:r>
    </w:p>
    <w:p w14:paraId="2B6C671A" w14:textId="77777777" w:rsidR="008F5C7E" w:rsidRPr="002204A6" w:rsidRDefault="008F5C7E" w:rsidP="002204A6">
      <w:pPr>
        <w:autoSpaceDE w:val="0"/>
        <w:autoSpaceDN w:val="0"/>
        <w:adjustRightInd w:val="0"/>
        <w:spacing w:after="0" w:line="240" w:lineRule="auto"/>
        <w:ind w:firstLine="540"/>
        <w:jc w:val="both"/>
        <w:rPr>
          <w:sz w:val="16"/>
          <w:szCs w:val="16"/>
        </w:rPr>
      </w:pPr>
      <w:r w:rsidRPr="002204A6">
        <w:rPr>
          <w:sz w:val="16"/>
          <w:szCs w:val="16"/>
        </w:rPr>
        <w:t>Финансирование деятельности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осуществляется за счет средств бюджета муниципального образования Елизаветинское сельское поселение Гатчинского муниципального района Ленинградской области.</w:t>
      </w:r>
    </w:p>
    <w:p w14:paraId="567F3A2F" w14:textId="77777777" w:rsidR="008F5C7E" w:rsidRDefault="008F5C7E" w:rsidP="008F5C7E">
      <w:pPr>
        <w:pStyle w:val="29"/>
        <w:tabs>
          <w:tab w:val="left" w:pos="3969"/>
        </w:tabs>
        <w:ind w:left="142"/>
        <w:jc w:val="both"/>
        <w:rPr>
          <w:b/>
          <w:sz w:val="16"/>
          <w:szCs w:val="16"/>
        </w:rPr>
      </w:pPr>
    </w:p>
    <w:p w14:paraId="329D8456" w14:textId="5FEAB3B4" w:rsidR="002E4A12" w:rsidRDefault="002E4A12" w:rsidP="00FE15D2">
      <w:pPr>
        <w:pStyle w:val="29"/>
        <w:tabs>
          <w:tab w:val="left" w:pos="3969"/>
        </w:tabs>
        <w:ind w:left="142"/>
        <w:jc w:val="center"/>
        <w:rPr>
          <w:b/>
          <w:sz w:val="16"/>
          <w:szCs w:val="16"/>
        </w:rPr>
      </w:pPr>
    </w:p>
    <w:p w14:paraId="0521918A" w14:textId="77777777" w:rsidR="002E4A12" w:rsidRPr="00BE6DFF" w:rsidRDefault="002E4A12" w:rsidP="002E4A12">
      <w:pPr>
        <w:pStyle w:val="29"/>
        <w:tabs>
          <w:tab w:val="left" w:pos="3969"/>
        </w:tabs>
        <w:ind w:left="142"/>
        <w:jc w:val="center"/>
        <w:rPr>
          <w:b/>
          <w:sz w:val="16"/>
          <w:szCs w:val="16"/>
        </w:rPr>
      </w:pPr>
      <w:r>
        <w:rPr>
          <w:b/>
          <w:sz w:val="16"/>
          <w:szCs w:val="16"/>
        </w:rPr>
        <w:t>СОВЕТ ДЕПУТАТОВ МУНИЦИПАЛЬНОГО ОБРАЗОВАНИЯ</w:t>
      </w:r>
    </w:p>
    <w:p w14:paraId="73D9101B" w14:textId="77777777" w:rsidR="002E4A12" w:rsidRPr="00BE6DFF" w:rsidRDefault="002E4A12" w:rsidP="002E4A12">
      <w:pPr>
        <w:pStyle w:val="29"/>
        <w:tabs>
          <w:tab w:val="left" w:pos="3969"/>
        </w:tabs>
        <w:ind w:left="142"/>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694BC5C1" w14:textId="77777777" w:rsidR="002E4A12" w:rsidRPr="00BE6DFF" w:rsidRDefault="002E4A12" w:rsidP="002E4A12">
      <w:pPr>
        <w:pStyle w:val="29"/>
        <w:tabs>
          <w:tab w:val="left" w:pos="3969"/>
        </w:tabs>
        <w:ind w:left="142"/>
        <w:jc w:val="center"/>
        <w:rPr>
          <w:b/>
          <w:sz w:val="16"/>
          <w:szCs w:val="16"/>
        </w:rPr>
      </w:pPr>
      <w:r w:rsidRPr="00BE6DFF">
        <w:rPr>
          <w:b/>
          <w:sz w:val="16"/>
          <w:szCs w:val="16"/>
        </w:rPr>
        <w:t>ГАТЧИНСКОГО МУНИЦИПАЛЬНОГО РАЙОНА</w:t>
      </w:r>
    </w:p>
    <w:p w14:paraId="1AEE7753" w14:textId="77777777" w:rsidR="002E4A12" w:rsidRPr="00BE6DFF" w:rsidRDefault="002E4A12" w:rsidP="002E4A12">
      <w:pPr>
        <w:pStyle w:val="29"/>
        <w:tabs>
          <w:tab w:val="left" w:pos="3969"/>
        </w:tabs>
        <w:ind w:left="142"/>
        <w:jc w:val="center"/>
        <w:rPr>
          <w:b/>
          <w:sz w:val="16"/>
          <w:szCs w:val="16"/>
        </w:rPr>
      </w:pPr>
      <w:r w:rsidRPr="00BE6DFF">
        <w:rPr>
          <w:b/>
          <w:sz w:val="16"/>
          <w:szCs w:val="16"/>
        </w:rPr>
        <w:t>ЛЕНИНГРАДСКОЙ ОБЛАСТИ</w:t>
      </w:r>
    </w:p>
    <w:p w14:paraId="49646872" w14:textId="77777777" w:rsidR="002E4A12" w:rsidRDefault="002E4A12" w:rsidP="002E4A12">
      <w:pPr>
        <w:pStyle w:val="29"/>
        <w:tabs>
          <w:tab w:val="left" w:pos="3969"/>
        </w:tabs>
        <w:ind w:left="142"/>
        <w:jc w:val="center"/>
        <w:rPr>
          <w:b/>
          <w:sz w:val="16"/>
          <w:szCs w:val="16"/>
        </w:rPr>
      </w:pPr>
    </w:p>
    <w:p w14:paraId="2C07A738" w14:textId="77777777" w:rsidR="002E4A12" w:rsidRDefault="002E4A12" w:rsidP="002E4A12">
      <w:pPr>
        <w:pStyle w:val="29"/>
        <w:tabs>
          <w:tab w:val="left" w:pos="3969"/>
        </w:tabs>
        <w:ind w:left="142"/>
        <w:jc w:val="center"/>
        <w:rPr>
          <w:b/>
          <w:sz w:val="16"/>
          <w:szCs w:val="16"/>
        </w:rPr>
      </w:pPr>
      <w:r>
        <w:rPr>
          <w:b/>
          <w:sz w:val="16"/>
          <w:szCs w:val="16"/>
        </w:rPr>
        <w:t>РЕШЕНИЕ</w:t>
      </w:r>
    </w:p>
    <w:p w14:paraId="3CA6E5F6" w14:textId="77777777" w:rsidR="002E4A12" w:rsidRDefault="002E4A12" w:rsidP="002E4A12">
      <w:pPr>
        <w:pStyle w:val="29"/>
        <w:ind w:left="142"/>
        <w:jc w:val="center"/>
        <w:rPr>
          <w:b/>
          <w:sz w:val="16"/>
          <w:szCs w:val="16"/>
        </w:rPr>
      </w:pPr>
    </w:p>
    <w:p w14:paraId="69D0E74E" w14:textId="5874C391" w:rsidR="002E4A12" w:rsidRDefault="002E4A12" w:rsidP="002E4A12">
      <w:pPr>
        <w:pStyle w:val="29"/>
        <w:ind w:left="142"/>
        <w:jc w:val="center"/>
        <w:rPr>
          <w:b/>
          <w:sz w:val="16"/>
          <w:szCs w:val="16"/>
        </w:rPr>
      </w:pPr>
      <w:r>
        <w:rPr>
          <w:b/>
          <w:sz w:val="16"/>
          <w:szCs w:val="16"/>
        </w:rPr>
        <w:t>28.04.2022г</w:t>
      </w:r>
      <w:r w:rsidRPr="00EB30AD">
        <w:rPr>
          <w:b/>
          <w:sz w:val="16"/>
          <w:szCs w:val="16"/>
        </w:rPr>
        <w:t xml:space="preserve">.                                                                           № </w:t>
      </w:r>
      <w:r>
        <w:rPr>
          <w:b/>
          <w:sz w:val="16"/>
          <w:szCs w:val="16"/>
        </w:rPr>
        <w:t>164</w:t>
      </w:r>
    </w:p>
    <w:p w14:paraId="0E468C7B" w14:textId="77777777" w:rsidR="002E4A12" w:rsidRDefault="002E4A12" w:rsidP="002E4A12">
      <w:pPr>
        <w:pStyle w:val="29"/>
        <w:ind w:left="142"/>
        <w:jc w:val="center"/>
        <w:rPr>
          <w:b/>
          <w:sz w:val="16"/>
          <w:szCs w:val="16"/>
        </w:rPr>
      </w:pPr>
    </w:p>
    <w:p w14:paraId="711402AD" w14:textId="0DEC1905" w:rsidR="000D4167" w:rsidRPr="000D4167" w:rsidRDefault="00B10DDD" w:rsidP="00B10DDD">
      <w:pPr>
        <w:pStyle w:val="29"/>
        <w:ind w:right="2174"/>
        <w:jc w:val="both"/>
        <w:rPr>
          <w:sz w:val="16"/>
          <w:szCs w:val="16"/>
        </w:rPr>
      </w:pPr>
      <w:r>
        <w:rPr>
          <w:sz w:val="16"/>
          <w:szCs w:val="16"/>
        </w:rPr>
        <w:t>«</w:t>
      </w:r>
      <w:r w:rsidR="000D4167" w:rsidRPr="000D4167">
        <w:rPr>
          <w:sz w:val="16"/>
          <w:szCs w:val="16"/>
        </w:rPr>
        <w:t>О закрытии муниципальной общественной бани в поселке Елизаветино</w:t>
      </w:r>
      <w:r>
        <w:rPr>
          <w:sz w:val="16"/>
          <w:szCs w:val="16"/>
        </w:rPr>
        <w:t>»</w:t>
      </w:r>
    </w:p>
    <w:p w14:paraId="27B7A268" w14:textId="77777777" w:rsidR="000D4167" w:rsidRPr="000D4167" w:rsidRDefault="000D4167" w:rsidP="000D4167">
      <w:pPr>
        <w:pStyle w:val="29"/>
        <w:ind w:left="426"/>
        <w:jc w:val="both"/>
        <w:rPr>
          <w:sz w:val="16"/>
          <w:szCs w:val="16"/>
        </w:rPr>
      </w:pPr>
    </w:p>
    <w:p w14:paraId="4ADE377D" w14:textId="3D4BAF9E" w:rsidR="000D4167" w:rsidRDefault="000D4167" w:rsidP="00B10DDD">
      <w:pPr>
        <w:pStyle w:val="29"/>
        <w:ind w:firstLine="426"/>
        <w:jc w:val="both"/>
        <w:rPr>
          <w:sz w:val="16"/>
          <w:szCs w:val="16"/>
        </w:rPr>
      </w:pPr>
      <w:r w:rsidRPr="000D4167">
        <w:rPr>
          <w:sz w:val="16"/>
          <w:szCs w:val="16"/>
        </w:rPr>
        <w:t xml:space="preserve">Заслушав отчет директора Муниципального казенного учреждения «Управление социально-бытового обслуживания муниципального образования Елизаветинского сельского поселения» о финансовом состоянии учреждения,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Уставом муниципального образования Елизаветинское сельское поселение Гатчинского муниципального района Ленинградской области принятого решением Совета депутатов муниципального образования Елизаветинское сельское поселение </w:t>
      </w:r>
      <w:r w:rsidRPr="000D4167">
        <w:rPr>
          <w:sz w:val="16"/>
          <w:szCs w:val="16"/>
        </w:rPr>
        <w:lastRenderedPageBreak/>
        <w:t xml:space="preserve">Гатчинского муниципального района Ленинградской области  от 25.03.2021 № 106, Совет депутатов муниципального образования Елизаветинское сельское поселение Гатчинского муниципального района Ленинградской области </w:t>
      </w:r>
    </w:p>
    <w:p w14:paraId="4A0389BB" w14:textId="73CDF5CC" w:rsidR="000D4167" w:rsidRDefault="000D4167" w:rsidP="00B10DDD">
      <w:pPr>
        <w:pStyle w:val="29"/>
        <w:ind w:firstLine="426"/>
        <w:jc w:val="center"/>
        <w:rPr>
          <w:b/>
          <w:bCs/>
          <w:sz w:val="16"/>
          <w:szCs w:val="16"/>
        </w:rPr>
      </w:pPr>
      <w:r w:rsidRPr="00B10DDD">
        <w:rPr>
          <w:b/>
          <w:bCs/>
          <w:sz w:val="16"/>
          <w:szCs w:val="16"/>
        </w:rPr>
        <w:t>РЕШИЛ:</w:t>
      </w:r>
    </w:p>
    <w:p w14:paraId="3F5B8394" w14:textId="77777777" w:rsidR="00B10DDD" w:rsidRPr="00B10DDD" w:rsidRDefault="00B10DDD" w:rsidP="00B10DDD">
      <w:pPr>
        <w:pStyle w:val="29"/>
        <w:ind w:firstLine="426"/>
        <w:jc w:val="center"/>
        <w:rPr>
          <w:b/>
          <w:bCs/>
          <w:sz w:val="16"/>
          <w:szCs w:val="16"/>
        </w:rPr>
      </w:pPr>
    </w:p>
    <w:p w14:paraId="04C7A42D" w14:textId="77777777" w:rsidR="000D4167" w:rsidRPr="000D4167" w:rsidRDefault="000D4167" w:rsidP="00B10DDD">
      <w:pPr>
        <w:pStyle w:val="29"/>
        <w:ind w:firstLine="426"/>
        <w:jc w:val="both"/>
        <w:rPr>
          <w:sz w:val="16"/>
          <w:szCs w:val="16"/>
        </w:rPr>
      </w:pPr>
      <w:r w:rsidRPr="000D4167">
        <w:rPr>
          <w:sz w:val="16"/>
          <w:szCs w:val="16"/>
        </w:rPr>
        <w:t>1. В связи с невозможностью финансирования убытков муниципального казенного учреждения «Управление социально-бытового обслуживания муниципального образования Елизаветинского сельского поселения» по содержанию и текущему ремонту бани в поселке Елизаветино из бюджета муниципального образования Елизаветинское сельское поселение Гатчинского муниципального района Ленинградской области прекратить деятельность бани с 01.05.2022.</w:t>
      </w:r>
    </w:p>
    <w:p w14:paraId="79F212A2" w14:textId="77777777" w:rsidR="000D4167" w:rsidRPr="000D4167" w:rsidRDefault="000D4167" w:rsidP="00B10DDD">
      <w:pPr>
        <w:pStyle w:val="29"/>
        <w:ind w:firstLine="426"/>
        <w:jc w:val="both"/>
        <w:rPr>
          <w:sz w:val="16"/>
          <w:szCs w:val="16"/>
        </w:rPr>
      </w:pPr>
      <w:r w:rsidRPr="000D4167">
        <w:rPr>
          <w:sz w:val="16"/>
          <w:szCs w:val="16"/>
        </w:rPr>
        <w:t>2. Директору МКУ осуществить консервирование муниципальной общественной бани в поселке Елизаветино.</w:t>
      </w:r>
    </w:p>
    <w:p w14:paraId="438808CD" w14:textId="639DA1EB" w:rsidR="002E4A12" w:rsidRDefault="000D4167" w:rsidP="00B10DDD">
      <w:pPr>
        <w:pStyle w:val="29"/>
        <w:ind w:firstLine="426"/>
        <w:jc w:val="both"/>
        <w:rPr>
          <w:sz w:val="16"/>
          <w:szCs w:val="16"/>
        </w:rPr>
      </w:pPr>
      <w:r w:rsidRPr="000D4167">
        <w:rPr>
          <w:sz w:val="16"/>
          <w:szCs w:val="16"/>
        </w:rPr>
        <w:t xml:space="preserve">        3. 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 и вступает в силу после его официального обнародования.</w:t>
      </w:r>
    </w:p>
    <w:p w14:paraId="3159A344" w14:textId="34D390F8" w:rsidR="000D4167" w:rsidRDefault="000D4167" w:rsidP="00B10DDD">
      <w:pPr>
        <w:pStyle w:val="29"/>
        <w:ind w:firstLine="426"/>
        <w:jc w:val="both"/>
        <w:rPr>
          <w:sz w:val="16"/>
          <w:szCs w:val="16"/>
        </w:rPr>
      </w:pPr>
    </w:p>
    <w:p w14:paraId="336D4985" w14:textId="02AA3B7A" w:rsidR="00B10DDD" w:rsidRDefault="00B10DDD" w:rsidP="00B10DDD">
      <w:pPr>
        <w:pStyle w:val="29"/>
        <w:ind w:firstLine="426"/>
        <w:jc w:val="both"/>
        <w:rPr>
          <w:sz w:val="16"/>
          <w:szCs w:val="16"/>
        </w:rPr>
      </w:pPr>
    </w:p>
    <w:p w14:paraId="54C66A33" w14:textId="77777777" w:rsidR="002E4A12" w:rsidRPr="007E3B9B" w:rsidRDefault="002E4A12" w:rsidP="002E4A12">
      <w:pPr>
        <w:pStyle w:val="29"/>
        <w:ind w:left="426"/>
        <w:jc w:val="both"/>
        <w:rPr>
          <w:sz w:val="16"/>
          <w:szCs w:val="16"/>
        </w:rPr>
      </w:pPr>
      <w:r w:rsidRPr="007E3B9B">
        <w:rPr>
          <w:sz w:val="16"/>
          <w:szCs w:val="16"/>
        </w:rPr>
        <w:t xml:space="preserve">Глава </w:t>
      </w:r>
      <w:r>
        <w:rPr>
          <w:sz w:val="16"/>
          <w:szCs w:val="16"/>
        </w:rPr>
        <w:t>муниципального образования</w:t>
      </w:r>
    </w:p>
    <w:p w14:paraId="5AE51C8A" w14:textId="77777777" w:rsidR="002E4A12" w:rsidRDefault="002E4A12" w:rsidP="002E4A12">
      <w:pPr>
        <w:pStyle w:val="29"/>
        <w:ind w:left="426"/>
        <w:jc w:val="both"/>
        <w:rPr>
          <w:sz w:val="16"/>
          <w:szCs w:val="16"/>
        </w:rPr>
      </w:pPr>
      <w:r w:rsidRPr="007E3B9B">
        <w:rPr>
          <w:sz w:val="16"/>
          <w:szCs w:val="16"/>
        </w:rPr>
        <w:t>Елизаветинско</w:t>
      </w:r>
      <w:r>
        <w:rPr>
          <w:sz w:val="16"/>
          <w:szCs w:val="16"/>
        </w:rPr>
        <w:t>е</w:t>
      </w:r>
      <w:r w:rsidRPr="007E3B9B">
        <w:rPr>
          <w:sz w:val="16"/>
          <w:szCs w:val="16"/>
        </w:rPr>
        <w:t xml:space="preserve"> сельско</w:t>
      </w:r>
      <w:r>
        <w:rPr>
          <w:sz w:val="16"/>
          <w:szCs w:val="16"/>
        </w:rPr>
        <w:t>е</w:t>
      </w:r>
      <w:r w:rsidRPr="007E3B9B">
        <w:rPr>
          <w:sz w:val="16"/>
          <w:szCs w:val="16"/>
        </w:rPr>
        <w:t xml:space="preserve"> поселени</w:t>
      </w:r>
      <w:r>
        <w:rPr>
          <w:sz w:val="16"/>
          <w:szCs w:val="16"/>
        </w:rPr>
        <w:t>е</w:t>
      </w:r>
      <w:r w:rsidRPr="007E3B9B">
        <w:rPr>
          <w:sz w:val="16"/>
          <w:szCs w:val="16"/>
        </w:rPr>
        <w:t xml:space="preserve">                   </w:t>
      </w:r>
      <w:r>
        <w:rPr>
          <w:sz w:val="16"/>
          <w:szCs w:val="16"/>
        </w:rPr>
        <w:t>Е</w:t>
      </w:r>
      <w:r w:rsidRPr="007E3B9B">
        <w:rPr>
          <w:sz w:val="16"/>
          <w:szCs w:val="16"/>
        </w:rPr>
        <w:t xml:space="preserve">.В. </w:t>
      </w:r>
      <w:r>
        <w:rPr>
          <w:sz w:val="16"/>
          <w:szCs w:val="16"/>
        </w:rPr>
        <w:t>Самойлов</w:t>
      </w:r>
    </w:p>
    <w:p w14:paraId="49FCDFC6" w14:textId="77777777" w:rsidR="002E4A12" w:rsidRDefault="002E4A12" w:rsidP="00FE15D2">
      <w:pPr>
        <w:pStyle w:val="29"/>
        <w:tabs>
          <w:tab w:val="left" w:pos="3969"/>
        </w:tabs>
        <w:ind w:left="142"/>
        <w:jc w:val="center"/>
        <w:rPr>
          <w:b/>
          <w:sz w:val="16"/>
          <w:szCs w:val="16"/>
        </w:rPr>
      </w:pPr>
    </w:p>
    <w:sectPr w:rsidR="002E4A12"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4880" w14:textId="77777777" w:rsidR="00FC10CE" w:rsidRDefault="00FC10CE">
      <w:pPr>
        <w:spacing w:after="0" w:line="240" w:lineRule="auto"/>
      </w:pPr>
      <w:r>
        <w:separator/>
      </w:r>
    </w:p>
  </w:endnote>
  <w:endnote w:type="continuationSeparator" w:id="0">
    <w:p w14:paraId="62C03AC0" w14:textId="77777777" w:rsidR="00FC10CE" w:rsidRDefault="00FC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8BC6" w14:textId="77777777" w:rsidR="00FC10CE" w:rsidRDefault="00FC10CE">
      <w:pPr>
        <w:spacing w:after="0" w:line="240" w:lineRule="auto"/>
      </w:pPr>
      <w:r>
        <w:separator/>
      </w:r>
    </w:p>
  </w:footnote>
  <w:footnote w:type="continuationSeparator" w:id="0">
    <w:p w14:paraId="6BFDC2F6" w14:textId="77777777" w:rsidR="00FC10CE" w:rsidRDefault="00FC1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A950778"/>
    <w:multiLevelType w:val="hybridMultilevel"/>
    <w:tmpl w:val="5D0C1196"/>
    <w:lvl w:ilvl="0" w:tplc="F59054B4">
      <w:start w:val="1"/>
      <w:numFmt w:val="decimal"/>
      <w:lvlText w:val="%1."/>
      <w:lvlJc w:val="left"/>
      <w:pPr>
        <w:ind w:left="1536" w:hanging="1110"/>
      </w:pPr>
      <w:rPr>
        <w:sz w:val="16"/>
        <w:szCs w:val="16"/>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4"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5"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384B5D87"/>
    <w:multiLevelType w:val="hybridMultilevel"/>
    <w:tmpl w:val="909AED36"/>
    <w:lvl w:ilvl="0" w:tplc="6F3E2D34">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EF42965"/>
    <w:multiLevelType w:val="hybridMultilevel"/>
    <w:tmpl w:val="A426C9E6"/>
    <w:lvl w:ilvl="0" w:tplc="29F4CDB8">
      <w:start w:val="1"/>
      <w:numFmt w:val="decimal"/>
      <w:lvlText w:val="%1."/>
      <w:lvlJc w:val="left"/>
      <w:pPr>
        <w:ind w:left="1536" w:hanging="1110"/>
      </w:pPr>
      <w:rPr>
        <w:rFonts w:ascii="Times New Roman" w:hAnsi="Times New Roman" w:cs="Times New Roman" w:hint="default"/>
        <w:sz w:val="16"/>
        <w:szCs w:val="16"/>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0"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2"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392460626">
    <w:abstractNumId w:val="15"/>
  </w:num>
  <w:num w:numId="2" w16cid:durableId="18062704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178351903">
    <w:abstractNumId w:val="14"/>
  </w:num>
  <w:num w:numId="5" w16cid:durableId="560210365">
    <w:abstractNumId w:val="18"/>
  </w:num>
  <w:num w:numId="6" w16cid:durableId="954556802">
    <w:abstractNumId w:val="24"/>
  </w:num>
  <w:num w:numId="7" w16cid:durableId="711079202">
    <w:abstractNumId w:val="20"/>
  </w:num>
  <w:num w:numId="8" w16cid:durableId="1175223618">
    <w:abstractNumId w:val="25"/>
  </w:num>
  <w:num w:numId="9" w16cid:durableId="126625342">
    <w:abstractNumId w:val="12"/>
  </w:num>
  <w:num w:numId="10" w16cid:durableId="418600319">
    <w:abstractNumId w:val="22"/>
  </w:num>
  <w:num w:numId="11" w16cid:durableId="444035963">
    <w:abstractNumId w:val="21"/>
  </w:num>
  <w:num w:numId="12" w16cid:durableId="1161047095">
    <w:abstractNumId w:val="11"/>
  </w:num>
  <w:num w:numId="13" w16cid:durableId="188033182">
    <w:abstractNumId w:val="23"/>
  </w:num>
  <w:num w:numId="14" w16cid:durableId="3248210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827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00153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005210">
    <w:abstractNumId w:val="13"/>
  </w:num>
  <w:num w:numId="18" w16cid:durableId="151900394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44EBA"/>
    <w:rsid w:val="000461C2"/>
    <w:rsid w:val="00047DA9"/>
    <w:rsid w:val="000509EF"/>
    <w:rsid w:val="00051AAE"/>
    <w:rsid w:val="000522AC"/>
    <w:rsid w:val="000557AB"/>
    <w:rsid w:val="00063021"/>
    <w:rsid w:val="00067D78"/>
    <w:rsid w:val="0007170C"/>
    <w:rsid w:val="00074D5F"/>
    <w:rsid w:val="00080D76"/>
    <w:rsid w:val="00090EEF"/>
    <w:rsid w:val="0009175D"/>
    <w:rsid w:val="00091D2C"/>
    <w:rsid w:val="00095835"/>
    <w:rsid w:val="000A0A0F"/>
    <w:rsid w:val="000A3190"/>
    <w:rsid w:val="000A4303"/>
    <w:rsid w:val="000A4ED1"/>
    <w:rsid w:val="000B2830"/>
    <w:rsid w:val="000B740F"/>
    <w:rsid w:val="000B7B6C"/>
    <w:rsid w:val="000C7E86"/>
    <w:rsid w:val="000D23D1"/>
    <w:rsid w:val="000D34CC"/>
    <w:rsid w:val="000D4167"/>
    <w:rsid w:val="000F5329"/>
    <w:rsid w:val="000F5948"/>
    <w:rsid w:val="000F5E33"/>
    <w:rsid w:val="000F6064"/>
    <w:rsid w:val="001041A9"/>
    <w:rsid w:val="001116F5"/>
    <w:rsid w:val="00111EF3"/>
    <w:rsid w:val="00121D18"/>
    <w:rsid w:val="00122A85"/>
    <w:rsid w:val="001310F8"/>
    <w:rsid w:val="001317B1"/>
    <w:rsid w:val="0013225E"/>
    <w:rsid w:val="00133C2E"/>
    <w:rsid w:val="0014515D"/>
    <w:rsid w:val="001456EB"/>
    <w:rsid w:val="00146C5D"/>
    <w:rsid w:val="00147B07"/>
    <w:rsid w:val="001507BA"/>
    <w:rsid w:val="00150A0B"/>
    <w:rsid w:val="00151716"/>
    <w:rsid w:val="00154F75"/>
    <w:rsid w:val="00160968"/>
    <w:rsid w:val="0016370C"/>
    <w:rsid w:val="0016542D"/>
    <w:rsid w:val="00165678"/>
    <w:rsid w:val="00173B70"/>
    <w:rsid w:val="00175658"/>
    <w:rsid w:val="00175EAE"/>
    <w:rsid w:val="00190695"/>
    <w:rsid w:val="00197DF2"/>
    <w:rsid w:val="001A1B21"/>
    <w:rsid w:val="001C176E"/>
    <w:rsid w:val="001C40C1"/>
    <w:rsid w:val="001D66C5"/>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C2371"/>
    <w:rsid w:val="002C2CF3"/>
    <w:rsid w:val="002C6F04"/>
    <w:rsid w:val="002D21F6"/>
    <w:rsid w:val="002D6211"/>
    <w:rsid w:val="002D6475"/>
    <w:rsid w:val="002E03B8"/>
    <w:rsid w:val="002E3905"/>
    <w:rsid w:val="002E39BE"/>
    <w:rsid w:val="002E4A12"/>
    <w:rsid w:val="002E7156"/>
    <w:rsid w:val="002F24FE"/>
    <w:rsid w:val="002F2E93"/>
    <w:rsid w:val="002F7EFE"/>
    <w:rsid w:val="00300C62"/>
    <w:rsid w:val="00301F06"/>
    <w:rsid w:val="00303DFF"/>
    <w:rsid w:val="003061D6"/>
    <w:rsid w:val="00311D99"/>
    <w:rsid w:val="00314CCD"/>
    <w:rsid w:val="0031679F"/>
    <w:rsid w:val="00316D3A"/>
    <w:rsid w:val="00320336"/>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63D1D"/>
    <w:rsid w:val="0037061C"/>
    <w:rsid w:val="003714B4"/>
    <w:rsid w:val="00373740"/>
    <w:rsid w:val="00375080"/>
    <w:rsid w:val="00376E96"/>
    <w:rsid w:val="00380CC9"/>
    <w:rsid w:val="00381529"/>
    <w:rsid w:val="00381C73"/>
    <w:rsid w:val="0038758F"/>
    <w:rsid w:val="00390969"/>
    <w:rsid w:val="00394BA0"/>
    <w:rsid w:val="003A111B"/>
    <w:rsid w:val="003A69DD"/>
    <w:rsid w:val="003B0370"/>
    <w:rsid w:val="003B0CE0"/>
    <w:rsid w:val="003B0E0F"/>
    <w:rsid w:val="003B1C9F"/>
    <w:rsid w:val="003B61B3"/>
    <w:rsid w:val="003B6688"/>
    <w:rsid w:val="003B7BA2"/>
    <w:rsid w:val="003C0505"/>
    <w:rsid w:val="003C618E"/>
    <w:rsid w:val="003D3937"/>
    <w:rsid w:val="003D4560"/>
    <w:rsid w:val="003E1866"/>
    <w:rsid w:val="003E6D2F"/>
    <w:rsid w:val="003F368C"/>
    <w:rsid w:val="00400116"/>
    <w:rsid w:val="0041546B"/>
    <w:rsid w:val="00416F28"/>
    <w:rsid w:val="00422FA4"/>
    <w:rsid w:val="00430160"/>
    <w:rsid w:val="00430252"/>
    <w:rsid w:val="00434FB2"/>
    <w:rsid w:val="004408F3"/>
    <w:rsid w:val="00444FE2"/>
    <w:rsid w:val="00452228"/>
    <w:rsid w:val="004530BA"/>
    <w:rsid w:val="00454E08"/>
    <w:rsid w:val="00454F3B"/>
    <w:rsid w:val="004573A1"/>
    <w:rsid w:val="004633E6"/>
    <w:rsid w:val="0047004F"/>
    <w:rsid w:val="0047348C"/>
    <w:rsid w:val="004759A8"/>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066D7"/>
    <w:rsid w:val="005137F3"/>
    <w:rsid w:val="00514CE2"/>
    <w:rsid w:val="005161CF"/>
    <w:rsid w:val="005253DB"/>
    <w:rsid w:val="00530E1B"/>
    <w:rsid w:val="0053169F"/>
    <w:rsid w:val="00531C2A"/>
    <w:rsid w:val="00532726"/>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B27B0"/>
    <w:rsid w:val="005B66E1"/>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60DF"/>
    <w:rsid w:val="00634512"/>
    <w:rsid w:val="00635214"/>
    <w:rsid w:val="006368D9"/>
    <w:rsid w:val="00642576"/>
    <w:rsid w:val="00651AFE"/>
    <w:rsid w:val="006608C6"/>
    <w:rsid w:val="006628E8"/>
    <w:rsid w:val="0066355A"/>
    <w:rsid w:val="00671597"/>
    <w:rsid w:val="00673A58"/>
    <w:rsid w:val="0069063F"/>
    <w:rsid w:val="00690E61"/>
    <w:rsid w:val="006A21EA"/>
    <w:rsid w:val="006C069F"/>
    <w:rsid w:val="006C1FA6"/>
    <w:rsid w:val="006C6EAC"/>
    <w:rsid w:val="006D2711"/>
    <w:rsid w:val="006D2DD2"/>
    <w:rsid w:val="006D48E9"/>
    <w:rsid w:val="006E0917"/>
    <w:rsid w:val="006E653E"/>
    <w:rsid w:val="006F2F0B"/>
    <w:rsid w:val="006F3877"/>
    <w:rsid w:val="007062B2"/>
    <w:rsid w:val="007124C5"/>
    <w:rsid w:val="00721D98"/>
    <w:rsid w:val="00722A81"/>
    <w:rsid w:val="0072473D"/>
    <w:rsid w:val="00725614"/>
    <w:rsid w:val="00735506"/>
    <w:rsid w:val="007506DD"/>
    <w:rsid w:val="007536CA"/>
    <w:rsid w:val="00756DD8"/>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735E"/>
    <w:rsid w:val="0082707B"/>
    <w:rsid w:val="00827516"/>
    <w:rsid w:val="00830644"/>
    <w:rsid w:val="00831542"/>
    <w:rsid w:val="008332F5"/>
    <w:rsid w:val="0084267D"/>
    <w:rsid w:val="00850E51"/>
    <w:rsid w:val="00852F1D"/>
    <w:rsid w:val="00862060"/>
    <w:rsid w:val="00871A1E"/>
    <w:rsid w:val="0088063C"/>
    <w:rsid w:val="00884992"/>
    <w:rsid w:val="00885583"/>
    <w:rsid w:val="00894D34"/>
    <w:rsid w:val="00897D93"/>
    <w:rsid w:val="008A4275"/>
    <w:rsid w:val="008A779D"/>
    <w:rsid w:val="008B02FA"/>
    <w:rsid w:val="008C091D"/>
    <w:rsid w:val="008C2B43"/>
    <w:rsid w:val="008C4D32"/>
    <w:rsid w:val="008C53A2"/>
    <w:rsid w:val="008C6249"/>
    <w:rsid w:val="008D0738"/>
    <w:rsid w:val="008D0DE3"/>
    <w:rsid w:val="008D27FC"/>
    <w:rsid w:val="008D473B"/>
    <w:rsid w:val="008D5B90"/>
    <w:rsid w:val="008E5DF2"/>
    <w:rsid w:val="008F0186"/>
    <w:rsid w:val="008F34A0"/>
    <w:rsid w:val="008F5C7E"/>
    <w:rsid w:val="008F606F"/>
    <w:rsid w:val="009050F1"/>
    <w:rsid w:val="00905A2A"/>
    <w:rsid w:val="0090796F"/>
    <w:rsid w:val="009121DF"/>
    <w:rsid w:val="00914E26"/>
    <w:rsid w:val="009227EB"/>
    <w:rsid w:val="009269A9"/>
    <w:rsid w:val="00930BEB"/>
    <w:rsid w:val="00935F0B"/>
    <w:rsid w:val="00942C89"/>
    <w:rsid w:val="00943FA9"/>
    <w:rsid w:val="00944957"/>
    <w:rsid w:val="0095179B"/>
    <w:rsid w:val="00951E01"/>
    <w:rsid w:val="00954511"/>
    <w:rsid w:val="00964274"/>
    <w:rsid w:val="00981177"/>
    <w:rsid w:val="009845C7"/>
    <w:rsid w:val="009863B3"/>
    <w:rsid w:val="009915BD"/>
    <w:rsid w:val="00993366"/>
    <w:rsid w:val="00996C68"/>
    <w:rsid w:val="0099725E"/>
    <w:rsid w:val="009A0675"/>
    <w:rsid w:val="009A2733"/>
    <w:rsid w:val="009B1829"/>
    <w:rsid w:val="009B7FCC"/>
    <w:rsid w:val="009D1BC6"/>
    <w:rsid w:val="009D24EA"/>
    <w:rsid w:val="009E43F6"/>
    <w:rsid w:val="009E78BF"/>
    <w:rsid w:val="009F1DE6"/>
    <w:rsid w:val="009F613D"/>
    <w:rsid w:val="00A078D9"/>
    <w:rsid w:val="00A11605"/>
    <w:rsid w:val="00A131D7"/>
    <w:rsid w:val="00A2247E"/>
    <w:rsid w:val="00A23EA2"/>
    <w:rsid w:val="00A25377"/>
    <w:rsid w:val="00A300D9"/>
    <w:rsid w:val="00A30604"/>
    <w:rsid w:val="00A3379A"/>
    <w:rsid w:val="00A36B27"/>
    <w:rsid w:val="00A51DA6"/>
    <w:rsid w:val="00A521D6"/>
    <w:rsid w:val="00A537DF"/>
    <w:rsid w:val="00A549FD"/>
    <w:rsid w:val="00A57FE2"/>
    <w:rsid w:val="00A61D32"/>
    <w:rsid w:val="00A64336"/>
    <w:rsid w:val="00A67696"/>
    <w:rsid w:val="00A70288"/>
    <w:rsid w:val="00A71837"/>
    <w:rsid w:val="00A71D8A"/>
    <w:rsid w:val="00A83B38"/>
    <w:rsid w:val="00A84F50"/>
    <w:rsid w:val="00A85C2D"/>
    <w:rsid w:val="00A941BE"/>
    <w:rsid w:val="00A97C1B"/>
    <w:rsid w:val="00AA4197"/>
    <w:rsid w:val="00AA692B"/>
    <w:rsid w:val="00AB0004"/>
    <w:rsid w:val="00AB3A07"/>
    <w:rsid w:val="00AB70F0"/>
    <w:rsid w:val="00AC158F"/>
    <w:rsid w:val="00AC2BBB"/>
    <w:rsid w:val="00AC49BF"/>
    <w:rsid w:val="00AC4F2A"/>
    <w:rsid w:val="00AD1E38"/>
    <w:rsid w:val="00AD21CA"/>
    <w:rsid w:val="00AE0B92"/>
    <w:rsid w:val="00AF473F"/>
    <w:rsid w:val="00AF6E76"/>
    <w:rsid w:val="00AF75DA"/>
    <w:rsid w:val="00AF7E36"/>
    <w:rsid w:val="00B04FFF"/>
    <w:rsid w:val="00B07284"/>
    <w:rsid w:val="00B079EC"/>
    <w:rsid w:val="00B10DDD"/>
    <w:rsid w:val="00B2047D"/>
    <w:rsid w:val="00B253C5"/>
    <w:rsid w:val="00B270C8"/>
    <w:rsid w:val="00B325E7"/>
    <w:rsid w:val="00B35DA4"/>
    <w:rsid w:val="00B3765F"/>
    <w:rsid w:val="00B4015B"/>
    <w:rsid w:val="00B41521"/>
    <w:rsid w:val="00B46216"/>
    <w:rsid w:val="00B503ED"/>
    <w:rsid w:val="00B5236D"/>
    <w:rsid w:val="00B53174"/>
    <w:rsid w:val="00B5377B"/>
    <w:rsid w:val="00B571E1"/>
    <w:rsid w:val="00B646BB"/>
    <w:rsid w:val="00B6653A"/>
    <w:rsid w:val="00B66CAB"/>
    <w:rsid w:val="00B77BF9"/>
    <w:rsid w:val="00B87945"/>
    <w:rsid w:val="00B94D4E"/>
    <w:rsid w:val="00B95A84"/>
    <w:rsid w:val="00B95BB3"/>
    <w:rsid w:val="00BA43BB"/>
    <w:rsid w:val="00BA721C"/>
    <w:rsid w:val="00BB0F9E"/>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7D3F"/>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4ADE"/>
    <w:rsid w:val="00C75ECF"/>
    <w:rsid w:val="00C766D5"/>
    <w:rsid w:val="00C776CC"/>
    <w:rsid w:val="00C82914"/>
    <w:rsid w:val="00C84214"/>
    <w:rsid w:val="00C900E0"/>
    <w:rsid w:val="00C924A0"/>
    <w:rsid w:val="00CA07F5"/>
    <w:rsid w:val="00CA6BFB"/>
    <w:rsid w:val="00CB2C3F"/>
    <w:rsid w:val="00CB7F59"/>
    <w:rsid w:val="00CC0CBF"/>
    <w:rsid w:val="00CC6276"/>
    <w:rsid w:val="00CE0746"/>
    <w:rsid w:val="00CE19D9"/>
    <w:rsid w:val="00CE3439"/>
    <w:rsid w:val="00CE5B58"/>
    <w:rsid w:val="00CE670B"/>
    <w:rsid w:val="00CF0BC6"/>
    <w:rsid w:val="00CF1A0B"/>
    <w:rsid w:val="00CF5522"/>
    <w:rsid w:val="00CF6B27"/>
    <w:rsid w:val="00D020AF"/>
    <w:rsid w:val="00D03FBC"/>
    <w:rsid w:val="00D04960"/>
    <w:rsid w:val="00D061C4"/>
    <w:rsid w:val="00D0718B"/>
    <w:rsid w:val="00D124A7"/>
    <w:rsid w:val="00D1499B"/>
    <w:rsid w:val="00D23B32"/>
    <w:rsid w:val="00D24DF3"/>
    <w:rsid w:val="00D267C8"/>
    <w:rsid w:val="00D27F29"/>
    <w:rsid w:val="00D30FB1"/>
    <w:rsid w:val="00D35B95"/>
    <w:rsid w:val="00D447ED"/>
    <w:rsid w:val="00D4708F"/>
    <w:rsid w:val="00D546E5"/>
    <w:rsid w:val="00D60AFC"/>
    <w:rsid w:val="00D634FC"/>
    <w:rsid w:val="00D64259"/>
    <w:rsid w:val="00D72FE5"/>
    <w:rsid w:val="00D759ED"/>
    <w:rsid w:val="00D75FA7"/>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21AB"/>
    <w:rsid w:val="00DE7F7A"/>
    <w:rsid w:val="00DF3519"/>
    <w:rsid w:val="00DF530D"/>
    <w:rsid w:val="00DF675D"/>
    <w:rsid w:val="00E028F4"/>
    <w:rsid w:val="00E02DDD"/>
    <w:rsid w:val="00E22A5A"/>
    <w:rsid w:val="00E24EB1"/>
    <w:rsid w:val="00E251BB"/>
    <w:rsid w:val="00E2620C"/>
    <w:rsid w:val="00E27731"/>
    <w:rsid w:val="00E27F2C"/>
    <w:rsid w:val="00E312B8"/>
    <w:rsid w:val="00E330A8"/>
    <w:rsid w:val="00E35BE1"/>
    <w:rsid w:val="00E46B57"/>
    <w:rsid w:val="00E47382"/>
    <w:rsid w:val="00E5468E"/>
    <w:rsid w:val="00E64455"/>
    <w:rsid w:val="00E65026"/>
    <w:rsid w:val="00E653DF"/>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F0274"/>
    <w:rsid w:val="00EF0EAC"/>
    <w:rsid w:val="00EF15AC"/>
    <w:rsid w:val="00EF7438"/>
    <w:rsid w:val="00EF7914"/>
    <w:rsid w:val="00F020BC"/>
    <w:rsid w:val="00F1296C"/>
    <w:rsid w:val="00F13EBE"/>
    <w:rsid w:val="00F145A2"/>
    <w:rsid w:val="00F177A4"/>
    <w:rsid w:val="00F23F1B"/>
    <w:rsid w:val="00F24E20"/>
    <w:rsid w:val="00F31D26"/>
    <w:rsid w:val="00F324DB"/>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10CE"/>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1">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8">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8"/>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c">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d">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d">
    <w:basedOn w:val="a"/>
    <w:next w:val="afe"/>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e">
    <w:name w:val="Знак Знак"/>
    <w:rsid w:val="00993366"/>
    <w:rPr>
      <w:sz w:val="28"/>
      <w:szCs w:val="24"/>
      <w:lang w:val="ru-RU" w:eastAsia="ar-SA" w:bidi="ar-SA"/>
    </w:rPr>
  </w:style>
  <w:style w:type="paragraph" w:customStyle="1" w:styleId="affff">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numbering" w:customStyle="1" w:styleId="3a">
    <w:name w:val="Нет списка3"/>
    <w:next w:val="a2"/>
    <w:semiHidden/>
    <w:rsid w:val="00C74ADE"/>
  </w:style>
  <w:style w:type="table" w:customStyle="1" w:styleId="3b">
    <w:name w:val="Сетка таблицы3"/>
    <w:basedOn w:val="a1"/>
    <w:next w:val="aff9"/>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50C51E44EEBD51B9E394ACCAAE5E5C1DD573AE4ABA9EB25ED49665B4FF4FF9BDF92C45B3DA0D2094075FE50ALDr0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7;&#1083;&#1080;&#1079;&#1072;&#1074;&#1077;&#1090;&#1080;&#1085;&#1089;&#1082;&#1086;&#1077;.&#1088;&#1092;/?p=179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7848" TargetMode="External"/><Relationship Id="rId5" Type="http://schemas.openxmlformats.org/officeDocument/2006/relationships/webSettings" Target="webSettings.xml"/><Relationship Id="rId15" Type="http://schemas.openxmlformats.org/officeDocument/2006/relationships/hyperlink" Target="http://&#1077;&#1083;&#1080;&#1079;&#1072;&#1074;&#1077;&#1090;&#1080;&#1085;&#1089;&#1082;&#1086;&#1077;.&#1088;&#1092;/" TargetMode="External"/><Relationship Id="rId10" Type="http://schemas.openxmlformats.org/officeDocument/2006/relationships/hyperlink" Target="http://&#1077;&#1083;&#1080;&#1079;&#1072;&#1074;&#1077;&#1090;&#1080;&#1085;&#1089;&#1082;&#1086;&#1077;.&#1088;&#1092;/?p=1817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1077;&#1083;&#1080;&#1079;&#1072;&#1074;&#1077;&#1090;&#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4819</TotalTime>
  <Pages>8</Pages>
  <Words>7200</Words>
  <Characters>41043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440</cp:revision>
  <cp:lastPrinted>2022-05-27T11:53:00Z</cp:lastPrinted>
  <dcterms:created xsi:type="dcterms:W3CDTF">2019-07-16T06:57:00Z</dcterms:created>
  <dcterms:modified xsi:type="dcterms:W3CDTF">2022-05-27T11:53:00Z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