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793BF26A" w:rsidR="001C176E" w:rsidRDefault="00AC158F" w:rsidP="00986EA8">
            <w:pPr>
              <w:spacing w:after="0" w:line="240" w:lineRule="auto"/>
              <w:ind w:left="5698" w:right="-104"/>
              <w:jc w:val="center"/>
            </w:pPr>
            <w:r>
              <w:rPr>
                <w:b/>
              </w:rPr>
              <w:t xml:space="preserve">   </w:t>
            </w:r>
            <w:r w:rsidR="003A69DD">
              <w:rPr>
                <w:b/>
              </w:rPr>
              <w:t xml:space="preserve">  </w:t>
            </w:r>
            <w:r w:rsidR="0016542D">
              <w:rPr>
                <w:b/>
              </w:rPr>
              <w:t xml:space="preserve">  </w:t>
            </w:r>
            <w:r w:rsidR="00C139BA">
              <w:rPr>
                <w:b/>
              </w:rPr>
              <w:t xml:space="preserve">  </w:t>
            </w:r>
            <w:r w:rsidR="006F1FEC">
              <w:rPr>
                <w:b/>
              </w:rPr>
              <w:t>2</w:t>
            </w:r>
            <w:r w:rsidR="007438B8">
              <w:rPr>
                <w:b/>
              </w:rPr>
              <w:t>8</w:t>
            </w:r>
            <w:r w:rsidR="00986EA8">
              <w:rPr>
                <w:b/>
              </w:rPr>
              <w:t xml:space="preserve"> </w:t>
            </w:r>
            <w:r w:rsidR="00C139BA">
              <w:rPr>
                <w:b/>
              </w:rPr>
              <w:t>ноября</w:t>
            </w:r>
          </w:p>
          <w:p w14:paraId="49C155B9" w14:textId="29D80DCE" w:rsidR="001C176E" w:rsidRDefault="00EE66F2" w:rsidP="00986EA8">
            <w:pPr>
              <w:spacing w:after="0" w:line="240" w:lineRule="auto"/>
              <w:ind w:left="5698"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3888FD57"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C139BA">
              <w:rPr>
                <w:b/>
              </w:rPr>
              <w:t>4</w:t>
            </w:r>
            <w:r w:rsidR="007438B8">
              <w:rPr>
                <w:b/>
              </w:rPr>
              <w:t>4</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95B7F9F" w14:textId="77777777" w:rsidR="007438B8" w:rsidRPr="00AB4EA7" w:rsidRDefault="007438B8" w:rsidP="007438B8">
      <w:pPr>
        <w:pStyle w:val="29"/>
        <w:tabs>
          <w:tab w:val="left" w:pos="3969"/>
        </w:tabs>
        <w:ind w:left="284" w:right="47"/>
        <w:jc w:val="center"/>
        <w:rPr>
          <w:b/>
          <w:sz w:val="16"/>
          <w:szCs w:val="16"/>
        </w:rPr>
      </w:pPr>
      <w:bookmarkStart w:id="1" w:name="_Hlk124076663"/>
      <w:r>
        <w:rPr>
          <w:b/>
          <w:sz w:val="16"/>
          <w:szCs w:val="16"/>
        </w:rPr>
        <w:t xml:space="preserve">АДМИНИСТРАЦИЯ </w:t>
      </w:r>
      <w:r w:rsidRPr="00AB4EA7">
        <w:rPr>
          <w:b/>
          <w:sz w:val="16"/>
          <w:szCs w:val="16"/>
        </w:rPr>
        <w:t>МУНИЦИПАЛЬНОГО ОБРАЗОВАНИЯ</w:t>
      </w:r>
    </w:p>
    <w:p w14:paraId="163BB9FA"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C5A682E"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035B58F6"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ЛЕНИНГРАДСКОЙ ОБЛАСТИ</w:t>
      </w:r>
    </w:p>
    <w:p w14:paraId="62707F96" w14:textId="77777777" w:rsidR="007438B8" w:rsidRPr="00AB4EA7" w:rsidRDefault="007438B8" w:rsidP="007438B8">
      <w:pPr>
        <w:pStyle w:val="29"/>
        <w:tabs>
          <w:tab w:val="left" w:pos="3969"/>
        </w:tabs>
        <w:ind w:left="284" w:right="189"/>
        <w:jc w:val="center"/>
        <w:rPr>
          <w:b/>
          <w:sz w:val="16"/>
          <w:szCs w:val="16"/>
        </w:rPr>
      </w:pPr>
    </w:p>
    <w:p w14:paraId="10DB981E" w14:textId="77777777" w:rsidR="007438B8" w:rsidRPr="00AB4EA7" w:rsidRDefault="007438B8" w:rsidP="007438B8">
      <w:pPr>
        <w:pStyle w:val="29"/>
        <w:tabs>
          <w:tab w:val="left" w:pos="3969"/>
        </w:tabs>
        <w:ind w:left="284" w:right="189"/>
        <w:jc w:val="center"/>
        <w:rPr>
          <w:b/>
          <w:sz w:val="16"/>
          <w:szCs w:val="16"/>
        </w:rPr>
      </w:pPr>
      <w:r>
        <w:rPr>
          <w:b/>
          <w:sz w:val="16"/>
          <w:szCs w:val="16"/>
        </w:rPr>
        <w:t>ПОСТАНОВЛЕНИЕ</w:t>
      </w:r>
    </w:p>
    <w:p w14:paraId="53676102" w14:textId="77777777" w:rsidR="007438B8" w:rsidRPr="00AB4EA7" w:rsidRDefault="007438B8" w:rsidP="007438B8">
      <w:pPr>
        <w:pStyle w:val="29"/>
        <w:tabs>
          <w:tab w:val="left" w:pos="3969"/>
        </w:tabs>
        <w:ind w:left="284" w:right="189"/>
        <w:jc w:val="center"/>
        <w:rPr>
          <w:b/>
          <w:sz w:val="16"/>
          <w:szCs w:val="16"/>
        </w:rPr>
      </w:pPr>
    </w:p>
    <w:p w14:paraId="400166B7" w14:textId="30F9E46A" w:rsidR="007438B8" w:rsidRDefault="007438B8" w:rsidP="007438B8">
      <w:pPr>
        <w:pStyle w:val="29"/>
        <w:ind w:left="284" w:right="189"/>
        <w:jc w:val="center"/>
        <w:rPr>
          <w:b/>
          <w:sz w:val="16"/>
          <w:szCs w:val="16"/>
        </w:rPr>
      </w:pPr>
      <w:r>
        <w:rPr>
          <w:b/>
          <w:sz w:val="16"/>
          <w:szCs w:val="16"/>
        </w:rPr>
        <w:t>28.11.</w:t>
      </w:r>
      <w:r w:rsidRPr="00AB4EA7">
        <w:rPr>
          <w:b/>
          <w:sz w:val="16"/>
          <w:szCs w:val="16"/>
        </w:rPr>
        <w:t xml:space="preserve">2022г.                                                                           № </w:t>
      </w:r>
      <w:r>
        <w:rPr>
          <w:b/>
          <w:sz w:val="16"/>
          <w:szCs w:val="16"/>
        </w:rPr>
        <w:t>486</w:t>
      </w:r>
    </w:p>
    <w:p w14:paraId="780838F4" w14:textId="77777777" w:rsidR="007438B8" w:rsidRDefault="007438B8" w:rsidP="007438B8">
      <w:pPr>
        <w:pStyle w:val="29"/>
        <w:ind w:left="284" w:right="189"/>
        <w:jc w:val="center"/>
        <w:rPr>
          <w:b/>
          <w:sz w:val="16"/>
          <w:szCs w:val="16"/>
        </w:rPr>
      </w:pPr>
    </w:p>
    <w:p w14:paraId="7DBC846E" w14:textId="3CBA6DC2" w:rsidR="007438B8" w:rsidRPr="007438B8" w:rsidRDefault="007438B8" w:rsidP="007438B8">
      <w:pPr>
        <w:pStyle w:val="29"/>
        <w:tabs>
          <w:tab w:val="left" w:pos="3261"/>
        </w:tabs>
        <w:ind w:left="284" w:right="1748"/>
        <w:jc w:val="both"/>
        <w:rPr>
          <w:bCs/>
          <w:sz w:val="16"/>
          <w:szCs w:val="16"/>
        </w:rPr>
      </w:pPr>
      <w:r w:rsidRPr="007438B8">
        <w:rPr>
          <w:bCs/>
          <w:sz w:val="16"/>
          <w:szCs w:val="16"/>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14:paraId="371ED337" w14:textId="77777777" w:rsidR="007438B8" w:rsidRDefault="007438B8" w:rsidP="007438B8">
      <w:pPr>
        <w:pStyle w:val="29"/>
        <w:ind w:left="284" w:right="189"/>
        <w:jc w:val="center"/>
        <w:rPr>
          <w:b/>
          <w:sz w:val="16"/>
          <w:szCs w:val="16"/>
        </w:rPr>
      </w:pPr>
    </w:p>
    <w:p w14:paraId="67E4C316" w14:textId="77777777" w:rsidR="007438B8" w:rsidRPr="007438B8" w:rsidRDefault="007438B8" w:rsidP="007438B8">
      <w:pPr>
        <w:tabs>
          <w:tab w:val="left" w:pos="284"/>
        </w:tabs>
        <w:spacing w:after="0" w:line="240" w:lineRule="auto"/>
        <w:ind w:left="284" w:right="47" w:firstLine="425"/>
        <w:jc w:val="both"/>
        <w:rPr>
          <w:rFonts w:eastAsia="Calibri"/>
          <w:sz w:val="16"/>
          <w:szCs w:val="16"/>
          <w:lang w:eastAsia="ru-RU"/>
        </w:rPr>
      </w:pPr>
      <w:r w:rsidRPr="007438B8">
        <w:rPr>
          <w:rFonts w:eastAsia="Calibri"/>
          <w:sz w:val="16"/>
          <w:szCs w:val="16"/>
        </w:rPr>
        <w:t xml:space="preserve">В соответствии с Федеральным законом от 27.07.2010 № 210-ФЗ «Об организации предоставления государственных и муниципальных услуг», </w:t>
      </w:r>
      <w:r w:rsidRPr="007438B8">
        <w:rPr>
          <w:rFonts w:eastAsia="Times New Roman"/>
          <w:sz w:val="16"/>
          <w:szCs w:val="16"/>
          <w:lang w:eastAsia="ru-RU"/>
        </w:rPr>
        <w:t xml:space="preserve">Жилищным кодексом Российской Федерации от 29.12.2004 № 188-ФЗ, </w:t>
      </w:r>
      <w:r w:rsidRPr="007438B8">
        <w:rPr>
          <w:rFonts w:eastAsia="Calibri"/>
          <w:sz w:val="16"/>
          <w:szCs w:val="16"/>
          <w:lang w:eastAsia="ru-RU"/>
        </w:rPr>
        <w:t>Федеральным законом от 29.12.2004 № 189-ФЗ «О введении в действие Жилищного кодекса Российской Федерации»</w:t>
      </w:r>
      <w:r w:rsidRPr="007438B8">
        <w:rPr>
          <w:rFonts w:eastAsia="Times New Roman"/>
          <w:sz w:val="16"/>
          <w:szCs w:val="16"/>
          <w:lang w:eastAsia="ru-RU"/>
        </w:rPr>
        <w:t xml:space="preserve">, </w:t>
      </w:r>
      <w:r w:rsidRPr="007438B8">
        <w:rPr>
          <w:rFonts w:eastAsia="Calibri"/>
          <w:sz w:val="16"/>
          <w:szCs w:val="16"/>
          <w:lang w:eastAsia="ru-RU"/>
        </w:rPr>
        <w:t xml:space="preserve">Гражданским кодексом Российской Федерации, </w:t>
      </w:r>
      <w:r w:rsidRPr="007438B8">
        <w:rPr>
          <w:rFonts w:eastAsia="Times New Roman"/>
          <w:sz w:val="16"/>
          <w:szCs w:val="16"/>
          <w:lang w:eastAsia="ru-RU"/>
        </w:rPr>
        <w:t xml:space="preserve"> </w:t>
      </w:r>
      <w:r w:rsidRPr="007438B8">
        <w:rPr>
          <w:rFonts w:eastAsia="Calibri"/>
          <w:sz w:val="16"/>
          <w:szCs w:val="16"/>
          <w:lang w:eastAsia="ru-RU"/>
        </w:rPr>
        <w:t>постановлением Правительства Российской Федерации от 21.05.2005 № 315 «Об утверждении типового договора социального найма»,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7438B8">
        <w:rPr>
          <w:rFonts w:eastAsia="Calibri"/>
          <w:sz w:val="16"/>
          <w:szCs w:val="16"/>
        </w:rPr>
        <w:t xml:space="preserve">, Федеральным законом от 06.10.2003 № 131-ФЗ «Об общих </w:t>
      </w:r>
      <w:r w:rsidRPr="007438B8">
        <w:rPr>
          <w:rFonts w:eastAsia="Calibri"/>
          <w:sz w:val="16"/>
          <w:szCs w:val="16"/>
        </w:rPr>
        <w:t xml:space="preserve">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2" w:name="_Hlk66185433"/>
      <w:r w:rsidRPr="007438B8">
        <w:rPr>
          <w:rFonts w:eastAsia="Calibri"/>
          <w:sz w:val="16"/>
          <w:szCs w:val="16"/>
        </w:rPr>
        <w:t>Елизаветинского</w:t>
      </w:r>
      <w:bookmarkEnd w:id="2"/>
      <w:r w:rsidRPr="007438B8">
        <w:rPr>
          <w:rFonts w:eastAsia="Calibri"/>
          <w:sz w:val="16"/>
          <w:szCs w:val="16"/>
        </w:rPr>
        <w:t xml:space="preserve"> сельского поселения </w:t>
      </w:r>
      <w:r w:rsidRPr="007438B8">
        <w:rPr>
          <w:rFonts w:eastAsia="Calibri"/>
          <w:b/>
          <w:sz w:val="16"/>
          <w:szCs w:val="16"/>
        </w:rPr>
        <w:t xml:space="preserve"> </w:t>
      </w:r>
    </w:p>
    <w:p w14:paraId="4E1D1B1A" w14:textId="77777777" w:rsidR="007438B8" w:rsidRPr="007438B8" w:rsidRDefault="007438B8" w:rsidP="007438B8">
      <w:pPr>
        <w:tabs>
          <w:tab w:val="left" w:pos="284"/>
        </w:tabs>
        <w:autoSpaceDE w:val="0"/>
        <w:spacing w:after="0" w:line="240" w:lineRule="auto"/>
        <w:ind w:left="284" w:right="47"/>
        <w:jc w:val="center"/>
        <w:rPr>
          <w:rFonts w:eastAsia="Calibri"/>
          <w:b/>
          <w:sz w:val="16"/>
          <w:szCs w:val="16"/>
        </w:rPr>
      </w:pPr>
    </w:p>
    <w:p w14:paraId="4DA594CD" w14:textId="77777777" w:rsidR="007438B8" w:rsidRPr="007438B8" w:rsidRDefault="007438B8" w:rsidP="007438B8">
      <w:pPr>
        <w:tabs>
          <w:tab w:val="left" w:pos="284"/>
        </w:tabs>
        <w:autoSpaceDE w:val="0"/>
        <w:spacing w:after="0" w:line="240" w:lineRule="auto"/>
        <w:ind w:left="284" w:right="47"/>
        <w:jc w:val="center"/>
        <w:rPr>
          <w:rFonts w:eastAsia="Calibri"/>
          <w:sz w:val="16"/>
          <w:szCs w:val="16"/>
        </w:rPr>
      </w:pPr>
      <w:r w:rsidRPr="007438B8">
        <w:rPr>
          <w:rFonts w:eastAsia="Calibri"/>
          <w:b/>
          <w:sz w:val="16"/>
          <w:szCs w:val="16"/>
        </w:rPr>
        <w:t>ПОСТАНОВЛЯЕТ</w:t>
      </w:r>
      <w:r w:rsidRPr="004D2CFF">
        <w:rPr>
          <w:rFonts w:eastAsia="Calibri"/>
          <w:b/>
          <w:bCs/>
          <w:sz w:val="16"/>
          <w:szCs w:val="16"/>
        </w:rPr>
        <w:t>:</w:t>
      </w:r>
    </w:p>
    <w:p w14:paraId="644A6CF0" w14:textId="77777777" w:rsidR="007438B8" w:rsidRPr="007438B8" w:rsidRDefault="007438B8" w:rsidP="007438B8">
      <w:pPr>
        <w:tabs>
          <w:tab w:val="left" w:pos="284"/>
        </w:tabs>
        <w:autoSpaceDE w:val="0"/>
        <w:spacing w:after="0" w:line="240" w:lineRule="auto"/>
        <w:ind w:left="284" w:right="47" w:firstLine="425"/>
        <w:jc w:val="center"/>
        <w:rPr>
          <w:rFonts w:eastAsia="Calibri"/>
          <w:sz w:val="16"/>
          <w:szCs w:val="16"/>
        </w:rPr>
      </w:pPr>
    </w:p>
    <w:p w14:paraId="164225AE" w14:textId="77777777" w:rsidR="007438B8" w:rsidRPr="007438B8" w:rsidRDefault="007438B8" w:rsidP="007438B8">
      <w:pPr>
        <w:widowControl w:val="0"/>
        <w:numPr>
          <w:ilvl w:val="0"/>
          <w:numId w:val="22"/>
        </w:numPr>
        <w:tabs>
          <w:tab w:val="left" w:pos="142"/>
          <w:tab w:val="left" w:pos="284"/>
        </w:tabs>
        <w:autoSpaceDE w:val="0"/>
        <w:autoSpaceDN w:val="0"/>
        <w:adjustRightInd w:val="0"/>
        <w:spacing w:after="0" w:line="240" w:lineRule="auto"/>
        <w:ind w:left="284" w:right="47" w:firstLine="425"/>
        <w:jc w:val="both"/>
        <w:outlineLvl w:val="0"/>
        <w:rPr>
          <w:rFonts w:eastAsia="Calibri" w:cs="Calibri"/>
          <w:sz w:val="16"/>
          <w:szCs w:val="16"/>
          <w:lang w:eastAsia="ru-RU"/>
        </w:rPr>
      </w:pPr>
      <w:r w:rsidRPr="007438B8">
        <w:rPr>
          <w:rFonts w:eastAsia="Calibri" w:cs="Calibri"/>
          <w:sz w:val="16"/>
          <w:szCs w:val="16"/>
          <w:lang w:eastAsia="ru-RU"/>
        </w:rPr>
        <w:t xml:space="preserve">Утвердить прилагаемый Административный регламент по предоставлению муниципальной услуги </w:t>
      </w:r>
      <w:r w:rsidRPr="007438B8">
        <w:rPr>
          <w:rFonts w:eastAsia="Calibri"/>
          <w:bCs/>
          <w:sz w:val="16"/>
          <w:szCs w:val="16"/>
          <w:lang w:eastAsia="ru-RU"/>
        </w:rPr>
        <w:t>«Заключение, изменение, выдача дубликата договора социального найма жилого помещения муниципального жилищного фонда»</w:t>
      </w:r>
      <w:r w:rsidRPr="007438B8">
        <w:rPr>
          <w:rFonts w:eastAsia="Times New Roman"/>
          <w:bCs/>
          <w:color w:val="000000"/>
          <w:sz w:val="16"/>
          <w:szCs w:val="16"/>
          <w:lang w:eastAsia="ru-RU"/>
        </w:rPr>
        <w:t>.</w:t>
      </w:r>
    </w:p>
    <w:p w14:paraId="02AC4CAC" w14:textId="77777777" w:rsidR="007438B8" w:rsidRPr="007438B8" w:rsidRDefault="007438B8" w:rsidP="007438B8">
      <w:pPr>
        <w:widowControl w:val="0"/>
        <w:tabs>
          <w:tab w:val="left" w:pos="142"/>
          <w:tab w:val="left" w:pos="284"/>
        </w:tabs>
        <w:autoSpaceDE w:val="0"/>
        <w:autoSpaceDN w:val="0"/>
        <w:adjustRightInd w:val="0"/>
        <w:spacing w:after="0" w:line="240" w:lineRule="auto"/>
        <w:ind w:left="284" w:right="47" w:firstLine="425"/>
        <w:jc w:val="both"/>
        <w:outlineLvl w:val="0"/>
        <w:rPr>
          <w:rFonts w:eastAsia="Calibri"/>
          <w:sz w:val="16"/>
          <w:szCs w:val="16"/>
        </w:rPr>
      </w:pPr>
      <w:r w:rsidRPr="007438B8">
        <w:rPr>
          <w:rFonts w:eastAsia="Calibri"/>
          <w:sz w:val="16"/>
          <w:szCs w:val="16"/>
        </w:rPr>
        <w:t>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30.08.2022 № 364</w:t>
      </w:r>
      <w:bookmarkStart w:id="3" w:name="_Hlk64280266"/>
      <w:r w:rsidRPr="007438B8">
        <w:rPr>
          <w:rFonts w:eastAsia="Calibri"/>
          <w:sz w:val="16"/>
          <w:szCs w:val="16"/>
        </w:rPr>
        <w:t xml:space="preserve"> Об утверждении административного регламента предоставления муниципальной услуги </w:t>
      </w:r>
      <w:bookmarkStart w:id="4" w:name="_Hlk64278745"/>
      <w:r w:rsidRPr="007438B8">
        <w:rPr>
          <w:rFonts w:eastAsia="Calibri"/>
          <w:sz w:val="16"/>
          <w:szCs w:val="16"/>
        </w:rPr>
        <w:t>«</w:t>
      </w:r>
      <w:r w:rsidRPr="007438B8">
        <w:rPr>
          <w:rFonts w:eastAsia="Calibri"/>
          <w:bCs/>
          <w:sz w:val="16"/>
          <w:szCs w:val="16"/>
        </w:rPr>
        <w:t>Заключение договора социального найма жилого помещения муниципального жилищного фонда</w:t>
      </w:r>
      <w:r w:rsidRPr="007438B8">
        <w:rPr>
          <w:rFonts w:eastAsia="Calibri"/>
          <w:sz w:val="16"/>
          <w:szCs w:val="16"/>
        </w:rPr>
        <w:t>»</w:t>
      </w:r>
      <w:bookmarkEnd w:id="3"/>
      <w:bookmarkEnd w:id="4"/>
      <w:r w:rsidRPr="007438B8">
        <w:rPr>
          <w:rFonts w:eastAsia="Calibri"/>
          <w:sz w:val="16"/>
          <w:szCs w:val="16"/>
        </w:rPr>
        <w:t>, считать утратившим силу в полном объеме.</w:t>
      </w:r>
    </w:p>
    <w:p w14:paraId="27060866" w14:textId="77777777" w:rsidR="007438B8" w:rsidRPr="007438B8" w:rsidRDefault="007438B8" w:rsidP="007438B8">
      <w:pPr>
        <w:tabs>
          <w:tab w:val="left" w:pos="284"/>
        </w:tabs>
        <w:spacing w:after="0" w:line="240" w:lineRule="auto"/>
        <w:ind w:left="284" w:right="47" w:firstLine="425"/>
        <w:jc w:val="both"/>
        <w:rPr>
          <w:rFonts w:eastAsia="Calibri"/>
          <w:sz w:val="16"/>
          <w:szCs w:val="16"/>
        </w:rPr>
      </w:pPr>
      <w:bookmarkStart w:id="5" w:name="_Hlk66190112"/>
      <w:r w:rsidRPr="007438B8">
        <w:rPr>
          <w:rFonts w:eastAsia="Calibri"/>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2D7D0773" w14:textId="77777777" w:rsidR="007438B8" w:rsidRPr="007438B8" w:rsidRDefault="007438B8" w:rsidP="007438B8">
      <w:pPr>
        <w:tabs>
          <w:tab w:val="left" w:pos="284"/>
          <w:tab w:val="left" w:pos="567"/>
        </w:tabs>
        <w:suppressAutoHyphens/>
        <w:autoSpaceDE w:val="0"/>
        <w:spacing w:after="0" w:line="240" w:lineRule="auto"/>
        <w:ind w:left="284" w:right="47" w:firstLine="425"/>
        <w:jc w:val="both"/>
        <w:rPr>
          <w:rFonts w:eastAsia="Calibri"/>
          <w:sz w:val="16"/>
          <w:szCs w:val="16"/>
        </w:rPr>
      </w:pPr>
      <w:r w:rsidRPr="007438B8">
        <w:rPr>
          <w:rFonts w:eastAsia="Calibri"/>
          <w:sz w:val="16"/>
          <w:szCs w:val="16"/>
        </w:rPr>
        <w:t>4.   Контроль за исполнением настоящего постановления возложить на главу администрации.</w:t>
      </w:r>
    </w:p>
    <w:bookmarkEnd w:id="5"/>
    <w:p w14:paraId="4F56CC9F" w14:textId="77777777" w:rsidR="007438B8" w:rsidRDefault="007438B8" w:rsidP="007438B8">
      <w:pPr>
        <w:pStyle w:val="29"/>
        <w:ind w:left="426" w:right="189" w:firstLine="425"/>
        <w:jc w:val="both"/>
        <w:rPr>
          <w:bCs/>
          <w:sz w:val="16"/>
          <w:szCs w:val="16"/>
        </w:rPr>
      </w:pPr>
    </w:p>
    <w:bookmarkEnd w:id="1"/>
    <w:p w14:paraId="4FF4E147" w14:textId="77777777" w:rsidR="007438B8" w:rsidRDefault="007438B8" w:rsidP="007438B8">
      <w:pPr>
        <w:pStyle w:val="29"/>
        <w:ind w:left="426" w:right="189" w:firstLine="141"/>
        <w:jc w:val="both"/>
        <w:rPr>
          <w:bCs/>
          <w:sz w:val="16"/>
          <w:szCs w:val="16"/>
        </w:rPr>
      </w:pPr>
      <w:r>
        <w:rPr>
          <w:bCs/>
          <w:sz w:val="16"/>
          <w:szCs w:val="16"/>
        </w:rPr>
        <w:t>Глава администрации</w:t>
      </w:r>
    </w:p>
    <w:p w14:paraId="007341C1" w14:textId="77777777" w:rsidR="007438B8" w:rsidRDefault="007438B8" w:rsidP="007438B8">
      <w:pPr>
        <w:pStyle w:val="29"/>
        <w:ind w:left="426" w:right="189" w:firstLine="141"/>
        <w:jc w:val="both"/>
        <w:rPr>
          <w:bCs/>
          <w:sz w:val="16"/>
          <w:szCs w:val="16"/>
        </w:rPr>
      </w:pPr>
      <w:r>
        <w:rPr>
          <w:bCs/>
          <w:sz w:val="16"/>
          <w:szCs w:val="16"/>
        </w:rPr>
        <w:t>Елизаветинского сельского поселения        В.В. Зубрилин</w:t>
      </w:r>
    </w:p>
    <w:p w14:paraId="60AE3E3C" w14:textId="77777777" w:rsidR="007438B8" w:rsidRPr="008164DD" w:rsidRDefault="007438B8" w:rsidP="007438B8">
      <w:pPr>
        <w:tabs>
          <w:tab w:val="left" w:pos="993"/>
          <w:tab w:val="left" w:pos="4820"/>
        </w:tabs>
        <w:spacing w:after="0" w:line="240" w:lineRule="auto"/>
        <w:ind w:left="426" w:right="189" w:firstLine="283"/>
        <w:jc w:val="both"/>
        <w:rPr>
          <w:sz w:val="16"/>
          <w:szCs w:val="16"/>
        </w:rPr>
      </w:pPr>
    </w:p>
    <w:p w14:paraId="17967BB0" w14:textId="38FF38A8" w:rsidR="007438B8" w:rsidRPr="004D2CFF" w:rsidRDefault="007438B8" w:rsidP="007438B8">
      <w:pPr>
        <w:pStyle w:val="29"/>
        <w:tabs>
          <w:tab w:val="left" w:pos="709"/>
        </w:tabs>
        <w:ind w:left="426" w:right="189"/>
        <w:jc w:val="both"/>
        <w:rPr>
          <w:i/>
          <w:iCs/>
          <w:sz w:val="16"/>
          <w:szCs w:val="16"/>
        </w:rPr>
      </w:pPr>
      <w:bookmarkStart w:id="6" w:name="_Hlk124086153"/>
      <w:r w:rsidRPr="004D2CFF">
        <w:rPr>
          <w:i/>
          <w:iCs/>
          <w:sz w:val="16"/>
          <w:szCs w:val="16"/>
        </w:rPr>
        <w:t xml:space="preserve">* Приложения к постановлению администрации №486 от 28.11.2022г. «Об утверждении Административного регламента по предоставлению муниципальной услуги «Заключение, изменение, выдача дубликата договора </w:t>
      </w:r>
      <w:r w:rsidRPr="004D2CFF">
        <w:rPr>
          <w:i/>
          <w:iCs/>
          <w:sz w:val="16"/>
          <w:szCs w:val="16"/>
        </w:rPr>
        <w:t>социального найма жилого помещения муниципального жилищного фонда» размещен</w:t>
      </w:r>
      <w:r w:rsidR="00C77F1B" w:rsidRPr="004D2CFF">
        <w:rPr>
          <w:i/>
          <w:iCs/>
          <w:sz w:val="16"/>
          <w:szCs w:val="16"/>
        </w:rPr>
        <w:t>ы</w:t>
      </w:r>
      <w:r w:rsidRPr="004D2CFF">
        <w:rPr>
          <w:i/>
          <w:iCs/>
          <w:sz w:val="16"/>
          <w:szCs w:val="16"/>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0" w:history="1">
        <w:r w:rsidR="004D2CFF" w:rsidRPr="004D2CFF">
          <w:rPr>
            <w:rStyle w:val="affd"/>
            <w:i/>
            <w:iCs/>
            <w:color w:val="auto"/>
            <w:sz w:val="16"/>
            <w:szCs w:val="16"/>
          </w:rPr>
          <w:t>http://елизаветинское.рф/?p=19255</w:t>
        </w:r>
      </w:hyperlink>
      <w:r w:rsidR="004D2CFF" w:rsidRPr="004D2CFF">
        <w:rPr>
          <w:i/>
          <w:iCs/>
          <w:sz w:val="16"/>
          <w:szCs w:val="16"/>
        </w:rPr>
        <w:t xml:space="preserve"> </w:t>
      </w:r>
    </w:p>
    <w:bookmarkEnd w:id="6"/>
    <w:p w14:paraId="6D470D15" w14:textId="59CDD2EB" w:rsidR="007438B8" w:rsidRDefault="007438B8" w:rsidP="007438B8">
      <w:pPr>
        <w:pStyle w:val="29"/>
        <w:tabs>
          <w:tab w:val="left" w:pos="709"/>
        </w:tabs>
        <w:ind w:left="426" w:right="189"/>
        <w:jc w:val="both"/>
        <w:rPr>
          <w:b/>
          <w:bCs/>
          <w:i/>
          <w:iCs/>
          <w:color w:val="FF0000"/>
          <w:sz w:val="16"/>
          <w:szCs w:val="16"/>
        </w:rPr>
      </w:pPr>
    </w:p>
    <w:p w14:paraId="4821579D" w14:textId="77777777" w:rsidR="007438B8" w:rsidRPr="000B3CE7" w:rsidRDefault="007438B8" w:rsidP="007438B8">
      <w:pPr>
        <w:pStyle w:val="29"/>
        <w:tabs>
          <w:tab w:val="left" w:pos="709"/>
        </w:tabs>
        <w:ind w:left="426" w:right="189"/>
        <w:jc w:val="both"/>
        <w:rPr>
          <w:b/>
          <w:bCs/>
          <w:i/>
          <w:iCs/>
          <w:color w:val="FF0000"/>
          <w:sz w:val="16"/>
          <w:szCs w:val="16"/>
        </w:rPr>
      </w:pPr>
    </w:p>
    <w:p w14:paraId="045545B2" w14:textId="77777777" w:rsidR="007438B8" w:rsidRPr="00AB4EA7" w:rsidRDefault="007438B8" w:rsidP="007438B8">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565F64ED"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24AFB8D5"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045289F7"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ЛЕНИНГРАДСКОЙ ОБЛАСТИ</w:t>
      </w:r>
    </w:p>
    <w:p w14:paraId="6D838040" w14:textId="77777777" w:rsidR="007438B8" w:rsidRPr="00AB4EA7" w:rsidRDefault="007438B8" w:rsidP="007438B8">
      <w:pPr>
        <w:pStyle w:val="29"/>
        <w:tabs>
          <w:tab w:val="left" w:pos="3969"/>
        </w:tabs>
        <w:ind w:left="284" w:right="189"/>
        <w:jc w:val="center"/>
        <w:rPr>
          <w:b/>
          <w:sz w:val="16"/>
          <w:szCs w:val="16"/>
        </w:rPr>
      </w:pPr>
    </w:p>
    <w:p w14:paraId="68DC07F1" w14:textId="77777777" w:rsidR="007438B8" w:rsidRPr="00AB4EA7" w:rsidRDefault="007438B8" w:rsidP="007438B8">
      <w:pPr>
        <w:pStyle w:val="29"/>
        <w:tabs>
          <w:tab w:val="left" w:pos="3969"/>
        </w:tabs>
        <w:ind w:left="284" w:right="189"/>
        <w:jc w:val="center"/>
        <w:rPr>
          <w:b/>
          <w:sz w:val="16"/>
          <w:szCs w:val="16"/>
        </w:rPr>
      </w:pPr>
      <w:r>
        <w:rPr>
          <w:b/>
          <w:sz w:val="16"/>
          <w:szCs w:val="16"/>
        </w:rPr>
        <w:t>ПОСТАНОВЛЕНИЕ</w:t>
      </w:r>
    </w:p>
    <w:p w14:paraId="5C298995" w14:textId="77777777" w:rsidR="007438B8" w:rsidRPr="00AB4EA7" w:rsidRDefault="007438B8" w:rsidP="007438B8">
      <w:pPr>
        <w:pStyle w:val="29"/>
        <w:tabs>
          <w:tab w:val="left" w:pos="3969"/>
        </w:tabs>
        <w:ind w:left="284" w:right="189"/>
        <w:jc w:val="center"/>
        <w:rPr>
          <w:b/>
          <w:sz w:val="16"/>
          <w:szCs w:val="16"/>
        </w:rPr>
      </w:pPr>
    </w:p>
    <w:p w14:paraId="408FFB96" w14:textId="7B90F2C8" w:rsidR="007438B8" w:rsidRDefault="007438B8" w:rsidP="007438B8">
      <w:pPr>
        <w:pStyle w:val="29"/>
        <w:ind w:left="284" w:right="189"/>
        <w:jc w:val="center"/>
        <w:rPr>
          <w:b/>
          <w:sz w:val="16"/>
          <w:szCs w:val="16"/>
        </w:rPr>
      </w:pPr>
      <w:r>
        <w:rPr>
          <w:b/>
          <w:sz w:val="16"/>
          <w:szCs w:val="16"/>
        </w:rPr>
        <w:t>28.11.</w:t>
      </w:r>
      <w:r w:rsidRPr="00AB4EA7">
        <w:rPr>
          <w:b/>
          <w:sz w:val="16"/>
          <w:szCs w:val="16"/>
        </w:rPr>
        <w:t xml:space="preserve">2022г.                                                                           № </w:t>
      </w:r>
      <w:r>
        <w:rPr>
          <w:b/>
          <w:sz w:val="16"/>
          <w:szCs w:val="16"/>
        </w:rPr>
        <w:t>487</w:t>
      </w:r>
    </w:p>
    <w:p w14:paraId="1ECF5414" w14:textId="77777777" w:rsidR="00C77F1B" w:rsidRPr="00C77F1B" w:rsidRDefault="00C77F1B" w:rsidP="00C77F1B">
      <w:pPr>
        <w:pStyle w:val="29"/>
        <w:ind w:left="284" w:right="189"/>
        <w:jc w:val="both"/>
        <w:rPr>
          <w:bCs/>
          <w:sz w:val="16"/>
          <w:szCs w:val="16"/>
        </w:rPr>
      </w:pPr>
    </w:p>
    <w:p w14:paraId="35B65EED" w14:textId="2CA6B987" w:rsidR="00C77F1B" w:rsidRDefault="00C77F1B" w:rsidP="00C77F1B">
      <w:pPr>
        <w:pStyle w:val="29"/>
        <w:ind w:left="284" w:right="1748"/>
        <w:jc w:val="both"/>
        <w:rPr>
          <w:bCs/>
          <w:sz w:val="16"/>
          <w:szCs w:val="16"/>
        </w:rPr>
      </w:pPr>
      <w:r w:rsidRPr="00C77F1B">
        <w:rPr>
          <w:bCs/>
          <w:sz w:val="16"/>
          <w:szCs w:val="16"/>
        </w:rPr>
        <w:t>О запрете выхода на ледовое покрытие водных объектов на территории Елизаветинского сельского поселения</w:t>
      </w:r>
    </w:p>
    <w:p w14:paraId="10BB2413" w14:textId="77777777" w:rsidR="00C77F1B" w:rsidRPr="00C77F1B" w:rsidRDefault="00C77F1B" w:rsidP="00C77F1B">
      <w:pPr>
        <w:pStyle w:val="29"/>
        <w:ind w:left="284" w:right="189"/>
        <w:jc w:val="both"/>
        <w:rPr>
          <w:bCs/>
          <w:sz w:val="16"/>
          <w:szCs w:val="16"/>
        </w:rPr>
      </w:pPr>
    </w:p>
    <w:p w14:paraId="1712EECF" w14:textId="7663A372" w:rsidR="00C77F1B" w:rsidRPr="00C77F1B" w:rsidRDefault="00C77F1B" w:rsidP="00C77F1B">
      <w:pPr>
        <w:pStyle w:val="29"/>
        <w:ind w:left="284" w:right="189"/>
        <w:jc w:val="both"/>
        <w:rPr>
          <w:bCs/>
          <w:sz w:val="16"/>
          <w:szCs w:val="16"/>
        </w:rPr>
      </w:pPr>
      <w:r w:rsidRPr="00C77F1B">
        <w:rPr>
          <w:bCs/>
          <w:sz w:val="16"/>
          <w:szCs w:val="16"/>
        </w:rPr>
        <w:tab/>
        <w:t xml:space="preserve">В связи со становлением (разрушением) ледового покрова водных объектов в зимне-весенний период 2022-2023, в целях обеспечения безопасности людей при переходе водных объектов по льду (нахождение на льду) на территории Елизаветинского сельского поселения, руководствуясь  Федеральным законом от  06.10.2003 № 131-ФЗ «Об общих принципах организации местного самоуправления в Российской Федерации», Водным кодексом Российской Федерации от 03.06.2006 № 74-ФЗ, Федеральным законом от 21.12.1994 № 68-ФЗ «О защите населения и территорий от чрезвычайных ситуаций природного и техногенного характера», в соответствии с Правилами охраны жизни людей на водных объектах Ленинградской области, утвержденными постановлением Правительства Ленинградской области от 29.12.2007 № 352 «Об утверждении Правил охраны </w:t>
      </w:r>
      <w:r w:rsidRPr="00C77F1B">
        <w:rPr>
          <w:bCs/>
          <w:sz w:val="16"/>
          <w:szCs w:val="16"/>
        </w:rPr>
        <w:lastRenderedPageBreak/>
        <w:t>жизни людей на водных объектах в Ленинградской области», статьей 2.10 Областного закон Ленинградской области от 02.07.2003 № 47-оз «Об административных правонарушениях», администрация муниципального образования Елизаветинского сельского поселения Гатчинского муниципального района Ленинградской области</w:t>
      </w:r>
    </w:p>
    <w:p w14:paraId="4C602E00" w14:textId="77777777" w:rsidR="00C77F1B" w:rsidRPr="00C77F1B" w:rsidRDefault="00C77F1B" w:rsidP="00C77F1B">
      <w:pPr>
        <w:pStyle w:val="29"/>
        <w:ind w:left="284" w:right="189"/>
        <w:jc w:val="both"/>
        <w:rPr>
          <w:bCs/>
          <w:sz w:val="16"/>
          <w:szCs w:val="16"/>
        </w:rPr>
      </w:pPr>
    </w:p>
    <w:p w14:paraId="20D195B0" w14:textId="4F069EC3" w:rsidR="00C77F1B" w:rsidRDefault="00C77F1B" w:rsidP="00C77F1B">
      <w:pPr>
        <w:pStyle w:val="29"/>
        <w:ind w:left="284" w:right="189"/>
        <w:jc w:val="center"/>
        <w:rPr>
          <w:b/>
          <w:sz w:val="16"/>
          <w:szCs w:val="16"/>
        </w:rPr>
      </w:pPr>
      <w:r w:rsidRPr="00C77F1B">
        <w:rPr>
          <w:b/>
          <w:sz w:val="16"/>
          <w:szCs w:val="16"/>
        </w:rPr>
        <w:t>ПОСТАНОВЛЯЕТ:</w:t>
      </w:r>
    </w:p>
    <w:p w14:paraId="4C056FD6" w14:textId="77777777" w:rsidR="00C77F1B" w:rsidRPr="00C77F1B" w:rsidRDefault="00C77F1B" w:rsidP="00C77F1B">
      <w:pPr>
        <w:pStyle w:val="29"/>
        <w:ind w:left="284" w:right="189"/>
        <w:jc w:val="center"/>
        <w:rPr>
          <w:b/>
          <w:sz w:val="16"/>
          <w:szCs w:val="16"/>
        </w:rPr>
      </w:pPr>
    </w:p>
    <w:p w14:paraId="236832B1" w14:textId="77777777" w:rsidR="00C77F1B" w:rsidRPr="00C77F1B" w:rsidRDefault="00C77F1B" w:rsidP="00C77F1B">
      <w:pPr>
        <w:pStyle w:val="29"/>
        <w:ind w:left="284" w:right="189" w:firstLine="425"/>
        <w:jc w:val="both"/>
        <w:rPr>
          <w:bCs/>
          <w:sz w:val="16"/>
          <w:szCs w:val="16"/>
        </w:rPr>
      </w:pPr>
      <w:r w:rsidRPr="00C77F1B">
        <w:rPr>
          <w:bCs/>
          <w:sz w:val="16"/>
          <w:szCs w:val="16"/>
        </w:rPr>
        <w:t>1. Установить запрет выхода граждан на ледовое покрытие водных объектов на территории муниципального образования Елизаветинского сельского поселения Гатчинского муниципального района Ленинградской области до наступления периода его полного формирования (толщина льда свыше 15 см), а также в период его таяния с потерей устойчивости и возможного отрыва от припая.</w:t>
      </w:r>
    </w:p>
    <w:p w14:paraId="6F6D7B27" w14:textId="77777777" w:rsidR="00C77F1B" w:rsidRPr="00C77F1B" w:rsidRDefault="00C77F1B" w:rsidP="00C77F1B">
      <w:pPr>
        <w:pStyle w:val="29"/>
        <w:ind w:left="284" w:right="189" w:firstLine="425"/>
        <w:jc w:val="both"/>
        <w:rPr>
          <w:bCs/>
          <w:sz w:val="16"/>
          <w:szCs w:val="16"/>
        </w:rPr>
      </w:pPr>
      <w:r w:rsidRPr="00C77F1B">
        <w:rPr>
          <w:bCs/>
          <w:sz w:val="16"/>
          <w:szCs w:val="16"/>
        </w:rPr>
        <w:t>2. Установить запрет выезда и передвижение граждан с использованием транспортных средств или иных устройств, предназначенных для перевозки людей, грузов или оборудования по льду всех водоемов в границах Елизаветинского сельского поселения.</w:t>
      </w:r>
    </w:p>
    <w:p w14:paraId="561A729D" w14:textId="77777777" w:rsidR="00C77F1B" w:rsidRPr="00C77F1B" w:rsidRDefault="00C77F1B" w:rsidP="00C77F1B">
      <w:pPr>
        <w:pStyle w:val="29"/>
        <w:ind w:left="284" w:right="189" w:firstLine="425"/>
        <w:jc w:val="both"/>
        <w:rPr>
          <w:bCs/>
          <w:sz w:val="16"/>
          <w:szCs w:val="16"/>
        </w:rPr>
      </w:pPr>
      <w:r w:rsidRPr="00C77F1B">
        <w:rPr>
          <w:bCs/>
          <w:sz w:val="16"/>
          <w:szCs w:val="16"/>
        </w:rPr>
        <w:t>3. Настоящее Постановление вступает в силу со дня его официального опубликования и подлежит размещению на официальном сайте поселения.</w:t>
      </w:r>
    </w:p>
    <w:p w14:paraId="4B4AE063" w14:textId="4FABDD28" w:rsidR="00C77F1B" w:rsidRPr="00C77F1B" w:rsidRDefault="00C77F1B" w:rsidP="00C77F1B">
      <w:pPr>
        <w:pStyle w:val="29"/>
        <w:ind w:left="284" w:right="189" w:firstLine="425"/>
        <w:jc w:val="both"/>
        <w:rPr>
          <w:bCs/>
          <w:sz w:val="16"/>
          <w:szCs w:val="16"/>
        </w:rPr>
      </w:pPr>
      <w:r w:rsidRPr="00C77F1B">
        <w:rPr>
          <w:bCs/>
          <w:sz w:val="16"/>
          <w:szCs w:val="16"/>
        </w:rPr>
        <w:t>4. Контроль за исполнением настоящего постановления возложить на главу администрации.</w:t>
      </w:r>
    </w:p>
    <w:p w14:paraId="6BB493D8" w14:textId="77777777" w:rsidR="007438B8" w:rsidRDefault="007438B8" w:rsidP="007438B8">
      <w:pPr>
        <w:pStyle w:val="29"/>
        <w:ind w:left="284" w:right="189"/>
        <w:jc w:val="center"/>
        <w:rPr>
          <w:b/>
          <w:sz w:val="16"/>
          <w:szCs w:val="16"/>
        </w:rPr>
      </w:pPr>
    </w:p>
    <w:p w14:paraId="56A41793" w14:textId="77777777" w:rsidR="007438B8" w:rsidRDefault="007438B8" w:rsidP="007438B8">
      <w:pPr>
        <w:pStyle w:val="29"/>
        <w:ind w:left="426" w:right="189" w:firstLine="141"/>
        <w:jc w:val="both"/>
        <w:rPr>
          <w:bCs/>
          <w:sz w:val="16"/>
          <w:szCs w:val="16"/>
        </w:rPr>
      </w:pPr>
      <w:r>
        <w:rPr>
          <w:bCs/>
          <w:sz w:val="16"/>
          <w:szCs w:val="16"/>
        </w:rPr>
        <w:t>Глава администрации</w:t>
      </w:r>
    </w:p>
    <w:p w14:paraId="702951F8" w14:textId="426B48D7" w:rsidR="007438B8" w:rsidRDefault="007438B8" w:rsidP="007438B8">
      <w:pPr>
        <w:pStyle w:val="29"/>
        <w:ind w:left="426" w:right="189" w:firstLine="141"/>
        <w:jc w:val="both"/>
        <w:rPr>
          <w:bCs/>
          <w:sz w:val="16"/>
          <w:szCs w:val="16"/>
        </w:rPr>
      </w:pPr>
      <w:r>
        <w:rPr>
          <w:bCs/>
          <w:sz w:val="16"/>
          <w:szCs w:val="16"/>
        </w:rPr>
        <w:t>Елизаветинского сельского поселения        В.В. Зубрилин</w:t>
      </w:r>
    </w:p>
    <w:p w14:paraId="28D633F4" w14:textId="3C93D4EF" w:rsidR="007438B8" w:rsidRDefault="007438B8" w:rsidP="007438B8">
      <w:pPr>
        <w:pStyle w:val="29"/>
        <w:ind w:left="426" w:right="189" w:firstLine="141"/>
        <w:jc w:val="both"/>
        <w:rPr>
          <w:bCs/>
          <w:sz w:val="16"/>
          <w:szCs w:val="16"/>
        </w:rPr>
      </w:pPr>
    </w:p>
    <w:p w14:paraId="0E5C9EA2" w14:textId="123E5D1C" w:rsidR="007438B8" w:rsidRDefault="007438B8" w:rsidP="007438B8">
      <w:pPr>
        <w:pStyle w:val="29"/>
        <w:ind w:left="426" w:right="189" w:firstLine="141"/>
        <w:jc w:val="both"/>
        <w:rPr>
          <w:bCs/>
          <w:sz w:val="16"/>
          <w:szCs w:val="16"/>
        </w:rPr>
      </w:pPr>
    </w:p>
    <w:p w14:paraId="32C46988" w14:textId="77777777" w:rsidR="007438B8" w:rsidRPr="00AB4EA7" w:rsidRDefault="007438B8" w:rsidP="007438B8">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341144AC"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15845227"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10506994"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ЛЕНИНГРАДСКОЙ ОБЛАСТИ</w:t>
      </w:r>
    </w:p>
    <w:p w14:paraId="77EF0A36" w14:textId="77777777" w:rsidR="007438B8" w:rsidRPr="00AB4EA7" w:rsidRDefault="007438B8" w:rsidP="007438B8">
      <w:pPr>
        <w:pStyle w:val="29"/>
        <w:tabs>
          <w:tab w:val="left" w:pos="3969"/>
        </w:tabs>
        <w:ind w:left="284" w:right="189"/>
        <w:jc w:val="center"/>
        <w:rPr>
          <w:b/>
          <w:sz w:val="16"/>
          <w:szCs w:val="16"/>
        </w:rPr>
      </w:pPr>
    </w:p>
    <w:p w14:paraId="2867A358" w14:textId="77777777" w:rsidR="007438B8" w:rsidRPr="00AB4EA7" w:rsidRDefault="007438B8" w:rsidP="007438B8">
      <w:pPr>
        <w:pStyle w:val="29"/>
        <w:tabs>
          <w:tab w:val="left" w:pos="3969"/>
        </w:tabs>
        <w:ind w:left="284" w:right="189"/>
        <w:jc w:val="center"/>
        <w:rPr>
          <w:b/>
          <w:sz w:val="16"/>
          <w:szCs w:val="16"/>
        </w:rPr>
      </w:pPr>
      <w:r>
        <w:rPr>
          <w:b/>
          <w:sz w:val="16"/>
          <w:szCs w:val="16"/>
        </w:rPr>
        <w:t>ПОСТАНОВЛЕНИЕ</w:t>
      </w:r>
    </w:p>
    <w:p w14:paraId="2AF225D6" w14:textId="77777777" w:rsidR="007438B8" w:rsidRPr="00AB4EA7" w:rsidRDefault="007438B8" w:rsidP="007438B8">
      <w:pPr>
        <w:pStyle w:val="29"/>
        <w:tabs>
          <w:tab w:val="left" w:pos="3969"/>
        </w:tabs>
        <w:ind w:left="284" w:right="189"/>
        <w:jc w:val="center"/>
        <w:rPr>
          <w:b/>
          <w:sz w:val="16"/>
          <w:szCs w:val="16"/>
        </w:rPr>
      </w:pPr>
    </w:p>
    <w:p w14:paraId="26A2456E" w14:textId="108A9CF7" w:rsidR="007438B8" w:rsidRDefault="007438B8" w:rsidP="007438B8">
      <w:pPr>
        <w:pStyle w:val="29"/>
        <w:ind w:left="284" w:right="189"/>
        <w:jc w:val="center"/>
        <w:rPr>
          <w:b/>
          <w:sz w:val="16"/>
          <w:szCs w:val="16"/>
        </w:rPr>
      </w:pPr>
      <w:r>
        <w:rPr>
          <w:b/>
          <w:sz w:val="16"/>
          <w:szCs w:val="16"/>
        </w:rPr>
        <w:t>28.11.</w:t>
      </w:r>
      <w:r w:rsidRPr="00AB4EA7">
        <w:rPr>
          <w:b/>
          <w:sz w:val="16"/>
          <w:szCs w:val="16"/>
        </w:rPr>
        <w:t xml:space="preserve">2022г.                                                                           № </w:t>
      </w:r>
      <w:r>
        <w:rPr>
          <w:b/>
          <w:sz w:val="16"/>
          <w:szCs w:val="16"/>
        </w:rPr>
        <w:t>488</w:t>
      </w:r>
    </w:p>
    <w:p w14:paraId="3A4E59C3" w14:textId="63D1F67B" w:rsidR="007438B8" w:rsidRDefault="007438B8" w:rsidP="00C77F1B">
      <w:pPr>
        <w:pStyle w:val="29"/>
        <w:ind w:left="284" w:right="189"/>
        <w:jc w:val="both"/>
        <w:rPr>
          <w:bCs/>
          <w:sz w:val="16"/>
          <w:szCs w:val="16"/>
        </w:rPr>
      </w:pPr>
    </w:p>
    <w:p w14:paraId="7EF6EDEA" w14:textId="77777777" w:rsidR="00C77F1B" w:rsidRPr="00C77F1B" w:rsidRDefault="00C77F1B" w:rsidP="00C77F1B">
      <w:pPr>
        <w:pStyle w:val="29"/>
        <w:ind w:left="284" w:right="1748"/>
        <w:jc w:val="both"/>
        <w:rPr>
          <w:bCs/>
          <w:sz w:val="16"/>
          <w:szCs w:val="16"/>
        </w:rPr>
      </w:pPr>
      <w:r w:rsidRPr="00C77F1B">
        <w:rPr>
          <w:bCs/>
          <w:sz w:val="16"/>
          <w:szCs w:val="16"/>
        </w:rPr>
        <w:t>Об оказании мер поддержки лицам, призванным на военную службу по мобилизации, или оказывающим добровольное содействие в выполнении задач, возложенных на Вооруженные Силы РФ на период прохождения военной службы или оказания добровольного содействия</w:t>
      </w:r>
    </w:p>
    <w:p w14:paraId="62121FF1" w14:textId="77777777" w:rsidR="00C77F1B" w:rsidRPr="00C77F1B" w:rsidRDefault="00C77F1B" w:rsidP="00C77F1B">
      <w:pPr>
        <w:pStyle w:val="29"/>
        <w:ind w:left="284" w:right="189"/>
        <w:jc w:val="both"/>
        <w:rPr>
          <w:bCs/>
          <w:sz w:val="16"/>
          <w:szCs w:val="16"/>
        </w:rPr>
      </w:pPr>
    </w:p>
    <w:p w14:paraId="6C605D27" w14:textId="5A27341B" w:rsidR="00C77F1B" w:rsidRDefault="00C77F1B" w:rsidP="00C77F1B">
      <w:pPr>
        <w:pStyle w:val="29"/>
        <w:ind w:left="284" w:right="189" w:firstLine="425"/>
        <w:jc w:val="both"/>
        <w:rPr>
          <w:bCs/>
          <w:sz w:val="16"/>
          <w:szCs w:val="16"/>
        </w:rPr>
      </w:pPr>
      <w:r w:rsidRPr="00C77F1B">
        <w:rPr>
          <w:bCs/>
          <w:sz w:val="16"/>
          <w:szCs w:val="16"/>
        </w:rPr>
        <w:t xml:space="preserve">Руководствуясь Федеральным законом от 06.10.2003 № </w:t>
      </w:r>
      <w:r w:rsidRPr="00C77F1B">
        <w:rPr>
          <w:bCs/>
          <w:sz w:val="16"/>
          <w:szCs w:val="16"/>
        </w:rPr>
        <w:t>131-ФЗ «Об общих принципах организации местного самоуправления в Российской Федерации», Распоряжением Правительства Российской Федерации от 15.10.2022 № 3046-р,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2D06DC62" w14:textId="77777777" w:rsidR="00C77F1B" w:rsidRPr="00C77F1B" w:rsidRDefault="00C77F1B" w:rsidP="00C77F1B">
      <w:pPr>
        <w:pStyle w:val="29"/>
        <w:ind w:left="284" w:right="189" w:firstLine="425"/>
        <w:jc w:val="both"/>
        <w:rPr>
          <w:bCs/>
          <w:sz w:val="16"/>
          <w:szCs w:val="16"/>
        </w:rPr>
      </w:pPr>
    </w:p>
    <w:p w14:paraId="47E2A3FE" w14:textId="7B4156A4" w:rsidR="00C77F1B" w:rsidRDefault="00C77F1B" w:rsidP="00C77F1B">
      <w:pPr>
        <w:pStyle w:val="29"/>
        <w:ind w:left="284" w:right="189"/>
        <w:jc w:val="center"/>
        <w:rPr>
          <w:b/>
          <w:sz w:val="16"/>
          <w:szCs w:val="16"/>
        </w:rPr>
      </w:pPr>
      <w:r w:rsidRPr="00C77F1B">
        <w:rPr>
          <w:b/>
          <w:sz w:val="16"/>
          <w:szCs w:val="16"/>
        </w:rPr>
        <w:t>ПОСТАНОВЛЯЕТ:</w:t>
      </w:r>
    </w:p>
    <w:p w14:paraId="14A5D6E1" w14:textId="77777777" w:rsidR="00C77F1B" w:rsidRPr="00C77F1B" w:rsidRDefault="00C77F1B" w:rsidP="00C77F1B">
      <w:pPr>
        <w:pStyle w:val="29"/>
        <w:ind w:left="284" w:right="189"/>
        <w:jc w:val="center"/>
        <w:rPr>
          <w:b/>
          <w:sz w:val="16"/>
          <w:szCs w:val="16"/>
        </w:rPr>
      </w:pPr>
    </w:p>
    <w:p w14:paraId="5CBA26CE"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1.</w:t>
      </w:r>
      <w:r w:rsidRPr="00C77F1B">
        <w:rPr>
          <w:bCs/>
          <w:sz w:val="16"/>
          <w:szCs w:val="16"/>
        </w:rPr>
        <w:tab/>
        <w:t xml:space="preserve">Оказать следующие меры поддержки по договорам аренды имущества муниципального образования Елизаветинское сельское поселение Гатчинского муниципального района Ленинградской области, в том числе по договорам аренды земельных участков (далее – Муниципальное имущество)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РФ в соответствии с Указом Президента Российской Федерации от 21 сентября 2022 г.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РФ: </w:t>
      </w:r>
    </w:p>
    <w:p w14:paraId="6C6F9D60"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1.1.</w:t>
      </w:r>
      <w:r w:rsidRPr="00C77F1B">
        <w:rPr>
          <w:bCs/>
          <w:sz w:val="16"/>
          <w:szCs w:val="16"/>
        </w:rPr>
        <w:tab/>
        <w:t>В случае неиспользования Муниципального имущества лицом, указанным в пункте 1 настоящего постановления в период прохождения военной службы или оказания добровольного содействия в выполнении задач, возложенных на Вооруженные Силы РФ предоставить отсрочку оплаты арендной платы по договорам аренды Муниципального имущества на следующих условиях:</w:t>
      </w:r>
    </w:p>
    <w:p w14:paraId="10F56556"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 xml:space="preserve">а) лицо, указанное в пункте 1 настоящего постановления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РФ,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РФ, предоставленного федеральным органом исполнительной власти, </w:t>
      </w:r>
      <w:r w:rsidRPr="00C77F1B">
        <w:rPr>
          <w:bCs/>
          <w:sz w:val="16"/>
          <w:szCs w:val="16"/>
        </w:rPr>
        <w:t>с которым заключены указанные контракты;</w:t>
      </w:r>
    </w:p>
    <w:p w14:paraId="313D58A7"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б)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РФ, поэтапно, не чаще одного раза в месяц, в случае ежемесячных платежей, и не чаще одного раза в квартал, в случае ежеквартальных платежей, равными платежами, размер которых не превышает размера половины ежемесячной (ежеквартальной) арендной платы;</w:t>
      </w:r>
    </w:p>
    <w:p w14:paraId="197ED24A"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в) дополнительные платежи по договору аренды в связи с предоставлением отсрочки не устанавливаются;</w:t>
      </w:r>
    </w:p>
    <w:p w14:paraId="31562FA2"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г)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РФ, не применяются.</w:t>
      </w:r>
    </w:p>
    <w:p w14:paraId="526E3005"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1.2.</w:t>
      </w:r>
      <w:r w:rsidRPr="00C77F1B">
        <w:rPr>
          <w:bCs/>
          <w:sz w:val="16"/>
          <w:szCs w:val="16"/>
        </w:rPr>
        <w:tab/>
        <w:t>Предоставить возможность расторжения договоров аренды Муниципального имущества без применения штрафных санкций по письменному уведомлению лица, указанного в пункте 1 настоящего постановления на следующих условиях:</w:t>
      </w:r>
    </w:p>
    <w:p w14:paraId="6835054F"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а) лицо, указанное в пункте 1 настоящего постановления, направляет арендодателю уведомление о расторжении договора аренды с приложением подписанного со своей стороны акта приема-передачи Муниципального имущества от арендатора к арендодателю, а также копий документов, подтверждающих статус прохождения военной службы по частичной мобилизации в Вооруженных Силах РФ,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РФ, предоставленного федеральным органом исполнительной власти, с которым заключены указанные контракты;</w:t>
      </w:r>
    </w:p>
    <w:p w14:paraId="55198B34"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б) договор аренды подлежит расторжению со дня получения арендодателем уведомления о расторжении договора аренды и акта приема-передачи Муниципального имущества от арендатора к арендодателю, подписанного со стороны лица, указанного в пункте 1 настоящего постановления;</w:t>
      </w:r>
    </w:p>
    <w:p w14:paraId="4FFE2C1F"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в)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не применяются.</w:t>
      </w:r>
    </w:p>
    <w:p w14:paraId="64EF801E"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2.</w:t>
      </w:r>
      <w:r w:rsidRPr="00C77F1B">
        <w:rPr>
          <w:bCs/>
          <w:sz w:val="16"/>
          <w:szCs w:val="16"/>
        </w:rPr>
        <w:tab/>
        <w:t xml:space="preserve">Положения настоящего постановления распространяются на все договоры аренды Муниципального имущества, в том числе на договоры, арендодателями по которым </w:t>
      </w:r>
      <w:r w:rsidRPr="00C77F1B">
        <w:rPr>
          <w:bCs/>
          <w:sz w:val="16"/>
          <w:szCs w:val="16"/>
        </w:rPr>
        <w:lastRenderedPageBreak/>
        <w:t>выступают муниципальные предприятия и учреждения, учредителем которых является муниципальное образование Елизаветинское сельское поселение Гатчинского муниципального района Ленинградской области, заключенные с лицом, указанным в пункте 1 настоящего постановления.</w:t>
      </w:r>
    </w:p>
    <w:p w14:paraId="5312FD74" w14:textId="7777777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3.</w:t>
      </w:r>
      <w:r w:rsidRPr="00C77F1B">
        <w:rPr>
          <w:bCs/>
          <w:sz w:val="16"/>
          <w:szCs w:val="16"/>
        </w:rPr>
        <w:tab/>
        <w:t>Контроль исполнения настоящего постановления возложить на начальника отдела по земельным вопросам и имуществу Великанову Н.Н.</w:t>
      </w:r>
    </w:p>
    <w:p w14:paraId="08E9C971" w14:textId="1A921CF7" w:rsidR="00C77F1B" w:rsidRPr="00C77F1B" w:rsidRDefault="00C77F1B" w:rsidP="00C77F1B">
      <w:pPr>
        <w:pStyle w:val="29"/>
        <w:tabs>
          <w:tab w:val="left" w:pos="1276"/>
        </w:tabs>
        <w:ind w:left="284" w:right="189" w:firstLine="425"/>
        <w:jc w:val="both"/>
        <w:rPr>
          <w:bCs/>
          <w:sz w:val="16"/>
          <w:szCs w:val="16"/>
        </w:rPr>
      </w:pPr>
      <w:r w:rsidRPr="00C77F1B">
        <w:rPr>
          <w:bCs/>
          <w:sz w:val="16"/>
          <w:szCs w:val="16"/>
        </w:rPr>
        <w:t>4.</w:t>
      </w:r>
      <w:r w:rsidRPr="00C77F1B">
        <w:rPr>
          <w:bCs/>
          <w:sz w:val="16"/>
          <w:szCs w:val="16"/>
        </w:rPr>
        <w:tab/>
        <w:t>Настоящее постановление подлежит опубликованию в газете «Елизаветинский вестник»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6AD66EA5" w14:textId="77777777" w:rsidR="007438B8" w:rsidRDefault="007438B8" w:rsidP="007438B8">
      <w:pPr>
        <w:pStyle w:val="29"/>
        <w:ind w:left="284" w:right="189"/>
        <w:jc w:val="center"/>
        <w:rPr>
          <w:b/>
          <w:sz w:val="16"/>
          <w:szCs w:val="16"/>
        </w:rPr>
      </w:pPr>
    </w:p>
    <w:p w14:paraId="3F5FA3DB" w14:textId="77777777" w:rsidR="007438B8" w:rsidRDefault="007438B8" w:rsidP="007438B8">
      <w:pPr>
        <w:pStyle w:val="29"/>
        <w:ind w:left="426" w:right="189" w:firstLine="141"/>
        <w:jc w:val="both"/>
        <w:rPr>
          <w:bCs/>
          <w:sz w:val="16"/>
          <w:szCs w:val="16"/>
        </w:rPr>
      </w:pPr>
      <w:r>
        <w:rPr>
          <w:bCs/>
          <w:sz w:val="16"/>
          <w:szCs w:val="16"/>
        </w:rPr>
        <w:t>Глава администрации</w:t>
      </w:r>
    </w:p>
    <w:p w14:paraId="531DE266" w14:textId="30B45798" w:rsidR="007438B8" w:rsidRDefault="007438B8" w:rsidP="007438B8">
      <w:pPr>
        <w:pStyle w:val="29"/>
        <w:ind w:left="426" w:right="189" w:firstLine="141"/>
        <w:jc w:val="both"/>
        <w:rPr>
          <w:bCs/>
          <w:sz w:val="16"/>
          <w:szCs w:val="16"/>
        </w:rPr>
      </w:pPr>
      <w:r>
        <w:rPr>
          <w:bCs/>
          <w:sz w:val="16"/>
          <w:szCs w:val="16"/>
        </w:rPr>
        <w:t>Елизаветинского сельского поселения        В.В. Зубрилин</w:t>
      </w:r>
    </w:p>
    <w:p w14:paraId="11912DF9" w14:textId="099D7570" w:rsidR="007438B8" w:rsidRDefault="007438B8" w:rsidP="007438B8">
      <w:pPr>
        <w:pStyle w:val="29"/>
        <w:ind w:left="426" w:right="189" w:firstLine="141"/>
        <w:jc w:val="both"/>
        <w:rPr>
          <w:bCs/>
          <w:sz w:val="16"/>
          <w:szCs w:val="16"/>
        </w:rPr>
      </w:pPr>
    </w:p>
    <w:p w14:paraId="78AF0434" w14:textId="6D4139C5" w:rsidR="007438B8" w:rsidRDefault="007438B8" w:rsidP="007438B8">
      <w:pPr>
        <w:pStyle w:val="29"/>
        <w:ind w:left="426" w:right="189" w:firstLine="141"/>
        <w:jc w:val="both"/>
        <w:rPr>
          <w:bCs/>
          <w:sz w:val="16"/>
          <w:szCs w:val="16"/>
        </w:rPr>
      </w:pPr>
    </w:p>
    <w:p w14:paraId="3EB61E3A" w14:textId="77777777" w:rsidR="007438B8" w:rsidRPr="00AB4EA7" w:rsidRDefault="007438B8" w:rsidP="007438B8">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6BB27328"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37F8A870"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5962A189" w14:textId="77777777" w:rsidR="007438B8" w:rsidRPr="00AB4EA7" w:rsidRDefault="007438B8" w:rsidP="007438B8">
      <w:pPr>
        <w:pStyle w:val="29"/>
        <w:tabs>
          <w:tab w:val="left" w:pos="3969"/>
        </w:tabs>
        <w:ind w:left="284" w:right="47"/>
        <w:jc w:val="center"/>
        <w:rPr>
          <w:b/>
          <w:sz w:val="16"/>
          <w:szCs w:val="16"/>
        </w:rPr>
      </w:pPr>
      <w:r w:rsidRPr="00AB4EA7">
        <w:rPr>
          <w:b/>
          <w:sz w:val="16"/>
          <w:szCs w:val="16"/>
        </w:rPr>
        <w:t>ЛЕНИНГРАДСКОЙ ОБЛАСТИ</w:t>
      </w:r>
    </w:p>
    <w:p w14:paraId="37DBDE3C" w14:textId="77777777" w:rsidR="007438B8" w:rsidRPr="00AB4EA7" w:rsidRDefault="007438B8" w:rsidP="007438B8">
      <w:pPr>
        <w:pStyle w:val="29"/>
        <w:tabs>
          <w:tab w:val="left" w:pos="3969"/>
        </w:tabs>
        <w:ind w:left="284" w:right="189"/>
        <w:jc w:val="center"/>
        <w:rPr>
          <w:b/>
          <w:sz w:val="16"/>
          <w:szCs w:val="16"/>
        </w:rPr>
      </w:pPr>
    </w:p>
    <w:p w14:paraId="08E978FE" w14:textId="77777777" w:rsidR="007438B8" w:rsidRPr="00AB4EA7" w:rsidRDefault="007438B8" w:rsidP="007438B8">
      <w:pPr>
        <w:pStyle w:val="29"/>
        <w:tabs>
          <w:tab w:val="left" w:pos="3969"/>
        </w:tabs>
        <w:ind w:left="284" w:right="189"/>
        <w:jc w:val="center"/>
        <w:rPr>
          <w:b/>
          <w:sz w:val="16"/>
          <w:szCs w:val="16"/>
        </w:rPr>
      </w:pPr>
      <w:r>
        <w:rPr>
          <w:b/>
          <w:sz w:val="16"/>
          <w:szCs w:val="16"/>
        </w:rPr>
        <w:t>ПОСТАНОВЛЕНИЕ</w:t>
      </w:r>
    </w:p>
    <w:p w14:paraId="7FD36FE7" w14:textId="77777777" w:rsidR="007438B8" w:rsidRPr="00AB4EA7" w:rsidRDefault="007438B8" w:rsidP="007438B8">
      <w:pPr>
        <w:pStyle w:val="29"/>
        <w:tabs>
          <w:tab w:val="left" w:pos="3969"/>
        </w:tabs>
        <w:ind w:left="284" w:right="189"/>
        <w:jc w:val="center"/>
        <w:rPr>
          <w:b/>
          <w:sz w:val="16"/>
          <w:szCs w:val="16"/>
        </w:rPr>
      </w:pPr>
    </w:p>
    <w:p w14:paraId="6D78E3A1" w14:textId="15F03DF2" w:rsidR="007438B8" w:rsidRDefault="007438B8" w:rsidP="007438B8">
      <w:pPr>
        <w:pStyle w:val="29"/>
        <w:ind w:left="284" w:right="189"/>
        <w:jc w:val="center"/>
        <w:rPr>
          <w:b/>
          <w:sz w:val="16"/>
          <w:szCs w:val="16"/>
        </w:rPr>
      </w:pPr>
      <w:r>
        <w:rPr>
          <w:b/>
          <w:sz w:val="16"/>
          <w:szCs w:val="16"/>
        </w:rPr>
        <w:t>28.11.</w:t>
      </w:r>
      <w:r w:rsidRPr="00AB4EA7">
        <w:rPr>
          <w:b/>
          <w:sz w:val="16"/>
          <w:szCs w:val="16"/>
        </w:rPr>
        <w:t xml:space="preserve">2022г.                                                                           № </w:t>
      </w:r>
      <w:r>
        <w:rPr>
          <w:b/>
          <w:sz w:val="16"/>
          <w:szCs w:val="16"/>
        </w:rPr>
        <w:t>490</w:t>
      </w:r>
    </w:p>
    <w:p w14:paraId="3C852F14" w14:textId="5C6BD4A7" w:rsidR="00C77F1B" w:rsidRDefault="00C77F1B" w:rsidP="007438B8">
      <w:pPr>
        <w:pStyle w:val="29"/>
        <w:ind w:left="284" w:right="189"/>
        <w:jc w:val="center"/>
        <w:rPr>
          <w:b/>
          <w:sz w:val="16"/>
          <w:szCs w:val="16"/>
        </w:rPr>
      </w:pPr>
    </w:p>
    <w:p w14:paraId="6EEE654B" w14:textId="77777777" w:rsidR="00C77F1B" w:rsidRPr="00C77F1B" w:rsidRDefault="00C77F1B" w:rsidP="00C77F1B">
      <w:pPr>
        <w:spacing w:after="0" w:line="240" w:lineRule="auto"/>
        <w:ind w:left="284" w:right="1748"/>
        <w:jc w:val="both"/>
        <w:rPr>
          <w:sz w:val="16"/>
          <w:szCs w:val="16"/>
        </w:rPr>
      </w:pPr>
      <w:r w:rsidRPr="00C77F1B">
        <w:rPr>
          <w:sz w:val="16"/>
          <w:szCs w:val="16"/>
        </w:rPr>
        <w:t>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2022 года</w:t>
      </w:r>
    </w:p>
    <w:p w14:paraId="4AB0E0A9" w14:textId="77777777" w:rsidR="00C77F1B" w:rsidRPr="00C77F1B" w:rsidRDefault="00C77F1B" w:rsidP="00C77F1B">
      <w:pPr>
        <w:spacing w:after="0" w:line="240" w:lineRule="auto"/>
        <w:rPr>
          <w:sz w:val="16"/>
          <w:szCs w:val="16"/>
        </w:rPr>
      </w:pPr>
    </w:p>
    <w:p w14:paraId="7EFE7027" w14:textId="01AF320B" w:rsidR="00C77F1B" w:rsidRPr="00C77F1B" w:rsidRDefault="00C77F1B" w:rsidP="00C77F1B">
      <w:pPr>
        <w:spacing w:after="0" w:line="240" w:lineRule="auto"/>
        <w:ind w:left="284" w:right="189" w:firstLine="425"/>
        <w:jc w:val="both"/>
        <w:rPr>
          <w:sz w:val="16"/>
          <w:szCs w:val="16"/>
        </w:rPr>
      </w:pPr>
      <w:r w:rsidRPr="00C77F1B">
        <w:rPr>
          <w:sz w:val="16"/>
          <w:szCs w:val="16"/>
        </w:rPr>
        <w:t>В соответствии со статьей 264.2 Бюджетного кодекса Российской Федерации, статьей 52 Федерального закона от 06.10.2003 № 131-ФЗ   « Об общих принципах организации местного самоуправления в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утвержденным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19.06.2013г. № 278, администрация Елизаветинского сельского поселения</w:t>
      </w:r>
    </w:p>
    <w:p w14:paraId="02218095" w14:textId="77777777" w:rsidR="00C77F1B" w:rsidRPr="00C77F1B" w:rsidRDefault="00C77F1B" w:rsidP="00C77F1B">
      <w:pPr>
        <w:spacing w:after="0" w:line="240" w:lineRule="auto"/>
        <w:jc w:val="center"/>
        <w:rPr>
          <w:sz w:val="16"/>
          <w:szCs w:val="16"/>
        </w:rPr>
      </w:pPr>
    </w:p>
    <w:p w14:paraId="5A4E83B5" w14:textId="7A7977C9" w:rsidR="00C77F1B" w:rsidRPr="00C77F1B" w:rsidRDefault="00C77F1B" w:rsidP="00C77F1B">
      <w:pPr>
        <w:spacing w:after="0" w:line="240" w:lineRule="auto"/>
        <w:ind w:left="284" w:right="189"/>
        <w:jc w:val="center"/>
        <w:rPr>
          <w:b/>
          <w:bCs/>
          <w:sz w:val="16"/>
          <w:szCs w:val="16"/>
        </w:rPr>
      </w:pPr>
      <w:r w:rsidRPr="00C77F1B">
        <w:rPr>
          <w:b/>
          <w:bCs/>
          <w:sz w:val="16"/>
          <w:szCs w:val="16"/>
        </w:rPr>
        <w:t xml:space="preserve">П О С Т А Н О В Л Я Е </w:t>
      </w:r>
      <w:proofErr w:type="gramStart"/>
      <w:r w:rsidRPr="00C77F1B">
        <w:rPr>
          <w:b/>
          <w:bCs/>
          <w:sz w:val="16"/>
          <w:szCs w:val="16"/>
        </w:rPr>
        <w:t>Т</w:t>
      </w:r>
      <w:r>
        <w:rPr>
          <w:b/>
          <w:bCs/>
          <w:sz w:val="16"/>
          <w:szCs w:val="16"/>
        </w:rPr>
        <w:t xml:space="preserve"> :</w:t>
      </w:r>
      <w:proofErr w:type="gramEnd"/>
      <w:r w:rsidRPr="00C77F1B">
        <w:rPr>
          <w:b/>
          <w:bCs/>
          <w:sz w:val="16"/>
          <w:szCs w:val="16"/>
        </w:rPr>
        <w:t xml:space="preserve"> </w:t>
      </w:r>
    </w:p>
    <w:p w14:paraId="111F9DB6" w14:textId="77777777" w:rsidR="00C77F1B" w:rsidRPr="00C77F1B" w:rsidRDefault="00C77F1B" w:rsidP="00C77F1B">
      <w:pPr>
        <w:spacing w:after="0" w:line="240" w:lineRule="auto"/>
        <w:jc w:val="center"/>
        <w:rPr>
          <w:sz w:val="16"/>
          <w:szCs w:val="16"/>
        </w:rPr>
      </w:pPr>
    </w:p>
    <w:p w14:paraId="04F20944" w14:textId="77777777" w:rsidR="00C77F1B" w:rsidRPr="00C77F1B" w:rsidRDefault="00C77F1B" w:rsidP="00C77F1B">
      <w:pPr>
        <w:spacing w:after="0" w:line="240" w:lineRule="auto"/>
        <w:ind w:left="284" w:right="189" w:firstLine="425"/>
        <w:jc w:val="both"/>
        <w:rPr>
          <w:sz w:val="16"/>
          <w:szCs w:val="16"/>
        </w:rPr>
      </w:pPr>
      <w:r w:rsidRPr="00C77F1B">
        <w:rPr>
          <w:sz w:val="16"/>
          <w:szCs w:val="16"/>
        </w:rPr>
        <w:t xml:space="preserve">1. Утвердить представленный отчет об исполнении бюджета муниципального образования Елизаветинское сельское </w:t>
      </w:r>
      <w:r w:rsidRPr="00C77F1B">
        <w:rPr>
          <w:sz w:val="16"/>
          <w:szCs w:val="16"/>
        </w:rPr>
        <w:t>поселение Гатчинского муниципального района Ленинградской области за 9 месяцев 2022 года:</w:t>
      </w:r>
    </w:p>
    <w:p w14:paraId="545A2761" w14:textId="77777777" w:rsidR="00C77F1B" w:rsidRPr="00C77F1B" w:rsidRDefault="00C77F1B" w:rsidP="00C77F1B">
      <w:pPr>
        <w:spacing w:after="0" w:line="240" w:lineRule="auto"/>
        <w:ind w:left="284" w:right="189" w:firstLine="425"/>
        <w:jc w:val="both"/>
        <w:rPr>
          <w:sz w:val="16"/>
          <w:szCs w:val="16"/>
        </w:rPr>
      </w:pPr>
      <w:r w:rsidRPr="00C77F1B">
        <w:rPr>
          <w:sz w:val="16"/>
          <w:szCs w:val="16"/>
        </w:rPr>
        <w:t>-  по поступлению доходов в сумме 40 266,45 тыс. руб.</w:t>
      </w:r>
    </w:p>
    <w:p w14:paraId="21A59E7D" w14:textId="77777777" w:rsidR="00C77F1B" w:rsidRPr="00C77F1B" w:rsidRDefault="00C77F1B" w:rsidP="00C77F1B">
      <w:pPr>
        <w:spacing w:after="0" w:line="240" w:lineRule="auto"/>
        <w:ind w:left="284" w:right="189" w:firstLine="425"/>
        <w:jc w:val="both"/>
        <w:rPr>
          <w:sz w:val="16"/>
          <w:szCs w:val="16"/>
        </w:rPr>
      </w:pPr>
      <w:r w:rsidRPr="00C77F1B">
        <w:rPr>
          <w:sz w:val="16"/>
          <w:szCs w:val="16"/>
        </w:rPr>
        <w:t>-  по распределению расходов в сумме 42 089,20 тыс. руб.</w:t>
      </w:r>
    </w:p>
    <w:p w14:paraId="69BDEA9D" w14:textId="77777777" w:rsidR="00C77F1B" w:rsidRPr="00C77F1B" w:rsidRDefault="00C77F1B" w:rsidP="00C77F1B">
      <w:pPr>
        <w:spacing w:after="0" w:line="240" w:lineRule="auto"/>
        <w:ind w:left="284" w:right="189" w:firstLine="425"/>
        <w:jc w:val="both"/>
        <w:rPr>
          <w:sz w:val="16"/>
          <w:szCs w:val="16"/>
        </w:rPr>
      </w:pPr>
      <w:r w:rsidRPr="00C77F1B">
        <w:rPr>
          <w:sz w:val="16"/>
          <w:szCs w:val="16"/>
        </w:rPr>
        <w:t>с превышением доходов над расходами (дефицит бюджета Елизаветинского сельского поселения) в сумме 1822,75 тыс. руб., со следующими показателями:</w:t>
      </w:r>
    </w:p>
    <w:p w14:paraId="35DE74A2" w14:textId="77777777" w:rsidR="00C77F1B" w:rsidRPr="00C77F1B" w:rsidRDefault="00C77F1B" w:rsidP="00C77F1B">
      <w:pPr>
        <w:spacing w:after="0" w:line="240" w:lineRule="auto"/>
        <w:ind w:left="284" w:right="189" w:firstLine="425"/>
        <w:jc w:val="both"/>
        <w:rPr>
          <w:sz w:val="16"/>
          <w:szCs w:val="16"/>
        </w:rPr>
      </w:pPr>
      <w:r w:rsidRPr="00C77F1B">
        <w:rPr>
          <w:sz w:val="16"/>
          <w:szCs w:val="16"/>
        </w:rPr>
        <w:t>-- по источникам финансирования дефицита бюджета Елизаветинского сельского поселения за 9 месяцев 2022 года согласно приложению 1;</w:t>
      </w:r>
    </w:p>
    <w:p w14:paraId="322D3E66" w14:textId="77777777" w:rsidR="00C77F1B" w:rsidRPr="00C77F1B" w:rsidRDefault="00C77F1B" w:rsidP="00C77F1B">
      <w:pPr>
        <w:spacing w:after="0" w:line="240" w:lineRule="auto"/>
        <w:ind w:left="284" w:right="189" w:firstLine="425"/>
        <w:jc w:val="both"/>
        <w:rPr>
          <w:sz w:val="16"/>
          <w:szCs w:val="16"/>
        </w:rPr>
      </w:pPr>
      <w:r w:rsidRPr="00C77F1B">
        <w:rPr>
          <w:sz w:val="16"/>
          <w:szCs w:val="16"/>
        </w:rPr>
        <w:t xml:space="preserve">-- по поступлению доходов в бюджет Елизаветинского сельского поселения за   </w:t>
      </w:r>
      <w:bookmarkStart w:id="7" w:name="_Hlk22747680"/>
      <w:r w:rsidRPr="00C77F1B">
        <w:rPr>
          <w:sz w:val="16"/>
          <w:szCs w:val="16"/>
        </w:rPr>
        <w:t xml:space="preserve">9 месяцев </w:t>
      </w:r>
      <w:bookmarkEnd w:id="7"/>
      <w:r w:rsidRPr="00C77F1B">
        <w:rPr>
          <w:sz w:val="16"/>
          <w:szCs w:val="16"/>
        </w:rPr>
        <w:t>2022 года согласно приложению 2;</w:t>
      </w:r>
    </w:p>
    <w:p w14:paraId="0CBF96D7" w14:textId="77777777" w:rsidR="00C77F1B" w:rsidRPr="00C77F1B" w:rsidRDefault="00C77F1B" w:rsidP="00C77F1B">
      <w:pPr>
        <w:spacing w:after="0" w:line="240" w:lineRule="auto"/>
        <w:ind w:left="284" w:right="189" w:firstLine="425"/>
        <w:jc w:val="both"/>
        <w:rPr>
          <w:sz w:val="16"/>
          <w:szCs w:val="16"/>
        </w:rPr>
      </w:pPr>
      <w:r w:rsidRPr="00C77F1B">
        <w:rPr>
          <w:sz w:val="16"/>
          <w:szCs w:val="16"/>
        </w:rPr>
        <w:t>-- по безвозмездным поступлениям из других бюджетов в бюджет Елизаветинского сельского поселения за 9 месяцев 2022 года согласно приложению 3;</w:t>
      </w:r>
    </w:p>
    <w:p w14:paraId="2D0A6A08" w14:textId="2A64B0B4" w:rsidR="00C77F1B" w:rsidRPr="00C77F1B" w:rsidRDefault="00C77F1B" w:rsidP="00C77F1B">
      <w:pPr>
        <w:spacing w:after="0" w:line="240" w:lineRule="auto"/>
        <w:ind w:left="284" w:right="189" w:firstLine="425"/>
        <w:jc w:val="both"/>
        <w:rPr>
          <w:sz w:val="16"/>
          <w:szCs w:val="16"/>
        </w:rPr>
      </w:pPr>
      <w:r w:rsidRPr="00C77F1B">
        <w:rPr>
          <w:sz w:val="16"/>
          <w:szCs w:val="16"/>
        </w:rPr>
        <w:t>-- по исполнению бюджетных ассигнований по разделам и подразделам, классификации расходов бюджета Елизаветинского сельского поселения за 9 месяцев 2022 года согласно приложению 4;</w:t>
      </w:r>
    </w:p>
    <w:p w14:paraId="03928A07" w14:textId="77777777" w:rsidR="00C77F1B" w:rsidRPr="00C77F1B" w:rsidRDefault="00C77F1B" w:rsidP="00C77F1B">
      <w:pPr>
        <w:spacing w:after="0" w:line="240" w:lineRule="auto"/>
        <w:ind w:left="284" w:right="189" w:firstLine="425"/>
        <w:jc w:val="both"/>
        <w:rPr>
          <w:sz w:val="16"/>
          <w:szCs w:val="16"/>
        </w:rPr>
      </w:pPr>
      <w:r w:rsidRPr="00C77F1B">
        <w:rPr>
          <w:sz w:val="16"/>
          <w:szCs w:val="16"/>
        </w:rPr>
        <w:t>-- по исполнению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разделам и подразделам классификации расходов бюджета Елизаветинского сельского поселения за 9 месяцев 2022 года согласно приложению 5;</w:t>
      </w:r>
    </w:p>
    <w:p w14:paraId="27C5EF35" w14:textId="77777777" w:rsidR="00C77F1B" w:rsidRPr="00C77F1B" w:rsidRDefault="00C77F1B" w:rsidP="00C77F1B">
      <w:pPr>
        <w:spacing w:after="0" w:line="240" w:lineRule="auto"/>
        <w:ind w:left="284" w:right="189" w:firstLine="425"/>
        <w:jc w:val="both"/>
        <w:rPr>
          <w:sz w:val="16"/>
          <w:szCs w:val="16"/>
        </w:rPr>
      </w:pPr>
      <w:r w:rsidRPr="00C77F1B">
        <w:rPr>
          <w:sz w:val="16"/>
          <w:szCs w:val="16"/>
        </w:rPr>
        <w:t>-- по исполнению ведомственной структуры расходов бюджета Елизаветинского сельского поселения за 9 месяцев 2022 года согласно приложению 6;</w:t>
      </w:r>
    </w:p>
    <w:p w14:paraId="6F7694B9" w14:textId="21DF7168" w:rsidR="00C77F1B" w:rsidRPr="00C77F1B" w:rsidRDefault="00C77F1B" w:rsidP="00C77F1B">
      <w:pPr>
        <w:spacing w:after="0" w:line="240" w:lineRule="auto"/>
        <w:ind w:left="284" w:right="189" w:firstLine="425"/>
        <w:jc w:val="both"/>
        <w:rPr>
          <w:sz w:val="16"/>
          <w:szCs w:val="16"/>
        </w:rPr>
      </w:pPr>
      <w:r w:rsidRPr="00C77F1B">
        <w:rPr>
          <w:sz w:val="16"/>
          <w:szCs w:val="16"/>
        </w:rPr>
        <w:t>-- по исполнению бюджетных ассигнований на реализацию муниципальной программы Елизаветинского сельского поселения за 9 месяцев 2022 года согласно приложению 7.</w:t>
      </w:r>
    </w:p>
    <w:p w14:paraId="3334808F" w14:textId="77777777" w:rsidR="00C77F1B" w:rsidRPr="00C77F1B" w:rsidRDefault="00C77F1B" w:rsidP="00C77F1B">
      <w:pPr>
        <w:spacing w:after="0" w:line="240" w:lineRule="auto"/>
        <w:ind w:left="284" w:right="189" w:firstLine="425"/>
        <w:jc w:val="both"/>
        <w:rPr>
          <w:sz w:val="16"/>
          <w:szCs w:val="16"/>
        </w:rPr>
      </w:pPr>
      <w:r w:rsidRPr="00C77F1B">
        <w:rPr>
          <w:sz w:val="16"/>
          <w:szCs w:val="16"/>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9 месяцев 2022 года согласно приложению 8.</w:t>
      </w:r>
    </w:p>
    <w:p w14:paraId="0034B177" w14:textId="77777777" w:rsidR="00C77F1B" w:rsidRPr="00C77F1B" w:rsidRDefault="00C77F1B" w:rsidP="00C77F1B">
      <w:pPr>
        <w:spacing w:after="0" w:line="240" w:lineRule="auto"/>
        <w:ind w:left="284" w:right="189" w:firstLine="425"/>
        <w:jc w:val="both"/>
        <w:rPr>
          <w:sz w:val="16"/>
          <w:szCs w:val="16"/>
        </w:rPr>
      </w:pPr>
      <w:r w:rsidRPr="00C77F1B">
        <w:rPr>
          <w:sz w:val="16"/>
          <w:szCs w:val="16"/>
        </w:rPr>
        <w:t>3. Резервный фонд администрации Елизаветинского сельского поселения за 9 месяцев 2022 года не использовался.</w:t>
      </w:r>
    </w:p>
    <w:p w14:paraId="0088C899" w14:textId="77777777" w:rsidR="00C77F1B" w:rsidRPr="00C77F1B" w:rsidRDefault="00C77F1B" w:rsidP="00C77F1B">
      <w:pPr>
        <w:spacing w:after="0" w:line="240" w:lineRule="auto"/>
        <w:ind w:left="284" w:right="189" w:firstLine="425"/>
        <w:jc w:val="both"/>
        <w:rPr>
          <w:b/>
          <w:sz w:val="16"/>
          <w:szCs w:val="16"/>
        </w:rPr>
      </w:pPr>
      <w:r w:rsidRPr="00C77F1B">
        <w:rPr>
          <w:sz w:val="16"/>
          <w:szCs w:val="16"/>
        </w:rPr>
        <w:t>4. Вынести отчет об исполнении бюджета муниципального образования Елизаветинское сельское поселение за 9 месяцев 2022 года на рассмотрение Совета депутатов Елизаветинского сельского поселения.</w:t>
      </w:r>
    </w:p>
    <w:p w14:paraId="1A844910" w14:textId="7794D98B" w:rsidR="00C77F1B" w:rsidRPr="00C77F1B" w:rsidRDefault="00C77F1B" w:rsidP="00C77F1B">
      <w:pPr>
        <w:spacing w:after="0" w:line="240" w:lineRule="auto"/>
        <w:ind w:left="284" w:right="189" w:firstLine="425"/>
        <w:jc w:val="both"/>
        <w:rPr>
          <w:sz w:val="16"/>
          <w:szCs w:val="16"/>
        </w:rPr>
      </w:pPr>
      <w:r w:rsidRPr="00C77F1B">
        <w:rPr>
          <w:sz w:val="16"/>
          <w:szCs w:val="16"/>
        </w:rPr>
        <w:t>5.</w:t>
      </w:r>
      <w:r w:rsidRPr="00C77F1B">
        <w:rPr>
          <w:b/>
          <w:sz w:val="16"/>
          <w:szCs w:val="16"/>
        </w:rPr>
        <w:t xml:space="preserve"> </w:t>
      </w:r>
      <w:r w:rsidRPr="00C77F1B">
        <w:rPr>
          <w:sz w:val="16"/>
          <w:szCs w:val="16"/>
        </w:rPr>
        <w:t xml:space="preserve">Назначить начальника отдела бюджетного учета и отчетности – главного бухгалтера администрации поселения Чибыкина Н.А. лицом, ответственным для представления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w:t>
      </w:r>
      <w:r w:rsidRPr="00C77F1B">
        <w:rPr>
          <w:sz w:val="16"/>
          <w:szCs w:val="16"/>
        </w:rPr>
        <w:t>2022 года на заседание Совета депутатов Елизаветинского сельского поселения.</w:t>
      </w:r>
    </w:p>
    <w:p w14:paraId="5FF3A47E" w14:textId="77777777" w:rsidR="00C77F1B" w:rsidRPr="00C77F1B" w:rsidRDefault="00C77F1B" w:rsidP="00C77F1B">
      <w:pPr>
        <w:spacing w:after="0" w:line="240" w:lineRule="auto"/>
        <w:ind w:left="284" w:right="189" w:firstLine="425"/>
        <w:jc w:val="both"/>
        <w:rPr>
          <w:sz w:val="16"/>
          <w:szCs w:val="16"/>
        </w:rPr>
      </w:pPr>
      <w:r w:rsidRPr="00C77F1B">
        <w:rPr>
          <w:sz w:val="16"/>
          <w:szCs w:val="16"/>
        </w:rPr>
        <w:t>6. Опубликовать настоящее постановление в средствах массовой информации и разместить на официальном сайте муниципального образования Елизаветинское сельское поселение в сети «Интернет».</w:t>
      </w:r>
    </w:p>
    <w:p w14:paraId="20FA6558" w14:textId="5FF9EA4A" w:rsidR="00C77F1B" w:rsidRPr="00C77F1B" w:rsidRDefault="00C77F1B" w:rsidP="00C77F1B">
      <w:pPr>
        <w:numPr>
          <w:ilvl w:val="0"/>
          <w:numId w:val="37"/>
        </w:numPr>
        <w:spacing w:after="0" w:line="240" w:lineRule="auto"/>
        <w:ind w:left="284" w:right="189" w:firstLine="425"/>
        <w:jc w:val="both"/>
        <w:rPr>
          <w:sz w:val="16"/>
          <w:szCs w:val="16"/>
        </w:rPr>
      </w:pPr>
      <w:r w:rsidRPr="00C77F1B">
        <w:rPr>
          <w:sz w:val="16"/>
          <w:szCs w:val="16"/>
        </w:rPr>
        <w:t>Контроль за исполнением настоящего постановления оставляю за собой.</w:t>
      </w:r>
    </w:p>
    <w:p w14:paraId="2FC9E1F6" w14:textId="77777777" w:rsidR="00C77F1B" w:rsidRPr="00C77F1B" w:rsidRDefault="00C77F1B" w:rsidP="00C77F1B">
      <w:pPr>
        <w:pStyle w:val="29"/>
        <w:ind w:left="284" w:right="189"/>
        <w:jc w:val="both"/>
        <w:rPr>
          <w:bCs/>
          <w:sz w:val="16"/>
          <w:szCs w:val="16"/>
        </w:rPr>
      </w:pPr>
    </w:p>
    <w:p w14:paraId="43180E78" w14:textId="77777777" w:rsidR="007438B8" w:rsidRDefault="007438B8" w:rsidP="007438B8">
      <w:pPr>
        <w:pStyle w:val="29"/>
        <w:ind w:left="426" w:right="189" w:firstLine="141"/>
        <w:jc w:val="both"/>
        <w:rPr>
          <w:bCs/>
          <w:sz w:val="16"/>
          <w:szCs w:val="16"/>
        </w:rPr>
      </w:pPr>
      <w:bookmarkStart w:id="8" w:name="_Hlk124236736"/>
      <w:r>
        <w:rPr>
          <w:bCs/>
          <w:sz w:val="16"/>
          <w:szCs w:val="16"/>
        </w:rPr>
        <w:t>Глава администрации</w:t>
      </w:r>
    </w:p>
    <w:p w14:paraId="0CEFEDAF" w14:textId="7FAA3479" w:rsidR="007438B8" w:rsidRDefault="007438B8" w:rsidP="007438B8">
      <w:pPr>
        <w:pStyle w:val="29"/>
        <w:ind w:left="426" w:right="189" w:firstLine="141"/>
        <w:jc w:val="both"/>
        <w:rPr>
          <w:bCs/>
          <w:sz w:val="16"/>
          <w:szCs w:val="16"/>
        </w:rPr>
      </w:pPr>
      <w:r>
        <w:rPr>
          <w:bCs/>
          <w:sz w:val="16"/>
          <w:szCs w:val="16"/>
        </w:rPr>
        <w:t>Елизаветинского сельского поселения        В.В. Зубрилин</w:t>
      </w:r>
    </w:p>
    <w:p w14:paraId="47FA35CA" w14:textId="77777777" w:rsidR="00C77F1B" w:rsidRDefault="00C77F1B" w:rsidP="007438B8">
      <w:pPr>
        <w:pStyle w:val="29"/>
        <w:ind w:left="426" w:right="189" w:firstLine="141"/>
        <w:jc w:val="both"/>
        <w:rPr>
          <w:bCs/>
          <w:sz w:val="16"/>
          <w:szCs w:val="16"/>
        </w:rPr>
      </w:pPr>
    </w:p>
    <w:p w14:paraId="3370141F" w14:textId="24211285" w:rsidR="00C77F1B" w:rsidRDefault="00C77F1B" w:rsidP="00C77F1B">
      <w:pPr>
        <w:pStyle w:val="29"/>
        <w:tabs>
          <w:tab w:val="left" w:pos="709"/>
        </w:tabs>
        <w:ind w:left="426" w:right="189"/>
        <w:jc w:val="both"/>
        <w:rPr>
          <w:i/>
          <w:iCs/>
          <w:sz w:val="16"/>
          <w:szCs w:val="16"/>
        </w:rPr>
      </w:pPr>
      <w:r w:rsidRPr="004D2CFF">
        <w:rPr>
          <w:i/>
          <w:iCs/>
          <w:sz w:val="16"/>
          <w:szCs w:val="16"/>
        </w:rPr>
        <w:t xml:space="preserve">* Приложения к постановлению администрации №490 от 28.11.2022г. «Об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2022 года»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1" w:history="1">
        <w:r w:rsidR="004D2CFF" w:rsidRPr="004D2CFF">
          <w:rPr>
            <w:rStyle w:val="affd"/>
            <w:i/>
            <w:iCs/>
            <w:color w:val="auto"/>
            <w:sz w:val="16"/>
            <w:szCs w:val="16"/>
          </w:rPr>
          <w:t>http://елизаветинское.рф/?p=19343</w:t>
        </w:r>
      </w:hyperlink>
      <w:r w:rsidR="004D2CFF" w:rsidRPr="004D2CFF">
        <w:rPr>
          <w:i/>
          <w:iCs/>
          <w:sz w:val="16"/>
          <w:szCs w:val="16"/>
        </w:rPr>
        <w:t xml:space="preserve"> </w:t>
      </w:r>
    </w:p>
    <w:bookmarkEnd w:id="8"/>
    <w:p w14:paraId="23D04977" w14:textId="6029247E" w:rsidR="008F1010" w:rsidRDefault="008F1010" w:rsidP="00C77F1B">
      <w:pPr>
        <w:pStyle w:val="29"/>
        <w:tabs>
          <w:tab w:val="left" w:pos="709"/>
        </w:tabs>
        <w:ind w:left="426" w:right="189"/>
        <w:jc w:val="both"/>
        <w:rPr>
          <w:i/>
          <w:iCs/>
          <w:sz w:val="16"/>
          <w:szCs w:val="16"/>
        </w:rPr>
      </w:pPr>
    </w:p>
    <w:p w14:paraId="2569E9D7" w14:textId="77777777" w:rsidR="008F1010" w:rsidRPr="004D2CFF" w:rsidRDefault="008F1010" w:rsidP="00C77F1B">
      <w:pPr>
        <w:pStyle w:val="29"/>
        <w:tabs>
          <w:tab w:val="left" w:pos="709"/>
        </w:tabs>
        <w:ind w:left="426" w:right="189"/>
        <w:jc w:val="both"/>
        <w:rPr>
          <w:i/>
          <w:iCs/>
          <w:sz w:val="16"/>
          <w:szCs w:val="16"/>
        </w:rPr>
      </w:pPr>
    </w:p>
    <w:p w14:paraId="0B1EF55B" w14:textId="77777777" w:rsidR="008F1010" w:rsidRPr="00AB4EA7" w:rsidRDefault="008F1010" w:rsidP="008F1010">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3DB75FDA" w14:textId="77777777" w:rsidR="008F1010" w:rsidRPr="00AB4EA7" w:rsidRDefault="008F1010" w:rsidP="008F1010">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3EE50616" w14:textId="77777777" w:rsidR="008F1010" w:rsidRPr="00AB4EA7" w:rsidRDefault="008F1010" w:rsidP="008F1010">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7327564D" w14:textId="77777777" w:rsidR="008F1010" w:rsidRPr="00AB4EA7" w:rsidRDefault="008F1010" w:rsidP="008F1010">
      <w:pPr>
        <w:pStyle w:val="29"/>
        <w:tabs>
          <w:tab w:val="left" w:pos="3969"/>
        </w:tabs>
        <w:ind w:left="284" w:right="47"/>
        <w:jc w:val="center"/>
        <w:rPr>
          <w:b/>
          <w:sz w:val="16"/>
          <w:szCs w:val="16"/>
        </w:rPr>
      </w:pPr>
      <w:r w:rsidRPr="00AB4EA7">
        <w:rPr>
          <w:b/>
          <w:sz w:val="16"/>
          <w:szCs w:val="16"/>
        </w:rPr>
        <w:t>ЛЕНИНГРАДСКОЙ ОБЛАСТИ</w:t>
      </w:r>
    </w:p>
    <w:p w14:paraId="4726BFC8" w14:textId="77777777" w:rsidR="008F1010" w:rsidRPr="00AB4EA7" w:rsidRDefault="008F1010" w:rsidP="008F1010">
      <w:pPr>
        <w:pStyle w:val="29"/>
        <w:tabs>
          <w:tab w:val="left" w:pos="3969"/>
        </w:tabs>
        <w:ind w:left="284" w:right="189"/>
        <w:jc w:val="center"/>
        <w:rPr>
          <w:b/>
          <w:sz w:val="16"/>
          <w:szCs w:val="16"/>
        </w:rPr>
      </w:pPr>
    </w:p>
    <w:p w14:paraId="34984694" w14:textId="77777777" w:rsidR="008F1010" w:rsidRPr="00AB4EA7" w:rsidRDefault="008F1010" w:rsidP="008F1010">
      <w:pPr>
        <w:pStyle w:val="29"/>
        <w:tabs>
          <w:tab w:val="left" w:pos="3969"/>
        </w:tabs>
        <w:ind w:left="284" w:right="189"/>
        <w:jc w:val="center"/>
        <w:rPr>
          <w:b/>
          <w:sz w:val="16"/>
          <w:szCs w:val="16"/>
        </w:rPr>
      </w:pPr>
      <w:r>
        <w:rPr>
          <w:b/>
          <w:sz w:val="16"/>
          <w:szCs w:val="16"/>
        </w:rPr>
        <w:t>ПОСТАНОВЛЕНИЕ</w:t>
      </w:r>
    </w:p>
    <w:p w14:paraId="50D87D52" w14:textId="77777777" w:rsidR="008F1010" w:rsidRPr="00AB4EA7" w:rsidRDefault="008F1010" w:rsidP="008F1010">
      <w:pPr>
        <w:pStyle w:val="29"/>
        <w:tabs>
          <w:tab w:val="left" w:pos="3969"/>
        </w:tabs>
        <w:ind w:left="284" w:right="189"/>
        <w:jc w:val="center"/>
        <w:rPr>
          <w:b/>
          <w:sz w:val="16"/>
          <w:szCs w:val="16"/>
        </w:rPr>
      </w:pPr>
    </w:p>
    <w:p w14:paraId="1C4C9FAA" w14:textId="0CBDE484" w:rsidR="008F1010" w:rsidRDefault="008F1010" w:rsidP="008F1010">
      <w:pPr>
        <w:pStyle w:val="29"/>
        <w:ind w:left="284" w:right="189"/>
        <w:jc w:val="center"/>
        <w:rPr>
          <w:b/>
          <w:sz w:val="16"/>
          <w:szCs w:val="16"/>
        </w:rPr>
      </w:pPr>
      <w:r>
        <w:rPr>
          <w:b/>
          <w:sz w:val="16"/>
          <w:szCs w:val="16"/>
        </w:rPr>
        <w:t>28.11.</w:t>
      </w:r>
      <w:r w:rsidRPr="00AB4EA7">
        <w:rPr>
          <w:b/>
          <w:sz w:val="16"/>
          <w:szCs w:val="16"/>
        </w:rPr>
        <w:t xml:space="preserve">2022г.                                                                           № </w:t>
      </w:r>
      <w:r>
        <w:rPr>
          <w:b/>
          <w:sz w:val="16"/>
          <w:szCs w:val="16"/>
        </w:rPr>
        <w:t>49</w:t>
      </w:r>
      <w:r>
        <w:rPr>
          <w:b/>
          <w:sz w:val="16"/>
          <w:szCs w:val="16"/>
        </w:rPr>
        <w:t>2</w:t>
      </w:r>
    </w:p>
    <w:p w14:paraId="7A523692" w14:textId="77777777" w:rsidR="007438B8" w:rsidRDefault="007438B8" w:rsidP="007438B8">
      <w:pPr>
        <w:pStyle w:val="29"/>
        <w:ind w:left="426" w:right="189" w:firstLine="141"/>
        <w:jc w:val="both"/>
        <w:rPr>
          <w:bCs/>
          <w:sz w:val="16"/>
          <w:szCs w:val="16"/>
        </w:rPr>
      </w:pPr>
    </w:p>
    <w:p w14:paraId="7D86ADBF" w14:textId="70BA1204" w:rsidR="007438B8" w:rsidRDefault="008F1010" w:rsidP="008F1010">
      <w:pPr>
        <w:pStyle w:val="29"/>
        <w:ind w:left="284" w:right="1748"/>
        <w:jc w:val="both"/>
        <w:rPr>
          <w:bCs/>
          <w:sz w:val="16"/>
          <w:szCs w:val="16"/>
        </w:rPr>
      </w:pPr>
      <w:r w:rsidRPr="008F1010">
        <w:rPr>
          <w:bCs/>
          <w:sz w:val="16"/>
          <w:szCs w:val="16"/>
        </w:rPr>
        <w:t>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28.10.2020 № 298 «Об утверждении муниципальной программы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2021-2023 годы»</w:t>
      </w:r>
    </w:p>
    <w:p w14:paraId="2D520B74" w14:textId="3F8E3F7A" w:rsidR="008F1010" w:rsidRDefault="008F1010" w:rsidP="008F1010">
      <w:pPr>
        <w:pStyle w:val="29"/>
        <w:ind w:left="284" w:right="1748"/>
        <w:jc w:val="both"/>
        <w:rPr>
          <w:bCs/>
          <w:sz w:val="16"/>
          <w:szCs w:val="16"/>
        </w:rPr>
      </w:pPr>
    </w:p>
    <w:p w14:paraId="4670F8CA" w14:textId="77777777" w:rsidR="008F1010" w:rsidRPr="008F1010" w:rsidRDefault="008F1010" w:rsidP="008F1010">
      <w:pPr>
        <w:pStyle w:val="29"/>
        <w:ind w:left="284" w:right="189" w:firstLine="425"/>
        <w:jc w:val="both"/>
        <w:rPr>
          <w:bCs/>
          <w:sz w:val="16"/>
          <w:szCs w:val="16"/>
        </w:rPr>
      </w:pPr>
      <w:r w:rsidRPr="008F1010">
        <w:rPr>
          <w:bCs/>
          <w:sz w:val="16"/>
          <w:szCs w:val="16"/>
        </w:rPr>
        <w:t xml:space="preserve">Руководствуясь статьей 179 Бюджетного кодекса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решением Совета депутатов муниципального </w:t>
      </w:r>
      <w:r w:rsidRPr="008F1010">
        <w:rPr>
          <w:bCs/>
          <w:sz w:val="16"/>
          <w:szCs w:val="16"/>
        </w:rPr>
        <w:lastRenderedPageBreak/>
        <w:t xml:space="preserve">образования  Елизаветинское сельское поселение Гатчинского муниципального района Ленинградской области от 16.12.2021 № 145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 296 от 25.08.2014 «Об утверждении порядка разработки, реализации и оценки эффективности муниципальных программ МО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p>
    <w:p w14:paraId="770533EC" w14:textId="77777777" w:rsidR="008F1010" w:rsidRPr="008F1010" w:rsidRDefault="008F1010" w:rsidP="008F1010">
      <w:pPr>
        <w:pStyle w:val="29"/>
        <w:ind w:left="284" w:right="189"/>
        <w:jc w:val="both"/>
        <w:rPr>
          <w:bCs/>
          <w:sz w:val="16"/>
          <w:szCs w:val="16"/>
        </w:rPr>
      </w:pPr>
    </w:p>
    <w:p w14:paraId="1DA5DD12" w14:textId="77777777" w:rsidR="008F1010" w:rsidRPr="008F1010" w:rsidRDefault="008F1010" w:rsidP="008F1010">
      <w:pPr>
        <w:pStyle w:val="29"/>
        <w:ind w:left="284" w:right="189"/>
        <w:jc w:val="center"/>
        <w:rPr>
          <w:b/>
          <w:sz w:val="16"/>
          <w:szCs w:val="16"/>
        </w:rPr>
      </w:pPr>
      <w:r w:rsidRPr="008F1010">
        <w:rPr>
          <w:b/>
          <w:sz w:val="16"/>
          <w:szCs w:val="16"/>
        </w:rPr>
        <w:t>ПОСТАНОВЛЯЕТ:</w:t>
      </w:r>
    </w:p>
    <w:p w14:paraId="7F1ECA96" w14:textId="77777777" w:rsidR="008F1010" w:rsidRPr="008F1010" w:rsidRDefault="008F1010" w:rsidP="008F1010">
      <w:pPr>
        <w:pStyle w:val="29"/>
        <w:ind w:left="284" w:right="189"/>
        <w:jc w:val="both"/>
        <w:rPr>
          <w:bCs/>
          <w:sz w:val="16"/>
          <w:szCs w:val="16"/>
        </w:rPr>
      </w:pPr>
      <w:r w:rsidRPr="008F1010">
        <w:rPr>
          <w:bCs/>
          <w:sz w:val="16"/>
          <w:szCs w:val="16"/>
        </w:rPr>
        <w:t xml:space="preserve">   </w:t>
      </w:r>
    </w:p>
    <w:p w14:paraId="5B4ECE88" w14:textId="0847C274" w:rsidR="008F1010" w:rsidRPr="008F1010" w:rsidRDefault="008F1010" w:rsidP="008F1010">
      <w:pPr>
        <w:pStyle w:val="29"/>
        <w:ind w:left="284" w:right="189" w:firstLine="425"/>
        <w:jc w:val="both"/>
        <w:rPr>
          <w:bCs/>
          <w:sz w:val="16"/>
          <w:szCs w:val="16"/>
        </w:rPr>
      </w:pPr>
      <w:r w:rsidRPr="008F1010">
        <w:rPr>
          <w:bCs/>
          <w:sz w:val="16"/>
          <w:szCs w:val="16"/>
        </w:rPr>
        <w:t>1. Внести изменения в паспорт муниципальной программы Елизаветинское сельское поселение Гатчинского муниципального района Ленинградской области изложив его в новой редакции, согласно приложению к настоящему постановлению.</w:t>
      </w:r>
    </w:p>
    <w:p w14:paraId="795622ED" w14:textId="77777777" w:rsidR="008F1010" w:rsidRPr="008F1010" w:rsidRDefault="008F1010" w:rsidP="008F1010">
      <w:pPr>
        <w:pStyle w:val="29"/>
        <w:ind w:left="284" w:right="189" w:firstLine="425"/>
        <w:jc w:val="both"/>
        <w:rPr>
          <w:bCs/>
          <w:sz w:val="16"/>
          <w:szCs w:val="16"/>
        </w:rPr>
      </w:pPr>
      <w:r w:rsidRPr="008F1010">
        <w:rPr>
          <w:bCs/>
          <w:sz w:val="16"/>
          <w:szCs w:val="16"/>
        </w:rPr>
        <w:t>2. Приложение 2 План реализации муниципальной программы «Социально - экономическое развитие муниципального образования Елизаветинское сельское поселение Гатчинского муниципального района Ленинградской области» изложить в новой редакции.</w:t>
      </w:r>
    </w:p>
    <w:p w14:paraId="7886D109" w14:textId="77777777" w:rsidR="008F1010" w:rsidRPr="008F1010" w:rsidRDefault="008F1010" w:rsidP="008F1010">
      <w:pPr>
        <w:pStyle w:val="29"/>
        <w:ind w:left="284" w:right="189" w:firstLine="425"/>
        <w:jc w:val="both"/>
        <w:rPr>
          <w:bCs/>
          <w:sz w:val="16"/>
          <w:szCs w:val="16"/>
        </w:rPr>
      </w:pPr>
      <w:r w:rsidRPr="008F1010">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4F25F918" w14:textId="5BFA12CF" w:rsidR="008F1010" w:rsidRDefault="008F1010" w:rsidP="008F1010">
      <w:pPr>
        <w:pStyle w:val="29"/>
        <w:ind w:left="284" w:right="189" w:firstLine="425"/>
        <w:jc w:val="both"/>
        <w:rPr>
          <w:bCs/>
          <w:sz w:val="16"/>
          <w:szCs w:val="16"/>
        </w:rPr>
      </w:pPr>
      <w:r w:rsidRPr="008F1010">
        <w:rPr>
          <w:bCs/>
          <w:sz w:val="16"/>
          <w:szCs w:val="16"/>
        </w:rPr>
        <w:t>4. Контроль за исполнением настоящего постановления возложить на главу администрации.</w:t>
      </w:r>
    </w:p>
    <w:p w14:paraId="23B06D50" w14:textId="425E4EEF" w:rsidR="008F1010" w:rsidRDefault="008F1010" w:rsidP="008F1010">
      <w:pPr>
        <w:pStyle w:val="29"/>
        <w:ind w:left="284" w:right="189" w:firstLine="425"/>
        <w:jc w:val="both"/>
        <w:rPr>
          <w:bCs/>
          <w:sz w:val="16"/>
          <w:szCs w:val="16"/>
        </w:rPr>
      </w:pPr>
    </w:p>
    <w:p w14:paraId="095F4442" w14:textId="77777777" w:rsidR="008F1010" w:rsidRPr="008F1010" w:rsidRDefault="008F1010" w:rsidP="008F1010">
      <w:pPr>
        <w:pStyle w:val="29"/>
        <w:ind w:left="284" w:right="189" w:firstLine="425"/>
        <w:jc w:val="both"/>
        <w:rPr>
          <w:bCs/>
          <w:sz w:val="16"/>
          <w:szCs w:val="16"/>
        </w:rPr>
      </w:pPr>
      <w:r w:rsidRPr="008F1010">
        <w:rPr>
          <w:bCs/>
          <w:sz w:val="16"/>
          <w:szCs w:val="16"/>
        </w:rPr>
        <w:t>Глава администрации</w:t>
      </w:r>
    </w:p>
    <w:p w14:paraId="26CA526C" w14:textId="77777777" w:rsidR="008F1010" w:rsidRPr="008F1010" w:rsidRDefault="008F1010" w:rsidP="008F1010">
      <w:pPr>
        <w:pStyle w:val="29"/>
        <w:ind w:left="284" w:right="189" w:firstLine="425"/>
        <w:jc w:val="both"/>
        <w:rPr>
          <w:bCs/>
          <w:sz w:val="16"/>
          <w:szCs w:val="16"/>
        </w:rPr>
      </w:pPr>
      <w:r w:rsidRPr="008F1010">
        <w:rPr>
          <w:bCs/>
          <w:sz w:val="16"/>
          <w:szCs w:val="16"/>
        </w:rPr>
        <w:t>Елизаветинского сельского поселения        В.В. Зубрилин</w:t>
      </w:r>
    </w:p>
    <w:p w14:paraId="3AC8C6C9" w14:textId="77777777" w:rsidR="008F1010" w:rsidRPr="008F1010" w:rsidRDefault="008F1010" w:rsidP="008F1010">
      <w:pPr>
        <w:pStyle w:val="29"/>
        <w:ind w:left="284" w:right="189" w:firstLine="425"/>
        <w:jc w:val="both"/>
        <w:rPr>
          <w:bCs/>
          <w:sz w:val="16"/>
          <w:szCs w:val="16"/>
        </w:rPr>
      </w:pPr>
    </w:p>
    <w:p w14:paraId="3706FB7E" w14:textId="45420F65" w:rsidR="008F1010" w:rsidRPr="008F1010" w:rsidRDefault="008F1010" w:rsidP="008F1010">
      <w:pPr>
        <w:pStyle w:val="29"/>
        <w:ind w:left="284" w:right="189"/>
        <w:jc w:val="both"/>
        <w:rPr>
          <w:bCs/>
          <w:i/>
          <w:iCs/>
          <w:sz w:val="16"/>
          <w:szCs w:val="16"/>
        </w:rPr>
      </w:pPr>
      <w:r w:rsidRPr="008F1010">
        <w:rPr>
          <w:bCs/>
          <w:i/>
          <w:iCs/>
          <w:sz w:val="16"/>
          <w:szCs w:val="16"/>
        </w:rPr>
        <w:t>* Приложения к постановлению администрации №49</w:t>
      </w:r>
      <w:r>
        <w:rPr>
          <w:bCs/>
          <w:i/>
          <w:iCs/>
          <w:sz w:val="16"/>
          <w:szCs w:val="16"/>
        </w:rPr>
        <w:t>2</w:t>
      </w:r>
      <w:r w:rsidRPr="008F1010">
        <w:rPr>
          <w:bCs/>
          <w:i/>
          <w:iCs/>
          <w:sz w:val="16"/>
          <w:szCs w:val="16"/>
        </w:rPr>
        <w:t xml:space="preserve"> от 28.11.2022г. «О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28.10.2020 № 298 «Об утверждении муниципальной программы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2021-2023 годы»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i/>
          <w:iCs/>
          <w:sz w:val="16"/>
          <w:szCs w:val="16"/>
        </w:rPr>
        <w:t xml:space="preserve"> </w:t>
      </w:r>
      <w:hyperlink r:id="rId12" w:history="1">
        <w:r w:rsidRPr="00475EB5">
          <w:rPr>
            <w:rStyle w:val="affd"/>
            <w:bCs/>
            <w:i/>
            <w:iCs/>
            <w:sz w:val="16"/>
            <w:szCs w:val="16"/>
          </w:rPr>
          <w:t>http://елизаветинское.рф/?p=19588</w:t>
        </w:r>
      </w:hyperlink>
      <w:r>
        <w:rPr>
          <w:bCs/>
          <w:i/>
          <w:iCs/>
          <w:sz w:val="16"/>
          <w:szCs w:val="16"/>
        </w:rPr>
        <w:t xml:space="preserve"> </w:t>
      </w:r>
    </w:p>
    <w:p w14:paraId="7979F475" w14:textId="77777777" w:rsidR="007438B8" w:rsidRDefault="007438B8" w:rsidP="007438B8">
      <w:pPr>
        <w:pStyle w:val="29"/>
        <w:ind w:left="284" w:right="189"/>
        <w:jc w:val="center"/>
        <w:rPr>
          <w:b/>
          <w:sz w:val="16"/>
          <w:szCs w:val="16"/>
        </w:rPr>
      </w:pPr>
    </w:p>
    <w:p w14:paraId="49C40998" w14:textId="77777777" w:rsidR="00C139BA" w:rsidRDefault="00C139BA" w:rsidP="00C139BA">
      <w:pPr>
        <w:pStyle w:val="29"/>
        <w:tabs>
          <w:tab w:val="left" w:pos="709"/>
        </w:tabs>
        <w:ind w:left="567" w:right="189"/>
        <w:jc w:val="both"/>
        <w:rPr>
          <w:bCs/>
          <w:sz w:val="16"/>
          <w:szCs w:val="16"/>
        </w:rPr>
      </w:pPr>
    </w:p>
    <w:p w14:paraId="01D80F82" w14:textId="58D78E12" w:rsidR="00860DCF" w:rsidRDefault="00860DCF" w:rsidP="002F4D03">
      <w:pPr>
        <w:pStyle w:val="29"/>
        <w:tabs>
          <w:tab w:val="left" w:pos="709"/>
        </w:tabs>
        <w:ind w:left="284" w:right="189"/>
        <w:jc w:val="both"/>
        <w:rPr>
          <w:bCs/>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43C9" w14:textId="77777777" w:rsidR="00124196" w:rsidRDefault="00124196">
      <w:pPr>
        <w:spacing w:after="0" w:line="240" w:lineRule="auto"/>
      </w:pPr>
      <w:r>
        <w:separator/>
      </w:r>
    </w:p>
  </w:endnote>
  <w:endnote w:type="continuationSeparator" w:id="0">
    <w:p w14:paraId="0046B8B8" w14:textId="77777777" w:rsidR="00124196" w:rsidRDefault="0012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C3CE" w14:textId="77777777" w:rsidR="00124196" w:rsidRDefault="00124196">
      <w:pPr>
        <w:spacing w:after="0" w:line="240" w:lineRule="auto"/>
      </w:pPr>
      <w:r>
        <w:separator/>
      </w:r>
    </w:p>
  </w:footnote>
  <w:footnote w:type="continuationSeparator" w:id="0">
    <w:p w14:paraId="5F9E7A92" w14:textId="77777777" w:rsidR="00124196" w:rsidRDefault="00124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C65A6D"/>
    <w:multiLevelType w:val="hybridMultilevel"/>
    <w:tmpl w:val="380EE288"/>
    <w:lvl w:ilvl="0" w:tplc="D80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B6F0D"/>
    <w:multiLevelType w:val="hybridMultilevel"/>
    <w:tmpl w:val="D3422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1E111A64"/>
    <w:multiLevelType w:val="hybridMultilevel"/>
    <w:tmpl w:val="6AD0406A"/>
    <w:lvl w:ilvl="0" w:tplc="1786D976">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9"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21"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2"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E2B046D"/>
    <w:multiLevelType w:val="hybridMultilevel"/>
    <w:tmpl w:val="FDFE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9"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5" w15:restartNumberingAfterBreak="0">
    <w:nsid w:val="6C2B7DE9"/>
    <w:multiLevelType w:val="hybridMultilevel"/>
    <w:tmpl w:val="A3E2B85A"/>
    <w:lvl w:ilvl="0" w:tplc="D060A4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7"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15:restartNumberingAfterBreak="0">
    <w:nsid w:val="712D2582"/>
    <w:multiLevelType w:val="hybridMultilevel"/>
    <w:tmpl w:val="77D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0"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793C45B5"/>
    <w:multiLevelType w:val="multilevel"/>
    <w:tmpl w:val="6728ED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2" w15:restartNumberingAfterBreak="0">
    <w:nsid w:val="7F2325D5"/>
    <w:multiLevelType w:val="hybridMultilevel"/>
    <w:tmpl w:val="F9C22596"/>
    <w:lvl w:ilvl="0" w:tplc="91AE4628">
      <w:start w:val="7"/>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3" w15:restartNumberingAfterBreak="0">
    <w:nsid w:val="7F4C57A4"/>
    <w:multiLevelType w:val="hybridMultilevel"/>
    <w:tmpl w:val="EC6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9"/>
  </w:num>
  <w:num w:numId="2" w16cid:durableId="1806270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8"/>
  </w:num>
  <w:num w:numId="5" w16cid:durableId="560210365">
    <w:abstractNumId w:val="25"/>
  </w:num>
  <w:num w:numId="6" w16cid:durableId="954556802">
    <w:abstractNumId w:val="37"/>
  </w:num>
  <w:num w:numId="7" w16cid:durableId="711079202">
    <w:abstractNumId w:val="29"/>
  </w:num>
  <w:num w:numId="8" w16cid:durableId="1175223618">
    <w:abstractNumId w:val="40"/>
  </w:num>
  <w:num w:numId="9" w16cid:durableId="126625342">
    <w:abstractNumId w:val="15"/>
  </w:num>
  <w:num w:numId="10" w16cid:durableId="418600319">
    <w:abstractNumId w:val="31"/>
  </w:num>
  <w:num w:numId="11" w16cid:durableId="444035963">
    <w:abstractNumId w:val="30"/>
  </w:num>
  <w:num w:numId="12" w16cid:durableId="1161047095">
    <w:abstractNumId w:val="12"/>
  </w:num>
  <w:num w:numId="13" w16cid:durableId="188033182">
    <w:abstractNumId w:val="32"/>
  </w:num>
  <w:num w:numId="14" w16cid:durableId="3248210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6"/>
  </w:num>
  <w:num w:numId="18" w16cid:durableId="1519003940">
    <w:abstractNumId w:val="28"/>
  </w:num>
  <w:num w:numId="19" w16cid:durableId="135952591">
    <w:abstractNumId w:val="26"/>
  </w:num>
  <w:num w:numId="20" w16cid:durableId="110712366">
    <w:abstractNumId w:val="13"/>
  </w:num>
  <w:num w:numId="21" w16cid:durableId="521016668">
    <w:abstractNumId w:val="24"/>
  </w:num>
  <w:num w:numId="22" w16cid:durableId="3154953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21"/>
  </w:num>
  <w:num w:numId="24" w16cid:durableId="1486824249">
    <w:abstractNumId w:val="34"/>
  </w:num>
  <w:num w:numId="25" w16cid:durableId="1361007426">
    <w:abstractNumId w:val="36"/>
  </w:num>
  <w:num w:numId="26" w16cid:durableId="2067024100">
    <w:abstractNumId w:val="20"/>
  </w:num>
  <w:num w:numId="27" w16cid:durableId="15566210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7788">
    <w:abstractNumId w:val="43"/>
  </w:num>
  <w:num w:numId="29" w16cid:durableId="1029454934">
    <w:abstractNumId w:val="39"/>
  </w:num>
  <w:num w:numId="30" w16cid:durableId="1245382911">
    <w:abstractNumId w:val="11"/>
  </w:num>
  <w:num w:numId="31" w16cid:durableId="812865302">
    <w:abstractNumId w:val="41"/>
  </w:num>
  <w:num w:numId="32" w16cid:durableId="916213664">
    <w:abstractNumId w:val="38"/>
  </w:num>
  <w:num w:numId="33" w16cid:durableId="1753819652">
    <w:abstractNumId w:val="27"/>
  </w:num>
  <w:num w:numId="34" w16cid:durableId="1824857942">
    <w:abstractNumId w:val="14"/>
  </w:num>
  <w:num w:numId="35" w16cid:durableId="615142611">
    <w:abstractNumId w:val="17"/>
  </w:num>
  <w:num w:numId="36" w16cid:durableId="2002810691">
    <w:abstractNumId w:val="35"/>
  </w:num>
  <w:num w:numId="37" w16cid:durableId="612174870">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24196"/>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5805"/>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0A30"/>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811D6"/>
    <w:rsid w:val="004919CD"/>
    <w:rsid w:val="00494E84"/>
    <w:rsid w:val="004972CB"/>
    <w:rsid w:val="004A4679"/>
    <w:rsid w:val="004A50F6"/>
    <w:rsid w:val="004A5B30"/>
    <w:rsid w:val="004A5FA7"/>
    <w:rsid w:val="004A61D8"/>
    <w:rsid w:val="004B0A90"/>
    <w:rsid w:val="004B3471"/>
    <w:rsid w:val="004B5794"/>
    <w:rsid w:val="004C2746"/>
    <w:rsid w:val="004C3E94"/>
    <w:rsid w:val="004D2320"/>
    <w:rsid w:val="004D2CFF"/>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67F1C"/>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C069F"/>
    <w:rsid w:val="006C1FA6"/>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438B8"/>
    <w:rsid w:val="007506DD"/>
    <w:rsid w:val="007536CA"/>
    <w:rsid w:val="0075694C"/>
    <w:rsid w:val="00756DD8"/>
    <w:rsid w:val="00757C89"/>
    <w:rsid w:val="00765043"/>
    <w:rsid w:val="007654E6"/>
    <w:rsid w:val="00766F28"/>
    <w:rsid w:val="0076788D"/>
    <w:rsid w:val="00767C39"/>
    <w:rsid w:val="00774C2D"/>
    <w:rsid w:val="0077561F"/>
    <w:rsid w:val="0077592E"/>
    <w:rsid w:val="0077679A"/>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14C"/>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0498"/>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6249"/>
    <w:rsid w:val="008D0738"/>
    <w:rsid w:val="008D0DE3"/>
    <w:rsid w:val="008D27FC"/>
    <w:rsid w:val="008D473B"/>
    <w:rsid w:val="008D5B90"/>
    <w:rsid w:val="008E5DF2"/>
    <w:rsid w:val="008F0186"/>
    <w:rsid w:val="008F1010"/>
    <w:rsid w:val="008F34A0"/>
    <w:rsid w:val="008F5C7E"/>
    <w:rsid w:val="008F606F"/>
    <w:rsid w:val="008F74AB"/>
    <w:rsid w:val="00901653"/>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39BA"/>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77F1B"/>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555DF"/>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a">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95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9343" TargetMode="Externa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925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8183</TotalTime>
  <Pages>4</Pages>
  <Words>3001</Words>
  <Characters>17109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503</cp:revision>
  <cp:lastPrinted>2022-10-12T11:32:00Z</cp:lastPrinted>
  <dcterms:created xsi:type="dcterms:W3CDTF">2019-07-16T06:57:00Z</dcterms:created>
  <dcterms:modified xsi:type="dcterms:W3CDTF">2023-01-10T06:53:00Z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