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74E7" w14:textId="77777777" w:rsidR="002D2F1B" w:rsidRDefault="002D2F1B" w:rsidP="002D2F1B">
      <w:pPr>
        <w:jc w:val="right"/>
        <w:rPr>
          <w:b/>
          <w:sz w:val="16"/>
          <w:szCs w:val="16"/>
        </w:rPr>
      </w:pPr>
    </w:p>
    <w:p w14:paraId="243EB53C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/>
          <w:sz w:val="16"/>
          <w:szCs w:val="16"/>
        </w:rPr>
        <w:t>Приложение 5</w:t>
      </w:r>
      <w:r>
        <w:rPr>
          <w:sz w:val="16"/>
          <w:szCs w:val="16"/>
        </w:rPr>
        <w:t xml:space="preserve"> к </w:t>
      </w:r>
      <w:r>
        <w:rPr>
          <w:bCs/>
          <w:sz w:val="16"/>
          <w:szCs w:val="16"/>
        </w:rPr>
        <w:t xml:space="preserve">порядку разработки, реализации </w:t>
      </w:r>
    </w:p>
    <w:p w14:paraId="14BB872E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оценки эффективности муниципальной программы </w:t>
      </w:r>
    </w:p>
    <w:p w14:paraId="793DB504" w14:textId="77777777" w:rsidR="002D2F1B" w:rsidRDefault="002D2F1B" w:rsidP="002D2F1B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</w:t>
      </w:r>
    </w:p>
    <w:p w14:paraId="4F565B54" w14:textId="77777777" w:rsidR="002D2F1B" w:rsidRDefault="002D2F1B" w:rsidP="002D2F1B">
      <w:pPr>
        <w:jc w:val="both"/>
        <w:rPr>
          <w:sz w:val="16"/>
          <w:szCs w:val="16"/>
        </w:rPr>
      </w:pPr>
    </w:p>
    <w:p w14:paraId="3EFA8F8A" w14:textId="5E013166" w:rsidR="002D2F1B" w:rsidRDefault="002D2F1B" w:rsidP="002D2F1B">
      <w:pPr>
        <w:jc w:val="center"/>
        <w:rPr>
          <w:sz w:val="16"/>
          <w:szCs w:val="16"/>
        </w:rPr>
      </w:pPr>
      <w:r>
        <w:rPr>
          <w:b/>
        </w:rPr>
        <w:t>Форма оперативного отчета о ходе реализации муниципальной программы Елизаветинского сельского поселения за</w:t>
      </w:r>
      <w:r w:rsidR="0072554C">
        <w:rPr>
          <w:b/>
        </w:rPr>
        <w:t xml:space="preserve"> </w:t>
      </w:r>
      <w:r w:rsidR="0023746B">
        <w:rPr>
          <w:b/>
        </w:rPr>
        <w:t xml:space="preserve">1 квартал </w:t>
      </w:r>
      <w:r>
        <w:rPr>
          <w:b/>
        </w:rPr>
        <w:t>20</w:t>
      </w:r>
      <w:r w:rsidR="0072554C">
        <w:rPr>
          <w:b/>
        </w:rPr>
        <w:t>2</w:t>
      </w:r>
      <w:r w:rsidR="0023746B">
        <w:rPr>
          <w:b/>
        </w:rPr>
        <w:t>4</w:t>
      </w:r>
      <w:r>
        <w:rPr>
          <w:b/>
        </w:rPr>
        <w:t xml:space="preserve"> год (а).</w:t>
      </w:r>
    </w:p>
    <w:p w14:paraId="2D617BCC" w14:textId="77777777" w:rsidR="0035517B" w:rsidRDefault="0035517B" w:rsidP="0035517B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554BB7">
        <w:rPr>
          <w:sz w:val="28"/>
          <w:szCs w:val="28"/>
        </w:rPr>
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»</w:t>
      </w:r>
    </w:p>
    <w:p w14:paraId="0FD712B6" w14:textId="77777777" w:rsidR="002D2F1B" w:rsidRDefault="002D2F1B" w:rsidP="002D2F1B">
      <w:pPr>
        <w:pBdr>
          <w:bottom w:val="single" w:sz="8" w:space="1" w:color="000000"/>
        </w:pBdr>
        <w:jc w:val="both"/>
        <w:rPr>
          <w:sz w:val="16"/>
          <w:szCs w:val="16"/>
        </w:rPr>
      </w:pPr>
    </w:p>
    <w:p w14:paraId="48F57C2D" w14:textId="77777777" w:rsidR="002D2F1B" w:rsidRDefault="002D2F1B" w:rsidP="002D2F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14:paraId="0CA99CB3" w14:textId="77777777" w:rsidR="002D2F1B" w:rsidRDefault="002D2F1B" w:rsidP="002D2F1B">
      <w:pPr>
        <w:jc w:val="both"/>
        <w:rPr>
          <w:sz w:val="16"/>
          <w:szCs w:val="16"/>
        </w:rPr>
      </w:pPr>
    </w:p>
    <w:tbl>
      <w:tblPr>
        <w:tblW w:w="1623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993"/>
        <w:gridCol w:w="992"/>
        <w:gridCol w:w="992"/>
        <w:gridCol w:w="1134"/>
        <w:gridCol w:w="1181"/>
        <w:gridCol w:w="1182"/>
        <w:gridCol w:w="987"/>
        <w:gridCol w:w="988"/>
        <w:gridCol w:w="988"/>
        <w:gridCol w:w="988"/>
        <w:gridCol w:w="988"/>
        <w:gridCol w:w="1203"/>
        <w:gridCol w:w="1066"/>
      </w:tblGrid>
      <w:tr w:rsidR="002D2F1B" w14:paraId="618C897E" w14:textId="77777777" w:rsidTr="00C27D6C">
        <w:trPr>
          <w:trHeight w:val="275"/>
        </w:trPr>
        <w:tc>
          <w:tcPr>
            <w:tcW w:w="162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D240A" w14:textId="77777777" w:rsidR="002D2F1B" w:rsidRDefault="002D2F1B" w:rsidP="00A96835">
            <w:pPr>
              <w:jc w:val="center"/>
            </w:pPr>
            <w:r>
              <w:rPr>
                <w:b/>
              </w:rPr>
              <w:t xml:space="preserve">Исполнение </w:t>
            </w:r>
            <w:bookmarkStart w:id="0" w:name="_Hlk157349497"/>
            <w:r>
              <w:rPr>
                <w:b/>
              </w:rPr>
              <w:t>План</w:t>
            </w:r>
            <w:bookmarkEnd w:id="0"/>
            <w:r>
              <w:rPr>
                <w:b/>
              </w:rPr>
              <w:t>а реализации муниципальной программы Елизаветинского сельского поселения</w:t>
            </w:r>
          </w:p>
        </w:tc>
      </w:tr>
      <w:tr w:rsidR="002D2F1B" w14:paraId="2BAA12CD" w14:textId="77777777" w:rsidTr="00C27D6C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9C42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программы (подпрограммы</w:t>
            </w:r>
            <w:proofErr w:type="gramStart"/>
            <w:r>
              <w:rPr>
                <w:b/>
                <w:sz w:val="16"/>
                <w:szCs w:val="16"/>
              </w:rPr>
              <w:t>),  мероприятия</w:t>
            </w:r>
            <w:proofErr w:type="gramEnd"/>
            <w:r>
              <w:rPr>
                <w:b/>
                <w:sz w:val="16"/>
                <w:szCs w:val="16"/>
              </w:rPr>
              <w:t xml:space="preserve"> (с указанием порядкового номера)</w:t>
            </w:r>
          </w:p>
        </w:tc>
        <w:tc>
          <w:tcPr>
            <w:tcW w:w="136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0E88FC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С начала текущего года</w:t>
            </w:r>
          </w:p>
        </w:tc>
      </w:tr>
      <w:tr w:rsidR="002D2F1B" w14:paraId="53BF5AA3" w14:textId="77777777" w:rsidTr="00C27D6C"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017D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65E909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67A9C2D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720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A42092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Профинансировано</w:t>
            </w:r>
          </w:p>
          <w:p w14:paraId="11826DEA" w14:textId="77777777" w:rsidR="002D2F1B" w:rsidRDefault="002D2F1B" w:rsidP="00A96835">
            <w:pPr>
              <w:jc w:val="center"/>
            </w:pPr>
            <w:r>
              <w:rPr>
                <w:sz w:val="16"/>
                <w:szCs w:val="16"/>
              </w:rPr>
              <w:t>(тыс. руб.)</w:t>
            </w:r>
          </w:p>
        </w:tc>
      </w:tr>
      <w:tr w:rsidR="002D2F1B" w:rsidRPr="00FA6996" w14:paraId="2EBD46FD" w14:textId="77777777" w:rsidTr="00C27D6C">
        <w:trPr>
          <w:trHeight w:val="1042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F4A1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C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(согласно годовому плану)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0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Поквартальный план</w:t>
            </w:r>
          </w:p>
          <w:p w14:paraId="0FCF6CC9" w14:textId="1E9E6651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</w:t>
            </w:r>
            <w:r w:rsidR="003A2B4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квартал(ы))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0C4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B3A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48DE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5613" w14:textId="77777777" w:rsidR="00DB65F1" w:rsidRDefault="00DB65F1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E02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374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6E38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228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5F45" w14:textId="77777777" w:rsidR="006E1D08" w:rsidRDefault="006E1D08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поселения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9A9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выполнения от поквартального плана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408AA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% выполнения от годового плана</w:t>
            </w:r>
          </w:p>
        </w:tc>
      </w:tr>
      <w:tr w:rsidR="002D2F1B" w14:paraId="2FBF7A75" w14:textId="77777777" w:rsidTr="00C27D6C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1AAC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0C4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F64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B5E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0EC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84A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945E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BF99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4EB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68463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AA9F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7BB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E3A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E114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2D2F1B" w14:paraId="756AAFEA" w14:textId="77777777" w:rsidTr="00B339E4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6B9B56B" w14:textId="77B8E111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2D71A74F" w14:textId="5C1D985B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118792,71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C2C4894" w14:textId="2110D2B5" w:rsidR="002D2F1B" w:rsidRDefault="00B61BB7" w:rsidP="00B339E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9E94F86" w14:textId="68413CF9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69CA7F7" w14:textId="6B61557A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21499,98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2E471DF" w14:textId="157175D5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57251,00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0F121E5" w14:textId="04543B33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37344,78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DAE3CA3" w14:textId="4148CCB9" w:rsidR="002D2F1B" w:rsidRDefault="00C01B1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6091,93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0590904" w14:textId="0C1C98FD" w:rsidR="002D2F1B" w:rsidRDefault="006629E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2BBA317" w14:textId="781BC1A0" w:rsidR="002D2F1B" w:rsidRDefault="00C01B1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338,30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6C6B84" w14:textId="3F7EC21F" w:rsidR="002D2F1B" w:rsidRDefault="006629E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1658FB4" w14:textId="3D9CDF81" w:rsidR="002D2F1B" w:rsidRDefault="00C01B1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5753,63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046C3AF" w14:textId="2F8F2BFD" w:rsidR="002D2F1B" w:rsidRDefault="0085123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75CDDB80" w14:textId="4DF40416" w:rsidR="002D2F1B" w:rsidRDefault="00C01B1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</w:t>
            </w:r>
          </w:p>
        </w:tc>
      </w:tr>
      <w:tr w:rsidR="002D2F1B" w14:paraId="1F642745" w14:textId="77777777" w:rsidTr="00C27D6C">
        <w:trPr>
          <w:trHeight w:val="170"/>
        </w:trPr>
        <w:tc>
          <w:tcPr>
            <w:tcW w:w="1623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8BF0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ПРОЕКТНАЯ ЧАСТЬ</w:t>
            </w:r>
          </w:p>
        </w:tc>
      </w:tr>
      <w:tr w:rsidR="00E639D1" w14:paraId="028CD8D5" w14:textId="77777777" w:rsidTr="00E639D1">
        <w:trPr>
          <w:trHeight w:val="32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BA2A79" w14:textId="77777777" w:rsidR="00E639D1" w:rsidRDefault="00E639D1" w:rsidP="00A968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4FC312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9F5C2A3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438C687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124DE51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E71A8E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968CFAE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4F3F723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E5CEB01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DB077C7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5EFF539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19F3CB5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E8E404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580356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639D1" w14:paraId="7D9EE2DC" w14:textId="77777777" w:rsidTr="00E639D1">
        <w:trPr>
          <w:trHeight w:val="30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06709E4" w14:textId="57DA081A" w:rsidR="00E639D1" w:rsidRDefault="00B77457" w:rsidP="00A9683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ИТОГО  ПРОЕКТНАЯ</w:t>
            </w:r>
            <w:proofErr w:type="gramEnd"/>
            <w:r>
              <w:rPr>
                <w:b/>
                <w:sz w:val="16"/>
                <w:szCs w:val="16"/>
              </w:rPr>
              <w:t xml:space="preserve">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BF3579B" w14:textId="2FD70192" w:rsidR="00E639D1" w:rsidRPr="00B77457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19514,98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174B5BF" w14:textId="3EA41E1E" w:rsidR="00E639D1" w:rsidRPr="00B77457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56D0B18" w14:textId="4A8759CE" w:rsidR="00E639D1" w:rsidRPr="00B77457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77457">
              <w:rPr>
                <w:b/>
                <w:bCs/>
                <w:sz w:val="16"/>
                <w:szCs w:val="16"/>
              </w:rPr>
              <w:t>2696,9</w:t>
            </w:r>
            <w:r w:rsidR="009D7EF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34F8616" w14:textId="0B40DD94" w:rsidR="00E639D1" w:rsidRPr="00B77457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14896,</w:t>
            </w:r>
            <w:r w:rsidR="00A17182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CD7F4CD" w14:textId="0CFD929C" w:rsidR="00E639D1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3D72B3A" w14:textId="71EE81EC" w:rsidR="00E639D1" w:rsidRPr="00B77457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B77457">
              <w:rPr>
                <w:b/>
                <w:bCs/>
                <w:sz w:val="16"/>
                <w:szCs w:val="16"/>
              </w:rPr>
              <w:t>1921,24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A1FFE0" w14:textId="14F23DED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1E209DF" w14:textId="21943DBE" w:rsidR="00E639D1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7A16D26" w14:textId="68B4A644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6E55367" w14:textId="47F5CBF2" w:rsidR="00E639D1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6BD4EFE" w14:textId="444EA969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8C1F12" w14:textId="0C0F2B66" w:rsidR="00E639D1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590C33D" w14:textId="01D02FA0" w:rsidR="00E639D1" w:rsidRDefault="00C01B1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051B336A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043349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0D4488DA" w14:textId="39E41051" w:rsidR="002D2F1B" w:rsidRDefault="00BF5DFE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 xml:space="preserve">ОБЕСПЕЧЕНИЕ УСТОЙЧИВОГО СОКРАЩЕНИЯ НЕПРИГОДНОГО ДЛЯ </w:t>
            </w:r>
            <w:proofErr w:type="gramStart"/>
            <w:r>
              <w:rPr>
                <w:b/>
                <w:sz w:val="16"/>
                <w:szCs w:val="16"/>
              </w:rPr>
              <w:t>ПРОЖИВАНИЯ  ЖИЛОГО</w:t>
            </w:r>
            <w:proofErr w:type="gramEnd"/>
            <w:r>
              <w:rPr>
                <w:b/>
                <w:sz w:val="16"/>
                <w:szCs w:val="16"/>
              </w:rPr>
              <w:t xml:space="preserve"> ФОНДА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942D56F" w14:textId="599CD398" w:rsidR="002D2F1B" w:rsidRDefault="00B7745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02CCAE" w14:textId="61409C87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A730261" w14:textId="3059CAAD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92F34E7" w14:textId="156F9B5E" w:rsidR="002D2F1B" w:rsidRDefault="0023746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0D70D1" w14:textId="0F9205A1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5ADAECF" w14:textId="6D10F47C" w:rsidR="002D2F1B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3180D79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C9B65F" w14:textId="53FBE4C2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1662511" w14:textId="3ACC6D8B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6A8CCC0" w14:textId="1EDC1777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4C3B7D8" w14:textId="76C66489" w:rsidR="002D2F1B" w:rsidRDefault="008737F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70A7FF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3E9A2E7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4600EF1B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258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  <w:r w:rsidR="00BF5DFE">
              <w:rPr>
                <w:sz w:val="16"/>
                <w:szCs w:val="16"/>
              </w:rPr>
              <w:t>«</w:t>
            </w:r>
            <w:r w:rsidR="00BF5DFE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BF5DFE">
              <w:rPr>
                <w:sz w:val="18"/>
                <w:szCs w:val="18"/>
              </w:rPr>
              <w:t>о</w:t>
            </w:r>
            <w:r w:rsidR="00BF5DFE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7279" w14:textId="7F665E7B" w:rsidR="002D2F1B" w:rsidRDefault="00B7745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8246" w14:textId="3B09F3C2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3A4" w14:textId="36D03AD6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447F" w14:textId="419CFA68" w:rsidR="002D2F1B" w:rsidRDefault="0023746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A5A3" w14:textId="446DE925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2E76" w14:textId="3BC15870" w:rsidR="002D2F1B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5351" w14:textId="7BAF35C9" w:rsidR="002D2F1B" w:rsidRDefault="001B771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F3DD" w14:textId="6F69148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29EC" w14:textId="6ADD0B5B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04E5" w14:textId="5B69729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ADF2" w14:textId="6AF1E488" w:rsidR="002D2F1B" w:rsidRDefault="008737F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CDD7" w14:textId="77777777" w:rsidR="002D2F1B" w:rsidRDefault="00F431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6A266" w14:textId="77777777" w:rsidR="002D2F1B" w:rsidRDefault="00F431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398EA70C" w14:textId="77777777" w:rsidTr="00D97651">
        <w:trPr>
          <w:trHeight w:val="9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E1C6A9" w14:textId="74340A52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 w:rsidR="004E3BD2">
              <w:rPr>
                <w:b/>
                <w:sz w:val="16"/>
                <w:szCs w:val="16"/>
              </w:rPr>
              <w:t>2</w:t>
            </w:r>
          </w:p>
          <w:p w14:paraId="6C8F11CA" w14:textId="77777777" w:rsidR="002D2F1B" w:rsidRDefault="00DB65F1" w:rsidP="00DB65F1">
            <w:pPr>
              <w:jc w:val="center"/>
              <w:rPr>
                <w:sz w:val="16"/>
                <w:szCs w:val="16"/>
              </w:rPr>
            </w:pPr>
            <w:r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AA6EC3" w14:textId="3E7958E2" w:rsidR="002D2F1B" w:rsidRPr="000C624A" w:rsidRDefault="000C624A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1684,98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0681CC2" w14:textId="3344660C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5242A39" w14:textId="780CCAEB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774AE57" w14:textId="3AD218B6" w:rsidR="002D2F1B" w:rsidRPr="000C624A" w:rsidRDefault="000C624A" w:rsidP="00FD6FF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1533,33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2510D16" w14:textId="0CB228D3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A6FB16D" w14:textId="604472A3" w:rsidR="002D2F1B" w:rsidRPr="000C624A" w:rsidRDefault="000C624A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151,65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9F6716C" w14:textId="1E3264A6" w:rsidR="002D2F1B" w:rsidRPr="00913F7E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E6A195F" w14:textId="34F8F033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5C22E3" w14:textId="55CC3254" w:rsidR="002D2F1B" w:rsidRPr="00913F7E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4B31BFA" w14:textId="4EA4CC10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6454AE5" w14:textId="112F10A6" w:rsidR="002D2F1B" w:rsidRPr="00913F7E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B56FD71" w14:textId="1ACEBE1E" w:rsidR="002D2F1B" w:rsidRDefault="0065091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345D87A" w14:textId="09263BBF" w:rsidR="002D2F1B" w:rsidRDefault="008737F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01A2AC19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20143" w14:textId="43DD6381" w:rsidR="002D2F1B" w:rsidRDefault="00BF1345" w:rsidP="00E17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t xml:space="preserve"> Мероприятия по борьбе с борщевиком Сосновского на территории Елизаветинского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72948" w14:textId="4C19E1AF" w:rsidR="002D2F1B" w:rsidRDefault="008B4DE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5CA4" w14:textId="6DA4B72F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BCDF" w14:textId="2029F463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80D2" w14:textId="2467F9C5" w:rsidR="002D2F1B" w:rsidRDefault="008B4DE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A88B" w14:textId="59FC72F4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B56F" w14:textId="1D061BA0" w:rsidR="002D2F1B" w:rsidRDefault="008B4DE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5477" w14:textId="426448B3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3DB7" w14:textId="381EB82F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38EB" w14:textId="6043F45B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8C5B" w14:textId="11625156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48A3" w14:textId="0A65E254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7D4A" w14:textId="0A22228A" w:rsidR="002D2F1B" w:rsidRDefault="0065091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652F" w14:textId="6431546C" w:rsidR="002D2F1B" w:rsidRDefault="008737F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E3BD2" w14:paraId="305682EC" w14:textId="77777777" w:rsidTr="004E3BD2">
        <w:trPr>
          <w:trHeight w:val="65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BB7C" w14:textId="0B7CD511" w:rsidR="004E3BD2" w:rsidRPr="004E3BD2" w:rsidRDefault="004E3BD2" w:rsidP="00A96835">
            <w:pPr>
              <w:jc w:val="center"/>
              <w:rPr>
                <w:b/>
                <w:sz w:val="22"/>
                <w:szCs w:val="22"/>
              </w:rPr>
            </w:pPr>
            <w:r w:rsidRPr="004E3BD2">
              <w:rPr>
                <w:b/>
                <w:sz w:val="22"/>
                <w:szCs w:val="22"/>
                <w:lang w:eastAsia="ru-RU"/>
              </w:rPr>
              <w:t>Итого по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4E3BD2">
              <w:rPr>
                <w:b/>
                <w:sz w:val="22"/>
                <w:szCs w:val="22"/>
                <w:lang w:eastAsia="ru-RU"/>
              </w:rPr>
              <w:t>проекту</w:t>
            </w:r>
            <w:r>
              <w:rPr>
                <w:b/>
                <w:sz w:val="22"/>
                <w:szCs w:val="22"/>
                <w:lang w:eastAsia="ru-RU"/>
              </w:rPr>
              <w:t xml:space="preserve"> 3</w:t>
            </w:r>
            <w:r w:rsidRPr="004E3BD2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4E3BD2">
              <w:rPr>
                <w:b/>
                <w:bCs/>
                <w:sz w:val="22"/>
                <w:szCs w:val="22"/>
                <w:lang w:eastAsia="ru-RU"/>
              </w:rPr>
              <w:t xml:space="preserve">«Формирование комфортной городской </w:t>
            </w:r>
            <w:proofErr w:type="gramStart"/>
            <w:r w:rsidRPr="004E3BD2">
              <w:rPr>
                <w:b/>
                <w:bCs/>
                <w:sz w:val="22"/>
                <w:szCs w:val="22"/>
                <w:lang w:eastAsia="ru-RU"/>
              </w:rPr>
              <w:t xml:space="preserve">среды </w:t>
            </w:r>
            <w:r w:rsidRPr="004E3BD2">
              <w:rPr>
                <w:sz w:val="22"/>
                <w:szCs w:val="22"/>
                <w:lang w:eastAsia="ru-RU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8C1E" w14:textId="540CDC8F" w:rsidR="004E3BD2" w:rsidRPr="000C624A" w:rsidRDefault="000C624A" w:rsidP="00FA699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2F59" w14:textId="3955CA0C" w:rsidR="004E3BD2" w:rsidRPr="00B61BB7" w:rsidRDefault="00B61BB7" w:rsidP="00A96835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11A4" w14:textId="46DE9DED" w:rsidR="004E3BD2" w:rsidRPr="000C624A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B624" w14:textId="1D91822B" w:rsidR="004E3BD2" w:rsidRPr="000C624A" w:rsidRDefault="00B77457" w:rsidP="00F33AB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5303,05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5CB0" w14:textId="4634F123" w:rsidR="004E3BD2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D56E" w14:textId="361A934F" w:rsidR="004E3BD2" w:rsidRPr="000C624A" w:rsidRDefault="000C624A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791,21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C2CA" w14:textId="5B1817A5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9374" w14:textId="58C6FA1F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9B57" w14:textId="414B63E7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160D" w14:textId="14AACCE9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A21A" w14:textId="0687715B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8DD2" w14:textId="1157FBC9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E8AFA" w14:textId="49D66ED3" w:rsidR="004E3BD2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E3BD2" w14:paraId="189374DB" w14:textId="77777777" w:rsidTr="004E3BD2">
        <w:trPr>
          <w:trHeight w:val="147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AA1B" w14:textId="12C62A73" w:rsidR="004E3BD2" w:rsidRDefault="004E3BD2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lang w:eastAsia="ru-RU"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>
              <w:rPr>
                <w:lang w:eastAsia="ru-RU"/>
              </w:rPr>
              <w:t>Шпаньково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9AD7" w14:textId="3D02382C" w:rsidR="004E3BD2" w:rsidRDefault="000C624A" w:rsidP="00FA699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D318" w14:textId="224BB5F2" w:rsidR="004E3BD2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00E8" w14:textId="142D1F59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9F2B" w14:textId="0AE1BE3A" w:rsidR="004E3BD2" w:rsidRDefault="000C624A" w:rsidP="00F33A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1B1F" w14:textId="7DAE927F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60AE" w14:textId="44B8A282" w:rsidR="004E3BD2" w:rsidRDefault="000C624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ED0A" w14:textId="20A278FB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A653" w14:textId="26EB81AC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8437" w14:textId="20521647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DF17" w14:textId="135AFC74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362C" w14:textId="0A702F35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EE08" w14:textId="48833E74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094A7" w14:textId="3196F543" w:rsidR="004E3BD2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51565D61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733E" w14:textId="73D47039" w:rsidR="002D2F1B" w:rsidRDefault="006D3C05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ПРОЕКТУ</w:t>
            </w:r>
            <w:r w:rsidR="004E3BD2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3</w:t>
            </w:r>
            <w:r w:rsidR="00DB65F1" w:rsidRPr="007E09B3">
              <w:rPr>
                <w:b/>
                <w:sz w:val="16"/>
                <w:szCs w:val="16"/>
              </w:rPr>
              <w:t>"</w:t>
            </w:r>
            <w:r w:rsidR="00DB65F1">
              <w:rPr>
                <w:b/>
                <w:sz w:val="16"/>
                <w:szCs w:val="16"/>
              </w:rPr>
              <w:t xml:space="preserve">КОМПЛЕКСНАЯ СИСТЕМА </w:t>
            </w:r>
            <w:proofErr w:type="gramStart"/>
            <w:r w:rsidR="00DB65F1">
              <w:rPr>
                <w:b/>
                <w:sz w:val="16"/>
                <w:szCs w:val="16"/>
              </w:rPr>
              <w:t>ОБРАЩЕНИЯ  С</w:t>
            </w:r>
            <w:proofErr w:type="gramEnd"/>
            <w:r w:rsidR="00DB65F1">
              <w:rPr>
                <w:b/>
                <w:sz w:val="16"/>
                <w:szCs w:val="16"/>
              </w:rPr>
              <w:t xml:space="preserve"> ТВЕРДЫМИ КОММУНАЛЬНЫМИ ОТХОДАМИ»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C0A7" w14:textId="4A2D86EE" w:rsidR="00FA6996" w:rsidRPr="000C624A" w:rsidRDefault="008B4DEF" w:rsidP="00FA699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8857,58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A2D" w14:textId="29E3F263" w:rsidR="002D2F1B" w:rsidRPr="00B61BB7" w:rsidRDefault="00B61BB7" w:rsidP="00A96835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3C37" w14:textId="0DFCCBD9" w:rsidR="002D2F1B" w:rsidRPr="000C624A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E8D8" w14:textId="062F0EB8" w:rsidR="002D2F1B" w:rsidRPr="000C624A" w:rsidRDefault="008B4DEF" w:rsidP="00F33AB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8060,40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584C" w14:textId="5BC5690E" w:rsidR="002D2F1B" w:rsidRPr="000C624A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2D6F" w14:textId="3F2B2479" w:rsidR="002D2F1B" w:rsidRPr="000C624A" w:rsidRDefault="008B4DEF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797,18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BC4B" w14:textId="2BEC3415" w:rsidR="002D2F1B" w:rsidRPr="000C624A" w:rsidRDefault="00913F7E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D28DD" w14:textId="156BEC0F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9927" w14:textId="3CFD56AD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321B" w14:textId="0F8A9A66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ED7B" w14:textId="055F8137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5FF3" w14:textId="714F34EF" w:rsidR="002D2F1B" w:rsidRDefault="0065091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7C611" w14:textId="06143A04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3A2B045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3EF5" w14:textId="4E48DE82" w:rsidR="00F33ABA" w:rsidRDefault="00F33ABA" w:rsidP="00F33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</w:t>
            </w:r>
            <w:proofErr w:type="gramStart"/>
            <w:r w:rsidR="006D3C05">
              <w:rPr>
                <w:sz w:val="16"/>
                <w:szCs w:val="16"/>
              </w:rPr>
              <w:t>1.</w:t>
            </w:r>
            <w:r w:rsidRPr="00AA2D65">
              <w:rPr>
                <w:sz w:val="20"/>
                <w:szCs w:val="20"/>
              </w:rPr>
              <w:t>Мероприятия</w:t>
            </w:r>
            <w:proofErr w:type="gramEnd"/>
            <w:r w:rsidRPr="00AA2D65">
              <w:rPr>
                <w:sz w:val="20"/>
                <w:szCs w:val="20"/>
              </w:rPr>
              <w:t xml:space="preserve"> по созданию мест (площадок) накопления твердых коммунальных отходов</w:t>
            </w:r>
          </w:p>
          <w:p w14:paraId="0A012C5A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292C" w14:textId="5BCBCE46" w:rsidR="002D2F1B" w:rsidRPr="007C0ED3" w:rsidRDefault="007C0ED3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7337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6AD4" w14:textId="3CFFCE8A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2BCB" w14:textId="38DB808A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F05A" w14:textId="3DD02DC3" w:rsidR="002D2F1B" w:rsidRDefault="00033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6677,17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6BDD" w14:textId="56A490B2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B57C" w14:textId="53FA639D" w:rsidR="002D2F1B" w:rsidRDefault="00033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125E" w14:textId="12E1087C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5C18" w14:textId="464D313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C42F" w14:textId="49B1DAF2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1325" w14:textId="482FF1B7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44A3" w14:textId="59F05A89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505" w14:textId="716942CE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6890" w14:textId="6DF7D05B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3ABA" w14:paraId="41251A26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BDD8" w14:textId="53EFBED3" w:rsidR="00F33AB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3.2.</w:t>
            </w:r>
            <w:r w:rsidRPr="00AA2D65">
              <w:rPr>
                <w:sz w:val="20"/>
                <w:szCs w:val="20"/>
              </w:rPr>
              <w:t xml:space="preserve"> </w:t>
            </w:r>
            <w:r w:rsidR="00F33ABA"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CB35" w14:textId="4BFF60E2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6B86" w14:textId="57AEB74A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C128" w14:textId="2C173A91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EE54" w14:textId="5ADEF1F7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DB56" w14:textId="52BD5861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975BE" w14:textId="472EAE62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CB79" w14:textId="4678C342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A571" w14:textId="37DA38AE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BAA3" w14:textId="681D798D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F034" w14:textId="3BC7F4ED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F7CD" w14:textId="49B6636D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1F16" w14:textId="26245F25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E3787" w14:textId="72077993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21AF366D" w14:textId="77777777" w:rsidTr="00C27D6C">
        <w:trPr>
          <w:trHeight w:val="208"/>
        </w:trPr>
        <w:tc>
          <w:tcPr>
            <w:tcW w:w="1623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FC98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ПРОЦЕССНАЯ ЧАСТЬ</w:t>
            </w:r>
          </w:p>
        </w:tc>
      </w:tr>
      <w:tr w:rsidR="00A01209" w14:paraId="1DDF03FF" w14:textId="77777777" w:rsidTr="0085123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7150" w14:textId="269C6D16" w:rsidR="00A01209" w:rsidRPr="00A01209" w:rsidRDefault="00A01209" w:rsidP="00BF5DFE">
            <w:pPr>
              <w:jc w:val="center"/>
              <w:rPr>
                <w:b/>
              </w:rPr>
            </w:pPr>
            <w:r w:rsidRPr="00A01209">
              <w:rPr>
                <w:b/>
              </w:rPr>
              <w:lastRenderedPageBreak/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D943" w14:textId="54E8AF7C" w:rsidR="00A01209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99277,73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B8F4" w14:textId="1CA826B0" w:rsidR="00A01209" w:rsidRPr="00087B4E" w:rsidRDefault="007B41AE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E4BC4" w14:textId="50962134" w:rsidR="00A01209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AA53" w14:textId="0595F578" w:rsidR="00A01209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D90A" w14:textId="23435FF6" w:rsidR="00A01209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38E4" w14:textId="57A27A2C" w:rsidR="00A01209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98066,93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37A8" w14:textId="03F3954F" w:rsidR="00A01209" w:rsidRPr="00851236" w:rsidRDefault="0085123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6091,93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DDAD" w14:textId="3529AAAE" w:rsidR="00A01209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3825" w14:textId="531541D7" w:rsidR="00A01209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DED9" w14:textId="4BD4978B" w:rsidR="00A01209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0AF8" w14:textId="09912A6F" w:rsidR="00A01209" w:rsidRPr="00851236" w:rsidRDefault="00851236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6091,93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814C" w14:textId="0AE3A1E8" w:rsidR="00A01209" w:rsidRDefault="00851236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AF2BC" w14:textId="04423575" w:rsidR="00A01209" w:rsidRDefault="0085123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6,14</w:t>
            </w:r>
          </w:p>
        </w:tc>
      </w:tr>
      <w:tr w:rsidR="002D2F1B" w14:paraId="3C4F6DA5" w14:textId="77777777" w:rsidTr="0085123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B9F4" w14:textId="77777777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1 ПРОЦЕССНЫХ МЕРОПРИЯТИЙ </w:t>
            </w:r>
            <w:r w:rsidR="00BF5DFE"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 w:rsidR="00BF5D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B4FC" w14:textId="3065B910" w:rsidR="002D2F1B" w:rsidRPr="00087B4E" w:rsidRDefault="00BB6D3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FE3D" w14:textId="72CD5AB7" w:rsidR="002D2F1B" w:rsidRPr="00B61BB7" w:rsidRDefault="00B61BB7" w:rsidP="0097780D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184.78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4A11" w14:textId="79E57F0D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5B31" w14:textId="02E9B341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7205" w14:textId="5D0B3347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F02D" w14:textId="00931269" w:rsidR="002D2F1B" w:rsidRPr="00087B4E" w:rsidRDefault="004C705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184,78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B754" w14:textId="526435F1" w:rsidR="002D2F1B" w:rsidRPr="00851236" w:rsidRDefault="0085123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E836" w14:textId="61762E8D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192A" w14:textId="5F5273D1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26EB" w14:textId="4958E334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C3DD" w14:textId="0C515FAD" w:rsidR="002D2F1B" w:rsidRPr="00851236" w:rsidRDefault="00851236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BB7E" w14:textId="7BD76A8B" w:rsidR="0097780D" w:rsidRPr="00087B4E" w:rsidRDefault="00851236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B22E" w14:textId="5F4F48AC" w:rsidR="002D2F1B" w:rsidRPr="00851236" w:rsidRDefault="0085123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</w:t>
            </w:r>
          </w:p>
        </w:tc>
      </w:tr>
      <w:tr w:rsidR="002D2F1B" w14:paraId="6247430A" w14:textId="77777777" w:rsidTr="0085123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321A" w14:textId="77777777" w:rsidR="00BF5DFE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  <w:p w14:paraId="5D44DD25" w14:textId="77777777" w:rsidR="002D2F1B" w:rsidRDefault="00BF5DFE" w:rsidP="00A96835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BC25" w14:textId="0EFA64A2" w:rsidR="002D2F1B" w:rsidRDefault="00BB6D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9E8" w14:textId="6031300E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174.78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112E" w14:textId="5A4C3561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D884" w14:textId="6DAAF7C5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32BF" w14:textId="025B57B8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875A" w14:textId="30BF7053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69DB" w14:textId="5EDD8B7E" w:rsidR="002D2F1B" w:rsidRPr="00773FA8" w:rsidRDefault="00773FA8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A816" w14:textId="4CFE8D56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304E" w14:textId="0895EECF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F1C8" w14:textId="632215CE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7081" w14:textId="6CC4C1C8" w:rsidR="002D2F1B" w:rsidRPr="00773FA8" w:rsidRDefault="00773FA8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DF99" w14:textId="48A89336" w:rsidR="002D2F1B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EEF84" w14:textId="6D0EBFF7" w:rsidR="002D2F1B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:rsidRPr="00597FBB" w14:paraId="2EC9FA26" w14:textId="77777777" w:rsidTr="0085123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B74A" w14:textId="77777777" w:rsidR="00BF5DFE" w:rsidRPr="00597FBB" w:rsidRDefault="002D2F1B" w:rsidP="00A96835">
            <w:pPr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Мероприятие 1.2</w:t>
            </w:r>
          </w:p>
          <w:p w14:paraId="54FB77DC" w14:textId="77777777" w:rsidR="002D2F1B" w:rsidRPr="00597FBB" w:rsidRDefault="00BF5DFE" w:rsidP="00A96835">
            <w:pPr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 xml:space="preserve"> Мероприятия по развитию и поддержке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14ED" w14:textId="77777777" w:rsidR="002D2F1B" w:rsidRPr="00597FBB" w:rsidRDefault="00F33ABA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B86A" w14:textId="73670407" w:rsidR="002D2F1B" w:rsidRPr="00597FBB" w:rsidRDefault="00BB6D30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9F0F" w14:textId="20989509" w:rsidR="002D2F1B" w:rsidRPr="00597FBB" w:rsidRDefault="007B41AE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F9AA" w14:textId="70A6A8AE" w:rsidR="002D2F1B" w:rsidRPr="00597FBB" w:rsidRDefault="007B41AE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A1EF" w14:textId="1E120E85" w:rsidR="002D2F1B" w:rsidRPr="00597FBB" w:rsidRDefault="007B41AE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29FC" w14:textId="349333A0" w:rsidR="002D2F1B" w:rsidRPr="00597FBB" w:rsidRDefault="004C705F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926B" w14:textId="1B24DED8" w:rsidR="002D2F1B" w:rsidRPr="00597FBB" w:rsidRDefault="007B41AE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1,5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05F6" w14:textId="6B1C8FCB" w:rsidR="002D2F1B" w:rsidRPr="00597FBB" w:rsidRDefault="00851236" w:rsidP="00851236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8834" w14:textId="60C803B1" w:rsidR="002D2F1B" w:rsidRPr="00597FBB" w:rsidRDefault="00851236" w:rsidP="00851236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2AEE" w14:textId="5D14A520" w:rsidR="002D2F1B" w:rsidRPr="00597FBB" w:rsidRDefault="00851236" w:rsidP="00851236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9F7D" w14:textId="692C8CC7" w:rsidR="002D2F1B" w:rsidRPr="00597FBB" w:rsidRDefault="007B41AE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1,5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4CA2" w14:textId="22E7A44F" w:rsidR="002D2F1B" w:rsidRPr="00597FBB" w:rsidRDefault="007B41AE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FD4F7" w14:textId="13D80476" w:rsidR="002D2F1B" w:rsidRPr="00597FBB" w:rsidRDefault="007B41AE" w:rsidP="00A96835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15,00</w:t>
            </w:r>
          </w:p>
        </w:tc>
      </w:tr>
      <w:tr w:rsidR="002D2F1B" w14:paraId="6010ECD3" w14:textId="77777777" w:rsidTr="0085123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455F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proofErr w:type="gramStart"/>
            <w:r>
              <w:rPr>
                <w:sz w:val="16"/>
                <w:szCs w:val="16"/>
              </w:rPr>
              <w:t xml:space="preserve">по </w:t>
            </w:r>
            <w:r w:rsidRPr="00725AEB">
              <w:rPr>
                <w:b/>
                <w:sz w:val="16"/>
                <w:szCs w:val="16"/>
              </w:rPr>
              <w:t xml:space="preserve"> КОМПЛЕКС</w:t>
            </w:r>
            <w:r>
              <w:rPr>
                <w:b/>
                <w:sz w:val="16"/>
                <w:szCs w:val="16"/>
              </w:rPr>
              <w:t>У</w:t>
            </w:r>
            <w:proofErr w:type="gramEnd"/>
            <w:r>
              <w:rPr>
                <w:b/>
                <w:sz w:val="16"/>
                <w:szCs w:val="16"/>
              </w:rPr>
              <w:t xml:space="preserve">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FE85" w14:textId="28A025B3" w:rsidR="002D2F1B" w:rsidRPr="00087B4E" w:rsidRDefault="00BB6D3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DFD9" w14:textId="5609D820" w:rsidR="002D2F1B" w:rsidRPr="00B61BB7" w:rsidRDefault="00B61BB7" w:rsidP="00A9683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7621" w14:textId="48DB8A2E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91DA" w14:textId="24ECE924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2512" w14:textId="2BB67A1F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0B50" w14:textId="5EF23B2A" w:rsidR="002D2F1B" w:rsidRPr="00087B4E" w:rsidRDefault="00BB6D3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EBDB" w14:textId="1521C823" w:rsidR="002D2F1B" w:rsidRPr="00773FA8" w:rsidRDefault="00773FA8" w:rsidP="00A9683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0AB2" w14:textId="2CAE5CBD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3C35" w14:textId="059A4FDF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AC86" w14:textId="585B1912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6068" w14:textId="0D628323" w:rsidR="002D2F1B" w:rsidRPr="00773FA8" w:rsidRDefault="00773FA8" w:rsidP="00A9683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3373" w14:textId="172C3C7B" w:rsidR="002D2F1B" w:rsidRPr="00087B4E" w:rsidRDefault="00773FA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28910" w14:textId="1E60B428" w:rsidR="002D2F1B" w:rsidRPr="00087B4E" w:rsidRDefault="00773FA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5C78B3" w14:paraId="2522B861" w14:textId="77777777" w:rsidTr="0085123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A3578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13C1F5C4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2A63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C4B3" w14:textId="6E1FD0A8" w:rsidR="005C78B3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CB5C" w14:textId="55D558F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07B6F" w14:textId="2A04D890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4AA2" w14:textId="7653B0A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05B0" w14:textId="0539B925" w:rsidR="005C78B3" w:rsidRDefault="00BB6D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0CCC" w14:textId="6126F76A" w:rsidR="005C78B3" w:rsidRPr="00773FA8" w:rsidRDefault="00773FA8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E279" w14:textId="55879568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193F" w14:textId="390D195C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3ED4" w14:textId="16D64061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4D03" w14:textId="1812AC5B" w:rsidR="005C78B3" w:rsidRPr="00773FA8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71E9" w14:textId="52C406E0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E15E" w14:textId="69B31479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C78B3" w14:paraId="3E2CBFB5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23ED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135707E7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E35E" w14:textId="59637342" w:rsidR="005C78B3" w:rsidRDefault="004142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B6D30">
              <w:rPr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3456" w14:textId="529A275E" w:rsidR="005C78B3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A103" w14:textId="0FFCA66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946F" w14:textId="33596159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1D7A" w14:textId="565F0997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8FCD" w14:textId="7CA28E51" w:rsidR="005C78B3" w:rsidRDefault="00BB6D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88CC" w14:textId="5D90FDDC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D60D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D36D084" w14:textId="77777777" w:rsidR="00851236" w:rsidRPr="00851236" w:rsidRDefault="00851236" w:rsidP="00851236">
            <w:pPr>
              <w:rPr>
                <w:sz w:val="16"/>
                <w:szCs w:val="16"/>
              </w:rPr>
            </w:pPr>
          </w:p>
          <w:p w14:paraId="3BB7C31B" w14:textId="77777777" w:rsidR="00851236" w:rsidRDefault="00851236" w:rsidP="00851236">
            <w:pPr>
              <w:rPr>
                <w:sz w:val="16"/>
                <w:szCs w:val="16"/>
              </w:rPr>
            </w:pPr>
          </w:p>
          <w:p w14:paraId="7CCE0640" w14:textId="77777777" w:rsidR="00851236" w:rsidRDefault="00851236" w:rsidP="00851236">
            <w:pPr>
              <w:rPr>
                <w:sz w:val="16"/>
                <w:szCs w:val="16"/>
              </w:rPr>
            </w:pPr>
          </w:p>
          <w:p w14:paraId="0A6DC9B0" w14:textId="58923290" w:rsidR="00851236" w:rsidRPr="00851236" w:rsidRDefault="00851236" w:rsidP="00851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14AB" w14:textId="36F78355" w:rsidR="005C78B3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B2A5" w14:textId="01ED98D3" w:rsidR="005C78B3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4B92" w14:textId="60955EAE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DB9C" w14:textId="21DB72FE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2B2A9" w14:textId="12669F5C" w:rsidR="005C78B3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0788D84D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5C35313" w14:textId="77777777" w:rsidR="002D2F1B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</w:t>
            </w:r>
            <w:r w:rsidR="005C78B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ПРОЦЕССНЫХ МЕРОПРИЯТИЙ</w:t>
            </w:r>
            <w:r w:rsidR="005C78B3"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156F551" w14:textId="7E8375D4" w:rsidR="002D2F1B" w:rsidRPr="00087B4E" w:rsidRDefault="000A170C" w:rsidP="00D922B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53714,46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0DF01B" w14:textId="217DBDE3" w:rsidR="002D2F1B" w:rsidRPr="00087B4E" w:rsidRDefault="00773FA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5284,94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1C100D1" w14:textId="6AE0B282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4936EF" w14:textId="0EA91478" w:rsidR="002D2F1B" w:rsidRPr="00087B4E" w:rsidRDefault="000A170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2780,40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7CD1C9B" w14:textId="50F033E0" w:rsidR="002D2F1B" w:rsidRPr="00087B4E" w:rsidRDefault="000A170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29143,50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2CF3F78" w14:textId="2D0299DF" w:rsidR="002D2F1B" w:rsidRPr="00087B4E" w:rsidRDefault="00C4454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A170C">
              <w:rPr>
                <w:b/>
                <w:sz w:val="16"/>
                <w:szCs w:val="16"/>
              </w:rPr>
              <w:t>1790,56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3C2E4A5" w14:textId="3F60076F" w:rsidR="002D2F1B" w:rsidRPr="00087B4E" w:rsidRDefault="00773FA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4146,53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6CA3FC5" w14:textId="292BBFDC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FD3A64" w14:textId="0F8A100F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8B5CF4B" w14:textId="1E2ADAB6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1DE363B" w14:textId="78F5991E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4146,53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D341F0" w14:textId="64E785A3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7955920" w14:textId="0546F7CF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</w:t>
            </w:r>
          </w:p>
        </w:tc>
      </w:tr>
      <w:tr w:rsidR="002D2F1B" w14:paraId="46063E79" w14:textId="77777777" w:rsidTr="000271AA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B3E0" w14:textId="77777777" w:rsidR="005C78B3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5C78B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  <w:r w:rsidR="005C78B3">
              <w:rPr>
                <w:sz w:val="16"/>
                <w:szCs w:val="16"/>
              </w:rPr>
              <w:t>.</w:t>
            </w:r>
          </w:p>
          <w:p w14:paraId="25A7712B" w14:textId="77777777" w:rsidR="005C78B3" w:rsidRPr="005C78B3" w:rsidRDefault="005C78B3" w:rsidP="005C78B3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</w:t>
            </w:r>
            <w:r w:rsidRPr="005C78B3">
              <w:rPr>
                <w:sz w:val="20"/>
                <w:szCs w:val="20"/>
                <w:lang w:eastAsia="ru-RU"/>
              </w:rPr>
              <w:lastRenderedPageBreak/>
              <w:t>подведомственного казенного учреждения в области ЖКХ и благоустройства</w:t>
            </w:r>
          </w:p>
          <w:p w14:paraId="23AD3B77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 w:rsidRPr="005C78B3">
              <w:rPr>
                <w:sz w:val="20"/>
                <w:szCs w:val="20"/>
                <w:lang w:eastAsia="ru-RU"/>
              </w:rPr>
              <w:t>МКУ «УСБО Елизаветинского СП»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0A97" w14:textId="658B0F49" w:rsidR="002D2F1B" w:rsidRDefault="000A170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13762,70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0BD5" w14:textId="60C6B34C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3891.33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E76F" w14:textId="3104DD82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6D4E" w14:textId="622AFF1C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3D53" w14:textId="6146232C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79E2" w14:textId="6D8237D0" w:rsidR="002D2F1B" w:rsidRDefault="000A170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13762,70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C00B" w14:textId="518BCAA6" w:rsidR="002D2F1B" w:rsidRDefault="00025A8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  <w:r w:rsidR="00C7530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6A3E" w14:textId="65191994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ABD4B" w14:textId="4C07058F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A7E3" w14:textId="6294A0AB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6771" w14:textId="4379711F" w:rsidR="002D2F1B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  <w:r w:rsidR="000E77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0177" w14:textId="64F3B2D1" w:rsidR="002D2F1B" w:rsidRDefault="0065091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6FA8A" w14:textId="1D397CD5" w:rsidR="002D2F1B" w:rsidRDefault="007029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</w:t>
            </w:r>
          </w:p>
        </w:tc>
      </w:tr>
      <w:tr w:rsidR="002D2F1B" w14:paraId="556652E5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8697" w14:textId="77777777" w:rsidR="00AF6F27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AF6F2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</w:t>
            </w:r>
            <w:r w:rsidR="00AF6F27">
              <w:rPr>
                <w:sz w:val="16"/>
                <w:szCs w:val="16"/>
              </w:rPr>
              <w:t>.</w:t>
            </w:r>
            <w:r w:rsidR="00AF6F27" w:rsidRPr="00625B5D">
              <w:rPr>
                <w:sz w:val="16"/>
                <w:szCs w:val="16"/>
              </w:rPr>
              <w:t xml:space="preserve"> </w:t>
            </w:r>
          </w:p>
          <w:p w14:paraId="68133881" w14:textId="1DA90EFA" w:rsidR="002D2F1B" w:rsidRDefault="00AF6F27" w:rsidP="00A96835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 xml:space="preserve">Мероприятия в области жилищного </w:t>
            </w:r>
            <w:r w:rsidR="00751B81">
              <w:rPr>
                <w:sz w:val="16"/>
                <w:szCs w:val="16"/>
              </w:rPr>
              <w:t>-коммунального</w:t>
            </w:r>
            <w:r w:rsidR="002E69CD">
              <w:rPr>
                <w:sz w:val="16"/>
                <w:szCs w:val="16"/>
              </w:rPr>
              <w:t xml:space="preserve"> </w:t>
            </w:r>
            <w:r w:rsidRPr="00625B5D">
              <w:rPr>
                <w:sz w:val="16"/>
                <w:szCs w:val="16"/>
              </w:rPr>
              <w:t>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8B33" w14:textId="3CE4868B" w:rsidR="002D2F1B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29633,64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F14D" w14:textId="2BAE69D9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05A4" w14:textId="21DB9CB4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495B" w14:textId="22043053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0DA9" w14:textId="551457A2" w:rsidR="002D2F1B" w:rsidRDefault="000A170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29143,50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F1EC" w14:textId="4950A0AF" w:rsidR="002D2F1B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29633,64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C94A" w14:textId="6F0AC9CF" w:rsidR="002D2F1B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033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F3D8A4C" w14:textId="77777777" w:rsidR="00C1456D" w:rsidRDefault="00C1456D" w:rsidP="00C1456D">
            <w:pPr>
              <w:rPr>
                <w:sz w:val="16"/>
                <w:szCs w:val="16"/>
              </w:rPr>
            </w:pPr>
          </w:p>
          <w:p w14:paraId="71A124ED" w14:textId="5029A58C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7A7A" w14:textId="709CC1EB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18731" w14:textId="16CFB666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39B9" w14:textId="4DC37713" w:rsidR="002D2F1B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164B" w14:textId="165E0CE4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71BE7" w14:textId="032DD40A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2D2F1B" w14:paraId="6CBE44D6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FD4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42AF375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56EB582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BB10" w14:textId="2FCB8855" w:rsidR="002D2F1B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1CD2" w14:textId="716247D6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6D1F" w14:textId="7DF50741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0704" w14:textId="72E6CFCD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0C9B" w14:textId="2B7A709E" w:rsidR="002D2F1B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5C38" w14:textId="1B785EE8" w:rsidR="002D2F1B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95E1" w14:textId="2D7FED71" w:rsidR="002D2F1B" w:rsidRPr="00773FA8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DB4A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DE71354" w14:textId="77777777" w:rsidR="00C1456D" w:rsidRPr="00C1456D" w:rsidRDefault="00C1456D" w:rsidP="00C1456D">
            <w:pPr>
              <w:rPr>
                <w:sz w:val="16"/>
                <w:szCs w:val="16"/>
              </w:rPr>
            </w:pPr>
          </w:p>
          <w:p w14:paraId="288D0554" w14:textId="77777777" w:rsidR="00C1456D" w:rsidRDefault="00C1456D" w:rsidP="00C1456D">
            <w:pPr>
              <w:rPr>
                <w:sz w:val="16"/>
                <w:szCs w:val="16"/>
              </w:rPr>
            </w:pPr>
          </w:p>
          <w:p w14:paraId="7464A1CA" w14:textId="1A9102E1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C668" w14:textId="0DD6A0B8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5FB8" w14:textId="7C7465B4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EAD1" w14:textId="004F80A9" w:rsidR="002D2F1B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06A7" w14:textId="6B13F9AF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00D62" w14:textId="24BB8DD7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14:paraId="73DA45F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B695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E60613F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960A" w14:textId="49448FF5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C38A" w14:textId="07A3E008" w:rsidR="00D75EFC" w:rsidRPr="00B61BB7" w:rsidRDefault="00B61BB7" w:rsidP="00A11ED0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7108" w14:textId="6B4E0EF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08F6" w14:textId="06AF10AB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A307" w14:textId="4DC1153D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1F55" w14:textId="2EA1F361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C6EA" w14:textId="0AE07C82" w:rsidR="00AF6F27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1038,70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C6D9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0FAB9FA" w14:textId="1E7D3816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83CA" w14:textId="1B215CD2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994D" w14:textId="213D7137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EC4C" w14:textId="794BAD20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1038,70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0AD4" w14:textId="0C6C6353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6472" w14:textId="184AEF8B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</w:tc>
      </w:tr>
      <w:tr w:rsidR="00AF6F27" w14:paraId="5345F21C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61A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64403C1F" w14:textId="77777777" w:rsidR="00AF6F27" w:rsidRPr="00AF6F27" w:rsidRDefault="00AF6F27" w:rsidP="00AF6F27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</w:t>
            </w:r>
            <w:proofErr w:type="gramStart"/>
            <w:r w:rsidRPr="00AF6F27">
              <w:rPr>
                <w:color w:val="444444"/>
                <w:sz w:val="18"/>
                <w:szCs w:val="18"/>
                <w:lang w:eastAsia="ru-RU"/>
              </w:rPr>
              <w:t>содержанию  мест</w:t>
            </w:r>
            <w:proofErr w:type="gramEnd"/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  </w:t>
            </w:r>
          </w:p>
          <w:p w14:paraId="0F4F5A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725F7AD4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D38" w14:textId="59E91B3F" w:rsidR="00AF6F27" w:rsidRDefault="00C4454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A1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A1DE4" w14:textId="4A08209D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97C8" w14:textId="3D51BE5A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B97D" w14:textId="4F6FF865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9E1E" w14:textId="1F89093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B719" w14:textId="01549252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F786" w14:textId="349685CD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8D5E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5065C5B" w14:textId="77777777" w:rsidR="00C1456D" w:rsidRDefault="00C1456D" w:rsidP="00C1456D">
            <w:pPr>
              <w:rPr>
                <w:sz w:val="16"/>
                <w:szCs w:val="16"/>
              </w:rPr>
            </w:pPr>
          </w:p>
          <w:p w14:paraId="2F76A76C" w14:textId="2967F74D" w:rsidR="00C1456D" w:rsidRPr="00C1456D" w:rsidRDefault="00C1456D" w:rsidP="00C14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A89B" w14:textId="48DEEB8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425D" w14:textId="20A1C164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AD99" w14:textId="0D5B5D5C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88D1" w14:textId="5CA89D5E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A9A4" w14:textId="2CB46F96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14:paraId="20A0FD7A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0DF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0F33796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493E" w14:textId="1C750F55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A28B" w14:textId="0DD5B2BF" w:rsidR="00AF6F27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923A" w14:textId="31F897DB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8BD9" w14:textId="1D9F0925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AFF8" w14:textId="32C315A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700C" w14:textId="7D058E02" w:rsidR="00AF6F27" w:rsidRDefault="00CB691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290,51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439D" w14:textId="302D3EEB" w:rsidR="00AF6F27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50E4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91578D4" w14:textId="77777777" w:rsidR="00CE2C36" w:rsidRDefault="00CE2C36" w:rsidP="00CE2C36">
            <w:pPr>
              <w:rPr>
                <w:sz w:val="16"/>
                <w:szCs w:val="16"/>
              </w:rPr>
            </w:pPr>
          </w:p>
          <w:p w14:paraId="4519D446" w14:textId="1615DE86" w:rsidR="00CE2C36" w:rsidRPr="00CE2C36" w:rsidRDefault="00CE2C36" w:rsidP="00CE2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4D30" w14:textId="7A27DA5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D00D" w14:textId="25BF2E2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639C" w14:textId="710261E7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05D4" w14:textId="385123AE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6BA8" w14:textId="137BAF0A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71,00</w:t>
            </w:r>
          </w:p>
        </w:tc>
      </w:tr>
      <w:tr w:rsidR="00AF6F27" w14:paraId="10E6F01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E4F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3.7.</w:t>
            </w:r>
          </w:p>
          <w:p w14:paraId="4AE3F78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A0D4" w14:textId="6057602E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B3FE" w14:textId="192C283C" w:rsidR="00AF6F27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0C430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DBFC" w14:textId="78EF18A0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1BAE" w14:textId="3BBD739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A07A" w14:textId="2095CE7B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3FFD" w14:textId="53AA2F2F" w:rsidR="00AF6F27" w:rsidRDefault="00CB691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9451" w14:textId="301D1250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19B7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A6AC53D" w14:textId="7816301C" w:rsidR="00CE2C36" w:rsidRPr="00CE2C36" w:rsidRDefault="00CE2C36" w:rsidP="00CE2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7886" w14:textId="1E24CAF5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6B78" w14:textId="0AE9D7B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BCAC" w14:textId="6378DB42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09C6" w14:textId="4F83E33F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AB00" w14:textId="551A80DB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AF6F27" w14:paraId="2DE64709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D0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3.8.</w:t>
            </w:r>
          </w:p>
          <w:p w14:paraId="161F437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>Мероприятия по борьбе с борщевиком Сосновского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6813" w14:textId="05DD547B" w:rsidR="00AF6F27" w:rsidRDefault="006F1A1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890F" w14:textId="4C34AA01" w:rsidR="00AF6F27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A3FE" w14:textId="000F72C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332C" w14:textId="58D13BE7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FF0C" w14:textId="745F9EF9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1D97" w14:textId="2E58469E" w:rsidR="00AF6F27" w:rsidRDefault="00CB691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0678" w14:textId="344700C4" w:rsidR="00AF6F27" w:rsidRDefault="000E775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F08E" w14:textId="629E5A41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2B96" w14:textId="309BD05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F595" w14:textId="32EAE348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11AB" w14:textId="74FDE58A" w:rsidR="00AF6F27" w:rsidRDefault="00A0049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C456" w14:textId="7679AB34" w:rsidR="00AF6F27" w:rsidRPr="00CE2C36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CA6A" w14:textId="4E88E2E9" w:rsidR="00AF6F27" w:rsidRPr="002543E3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:rsidRPr="009F5057" w14:paraId="454C4B08" w14:textId="77777777" w:rsidTr="00042B9B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E7E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3.9.</w:t>
            </w:r>
          </w:p>
          <w:p w14:paraId="0CB1702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>Создание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4D60" w14:textId="5A4A516D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5DF" w14:textId="1E326EA8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D61F" w14:textId="6C4E999E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0906" w14:textId="3A0C28FA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1A00" w14:textId="68E52F02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3E5B" w14:textId="390FF9CD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E00E" w14:textId="58F136CF" w:rsidR="00AF6F27" w:rsidRDefault="000E775C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5F5D" w14:textId="5ECE9861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4A4D" w14:textId="558468C3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4BCF" w14:textId="13D6CC86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03E4" w14:textId="4AA3824A" w:rsidR="00AF6F27" w:rsidRDefault="000E775C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0471" w14:textId="4FFD9672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B28E2" w14:textId="719B2374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:rsidRPr="004972EC" w14:paraId="4FAB1282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3F16" w14:textId="77777777" w:rsidR="00AF6F27" w:rsidRPr="004972EC" w:rsidRDefault="00AF6F27" w:rsidP="00AF6F27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4972EC">
              <w:rPr>
                <w:color w:val="444444"/>
                <w:sz w:val="18"/>
                <w:szCs w:val="18"/>
                <w:lang w:eastAsia="ru-RU"/>
              </w:rPr>
              <w:t>Мероприятия 3.10.</w:t>
            </w:r>
          </w:p>
          <w:p w14:paraId="19D926B9" w14:textId="77777777" w:rsidR="00751B81" w:rsidRPr="004972EC" w:rsidRDefault="00AF6F27" w:rsidP="00751B81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4972EC">
              <w:rPr>
                <w:color w:val="444444"/>
                <w:sz w:val="18"/>
                <w:szCs w:val="18"/>
                <w:lang w:eastAsia="ru-RU"/>
              </w:rPr>
              <w:t xml:space="preserve"> по реализации областного </w:t>
            </w:r>
            <w:proofErr w:type="gramStart"/>
            <w:r w:rsidRPr="004972EC">
              <w:rPr>
                <w:color w:val="444444"/>
                <w:sz w:val="18"/>
                <w:szCs w:val="18"/>
                <w:lang w:eastAsia="ru-RU"/>
              </w:rPr>
              <w:t>закона  от</w:t>
            </w:r>
            <w:proofErr w:type="gramEnd"/>
            <w:r w:rsidRPr="004972EC">
              <w:rPr>
                <w:color w:val="444444"/>
                <w:sz w:val="18"/>
                <w:szCs w:val="18"/>
                <w:lang w:eastAsia="ru-RU"/>
              </w:rPr>
              <w:t xml:space="preserve"> 15.01.2018 № 3-оз «</w:t>
            </w:r>
            <w:r w:rsidRPr="004972EC">
              <w:rPr>
                <w:sz w:val="18"/>
                <w:szCs w:val="18"/>
                <w:lang w:eastAsia="ru-RU"/>
              </w:rPr>
              <w:t xml:space="preserve">О содействии участию населения в осуществлении местного самоуправления в иных формах на  территориях </w:t>
            </w:r>
            <w:r w:rsidRPr="004972EC">
              <w:rPr>
                <w:sz w:val="18"/>
                <w:szCs w:val="18"/>
                <w:lang w:eastAsia="ru-RU"/>
              </w:rPr>
              <w:lastRenderedPageBreak/>
              <w:t>административных центров муниципальных образований Ленинградской</w:t>
            </w:r>
            <w:r w:rsidRPr="004972EC">
              <w:rPr>
                <w:b/>
                <w:sz w:val="18"/>
                <w:szCs w:val="18"/>
              </w:rPr>
              <w:t xml:space="preserve"> </w:t>
            </w:r>
          </w:p>
          <w:p w14:paraId="346BE5EA" w14:textId="4CA5EF09" w:rsidR="00AF6F27" w:rsidRPr="004972EC" w:rsidRDefault="00AF6F27" w:rsidP="00AF6F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14:paraId="2A602151" w14:textId="77777777" w:rsidR="00AF6F27" w:rsidRPr="004972EC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C10" w14:textId="65F5B2F3" w:rsidR="00AF6F27" w:rsidRPr="004972EC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lastRenderedPageBreak/>
              <w:t>1</w:t>
            </w:r>
            <w:r w:rsidR="004972EC">
              <w:rPr>
                <w:sz w:val="16"/>
                <w:szCs w:val="16"/>
              </w:rPr>
              <w:t>962,0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4D146" w14:textId="6FE26532" w:rsidR="00AF6F27" w:rsidRPr="004972EC" w:rsidRDefault="009B6341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2DA4" w14:textId="00B81F17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C3CC" w14:textId="1D31DCAF" w:rsidR="00AF6F27" w:rsidRPr="004972EC" w:rsidRDefault="00FA41CC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t>10</w:t>
            </w:r>
            <w:r w:rsidR="004972EC">
              <w:rPr>
                <w:sz w:val="16"/>
                <w:szCs w:val="16"/>
              </w:rPr>
              <w:t>2</w:t>
            </w:r>
            <w:r w:rsidR="009B6341" w:rsidRPr="004972EC">
              <w:rPr>
                <w:sz w:val="16"/>
                <w:szCs w:val="16"/>
              </w:rPr>
              <w:t>0</w:t>
            </w:r>
            <w:r w:rsidRPr="004972EC">
              <w:rPr>
                <w:sz w:val="16"/>
                <w:szCs w:val="16"/>
              </w:rPr>
              <w:t>,</w:t>
            </w:r>
            <w:r w:rsidR="009B6341" w:rsidRPr="004972EC">
              <w:rPr>
                <w:sz w:val="16"/>
                <w:szCs w:val="16"/>
              </w:rPr>
              <w:t>4</w:t>
            </w:r>
            <w:r w:rsidR="004972EC">
              <w:rPr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2D11" w14:textId="77618034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DBB6" w14:textId="0026DF0C" w:rsidR="00AF6F27" w:rsidRPr="004972EC" w:rsidRDefault="004972E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BC99" w14:textId="3F511AF5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A2A4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B4C3594" w14:textId="77777777" w:rsidR="00042B9B" w:rsidRPr="00042B9B" w:rsidRDefault="00042B9B" w:rsidP="00042B9B">
            <w:pPr>
              <w:rPr>
                <w:sz w:val="16"/>
                <w:szCs w:val="16"/>
              </w:rPr>
            </w:pPr>
          </w:p>
          <w:p w14:paraId="38A45F9F" w14:textId="77777777" w:rsidR="00042B9B" w:rsidRPr="00042B9B" w:rsidRDefault="00042B9B" w:rsidP="00042B9B">
            <w:pPr>
              <w:rPr>
                <w:sz w:val="16"/>
                <w:szCs w:val="16"/>
              </w:rPr>
            </w:pPr>
          </w:p>
          <w:p w14:paraId="1E78A88F" w14:textId="77777777" w:rsidR="00042B9B" w:rsidRDefault="00042B9B" w:rsidP="00042B9B">
            <w:pPr>
              <w:rPr>
                <w:sz w:val="16"/>
                <w:szCs w:val="16"/>
              </w:rPr>
            </w:pPr>
          </w:p>
          <w:p w14:paraId="13E9E724" w14:textId="070F7121" w:rsidR="00042B9B" w:rsidRPr="00042B9B" w:rsidRDefault="00042B9B" w:rsidP="0004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1457" w14:textId="788B0BC1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134A" w14:textId="134A116E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D4E1" w14:textId="000A0DE7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6ACC" w14:textId="22AD144C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CA49" w14:textId="39034354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13622" w:rsidRPr="009F5057" w14:paraId="45C2C8C7" w14:textId="77777777" w:rsidTr="00E03A83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E3B5" w14:textId="77777777" w:rsidR="00513622" w:rsidRPr="00513622" w:rsidRDefault="00BD1D05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3.11</w:t>
            </w:r>
            <w:r w:rsidR="00513622"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p w14:paraId="0AB998D5" w14:textId="3F64809D" w:rsidR="00513622" w:rsidRPr="00AF6F27" w:rsidRDefault="00513622" w:rsidP="006F1A19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E372" w14:textId="788518AE" w:rsidR="00513622" w:rsidRDefault="0021337C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A1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52,6</w:t>
            </w:r>
            <w:r w:rsidR="006F1A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4B80" w14:textId="216F407E" w:rsidR="00513622" w:rsidRPr="00B61BB7" w:rsidRDefault="00B61BB7" w:rsidP="00E03A83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6B74" w14:textId="407C46B4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2805" w14:textId="4E6AB456" w:rsidR="00513622" w:rsidRDefault="0021337C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0C56">
              <w:rPr>
                <w:sz w:val="16"/>
                <w:szCs w:val="16"/>
              </w:rPr>
              <w:t>760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0A5A" w14:textId="632243F7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03ED" w14:textId="5D929546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1337C">
              <w:rPr>
                <w:sz w:val="16"/>
                <w:szCs w:val="16"/>
              </w:rPr>
              <w:t>2,6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5DDD" w14:textId="19E0A8F8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94B1" w14:textId="5DCC59C5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26FD" w14:textId="00F4C9EA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85D7" w14:textId="5C0A67CA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38FC" w14:textId="3CF6E9D1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F802" w14:textId="474ECEF3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660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9660E7"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5441B" w14:textId="28020E36" w:rsidR="00513622" w:rsidRDefault="007029D8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51B81" w:rsidRPr="009F5057" w14:paraId="1DF0543A" w14:textId="77777777" w:rsidTr="00751B81">
        <w:trPr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0740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4EE87913" w14:textId="72553603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B72D" w14:textId="5D341FA3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1B0E" w14:textId="40427491" w:rsidR="00751B81" w:rsidRDefault="000C430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BC87" w14:textId="664A1E96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7C15" w14:textId="1ADBC29E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00D3" w14:textId="1071E659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99EA1" w14:textId="7BBD4F2C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699F" w14:textId="1B65FC22" w:rsidR="00751B81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8C0C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9143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D9C6397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6BFC42D3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754BB826" w14:textId="3D41C1D8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7D44" w14:textId="3F1AE2BC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9675" w14:textId="406C5FB8" w:rsidR="00751B81" w:rsidRDefault="008C0C5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F0FB" w14:textId="107FCC84" w:rsidR="00751B81" w:rsidRDefault="000F06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8501" w14:textId="71B5F721" w:rsidR="00751B81" w:rsidRDefault="00572FF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65D90" w14:textId="0334DD2D" w:rsidR="00751B81" w:rsidRDefault="00572FF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51B81" w:rsidRPr="009F5057" w14:paraId="4B614C50" w14:textId="77777777" w:rsidTr="00751B81">
        <w:trPr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88BB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D3C05">
              <w:rPr>
                <w:color w:val="444444"/>
                <w:sz w:val="18"/>
                <w:szCs w:val="18"/>
                <w:lang w:eastAsia="ru-RU"/>
              </w:rPr>
              <w:t>Мероприятия 3.1</w:t>
            </w:r>
            <w:r>
              <w:rPr>
                <w:color w:val="444444"/>
                <w:sz w:val="18"/>
                <w:szCs w:val="18"/>
                <w:lang w:eastAsia="ru-RU"/>
              </w:rPr>
              <w:t>3.</w:t>
            </w:r>
          </w:p>
          <w:p w14:paraId="5D35456E" w14:textId="3E8FBCB7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p w14:paraId="2ED3DB30" w14:textId="77777777" w:rsidR="00751B81" w:rsidRPr="00AF6F27" w:rsidRDefault="00751B81" w:rsidP="0051362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823A" w14:textId="704D3C14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B0FA" w14:textId="0C454F08" w:rsidR="00751B81" w:rsidRDefault="000C430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52B7" w14:textId="581FA3A5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25E6" w14:textId="299178DF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C636" w14:textId="0E667A77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07C5" w14:textId="646BB40E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D7AC" w14:textId="404B9DBE" w:rsidR="00751B81" w:rsidRDefault="00DC46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4C29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4F5799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7CEFC9C8" w14:textId="6ECCAD5A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F7DE" w14:textId="5018CEF5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BD03" w14:textId="0CC562E7" w:rsidR="00751B81" w:rsidRDefault="00A0049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133A" w14:textId="486E5A6F" w:rsidR="00751B81" w:rsidRDefault="006A446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6AB7" w14:textId="6CE27C49" w:rsidR="00751B81" w:rsidRDefault="00A0049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1D5BC" w14:textId="35255632" w:rsidR="00751B81" w:rsidRPr="009D7A1C" w:rsidRDefault="00A76359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F5057" w14:paraId="1BB6B28F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55A1" w14:textId="77777777" w:rsidR="009F5057" w:rsidRPr="00513622" w:rsidRDefault="008E314C" w:rsidP="008E31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20"/>
                <w:szCs w:val="20"/>
              </w:rPr>
              <w:t>Итого по</w:t>
            </w:r>
            <w:r w:rsidR="00910F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</w:t>
            </w:r>
            <w:r w:rsidRPr="00C93CC5">
              <w:rPr>
                <w:b/>
                <w:sz w:val="20"/>
                <w:szCs w:val="20"/>
              </w:rPr>
              <w:t>омплекс</w:t>
            </w:r>
            <w:r w:rsidR="00910F98">
              <w:rPr>
                <w:b/>
                <w:sz w:val="20"/>
                <w:szCs w:val="20"/>
              </w:rPr>
              <w:t>у4</w:t>
            </w:r>
            <w:r w:rsidRPr="00C93CC5">
              <w:rPr>
                <w:b/>
                <w:sz w:val="20"/>
                <w:szCs w:val="20"/>
              </w:rPr>
              <w:t xml:space="preserve"> процессных мероприятий "Содержание и развитие улично-дорожной сети"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EB71" w14:textId="43B87243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22605,99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6FB62" w14:textId="771BC8A9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B452" w14:textId="7DD4EB3E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7FD6" w14:textId="34B31A1F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1401,30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0A9D" w14:textId="03404C7A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17210,00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E2A7" w14:textId="219B787F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3579,69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14A8" w14:textId="2444E812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470F" w14:textId="77777777" w:rsidR="009F5057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48EB83B9" w14:textId="77777777" w:rsidR="00E03A83" w:rsidRPr="00E03A83" w:rsidRDefault="00E03A83" w:rsidP="00E03A83">
            <w:pPr>
              <w:rPr>
                <w:sz w:val="16"/>
                <w:szCs w:val="16"/>
              </w:rPr>
            </w:pPr>
          </w:p>
          <w:p w14:paraId="5D475422" w14:textId="77777777" w:rsidR="00E03A83" w:rsidRDefault="00E03A83" w:rsidP="00E03A83">
            <w:pPr>
              <w:rPr>
                <w:b/>
                <w:sz w:val="16"/>
                <w:szCs w:val="16"/>
              </w:rPr>
            </w:pPr>
          </w:p>
          <w:p w14:paraId="310D51C4" w14:textId="5940BD81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92C9" w14:textId="6FB07845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44459" w14:textId="77777777" w:rsidR="009F5057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23A06E9" w14:textId="69F3BB6D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BC9D" w14:textId="7B9B52A9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8DB5" w14:textId="3CA1387D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82BD8" w14:textId="5BEBC990" w:rsidR="009F5057" w:rsidRPr="00087B4E" w:rsidRDefault="00E03A8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</w:p>
        </w:tc>
      </w:tr>
      <w:tr w:rsidR="009F5057" w14:paraId="7E9A9CB1" w14:textId="77777777" w:rsidTr="008E314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D2CE" w14:textId="77777777" w:rsidR="009F5057" w:rsidRPr="00513622" w:rsidRDefault="00FD4B24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1.</w:t>
            </w:r>
            <w:r w:rsidR="008E314C" w:rsidRPr="00677480">
              <w:rPr>
                <w:sz w:val="16"/>
                <w:szCs w:val="16"/>
              </w:rPr>
              <w:t>Проведение</w:t>
            </w:r>
            <w:proofErr w:type="gramEnd"/>
            <w:r w:rsidR="008E314C" w:rsidRPr="00677480">
              <w:rPr>
                <w:sz w:val="16"/>
                <w:szCs w:val="16"/>
              </w:rPr>
              <w:t xml:space="preserve"> мероприятий по обеспечению безопасности дорожного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0987" w14:textId="7965E215" w:rsidR="009F5057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7CB9" w14:textId="3428C997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A8A4" w14:textId="7896F68A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507B" w14:textId="640F8E3A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3B4D" w14:textId="7043D0C2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D0CA" w14:textId="1CE6FC33" w:rsidR="009F5057" w:rsidRDefault="001B13C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AABB" w14:textId="30B750BD" w:rsidR="009F5057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BED4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B6FD6CA" w14:textId="77777777" w:rsidR="00DF1366" w:rsidRDefault="00DF1366" w:rsidP="00DF1366">
            <w:pPr>
              <w:rPr>
                <w:sz w:val="16"/>
                <w:szCs w:val="16"/>
              </w:rPr>
            </w:pPr>
          </w:p>
          <w:p w14:paraId="61C87723" w14:textId="4393A294" w:rsidR="00DF1366" w:rsidRPr="00DF1366" w:rsidRDefault="00DF1366" w:rsidP="00DF1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6430" w14:textId="5D66F79C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638C" w14:textId="5CA4BB95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D118" w14:textId="20046A8E" w:rsidR="009F5057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5A64" w14:textId="71482B49" w:rsidR="009F5057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6B8C" w14:textId="4C489BF5" w:rsidR="009F5057" w:rsidRDefault="007029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E314C" w14:paraId="52A5A6FF" w14:textId="77777777" w:rsidTr="00910F98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3368" w14:textId="77777777" w:rsidR="008E314C" w:rsidRPr="00677480" w:rsidRDefault="00FD4B24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8E314C" w:rsidRPr="00F03E27">
              <w:rPr>
                <w:sz w:val="16"/>
                <w:szCs w:val="16"/>
              </w:rPr>
              <w:t>Содержание</w:t>
            </w:r>
            <w:proofErr w:type="gramEnd"/>
            <w:r w:rsidR="008E314C" w:rsidRPr="00F03E27">
              <w:rPr>
                <w:sz w:val="16"/>
                <w:szCs w:val="16"/>
              </w:rPr>
              <w:t xml:space="preserve"> и уборка автомобильных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CF0F" w14:textId="2A4FAC62" w:rsidR="008E314C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47B8" w14:textId="41D428A9" w:rsidR="008E314C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2C71" w14:textId="76DB94F1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D9A4" w14:textId="7E6010D8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D6CAE" w14:textId="1CCD7A79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0BAE" w14:textId="7EA36D8B" w:rsidR="008E314C" w:rsidRDefault="00D72B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C44544">
              <w:rPr>
                <w:sz w:val="16"/>
                <w:szCs w:val="16"/>
              </w:rPr>
              <w:t>95,9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DC16" w14:textId="34E7C560" w:rsidR="008E314C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3BF0" w14:textId="3B276CE8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6171" w14:textId="7B09663D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249D" w14:textId="7E1E42D1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5879" w14:textId="7E94BA77" w:rsidR="008E314C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1810" w14:textId="56E12C72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5EC44" w14:textId="2DC32589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910F98" w14:paraId="3E73CCFB" w14:textId="77777777" w:rsidTr="00910F98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6A9D" w14:textId="77777777" w:rsidR="00910F98" w:rsidRPr="00F03E27" w:rsidRDefault="00216068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="00910F98" w:rsidRPr="00F03E27">
              <w:rPr>
                <w:sz w:val="16"/>
                <w:szCs w:val="16"/>
              </w:rPr>
              <w:t>монт</w:t>
            </w:r>
            <w:proofErr w:type="spellEnd"/>
            <w:r w:rsidR="00910F98" w:rsidRPr="00F03E2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EB0B" w14:textId="48A827C5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CEF4" w14:textId="6CE6E225" w:rsidR="00910F98" w:rsidRPr="00B61BB7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24D6" w14:textId="4D1E0C4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D014" w14:textId="1F6299E8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5ACA" w14:textId="26BADA0C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FB2E" w14:textId="49070521" w:rsidR="00910F98" w:rsidRDefault="00853B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0109" w14:textId="0623136F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A45" w14:textId="3391C445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B527" w14:textId="1BD0672E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7C13" w14:textId="0D304781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B5C0" w14:textId="52C93BAF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6036" w14:textId="5FFEE7F2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EF32C" w14:textId="21E1B6B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0F98" w14:paraId="6C7175F0" w14:textId="77777777" w:rsidTr="00DF136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8588" w14:textId="77777777" w:rsidR="00910F98" w:rsidRPr="00F03E27" w:rsidRDefault="00FD4B24" w:rsidP="00543A39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 w:rsidR="00543A39">
              <w:rPr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AA3516">
              <w:rPr>
                <w:sz w:val="16"/>
                <w:szCs w:val="16"/>
              </w:rPr>
              <w:t>Организация</w:t>
            </w:r>
            <w:proofErr w:type="gramEnd"/>
            <w:r w:rsidR="00910F98" w:rsidRPr="00AA3516">
              <w:rPr>
                <w:sz w:val="16"/>
                <w:szCs w:val="16"/>
              </w:rPr>
              <w:t xml:space="preserve"> и проведение мероприятия по профилактике дорожно-транспортных происшествий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B622" w14:textId="760A86CE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30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F66B" w14:textId="6182DD24" w:rsidR="00910F98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25F5" w14:textId="509ADA66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25F5" w14:textId="48731DDC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0EE1" w14:textId="580390D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B6A3" w14:textId="77777777" w:rsidR="00910F98" w:rsidRDefault="0043257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7071" w14:textId="1E942BC1" w:rsidR="00910F98" w:rsidRDefault="00DC4602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881A" w14:textId="6D468E36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AC7C3" w14:textId="77777777" w:rsidR="00910F98" w:rsidRDefault="00910F98" w:rsidP="00DF136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2871A3F" w14:textId="6A8FC1E5" w:rsidR="00DF1366" w:rsidRPr="00DF1366" w:rsidRDefault="00DF1366" w:rsidP="00DF1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C3B3" w14:textId="7E63D205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5138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84BE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5E18" w14:textId="45E250E1" w:rsidR="00910F98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0F98" w14:paraId="0552B414" w14:textId="77777777" w:rsidTr="00DF1366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735E" w14:textId="77777777" w:rsidR="00910F98" w:rsidRPr="00910F98" w:rsidRDefault="00FD4B2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 w:rsidR="00543A39">
              <w:rPr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910F98">
              <w:rPr>
                <w:sz w:val="16"/>
                <w:szCs w:val="16"/>
                <w:lang w:eastAsia="ru-RU"/>
              </w:rPr>
              <w:t>Мероприятия</w:t>
            </w:r>
            <w:proofErr w:type="gramEnd"/>
            <w:r w:rsidR="00910F98" w:rsidRPr="00910F98">
              <w:rPr>
                <w:sz w:val="16"/>
                <w:szCs w:val="16"/>
                <w:lang w:eastAsia="ru-RU"/>
              </w:rPr>
              <w:t xml:space="preserve">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</w:t>
            </w:r>
            <w:r w:rsidR="00910F98" w:rsidRPr="00910F98">
              <w:rPr>
                <w:sz w:val="16"/>
                <w:szCs w:val="16"/>
                <w:lang w:eastAsia="ru-RU"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7344CEA9" w14:textId="58D2AC7B" w:rsidR="00910F98" w:rsidRPr="00AA3516" w:rsidRDefault="00910F98" w:rsidP="00910F98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30B7" w14:textId="2A59F9D8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1539,89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B81F" w14:textId="1B8C557A" w:rsidR="00910F98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365C" w14:textId="42E22586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2AA3" w14:textId="7B889BF5" w:rsidR="00910F98" w:rsidRDefault="00CC22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22EEB">
              <w:rPr>
                <w:sz w:val="16"/>
                <w:szCs w:val="16"/>
              </w:rPr>
              <w:t>01,30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6012" w14:textId="7AC576A8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5680" w14:textId="44C88014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53AB" w14:textId="34ADDA65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963F" w14:textId="1F5BC83E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C188" w14:textId="2B738C28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65A8" w14:textId="27DF9BF9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C36A" w14:textId="0A85976B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63D9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420FE" w14:textId="2A1B3BD3" w:rsidR="00910F98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CC22B9" w:rsidRPr="00851236" w14:paraId="57F4384E" w14:textId="77777777" w:rsidTr="000A5BAF">
        <w:trPr>
          <w:trHeight w:val="131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FAE7" w14:textId="6894EC5C" w:rsidR="00CC22B9" w:rsidRDefault="006D3C05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D3C05">
              <w:rPr>
                <w:sz w:val="16"/>
                <w:szCs w:val="16"/>
              </w:rPr>
              <w:t>.</w:t>
            </w:r>
            <w:r w:rsidR="000A5BAF">
              <w:rPr>
                <w:sz w:val="16"/>
                <w:szCs w:val="16"/>
              </w:rPr>
              <w:t>Капитальный</w:t>
            </w:r>
            <w:proofErr w:type="gramEnd"/>
            <w:r w:rsidR="000A5BAF">
              <w:rPr>
                <w:sz w:val="16"/>
                <w:szCs w:val="16"/>
              </w:rPr>
              <w:t xml:space="preserve"> ре</w:t>
            </w:r>
            <w:r w:rsidR="000A5BAF"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5419" w14:textId="67A3319B" w:rsidR="00CC22B9" w:rsidRPr="00CB6916" w:rsidRDefault="00522EEB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B6916">
              <w:rPr>
                <w:bCs/>
                <w:sz w:val="16"/>
                <w:szCs w:val="16"/>
              </w:rPr>
              <w:t>17471,82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174D" w14:textId="4303C21C" w:rsidR="00CC22B9" w:rsidRPr="00CB6916" w:rsidRDefault="00B61BB7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C51B" w14:textId="31F26F6D" w:rsidR="00CC22B9" w:rsidRPr="00CB6916" w:rsidRDefault="001B437D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7873" w14:textId="1F45FEEE" w:rsidR="00CC22B9" w:rsidRPr="00CB6916" w:rsidRDefault="0017125B" w:rsidP="004B5CE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8CDF" w14:textId="73015DCF" w:rsidR="00CC22B9" w:rsidRPr="00CB6916" w:rsidRDefault="0017125B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17210,00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3096" w14:textId="6A0E6EE5" w:rsidR="00CC22B9" w:rsidRPr="00CB6916" w:rsidRDefault="00CB6916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B6916">
              <w:rPr>
                <w:bCs/>
                <w:sz w:val="16"/>
                <w:szCs w:val="16"/>
              </w:rPr>
              <w:t>261,82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CD2D" w14:textId="3CFF2FFC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F028" w14:textId="77777777" w:rsidR="00CC22B9" w:rsidRDefault="00CC22B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56762DF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5C93B516" w14:textId="77777777" w:rsidR="001B437D" w:rsidRDefault="001B437D" w:rsidP="001B437D">
            <w:pPr>
              <w:rPr>
                <w:b/>
                <w:sz w:val="16"/>
                <w:szCs w:val="16"/>
              </w:rPr>
            </w:pPr>
          </w:p>
          <w:p w14:paraId="1CE8CDA4" w14:textId="77777777" w:rsidR="001B437D" w:rsidRDefault="001B437D" w:rsidP="001B437D">
            <w:pPr>
              <w:rPr>
                <w:b/>
                <w:sz w:val="16"/>
                <w:szCs w:val="16"/>
              </w:rPr>
            </w:pPr>
          </w:p>
          <w:p w14:paraId="640FF34A" w14:textId="015CDA12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43B6" w14:textId="424E5563" w:rsidR="00CC22B9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7130" w14:textId="58546A4F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10A3" w14:textId="5C77CF10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FAA8" w14:textId="400CC16A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1B370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1B370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D6C5" w14:textId="4DFC3332" w:rsidR="00CC22B9" w:rsidRPr="00087B4E" w:rsidRDefault="00CB691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1B3706">
              <w:rPr>
                <w:b/>
                <w:sz w:val="16"/>
                <w:szCs w:val="16"/>
              </w:rPr>
              <w:t>,00</w:t>
            </w:r>
          </w:p>
        </w:tc>
      </w:tr>
      <w:tr w:rsidR="00AA1653" w14:paraId="6C6926A1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03DC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</w:t>
            </w:r>
            <w:r w:rsidR="00562DF4">
              <w:rPr>
                <w:b/>
                <w:sz w:val="16"/>
                <w:szCs w:val="16"/>
              </w:rPr>
              <w:t xml:space="preserve">го по </w:t>
            </w:r>
            <w:r w:rsidR="00562DF4" w:rsidRPr="000C1C46">
              <w:rPr>
                <w:b/>
                <w:sz w:val="16"/>
                <w:szCs w:val="16"/>
              </w:rPr>
              <w:t>КОМПЛЕКС</w:t>
            </w:r>
            <w:r w:rsidR="00562DF4">
              <w:rPr>
                <w:b/>
                <w:sz w:val="16"/>
                <w:szCs w:val="16"/>
              </w:rPr>
              <w:t>У5</w:t>
            </w:r>
            <w:r w:rsidR="00562DF4"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4A47E949" w14:textId="77777777" w:rsidR="00AA1653" w:rsidRPr="00910F98" w:rsidRDefault="00562DF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1C46">
              <w:rPr>
                <w:b/>
                <w:sz w:val="16"/>
                <w:szCs w:val="16"/>
              </w:rPr>
              <w:t xml:space="preserve"> "РАЗВИТИЕ </w:t>
            </w:r>
            <w:proofErr w:type="gramStart"/>
            <w:r w:rsidRPr="000C1C46">
              <w:rPr>
                <w:b/>
                <w:sz w:val="16"/>
                <w:szCs w:val="16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,ОРГАНИЗАЦИЯ</w:t>
            </w:r>
            <w:proofErr w:type="gramEnd"/>
            <w:r>
              <w:rPr>
                <w:b/>
                <w:sz w:val="16"/>
                <w:szCs w:val="16"/>
              </w:rPr>
              <w:t xml:space="preserve">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719B" w14:textId="0FBFBF48" w:rsidR="00AA1653" w:rsidRPr="00087B4E" w:rsidRDefault="00B7029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21792,10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2A37" w14:textId="2BEADA2B" w:rsidR="00AA1653" w:rsidRPr="00087B4E" w:rsidRDefault="00FB58B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50D5" w14:textId="2049EABF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AE7B" w14:textId="7987EF08" w:rsidR="00AA1653" w:rsidRPr="00087B4E" w:rsidRDefault="00D92890" w:rsidP="004B5CE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B70291">
              <w:rPr>
                <w:b/>
                <w:sz w:val="16"/>
                <w:szCs w:val="16"/>
              </w:rPr>
              <w:t>21,50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79E1" w14:textId="7AF792EF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7460" w14:textId="7EA672AD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9370,60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2CDD" w14:textId="6C7CD637" w:rsidR="00AA1653" w:rsidRPr="00087B4E" w:rsidRDefault="00773FA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1913,89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D4A8" w14:textId="77777777" w:rsidR="00AA1653" w:rsidRDefault="00AA165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526BB56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400EBADC" w14:textId="77777777" w:rsidR="001B437D" w:rsidRDefault="001B437D" w:rsidP="001B437D">
            <w:pPr>
              <w:rPr>
                <w:b/>
                <w:sz w:val="16"/>
                <w:szCs w:val="16"/>
              </w:rPr>
            </w:pPr>
          </w:p>
          <w:p w14:paraId="04FDF7A6" w14:textId="178915C4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5B39" w14:textId="40762884" w:rsidR="00AA1653" w:rsidRPr="00087B4E" w:rsidRDefault="00B7029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4ADC" w14:textId="0044D44A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B9C2" w14:textId="1D4CCA82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935,06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072B" w14:textId="6259B114" w:rsidR="00AA1653" w:rsidRPr="00087B4E" w:rsidRDefault="00B9360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4BF3B" w14:textId="3981137C" w:rsidR="00AA1653" w:rsidRPr="00087B4E" w:rsidRDefault="00B9360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4,29</w:t>
            </w:r>
          </w:p>
        </w:tc>
      </w:tr>
      <w:tr w:rsidR="00562DF4" w14:paraId="4B4EA067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D36B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1.</w:t>
            </w:r>
            <w:r w:rsidR="00562DF4" w:rsidRPr="00A237D0">
              <w:rPr>
                <w:sz w:val="18"/>
                <w:szCs w:val="18"/>
              </w:rPr>
              <w:t>Обеспечение</w:t>
            </w:r>
            <w:proofErr w:type="gramEnd"/>
            <w:r w:rsidR="00562DF4" w:rsidRPr="00A237D0">
              <w:rPr>
                <w:sz w:val="18"/>
                <w:szCs w:val="18"/>
              </w:rPr>
              <w:t xml:space="preserve"> деятельности подведомственных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7D20" w14:textId="4F1D273A" w:rsidR="00562DF4" w:rsidRDefault="00100B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11057,03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F284" w14:textId="7A3FC056" w:rsidR="00562DF4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8D23" w14:textId="44757C99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57A17" w14:textId="3A272135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A04B" w14:textId="4D77305B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3238" w14:textId="11A6141D" w:rsidR="00562DF4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11057,03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4113" w14:textId="267DDB62" w:rsidR="00562DF4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2881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44335BD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34B9B93F" w14:textId="77777777" w:rsidR="001B437D" w:rsidRDefault="001B437D" w:rsidP="001B437D">
            <w:pPr>
              <w:rPr>
                <w:sz w:val="16"/>
                <w:szCs w:val="16"/>
              </w:rPr>
            </w:pPr>
          </w:p>
          <w:p w14:paraId="47632841" w14:textId="09B783B6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21DA" w14:textId="1316B647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72AC" w14:textId="30829D07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1F74" w14:textId="724930ED" w:rsidR="00562DF4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7F5A" w14:textId="77C1AEF5" w:rsidR="00562DF4" w:rsidRDefault="00B936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C9435" w14:textId="588A4476" w:rsidR="00562DF4" w:rsidRDefault="00B936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8,45</w:t>
            </w:r>
          </w:p>
        </w:tc>
      </w:tr>
      <w:tr w:rsidR="00562DF4" w14:paraId="5E1FB050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5F85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562DF4" w:rsidRPr="00A237D0">
              <w:rPr>
                <w:sz w:val="18"/>
                <w:szCs w:val="18"/>
              </w:rPr>
              <w:t>Обеспечение</w:t>
            </w:r>
            <w:proofErr w:type="gramEnd"/>
            <w:r w:rsidR="00562DF4" w:rsidRPr="00A237D0">
              <w:rPr>
                <w:sz w:val="18"/>
                <w:szCs w:val="18"/>
              </w:rPr>
              <w:t xml:space="preserve"> деятельности муниципальных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2B76" w14:textId="7979D60E" w:rsidR="00562DF4" w:rsidRDefault="00100B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5592,07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25E9" w14:textId="2AC8BDE0" w:rsidR="00562DF4" w:rsidRDefault="00A22B8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1F87" w14:textId="1A099C01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6D9C" w14:textId="1B7DFFCE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E544" w14:textId="17984ECE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5B9C" w14:textId="0BAFC8DA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5592,07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5DD1" w14:textId="7C9121DC" w:rsidR="00562DF4" w:rsidRDefault="00A22B8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9036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DA73666" w14:textId="77777777" w:rsidR="001B437D" w:rsidRDefault="001B437D" w:rsidP="001B437D">
            <w:pPr>
              <w:rPr>
                <w:sz w:val="16"/>
                <w:szCs w:val="16"/>
              </w:rPr>
            </w:pPr>
          </w:p>
          <w:p w14:paraId="43CDF537" w14:textId="3230B49E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1419" w14:textId="0B0B37BD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EA1C" w14:textId="1C72C9F3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04A6" w14:textId="21ABE1F1" w:rsidR="00562DF4" w:rsidRDefault="00A22B8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0AED" w14:textId="575FBF25" w:rsidR="00562DF4" w:rsidRDefault="00B936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0FE6" w14:textId="66F6C751" w:rsidR="00562DF4" w:rsidRDefault="00B936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</w:t>
            </w:r>
          </w:p>
        </w:tc>
      </w:tr>
      <w:tr w:rsidR="00562DF4" w14:paraId="55508E06" w14:textId="77777777" w:rsidTr="00422F6F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CB07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5.3</w:t>
            </w:r>
            <w:r w:rsidR="00562DF4" w:rsidRPr="00A237D0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767A" w14:textId="0469C158" w:rsidR="00562DF4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033C" w14:textId="226B7739" w:rsidR="00562DF4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DCBB" w14:textId="5C9B1DBD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B3CC" w14:textId="6E9E5A3D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65FC" w14:textId="65C46D5A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5C53" w14:textId="6A31397D" w:rsidR="00562DF4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A595" w14:textId="5B22A75E" w:rsidR="00562DF4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1F44" w14:textId="4607B657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613F" w14:textId="4ACD9FE8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9D4E" w14:textId="11F92A34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9713" w14:textId="3D9E2E4A" w:rsidR="00562DF4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704C" w14:textId="1A7DF497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6D685" w14:textId="7408E746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21,54</w:t>
            </w:r>
          </w:p>
        </w:tc>
      </w:tr>
      <w:tr w:rsidR="00562DF4" w14:paraId="738E25EB" w14:textId="77777777" w:rsidTr="00422F6F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550A1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4.</w:t>
            </w:r>
            <w:r w:rsidR="00562DF4" w:rsidRPr="00F239B1">
              <w:rPr>
                <w:sz w:val="20"/>
                <w:szCs w:val="20"/>
              </w:rPr>
              <w:t>Стимулирующие</w:t>
            </w:r>
            <w:proofErr w:type="gramEnd"/>
            <w:r w:rsidR="00562DF4" w:rsidRPr="00F239B1">
              <w:rPr>
                <w:sz w:val="20"/>
                <w:szCs w:val="20"/>
              </w:rPr>
              <w:t xml:space="preserve"> выплаты работникам казенных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D8CC" w14:textId="7D29F364" w:rsidR="00562DF4" w:rsidRDefault="00887B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00B8B">
              <w:rPr>
                <w:sz w:val="16"/>
                <w:szCs w:val="16"/>
              </w:rPr>
              <w:t>843,00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FFAC" w14:textId="65C8D048" w:rsidR="00562DF4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4318" w14:textId="42EB9500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F937" w14:textId="5E6125A4" w:rsidR="00562DF4" w:rsidRDefault="00887B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00B8B">
              <w:rPr>
                <w:sz w:val="16"/>
                <w:szCs w:val="16"/>
              </w:rPr>
              <w:t>21,50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7271" w14:textId="51008F44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537B" w14:textId="39CE5F15" w:rsidR="00562DF4" w:rsidRDefault="00887B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00B8B">
              <w:rPr>
                <w:sz w:val="16"/>
                <w:szCs w:val="16"/>
              </w:rPr>
              <w:t>21,50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8E64" w14:textId="5CEB4AE5" w:rsidR="00562DF4" w:rsidRDefault="00100B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8425" w14:textId="3841883F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55FD" w14:textId="18036A9D" w:rsidR="00562DF4" w:rsidRDefault="00100B8B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7685" w14:textId="6B14B9A3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9B37" w14:textId="6C79D395" w:rsidR="00562DF4" w:rsidRDefault="00100B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7C8D" w14:textId="777ECE91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DF288" w14:textId="2F7CF434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</w:tr>
      <w:tr w:rsidR="00562DF4" w14:paraId="6C92EC72" w14:textId="77777777" w:rsidTr="00940C65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D038" w14:textId="77777777" w:rsidR="00562DF4" w:rsidRPr="00F239B1" w:rsidRDefault="003F251E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ИТОГО по</w:t>
            </w:r>
            <w:r w:rsidRPr="00642133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У</w:t>
            </w:r>
            <w:r w:rsidR="00FD4B24">
              <w:rPr>
                <w:b/>
                <w:sz w:val="16"/>
                <w:szCs w:val="16"/>
              </w:rPr>
              <w:t>6</w:t>
            </w:r>
            <w:r w:rsidRPr="00642133">
              <w:rPr>
                <w:b/>
                <w:sz w:val="16"/>
                <w:szCs w:val="16"/>
              </w:rPr>
              <w:t xml:space="preserve"> ПРОЦЕССНЫХ МЕРОПРИЯТИЙ "РАЗВИТИЕ ФИЗИЧЕСКОЙ КУЛЬТУРЫ, СПОРТА И МОЛОДЕЖНОЙ ПОЛИТИКИ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C6B2" w14:textId="523742E6" w:rsidR="00562DF4" w:rsidRPr="00087B4E" w:rsidRDefault="00ED473D" w:rsidP="00ED473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  <w:r w:rsidR="00100B8B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4</w:t>
            </w:r>
            <w:r w:rsidR="00100B8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3FAE" w14:textId="0C262204" w:rsidR="00562DF4" w:rsidRPr="00087B4E" w:rsidRDefault="002D5AB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C5B7" w14:textId="517FA8A4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A63D" w14:textId="7CC8CA7C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6B2B" w14:textId="611E8FFA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37F3" w14:textId="663BB524" w:rsidR="00562DF4" w:rsidRPr="00087B4E" w:rsidRDefault="009915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  <w:r w:rsidR="00100B8B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0</w:t>
            </w:r>
            <w:r w:rsidR="00100B8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2B43" w14:textId="412F9B93" w:rsidR="00562DF4" w:rsidRPr="00087B4E" w:rsidRDefault="009915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75D8" w14:textId="2091030D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A466" w14:textId="3F955824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E175" w14:textId="75116565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F77B" w14:textId="2F428979" w:rsidR="00562DF4" w:rsidRPr="00087B4E" w:rsidRDefault="009915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0972" w14:textId="6964A070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81322" w14:textId="35127FFD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3,03</w:t>
            </w:r>
          </w:p>
        </w:tc>
      </w:tr>
      <w:tr w:rsidR="00562DF4" w14:paraId="65D99641" w14:textId="77777777" w:rsidTr="00940C65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BD3C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6.1</w:t>
            </w:r>
            <w:r w:rsidR="003F251E"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8F53" w14:textId="3A9EA236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258A" w14:textId="482D1617" w:rsidR="00562DF4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F66D" w14:textId="16D42534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27E86" w14:textId="1CC3084F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CD19" w14:textId="368AA466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F9A5" w14:textId="30E7765D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064E" w14:textId="2D428CE1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0D699" w14:textId="14DF9138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7397" w14:textId="3DAAB0B3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30AF" w14:textId="723BE79F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98B2" w14:textId="0353DB3D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A673" w14:textId="15F52F6C" w:rsidR="00562DF4" w:rsidRDefault="00FB58B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C760C" w14:textId="1253C90D" w:rsidR="00562DF4" w:rsidRDefault="001B370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62DF4" w14:paraId="297B6233" w14:textId="77777777" w:rsidTr="0099151E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2B08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lastRenderedPageBreak/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3F251E" w:rsidRPr="00A237D0">
              <w:rPr>
                <w:sz w:val="18"/>
                <w:szCs w:val="18"/>
              </w:rPr>
              <w:t>Проведение</w:t>
            </w:r>
            <w:proofErr w:type="gramEnd"/>
            <w:r w:rsidR="003F251E" w:rsidRPr="00A237D0">
              <w:rPr>
                <w:sz w:val="18"/>
                <w:szCs w:val="18"/>
              </w:rPr>
              <w:t xml:space="preserve"> мероприятий в области гражданского и патриотического воспитания молодежи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AF91" w14:textId="7B702B5D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87B37">
              <w:rPr>
                <w:sz w:val="16"/>
                <w:szCs w:val="16"/>
              </w:rPr>
              <w:t>10</w:t>
            </w:r>
            <w:r w:rsidR="00B32E5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2977" w14:textId="0FB4EBD3" w:rsidR="00562DF4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8143" w14:textId="0ACB49E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C8AC" w14:textId="4CC98EBB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4687" w14:textId="5F7927B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6CEE" w14:textId="67022232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AFAB" w14:textId="3A1F49BE" w:rsidR="00562DF4" w:rsidRDefault="00773FA8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F85C" w14:textId="22CC8989" w:rsidR="00562DF4" w:rsidRDefault="0099151E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8E9A" w14:textId="7E55B5B7" w:rsidR="00562DF4" w:rsidRDefault="0099151E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9817" w14:textId="30DA532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84CB" w14:textId="450594DD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42CD" w14:textId="741D98B6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29142" w14:textId="5E5F4F4C" w:rsidR="00562DF4" w:rsidRDefault="001B370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62DF4" w14:paraId="60D9BD0C" w14:textId="77777777" w:rsidTr="00BC00EA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73190" w14:textId="77777777" w:rsidR="006D3C05" w:rsidRDefault="006D3C05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3C05">
              <w:rPr>
                <w:sz w:val="20"/>
                <w:szCs w:val="20"/>
              </w:rPr>
              <w:t>Мероприятия 6.</w:t>
            </w:r>
            <w:r>
              <w:rPr>
                <w:sz w:val="20"/>
                <w:szCs w:val="20"/>
              </w:rPr>
              <w:t>3.</w:t>
            </w:r>
          </w:p>
          <w:p w14:paraId="7D731477" w14:textId="0EB23E28" w:rsidR="00562DF4" w:rsidRPr="00F239B1" w:rsidRDefault="006D0D0A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0D0A">
              <w:rPr>
                <w:sz w:val="20"/>
                <w:szCs w:val="20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268C" w14:textId="64BE8138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9283" w14:textId="75B2D3E9" w:rsidR="00562DF4" w:rsidRDefault="002D5AB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59AA3" w14:textId="717D3C6A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A1A2E" w14:textId="06EF1F25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B550A" w14:textId="23FF613E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A43E9" w14:textId="0CB6CDCF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430,40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3556" w14:textId="2327ADBB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6E91A" w14:textId="37134715" w:rsidR="00562DF4" w:rsidRDefault="00BC00EA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6183" w14:textId="558C2EC9" w:rsidR="00562DF4" w:rsidRDefault="0099151E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BAF9" w14:textId="0BD5E45D" w:rsidR="00562DF4" w:rsidRDefault="0099151E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7E13C" w14:textId="47A81679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8A186" w14:textId="5A435B78" w:rsidR="00562DF4" w:rsidRDefault="00FB58B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6CA5" w14:textId="517EB475" w:rsidR="00562DF4" w:rsidRDefault="001B370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1C365DA9" w14:textId="77777777" w:rsidR="002D2F1B" w:rsidRDefault="002D2F1B" w:rsidP="002D2F1B">
      <w:pPr>
        <w:jc w:val="center"/>
      </w:pPr>
    </w:p>
    <w:p w14:paraId="6CB3F03D" w14:textId="77777777" w:rsidR="008814D2" w:rsidRDefault="008814D2" w:rsidP="002D2F1B">
      <w:pPr>
        <w:jc w:val="center"/>
        <w:rPr>
          <w:b/>
        </w:rPr>
      </w:pPr>
    </w:p>
    <w:p w14:paraId="455FAB85" w14:textId="77777777" w:rsidR="00295222" w:rsidRDefault="00295222" w:rsidP="002D2F1B">
      <w:pPr>
        <w:jc w:val="center"/>
        <w:rPr>
          <w:b/>
        </w:rPr>
      </w:pPr>
    </w:p>
    <w:p w14:paraId="023E58C0" w14:textId="77777777" w:rsidR="00295222" w:rsidRDefault="00295222" w:rsidP="002D2F1B">
      <w:pPr>
        <w:jc w:val="center"/>
        <w:rPr>
          <w:b/>
        </w:rPr>
      </w:pPr>
    </w:p>
    <w:p w14:paraId="12BA0A3C" w14:textId="77777777" w:rsidR="00295222" w:rsidRDefault="00295222" w:rsidP="002D2F1B">
      <w:pPr>
        <w:jc w:val="center"/>
        <w:rPr>
          <w:b/>
        </w:rPr>
      </w:pPr>
    </w:p>
    <w:p w14:paraId="304D5819" w14:textId="77777777" w:rsidR="00295222" w:rsidRDefault="00295222" w:rsidP="002D2F1B">
      <w:pPr>
        <w:jc w:val="center"/>
        <w:rPr>
          <w:b/>
        </w:rPr>
      </w:pPr>
    </w:p>
    <w:p w14:paraId="4E1437D0" w14:textId="062764A9" w:rsidR="002D2F1B" w:rsidRDefault="002D2F1B" w:rsidP="002D2F1B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78AE16E0" w14:textId="77777777" w:rsidR="002D2F1B" w:rsidRDefault="002D2F1B" w:rsidP="002D2F1B">
      <w:pPr>
        <w:jc w:val="center"/>
        <w:rPr>
          <w:b/>
        </w:rPr>
      </w:pPr>
    </w:p>
    <w:p w14:paraId="49B09A4B" w14:textId="77777777" w:rsidR="002D2F1B" w:rsidRDefault="002D2F1B" w:rsidP="002D2F1B">
      <w:pPr>
        <w:jc w:val="center"/>
        <w:rPr>
          <w:u w:val="single"/>
        </w:rPr>
      </w:pPr>
      <w:r>
        <w:t xml:space="preserve">к оперативному отчету о ходе </w:t>
      </w:r>
      <w:proofErr w:type="gramStart"/>
      <w:r>
        <w:t>реализации  муниципальной</w:t>
      </w:r>
      <w:proofErr w:type="gramEnd"/>
      <w:r>
        <w:t xml:space="preserve"> программы Елизаветинского сельского поселения</w:t>
      </w:r>
    </w:p>
    <w:p w14:paraId="171C0019" w14:textId="5E6C0880" w:rsidR="002D2F1B" w:rsidRDefault="002D2F1B" w:rsidP="002D2F1B">
      <w:pPr>
        <w:jc w:val="center"/>
        <w:rPr>
          <w:sz w:val="10"/>
          <w:szCs w:val="10"/>
          <w:u w:val="single"/>
        </w:rPr>
      </w:pPr>
      <w:proofErr w:type="gramStart"/>
      <w:r>
        <w:rPr>
          <w:u w:val="single"/>
        </w:rPr>
        <w:t xml:space="preserve">за </w:t>
      </w:r>
      <w:r w:rsidR="00873BB1">
        <w:rPr>
          <w:u w:val="single"/>
        </w:rPr>
        <w:t xml:space="preserve"> </w:t>
      </w:r>
      <w:r w:rsidR="0023746B">
        <w:rPr>
          <w:u w:val="single"/>
        </w:rPr>
        <w:t>1</w:t>
      </w:r>
      <w:proofErr w:type="gramEnd"/>
      <w:r w:rsidR="0023746B">
        <w:rPr>
          <w:u w:val="single"/>
        </w:rPr>
        <w:t xml:space="preserve"> квартал</w:t>
      </w:r>
      <w:r>
        <w:rPr>
          <w:u w:val="single"/>
        </w:rPr>
        <w:t xml:space="preserve"> 20</w:t>
      </w:r>
      <w:r w:rsidR="006D0D0A">
        <w:rPr>
          <w:u w:val="single"/>
        </w:rPr>
        <w:t>2</w:t>
      </w:r>
      <w:r w:rsidR="0023746B">
        <w:rPr>
          <w:u w:val="single"/>
        </w:rPr>
        <w:t>4</w:t>
      </w:r>
      <w:r>
        <w:rPr>
          <w:u w:val="single"/>
        </w:rPr>
        <w:t xml:space="preserve"> год (а)</w:t>
      </w:r>
    </w:p>
    <w:p w14:paraId="283C722F" w14:textId="77777777" w:rsidR="002D2F1B" w:rsidRDefault="002D2F1B" w:rsidP="002D2F1B">
      <w:pPr>
        <w:jc w:val="both"/>
        <w:rPr>
          <w:sz w:val="10"/>
          <w:szCs w:val="10"/>
          <w:u w:val="single"/>
        </w:rPr>
      </w:pPr>
    </w:p>
    <w:tbl>
      <w:tblPr>
        <w:tblW w:w="2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81"/>
        <w:gridCol w:w="104"/>
        <w:gridCol w:w="12670"/>
        <w:gridCol w:w="12774"/>
      </w:tblGrid>
      <w:tr w:rsidR="002D2F1B" w14:paraId="2C01299A" w14:textId="77777777" w:rsidTr="00BB00FB">
        <w:trPr>
          <w:gridAfter w:val="1"/>
          <w:wAfter w:w="12774" w:type="dxa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F54A45" w14:textId="77777777" w:rsidR="00794E33" w:rsidRDefault="002D2F1B" w:rsidP="00794E33">
            <w:pPr>
              <w:pBdr>
                <w:bottom w:val="single" w:sz="8" w:space="1" w:color="000000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Муниципальная программа</w:t>
            </w:r>
            <w:r>
              <w:rPr>
                <w:i/>
              </w:rPr>
              <w:t xml:space="preserve"> </w:t>
            </w:r>
            <w:r w:rsidR="00794E33" w:rsidRPr="00554BB7">
              <w:rPr>
                <w:sz w:val="28"/>
                <w:szCs w:val="28"/>
              </w:rPr>
      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      </w:r>
            <w:r w:rsidR="00794E33">
              <w:rPr>
                <w:sz w:val="28"/>
                <w:szCs w:val="28"/>
              </w:rPr>
              <w:t>»</w:t>
            </w:r>
          </w:p>
          <w:p w14:paraId="2A2F00B3" w14:textId="77777777" w:rsidR="002D2F1B" w:rsidRDefault="002D2F1B" w:rsidP="00A96835">
            <w:pPr>
              <w:ind w:left="720"/>
              <w:jc w:val="center"/>
              <w:rPr>
                <w:i/>
              </w:rPr>
            </w:pPr>
          </w:p>
          <w:p w14:paraId="683A9F61" w14:textId="77777777" w:rsidR="002D2F1B" w:rsidRDefault="002D2F1B" w:rsidP="00A96835">
            <w:pPr>
              <w:ind w:left="720"/>
              <w:jc w:val="center"/>
            </w:pPr>
          </w:p>
        </w:tc>
      </w:tr>
      <w:tr w:rsidR="002D2F1B" w14:paraId="47B1A77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A5B8DC" w14:textId="77777777" w:rsidR="002D2F1B" w:rsidRDefault="002D2F1B" w:rsidP="00A96835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t>ПРОЕКТНАЯ ЧАСТЬ</w:t>
            </w:r>
          </w:p>
        </w:tc>
      </w:tr>
      <w:tr w:rsidR="002D2F1B" w14:paraId="32C12E2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5386" w14:textId="77777777" w:rsidR="00F1272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679DFB5E" w14:textId="77777777" w:rsidR="002D2F1B" w:rsidRDefault="00F1272A" w:rsidP="00F1272A">
            <w:pPr>
              <w:ind w:left="180" w:hanging="180"/>
              <w:jc w:val="center"/>
            </w:pPr>
            <w:r>
              <w:rPr>
                <w:sz w:val="16"/>
                <w:szCs w:val="16"/>
              </w:rPr>
              <w:t>(«</w:t>
            </w:r>
            <w:r>
              <w:rPr>
                <w:b/>
                <w:sz w:val="16"/>
                <w:szCs w:val="16"/>
              </w:rPr>
              <w:t xml:space="preserve">ОБЕСПЕЧЕНИЕ УСТОЙЧИВОГО СОКРАЩЕНИЯ НЕПРИГОДНОГО ДЛЯ </w:t>
            </w:r>
            <w:proofErr w:type="gramStart"/>
            <w:r>
              <w:rPr>
                <w:b/>
                <w:sz w:val="16"/>
                <w:szCs w:val="16"/>
              </w:rPr>
              <w:t>ПРОЖИВАНИЯ  ЖИЛОГО</w:t>
            </w:r>
            <w:proofErr w:type="gramEnd"/>
            <w:r>
              <w:rPr>
                <w:b/>
                <w:sz w:val="16"/>
                <w:szCs w:val="16"/>
              </w:rPr>
              <w:t xml:space="preserve"> ФОНДА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D2F1B" w14:paraId="34E6C780" w14:textId="77777777" w:rsidTr="000344A8">
        <w:trPr>
          <w:gridAfter w:val="1"/>
          <w:wAfter w:w="12774" w:type="dxa"/>
          <w:trHeight w:val="56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A1A0" w14:textId="77777777" w:rsidR="000344A8" w:rsidRDefault="000344A8" w:rsidP="000344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38134775" w14:textId="77777777" w:rsidR="002D2F1B" w:rsidRDefault="002D2F1B" w:rsidP="00A96835">
            <w:pPr>
              <w:ind w:left="180" w:hanging="180"/>
              <w:jc w:val="center"/>
            </w:pPr>
            <w:r>
              <w:rPr>
                <w:i/>
              </w:rPr>
              <w:t>Мероприятие 1</w:t>
            </w:r>
            <w:r w:rsidR="00F1272A">
              <w:rPr>
                <w:sz w:val="16"/>
                <w:szCs w:val="16"/>
              </w:rPr>
              <w:t>«</w:t>
            </w:r>
            <w:r w:rsidR="00F1272A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F1272A">
              <w:rPr>
                <w:sz w:val="18"/>
                <w:szCs w:val="18"/>
              </w:rPr>
              <w:t>о</w:t>
            </w:r>
            <w:r w:rsidR="00F1272A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B266" w14:textId="6D296B39" w:rsidR="008529CE" w:rsidRPr="008529CE" w:rsidRDefault="00F1272A" w:rsidP="000344A8">
            <w:pPr>
              <w:jc w:val="center"/>
              <w:rPr>
                <w:rFonts w:eastAsia="Calibri"/>
                <w:lang w:eastAsia="en-US"/>
              </w:rPr>
            </w:pPr>
            <w:r w:rsidRPr="00F1272A">
              <w:t xml:space="preserve">Исполнения за </w:t>
            </w:r>
            <w:r w:rsidR="000344A8">
              <w:t>1</w:t>
            </w:r>
            <w:r w:rsidRPr="00F1272A">
              <w:t>кв.нет</w:t>
            </w:r>
            <w:r w:rsidR="008529CE" w:rsidRPr="008529CE">
              <w:rPr>
                <w:lang w:eastAsia="en-US"/>
              </w:rPr>
              <w:t xml:space="preserve">     </w:t>
            </w:r>
            <w:r w:rsidR="008529CE" w:rsidRPr="008529CE">
              <w:rPr>
                <w:rFonts w:eastAsia="Calibri"/>
                <w:lang w:eastAsia="en-US"/>
              </w:rPr>
              <w:t>В рамках этапа 202</w:t>
            </w:r>
            <w:r w:rsidR="000344A8">
              <w:rPr>
                <w:rFonts w:eastAsia="Calibri"/>
                <w:lang w:eastAsia="en-US"/>
              </w:rPr>
              <w:t>4</w:t>
            </w:r>
            <w:r w:rsidR="008529CE" w:rsidRPr="008529CE">
              <w:rPr>
                <w:rFonts w:eastAsia="Calibri"/>
                <w:lang w:eastAsia="en-US"/>
              </w:rPr>
              <w:t xml:space="preserve"> года региональной адресной программы «Переселение граждан из аварийного жилищного фонда на территории Ленинградской области в 2019-2025 годах   в 202</w:t>
            </w:r>
            <w:r w:rsidR="000344A8">
              <w:rPr>
                <w:rFonts w:eastAsia="Calibri"/>
                <w:lang w:eastAsia="en-US"/>
              </w:rPr>
              <w:t>4</w:t>
            </w:r>
            <w:r w:rsidR="008529CE" w:rsidRPr="008529C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8529CE" w:rsidRPr="008529CE">
              <w:rPr>
                <w:rFonts w:eastAsia="Calibri"/>
                <w:lang w:eastAsia="en-US"/>
              </w:rPr>
              <w:t>году  выделены</w:t>
            </w:r>
            <w:proofErr w:type="gramEnd"/>
            <w:r w:rsidR="008529CE" w:rsidRPr="008529CE">
              <w:rPr>
                <w:rFonts w:eastAsia="Calibri"/>
                <w:lang w:eastAsia="en-US"/>
              </w:rPr>
              <w:t xml:space="preserve"> </w:t>
            </w:r>
          </w:p>
          <w:p w14:paraId="1D2FD2E4" w14:textId="77777777" w:rsidR="008529CE" w:rsidRPr="008529CE" w:rsidRDefault="008529CE" w:rsidP="000344A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 xml:space="preserve">Средства поселения в </w:t>
            </w:r>
            <w:proofErr w:type="gramStart"/>
            <w:r w:rsidRPr="008529CE">
              <w:rPr>
                <w:rFonts w:eastAsia="Calibri"/>
                <w:lang w:eastAsia="en-US"/>
              </w:rPr>
              <w:t>сумме  181</w:t>
            </w:r>
            <w:proofErr w:type="gramEnd"/>
            <w:r w:rsidRPr="008529CE">
              <w:rPr>
                <w:rFonts w:eastAsia="Calibri"/>
                <w:lang w:eastAsia="en-US"/>
              </w:rPr>
              <w:t>,20 тыс. руб.</w:t>
            </w:r>
          </w:p>
          <w:p w14:paraId="4EBA3484" w14:textId="77777777" w:rsidR="008529CE" w:rsidRPr="008529CE" w:rsidRDefault="008529CE" w:rsidP="000344A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>Средства не использованы</w:t>
            </w:r>
          </w:p>
          <w:p w14:paraId="56A9386E" w14:textId="587D94ED" w:rsidR="002D2F1B" w:rsidRPr="00F1272A" w:rsidRDefault="002D2F1B" w:rsidP="000344A8">
            <w:pPr>
              <w:snapToGrid w:val="0"/>
              <w:ind w:left="180" w:hanging="180"/>
              <w:jc w:val="center"/>
            </w:pPr>
          </w:p>
        </w:tc>
      </w:tr>
      <w:tr w:rsidR="00F1272A" w14:paraId="1A8E3C55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56CA" w14:textId="5C54ADFA" w:rsidR="00F1272A" w:rsidRDefault="00AD0938" w:rsidP="00F1272A">
            <w:pPr>
              <w:snapToGrid w:val="0"/>
              <w:ind w:left="180" w:hanging="180"/>
              <w:jc w:val="center"/>
              <w:rPr>
                <w:i/>
              </w:rPr>
            </w:pPr>
            <w:r w:rsidRPr="00B3763D">
              <w:rPr>
                <w:b/>
                <w:lang w:eastAsia="ru-RU"/>
              </w:rPr>
              <w:lastRenderedPageBreak/>
              <w:t xml:space="preserve">Отраслевой проект </w:t>
            </w:r>
            <w:r w:rsidR="00F1272A"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</w:tr>
      <w:tr w:rsidR="00C7689C" w14:paraId="2DFF62D9" w14:textId="77777777" w:rsidTr="008F2508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44A4" w14:textId="77777777" w:rsidR="000344A8" w:rsidRDefault="000344A8" w:rsidP="000344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>2</w:t>
            </w:r>
          </w:p>
          <w:p w14:paraId="5DAD3E27" w14:textId="77777777" w:rsidR="00C7689C" w:rsidRPr="00DB65F1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</w:rPr>
              <w:t xml:space="preserve"> Мероприятие1.</w:t>
            </w:r>
            <w:proofErr w:type="gramStart"/>
            <w:r>
              <w:rPr>
                <w:i/>
              </w:rPr>
              <w:t xml:space="preserve">1  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DB65F1">
              <w:rPr>
                <w:color w:val="444444"/>
                <w:sz w:val="20"/>
                <w:szCs w:val="20"/>
                <w:lang w:eastAsia="ru-RU"/>
              </w:rPr>
              <w:t xml:space="preserve"> по борьбе с борщевиком Сосновского на территории Елизаветинского сельского поселения</w:t>
            </w:r>
          </w:p>
          <w:p w14:paraId="5A363DA0" w14:textId="77777777" w:rsidR="00C7689C" w:rsidRDefault="00C7689C" w:rsidP="00C7689C">
            <w:pPr>
              <w:ind w:left="180" w:hanging="180"/>
              <w:jc w:val="center"/>
              <w:rPr>
                <w:i/>
              </w:rPr>
            </w:pPr>
          </w:p>
          <w:p w14:paraId="6DE70CB2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F971" w14:textId="50CD189E" w:rsidR="008529CE" w:rsidRPr="00AD0938" w:rsidRDefault="008529CE" w:rsidP="008529CE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 xml:space="preserve">-в рамках реализации комплекса мероприятий по борьбе с борщевиком Сосновского на территории Ленинградской области </w:t>
            </w:r>
            <w:r w:rsidR="000344A8">
              <w:rPr>
                <w:rFonts w:eastAsia="Calibri"/>
                <w:lang w:eastAsia="en-US"/>
              </w:rPr>
              <w:t xml:space="preserve">запланирована </w:t>
            </w:r>
            <w:r w:rsidRPr="008529CE">
              <w:rPr>
                <w:rFonts w:eastAsia="Calibri"/>
                <w:lang w:eastAsia="en-US"/>
              </w:rPr>
              <w:t xml:space="preserve">обработка </w:t>
            </w:r>
            <w:r w:rsidRPr="008529CE">
              <w:rPr>
                <w:rFonts w:eastAsia="Calibri"/>
                <w:b/>
                <w:lang w:eastAsia="en-US"/>
              </w:rPr>
              <w:t>176,5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>га земель</w:t>
            </w:r>
            <w:r w:rsidRPr="008529CE">
              <w:rPr>
                <w:rFonts w:eastAsia="Calibri"/>
                <w:lang w:eastAsia="en-US"/>
              </w:rPr>
              <w:t xml:space="preserve"> химическим методом</w:t>
            </w:r>
            <w:r w:rsidR="00AD0938">
              <w:rPr>
                <w:rFonts w:eastAsia="Calibri"/>
                <w:lang w:eastAsia="en-US"/>
              </w:rPr>
              <w:t xml:space="preserve"> на сумму </w:t>
            </w:r>
            <w:r w:rsidR="00AD0938" w:rsidRPr="00AD0938">
              <w:rPr>
                <w:rFonts w:eastAsia="Calibri"/>
                <w:b/>
                <w:bCs/>
                <w:lang w:eastAsia="en-US"/>
              </w:rPr>
              <w:t xml:space="preserve">1684,98 </w:t>
            </w:r>
            <w:proofErr w:type="spellStart"/>
            <w:r w:rsidR="00AD0938" w:rsidRPr="00AD0938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AD0938">
              <w:rPr>
                <w:rFonts w:eastAsia="Calibri"/>
                <w:lang w:eastAsia="en-US"/>
              </w:rPr>
              <w:t>.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 xml:space="preserve">в том числе ср-ва </w:t>
            </w:r>
            <w:proofErr w:type="gramStart"/>
            <w:r w:rsidRPr="008529CE">
              <w:rPr>
                <w:rFonts w:eastAsia="Calibri"/>
                <w:b/>
                <w:lang w:eastAsia="en-US"/>
              </w:rPr>
              <w:t xml:space="preserve">ЛО  </w:t>
            </w:r>
            <w:r w:rsidR="00AD0938">
              <w:rPr>
                <w:rFonts w:eastAsia="Calibri"/>
                <w:b/>
                <w:lang w:eastAsia="en-US"/>
              </w:rPr>
              <w:t>1533</w:t>
            </w:r>
            <w:proofErr w:type="gramEnd"/>
            <w:r w:rsidR="00AD0938">
              <w:rPr>
                <w:rFonts w:eastAsia="Calibri"/>
                <w:b/>
                <w:lang w:eastAsia="en-US"/>
              </w:rPr>
              <w:t>,33</w:t>
            </w:r>
            <w:r w:rsidRPr="008529CE">
              <w:rPr>
                <w:rFonts w:eastAsia="Calibri"/>
                <w:b/>
                <w:lang w:eastAsia="en-US"/>
              </w:rPr>
              <w:t xml:space="preserve"> тыс.</w:t>
            </w:r>
            <w:r w:rsidR="00AD093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8529CE">
              <w:rPr>
                <w:rFonts w:eastAsia="Calibri"/>
                <w:b/>
                <w:lang w:eastAsia="en-US"/>
              </w:rPr>
              <w:t>руб</w:t>
            </w:r>
            <w:proofErr w:type="spellEnd"/>
            <w:r w:rsidR="00AD0938">
              <w:rPr>
                <w:rFonts w:eastAsia="Calibri"/>
                <w:b/>
                <w:lang w:eastAsia="en-US"/>
              </w:rPr>
              <w:t xml:space="preserve"> средства поселения  151,65 </w:t>
            </w:r>
            <w:proofErr w:type="spellStart"/>
            <w:r w:rsidR="00AD0938">
              <w:rPr>
                <w:rFonts w:eastAsia="Calibri"/>
                <w:b/>
                <w:lang w:eastAsia="en-US"/>
              </w:rPr>
              <w:t>тыс.руб.</w:t>
            </w:r>
            <w:r w:rsidR="00AD0938" w:rsidRPr="00AD0938">
              <w:rPr>
                <w:rFonts w:eastAsia="Calibri"/>
                <w:bCs/>
                <w:lang w:eastAsia="en-US"/>
              </w:rPr>
              <w:t>Мероприятия</w:t>
            </w:r>
            <w:proofErr w:type="spellEnd"/>
            <w:r w:rsidR="00AD0938" w:rsidRPr="00AD0938">
              <w:rPr>
                <w:rFonts w:eastAsia="Calibri"/>
                <w:bCs/>
                <w:lang w:eastAsia="en-US"/>
              </w:rPr>
              <w:t xml:space="preserve"> запланированы на 2-ой квартал.</w:t>
            </w:r>
          </w:p>
          <w:p w14:paraId="53DF063E" w14:textId="1C39D405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0344A8" w14:paraId="1482F1E4" w14:textId="77777777" w:rsidTr="008F2508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E92B" w14:textId="77777777" w:rsidR="000344A8" w:rsidRPr="0024413B" w:rsidRDefault="000344A8" w:rsidP="000344A8">
            <w:pPr>
              <w:jc w:val="center"/>
              <w:rPr>
                <w:iCs/>
              </w:rPr>
            </w:pPr>
            <w:r w:rsidRPr="0024413B">
              <w:rPr>
                <w:iCs/>
              </w:rPr>
              <w:t xml:space="preserve">Итого по проекту 3 «Формирование комфортной городской </w:t>
            </w:r>
            <w:proofErr w:type="gramStart"/>
            <w:r w:rsidRPr="0024413B">
              <w:rPr>
                <w:iCs/>
              </w:rPr>
              <w:t>среды »</w:t>
            </w:r>
            <w:proofErr w:type="gramEnd"/>
          </w:p>
          <w:p w14:paraId="5F13230F" w14:textId="1729E885" w:rsidR="000344A8" w:rsidRDefault="000344A8" w:rsidP="000344A8">
            <w:pPr>
              <w:jc w:val="center"/>
              <w:rPr>
                <w:i/>
              </w:rPr>
            </w:pPr>
            <w:r w:rsidRPr="000344A8">
              <w:rPr>
                <w:i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 w:rsidRPr="000344A8">
              <w:rPr>
                <w:i/>
              </w:rPr>
              <w:t>Шпаньково</w:t>
            </w:r>
            <w:proofErr w:type="spellEnd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33C4" w14:textId="7E5717FD" w:rsidR="0024413B" w:rsidRPr="00AD0938" w:rsidRDefault="00AD0938" w:rsidP="0024413B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  <w:r w:rsidRPr="00AD0938">
              <w:rPr>
                <w:bCs/>
                <w:lang w:eastAsia="ru-RU"/>
              </w:rPr>
              <w:t xml:space="preserve">В рамках </w:t>
            </w:r>
            <w:proofErr w:type="gramStart"/>
            <w:r w:rsidRPr="00AD0938">
              <w:rPr>
                <w:bCs/>
                <w:lang w:eastAsia="ru-RU"/>
              </w:rPr>
              <w:t>регионального  проекта</w:t>
            </w:r>
            <w:proofErr w:type="gramEnd"/>
            <w:r w:rsidRPr="00AD0938">
              <w:rPr>
                <w:bCs/>
                <w:lang w:eastAsia="ru-RU"/>
              </w:rPr>
              <w:t xml:space="preserve">  «Формирование комфортной городской среды »</w:t>
            </w:r>
            <w:r>
              <w:rPr>
                <w:bCs/>
                <w:lang w:eastAsia="ru-RU"/>
              </w:rPr>
              <w:t xml:space="preserve"> запланированы средства  в сумме 8791,21 </w:t>
            </w:r>
            <w:proofErr w:type="spellStart"/>
            <w:r>
              <w:rPr>
                <w:bCs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. в том числе средства  федерального бюджета   </w:t>
            </w:r>
            <w:r>
              <w:rPr>
                <w:b/>
                <w:lang w:eastAsia="ru-RU"/>
              </w:rPr>
              <w:t>2696,95 тыс.</w:t>
            </w:r>
            <w:r w:rsidR="0024413B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руб</w:t>
            </w:r>
            <w:r w:rsidR="0024413B">
              <w:rPr>
                <w:b/>
                <w:lang w:eastAsia="ru-RU"/>
              </w:rPr>
              <w:t xml:space="preserve">. ,средства ЛО 5303,05 </w:t>
            </w:r>
            <w:proofErr w:type="spellStart"/>
            <w:r w:rsidR="0024413B">
              <w:rPr>
                <w:b/>
                <w:lang w:eastAsia="ru-RU"/>
              </w:rPr>
              <w:t>тыс.руб</w:t>
            </w:r>
            <w:proofErr w:type="spellEnd"/>
            <w:r w:rsidR="0024413B">
              <w:rPr>
                <w:b/>
                <w:lang w:eastAsia="ru-RU"/>
              </w:rPr>
              <w:t xml:space="preserve">. средства поселения 791,21 </w:t>
            </w:r>
            <w:proofErr w:type="spellStart"/>
            <w:r w:rsidR="0024413B">
              <w:rPr>
                <w:b/>
                <w:lang w:eastAsia="ru-RU"/>
              </w:rPr>
              <w:t>тыс.руб</w:t>
            </w:r>
            <w:proofErr w:type="spellEnd"/>
            <w:r w:rsidR="0024413B">
              <w:rPr>
                <w:b/>
                <w:lang w:eastAsia="ru-RU"/>
              </w:rPr>
              <w:t>.</w:t>
            </w:r>
            <w:r w:rsidR="0024413B" w:rsidRPr="00AD0938">
              <w:rPr>
                <w:rFonts w:eastAsia="Calibri"/>
                <w:bCs/>
                <w:lang w:eastAsia="en-US"/>
              </w:rPr>
              <w:t xml:space="preserve"> Мероприятия запланированы на </w:t>
            </w:r>
            <w:r w:rsidR="0024413B">
              <w:rPr>
                <w:rFonts w:eastAsia="Calibri"/>
                <w:bCs/>
                <w:lang w:eastAsia="en-US"/>
              </w:rPr>
              <w:t>3</w:t>
            </w:r>
            <w:r w:rsidR="0024413B" w:rsidRPr="00AD0938">
              <w:rPr>
                <w:rFonts w:eastAsia="Calibri"/>
                <w:bCs/>
                <w:lang w:eastAsia="en-US"/>
              </w:rPr>
              <w:t>-</w:t>
            </w:r>
            <w:r w:rsidR="0024413B">
              <w:rPr>
                <w:rFonts w:eastAsia="Calibri"/>
                <w:bCs/>
                <w:lang w:eastAsia="en-US"/>
              </w:rPr>
              <w:t>и</w:t>
            </w:r>
            <w:r w:rsidR="0024413B" w:rsidRPr="00AD0938">
              <w:rPr>
                <w:rFonts w:eastAsia="Calibri"/>
                <w:bCs/>
                <w:lang w:eastAsia="en-US"/>
              </w:rPr>
              <w:t>й квартал.</w:t>
            </w:r>
          </w:p>
          <w:p w14:paraId="7C34E6B0" w14:textId="01EDCA29" w:rsidR="000344A8" w:rsidRPr="00AD0938" w:rsidRDefault="000344A8" w:rsidP="008529CE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C7689C" w14:paraId="7C00E0D6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F02" w14:textId="030F1E47" w:rsidR="00C7689C" w:rsidRDefault="0024413B" w:rsidP="00C7689C">
            <w:pPr>
              <w:snapToGrid w:val="0"/>
              <w:ind w:left="180" w:hanging="180"/>
              <w:jc w:val="center"/>
            </w:pPr>
            <w:r w:rsidRPr="00357E44">
              <w:rPr>
                <w:b/>
                <w:bCs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</w:tc>
      </w:tr>
      <w:tr w:rsidR="00C7689C" w14:paraId="48D3C54F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E6C06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  <w:r w:rsidRPr="00AA2D65">
              <w:rPr>
                <w:sz w:val="20"/>
                <w:szCs w:val="20"/>
              </w:rPr>
              <w:t xml:space="preserve"> Мероприятия по созданию мест (площадок) накопления твердых коммунальных отходов</w:t>
            </w:r>
          </w:p>
          <w:p w14:paraId="4C430CCD" w14:textId="77777777" w:rsidR="00C7689C" w:rsidRPr="007E09B3" w:rsidRDefault="00C7689C" w:rsidP="00C7689C">
            <w:pPr>
              <w:snapToGrid w:val="0"/>
              <w:ind w:left="180" w:hanging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0085" w14:textId="70F37DF0" w:rsidR="00C7689C" w:rsidRPr="00714AC0" w:rsidRDefault="008529CE" w:rsidP="008529CE">
            <w:pPr>
              <w:suppressAutoHyphens w:val="0"/>
              <w:spacing w:after="160" w:line="259" w:lineRule="auto"/>
              <w:jc w:val="both"/>
              <w:rPr>
                <w:bCs/>
              </w:rPr>
            </w:pPr>
            <w:r w:rsidRPr="008529CE">
              <w:rPr>
                <w:rFonts w:eastAsia="Calibri"/>
                <w:lang w:eastAsia="en-US"/>
              </w:rPr>
              <w:t>-</w:t>
            </w:r>
            <w:r w:rsidR="0024413B">
              <w:rPr>
                <w:rFonts w:eastAsia="Calibri"/>
                <w:lang w:eastAsia="en-US"/>
              </w:rPr>
              <w:t xml:space="preserve">запланированы </w:t>
            </w:r>
            <w:r w:rsidRPr="008529CE">
              <w:rPr>
                <w:rFonts w:eastAsia="Calibri"/>
                <w:lang w:eastAsia="en-US"/>
              </w:rPr>
              <w:t xml:space="preserve">   мероприятия по строительству </w:t>
            </w:r>
            <w:r w:rsidR="0024413B">
              <w:rPr>
                <w:rFonts w:eastAsia="Calibri"/>
                <w:lang w:eastAsia="en-US"/>
              </w:rPr>
              <w:t>22(Двадцать две)</w:t>
            </w:r>
            <w:r w:rsidRPr="008529CE">
              <w:rPr>
                <w:rFonts w:eastAsia="Calibri"/>
                <w:lang w:eastAsia="en-US"/>
              </w:rPr>
              <w:t xml:space="preserve"> новых площадок </w:t>
            </w:r>
            <w:proofErr w:type="gramStart"/>
            <w:r w:rsidRPr="008529CE">
              <w:rPr>
                <w:rFonts w:eastAsia="Calibri"/>
                <w:lang w:eastAsia="en-US"/>
              </w:rPr>
              <w:t>мест  накопления</w:t>
            </w:r>
            <w:proofErr w:type="gramEnd"/>
            <w:r w:rsidRPr="008529CE">
              <w:rPr>
                <w:rFonts w:eastAsia="Calibri"/>
                <w:lang w:eastAsia="en-US"/>
              </w:rPr>
              <w:t xml:space="preserve"> твердых коммунальных отходов  на сумму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8857,58</w:t>
            </w:r>
            <w:r w:rsidRPr="0024413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>тыс. руб</w:t>
            </w:r>
            <w:r w:rsidRPr="008529CE">
              <w:rPr>
                <w:rFonts w:eastAsia="Calibri"/>
                <w:lang w:eastAsia="en-US"/>
              </w:rPr>
              <w:t>. в</w:t>
            </w:r>
            <w:r w:rsidR="0024413B">
              <w:rPr>
                <w:rFonts w:eastAsia="Calibri"/>
                <w:lang w:eastAsia="en-US"/>
              </w:rPr>
              <w:t xml:space="preserve"> том числе средства ЛО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8060,40 тыс. руб</w:t>
            </w:r>
            <w:r w:rsidR="0024413B">
              <w:rPr>
                <w:rFonts w:eastAsia="Calibri"/>
                <w:lang w:eastAsia="en-US"/>
              </w:rPr>
              <w:t xml:space="preserve">. средства поселения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797,18 тыс. руб</w:t>
            </w:r>
            <w:r w:rsidR="0024413B">
              <w:rPr>
                <w:rFonts w:eastAsia="Calibri"/>
                <w:lang w:eastAsia="en-US"/>
              </w:rPr>
              <w:t>.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="0024413B">
              <w:rPr>
                <w:rFonts w:eastAsia="Calibri"/>
                <w:lang w:eastAsia="en-US"/>
              </w:rPr>
              <w:t xml:space="preserve">в 19 </w:t>
            </w:r>
            <w:r w:rsidRPr="008529CE">
              <w:rPr>
                <w:rFonts w:eastAsia="Calibri"/>
                <w:lang w:eastAsia="en-US"/>
              </w:rPr>
              <w:t xml:space="preserve"> деревнях Елизаветинского сельского поселения, </w:t>
            </w:r>
          </w:p>
        </w:tc>
      </w:tr>
      <w:tr w:rsidR="00C7689C" w14:paraId="12537CC1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53D1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  <w:r w:rsidRPr="00AA2D65">
              <w:rPr>
                <w:sz w:val="20"/>
                <w:szCs w:val="20"/>
              </w:rPr>
              <w:t xml:space="preserve"> </w:t>
            </w:r>
            <w:r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8470" w14:textId="14AFE6D2" w:rsidR="00C7689C" w:rsidRDefault="00C7689C" w:rsidP="00C7689C">
            <w:pPr>
              <w:snapToGrid w:val="0"/>
              <w:ind w:left="180" w:hanging="180"/>
            </w:pPr>
          </w:p>
        </w:tc>
      </w:tr>
      <w:tr w:rsidR="00E96F4D" w14:paraId="0965A525" w14:textId="77777777" w:rsidTr="0041244A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F848" w14:textId="342D2319" w:rsidR="00E96F4D" w:rsidRDefault="00E96F4D" w:rsidP="00E96F4D">
            <w:pPr>
              <w:snapToGrid w:val="0"/>
              <w:ind w:left="180" w:hanging="180"/>
              <w:jc w:val="center"/>
            </w:pPr>
            <w:r w:rsidRPr="00195B7D">
              <w:rPr>
                <w:b/>
                <w:sz w:val="16"/>
                <w:szCs w:val="16"/>
              </w:rPr>
              <w:t>МЕРОПРИЯТИЯ НАПРАВЛЕННЫЕ НА ДОСТИЖЕНИЕ ЦЕЛИ</w:t>
            </w:r>
            <w:r w:rsidRPr="00195B7D">
              <w:rPr>
                <w:sz w:val="16"/>
                <w:szCs w:val="16"/>
              </w:rPr>
              <w:t xml:space="preserve">  </w:t>
            </w:r>
            <w:r w:rsidRPr="00195B7D">
              <w:rPr>
                <w:b/>
                <w:sz w:val="16"/>
                <w:szCs w:val="16"/>
              </w:rPr>
              <w:t xml:space="preserve"> ФЕДЕРАЛЬНОГО ПРОЕКТА «ДОРОЖНАЯ   СЕТЬ</w:t>
            </w:r>
          </w:p>
        </w:tc>
      </w:tr>
      <w:tr w:rsidR="00E96F4D" w14:paraId="794A91BC" w14:textId="77777777" w:rsidTr="00E96F4D">
        <w:trPr>
          <w:gridAfter w:val="1"/>
          <w:wAfter w:w="12774" w:type="dxa"/>
          <w:trHeight w:val="1960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A0387" w14:textId="77777777" w:rsidR="00E96F4D" w:rsidRPr="00E96F4D" w:rsidRDefault="00E96F4D" w:rsidP="00E96F4D">
            <w:pPr>
              <w:snapToGrid w:val="0"/>
              <w:ind w:left="180" w:hanging="180"/>
              <w:rPr>
                <w:sz w:val="20"/>
                <w:szCs w:val="20"/>
              </w:rPr>
            </w:pPr>
            <w:r w:rsidRPr="00E96F4D">
              <w:rPr>
                <w:sz w:val="20"/>
                <w:szCs w:val="20"/>
              </w:rPr>
              <w:lastRenderedPageBreak/>
              <w:t>Мероприятие 4.</w:t>
            </w:r>
            <w:proofErr w:type="gramStart"/>
            <w:r w:rsidRPr="00E96F4D">
              <w:rPr>
                <w:sz w:val="20"/>
                <w:szCs w:val="20"/>
              </w:rPr>
              <w:t>1.Капитальный</w:t>
            </w:r>
            <w:proofErr w:type="gramEnd"/>
            <w:r w:rsidRPr="00E96F4D">
              <w:rPr>
                <w:sz w:val="20"/>
                <w:szCs w:val="20"/>
              </w:rPr>
              <w:t xml:space="preserve"> ремонт и ремонт автомобильных дорог общего пользования местного значения ,имеющих приоритетный  социально- значимый характер, в рамках реализации мероприятий  подпрограммы  «Поддержание существующей сети</w:t>
            </w:r>
          </w:p>
          <w:p w14:paraId="1B7D3EC1" w14:textId="77777777" w:rsidR="00E96F4D" w:rsidRDefault="00E96F4D" w:rsidP="00C7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4270" w14:textId="378DA5A8" w:rsidR="00E96F4D" w:rsidRPr="00E96F4D" w:rsidRDefault="00E96F4D" w:rsidP="00E96F4D">
            <w:pPr>
              <w:snapToGrid w:val="0"/>
              <w:ind w:left="180" w:hanging="180"/>
            </w:pPr>
          </w:p>
        </w:tc>
      </w:tr>
      <w:tr w:rsidR="00C7689C" w14:paraId="32B21D7C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E5B734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t>ПРОЦЕССНАЯ ЧАСТЬ</w:t>
            </w:r>
          </w:p>
        </w:tc>
      </w:tr>
      <w:tr w:rsidR="00C7689C" w14:paraId="0C611CFB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DE7B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 xml:space="preserve">КОМПЛЕКС 1 ПРОЦЕССНЫХ МЕРОПРИЯТИЙ </w:t>
            </w:r>
            <w:r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7689C" w14:paraId="19F53BD3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18C40" w14:textId="77777777" w:rsidR="00C7689C" w:rsidRDefault="00C7689C" w:rsidP="00C7689C">
            <w:pPr>
              <w:jc w:val="center"/>
            </w:pPr>
            <w:r>
              <w:rPr>
                <w:sz w:val="16"/>
                <w:szCs w:val="16"/>
              </w:rPr>
              <w:t>Мероприятие 1.1</w:t>
            </w:r>
            <w:r w:rsidRPr="00AA2D65">
              <w:rPr>
                <w:sz w:val="20"/>
                <w:szCs w:val="20"/>
              </w:rPr>
              <w:t xml:space="preserve"> </w:t>
            </w:r>
            <w:r w:rsidRPr="007050D0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162B" w14:textId="279465F5" w:rsidR="00C7689C" w:rsidRDefault="0096539C" w:rsidP="00C7689C">
            <w:pPr>
              <w:snapToGrid w:val="0"/>
              <w:ind w:left="180" w:hanging="180"/>
              <w:jc w:val="both"/>
            </w:pPr>
            <w:r>
              <w:t xml:space="preserve">Запланированы </w:t>
            </w:r>
            <w:r w:rsidR="00190360">
              <w:t xml:space="preserve">работы по оценке недвижимости и кадастровые работы на </w:t>
            </w:r>
            <w:proofErr w:type="gramStart"/>
            <w:r w:rsidR="00190360">
              <w:t xml:space="preserve">сумму </w:t>
            </w:r>
            <w:r w:rsidR="00BE31EA">
              <w:t xml:space="preserve"> </w:t>
            </w:r>
            <w:r w:rsidR="00B72584">
              <w:t>1</w:t>
            </w:r>
            <w:r>
              <w:t>74</w:t>
            </w:r>
            <w:proofErr w:type="gramEnd"/>
            <w:r>
              <w:t>,78</w:t>
            </w:r>
            <w:r w:rsidR="00BE31EA">
              <w:t>тыс.руб.</w:t>
            </w:r>
            <w:r>
              <w:t xml:space="preserve"> Работы  запланированы на 2 -ой  квартал 2024г.</w:t>
            </w:r>
          </w:p>
        </w:tc>
      </w:tr>
      <w:tr w:rsidR="00C7689C" w14:paraId="355CD6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DD13" w14:textId="77777777" w:rsidR="00C7689C" w:rsidRPr="00597FBB" w:rsidRDefault="00C7689C" w:rsidP="00C7689C">
            <w:pPr>
              <w:ind w:left="180" w:hanging="180"/>
              <w:jc w:val="center"/>
              <w:rPr>
                <w:highlight w:val="yellow"/>
              </w:rPr>
            </w:pPr>
            <w:r w:rsidRPr="00597FBB">
              <w:rPr>
                <w:sz w:val="16"/>
                <w:szCs w:val="16"/>
                <w:highlight w:val="yellow"/>
              </w:rPr>
              <w:t>Мероприятие 1.2</w:t>
            </w:r>
            <w:r w:rsidRPr="00597FBB">
              <w:rPr>
                <w:sz w:val="20"/>
                <w:szCs w:val="20"/>
                <w:highlight w:val="yellow"/>
              </w:rPr>
              <w:t xml:space="preserve"> </w:t>
            </w:r>
            <w:r w:rsidRPr="00597FBB">
              <w:rPr>
                <w:sz w:val="16"/>
                <w:szCs w:val="16"/>
                <w:highlight w:val="yellow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06D" w14:textId="0584DAE1" w:rsidR="00C7689C" w:rsidRPr="00597FBB" w:rsidRDefault="00BE31EA" w:rsidP="00C7689C">
            <w:pPr>
              <w:snapToGrid w:val="0"/>
              <w:jc w:val="both"/>
              <w:rPr>
                <w:highlight w:val="yellow"/>
              </w:rPr>
            </w:pPr>
            <w:r w:rsidRPr="00597FBB">
              <w:rPr>
                <w:highlight w:val="yellow"/>
              </w:rPr>
              <w:t>Консультационные услуги на сумму</w:t>
            </w:r>
            <w:r w:rsidR="008529CE" w:rsidRPr="00597FBB">
              <w:rPr>
                <w:highlight w:val="yellow"/>
              </w:rPr>
              <w:t>6</w:t>
            </w:r>
            <w:r w:rsidRPr="00597FBB">
              <w:rPr>
                <w:highlight w:val="yellow"/>
              </w:rPr>
              <w:t>,0 тыс.</w:t>
            </w:r>
            <w:r w:rsidR="0096539C" w:rsidRPr="00597FBB">
              <w:rPr>
                <w:highlight w:val="yellow"/>
              </w:rPr>
              <w:t xml:space="preserve"> </w:t>
            </w:r>
            <w:r w:rsidRPr="00597FBB">
              <w:rPr>
                <w:highlight w:val="yellow"/>
              </w:rPr>
              <w:t>руб.</w:t>
            </w:r>
            <w:r w:rsidR="0096539C" w:rsidRPr="00597FBB">
              <w:rPr>
                <w:highlight w:val="yellow"/>
              </w:rPr>
              <w:t xml:space="preserve"> </w:t>
            </w:r>
            <w:r w:rsidR="008529CE" w:rsidRPr="00597FBB">
              <w:rPr>
                <w:highlight w:val="yellow"/>
              </w:rPr>
              <w:t xml:space="preserve"> </w:t>
            </w:r>
            <w:r w:rsidR="0096539C" w:rsidRPr="00597FBB">
              <w:rPr>
                <w:highlight w:val="yellow"/>
              </w:rPr>
              <w:t xml:space="preserve"> за первый квартал 2024г предоставлены </w:t>
            </w:r>
            <w:proofErr w:type="gramStart"/>
            <w:r w:rsidR="0096539C" w:rsidRPr="00597FBB">
              <w:rPr>
                <w:highlight w:val="yellow"/>
              </w:rPr>
              <w:t>услуги  на</w:t>
            </w:r>
            <w:proofErr w:type="gramEnd"/>
            <w:r w:rsidR="0096539C" w:rsidRPr="00597FBB">
              <w:rPr>
                <w:highlight w:val="yellow"/>
              </w:rPr>
              <w:t xml:space="preserve"> сумму   1,5</w:t>
            </w:r>
            <w:r w:rsidR="008529CE" w:rsidRPr="00597FBB">
              <w:rPr>
                <w:highlight w:val="yellow"/>
              </w:rPr>
              <w:t xml:space="preserve"> </w:t>
            </w:r>
            <w:proofErr w:type="spellStart"/>
            <w:r w:rsidR="008529CE" w:rsidRPr="00597FBB">
              <w:rPr>
                <w:highlight w:val="yellow"/>
              </w:rPr>
              <w:t>тыс.руб</w:t>
            </w:r>
            <w:proofErr w:type="spellEnd"/>
            <w:r w:rsidR="008529CE" w:rsidRPr="00597FBB">
              <w:rPr>
                <w:highlight w:val="yellow"/>
              </w:rPr>
              <w:t>.</w:t>
            </w:r>
          </w:p>
        </w:tc>
      </w:tr>
      <w:tr w:rsidR="00C7689C" w14:paraId="612A782A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84BF" w14:textId="77777777" w:rsidR="00C7689C" w:rsidRDefault="00C7689C" w:rsidP="00C7689C">
            <w:pPr>
              <w:snapToGrid w:val="0"/>
              <w:ind w:left="180" w:hanging="180"/>
              <w:jc w:val="center"/>
            </w:pPr>
            <w:r w:rsidRPr="00725AEB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 xml:space="preserve">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</w:tr>
      <w:tr w:rsidR="00C7689C" w14:paraId="01E4A5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8D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77368572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6B57" w14:textId="3EE49005" w:rsidR="00C7689C" w:rsidRDefault="00C7689C" w:rsidP="00C7689C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r w:rsidR="00BE31EA">
              <w:t>4ы</w:t>
            </w:r>
            <w:r>
              <w:t>й квартал</w:t>
            </w:r>
          </w:p>
        </w:tc>
      </w:tr>
      <w:tr w:rsidR="00C7689C" w14:paraId="7ED52EF5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93C9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273B543E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92A3" w14:textId="0F9ED5EF" w:rsidR="00C7689C" w:rsidRDefault="008529CE" w:rsidP="0096539C">
            <w:pPr>
              <w:suppressAutoHyphens w:val="0"/>
              <w:spacing w:after="160"/>
              <w:jc w:val="both"/>
            </w:pPr>
            <w:r w:rsidRPr="008529CE">
              <w:rPr>
                <w:rFonts w:eastAsia="Calibri"/>
                <w:lang w:eastAsia="en-US"/>
              </w:rPr>
              <w:t>По данному разделу в 202</w:t>
            </w:r>
            <w:r w:rsidR="0096539C">
              <w:rPr>
                <w:rFonts w:eastAsia="Calibri"/>
                <w:lang w:eastAsia="en-US"/>
              </w:rPr>
              <w:t>4</w:t>
            </w:r>
            <w:r w:rsidRPr="008529CE">
              <w:rPr>
                <w:rFonts w:eastAsia="Calibri"/>
                <w:lang w:eastAsia="en-US"/>
              </w:rPr>
              <w:t xml:space="preserve"> году </w:t>
            </w:r>
            <w:r w:rsidRPr="008529CE">
              <w:rPr>
                <w:rFonts w:eastAsia="Calibri"/>
                <w:sz w:val="26"/>
                <w:szCs w:val="26"/>
                <w:lang w:eastAsia="en-US"/>
              </w:rPr>
              <w:t>запланированы расходы в сумме 3</w:t>
            </w:r>
            <w:r w:rsidR="0096539C">
              <w:rPr>
                <w:rFonts w:eastAsia="Calibri"/>
                <w:sz w:val="26"/>
                <w:szCs w:val="26"/>
                <w:lang w:eastAsia="en-US"/>
              </w:rPr>
              <w:t>00,00</w:t>
            </w:r>
            <w:r w:rsidRPr="008529CE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  <w:r w:rsidRPr="008529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6539C">
              <w:t>Мероприятия запланированы на 4ый квартал</w:t>
            </w:r>
          </w:p>
        </w:tc>
      </w:tr>
      <w:tr w:rsidR="00C7689C" w14:paraId="287452B1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729A" w14:textId="77777777" w:rsidR="00C7689C" w:rsidRDefault="00C7689C" w:rsidP="00C7689C">
            <w:pPr>
              <w:snapToGrid w:val="0"/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>КОМПЛЕКС 3ПРОЦЕССНЫХ МЕРОПРИЯТИЙ</w:t>
            </w:r>
            <w:r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</w:tr>
      <w:tr w:rsidR="00C7689C" w14:paraId="262EE304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147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</w:t>
            </w:r>
          </w:p>
          <w:p w14:paraId="1F3FBE21" w14:textId="77777777" w:rsidR="00C7689C" w:rsidRPr="005C78B3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подведомственного казенного учреждения в области ЖКХ и благоустройства</w:t>
            </w:r>
          </w:p>
          <w:p w14:paraId="6B6DACBC" w14:textId="77777777" w:rsidR="00C7689C" w:rsidRDefault="00C7689C" w:rsidP="00C7689C">
            <w:pPr>
              <w:jc w:val="center"/>
            </w:pPr>
            <w:r w:rsidRPr="005C78B3">
              <w:rPr>
                <w:sz w:val="20"/>
                <w:szCs w:val="20"/>
                <w:lang w:eastAsia="ru-RU"/>
              </w:rPr>
              <w:t>МКУ «УСБО Елизаветинского СП»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2C24" w14:textId="60DD5E2B" w:rsidR="00C7689C" w:rsidRPr="00945F30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945F30">
              <w:rPr>
                <w:color w:val="000000"/>
                <w:sz w:val="26"/>
                <w:szCs w:val="26"/>
              </w:rPr>
              <w:t xml:space="preserve">за </w:t>
            </w:r>
            <w:r w:rsidR="001E2466">
              <w:rPr>
                <w:color w:val="000000"/>
                <w:sz w:val="26"/>
                <w:szCs w:val="26"/>
              </w:rPr>
              <w:t xml:space="preserve">1 квартал </w:t>
            </w:r>
            <w:r w:rsidRPr="00945F30">
              <w:rPr>
                <w:color w:val="000000"/>
                <w:sz w:val="26"/>
                <w:szCs w:val="26"/>
              </w:rPr>
              <w:t>202</w:t>
            </w:r>
            <w:r w:rsidR="001E2466">
              <w:rPr>
                <w:color w:val="000000"/>
                <w:sz w:val="26"/>
                <w:szCs w:val="26"/>
              </w:rPr>
              <w:t>4</w:t>
            </w:r>
            <w:r w:rsidRPr="00945F30">
              <w:rPr>
                <w:color w:val="000000"/>
                <w:sz w:val="26"/>
                <w:szCs w:val="26"/>
              </w:rPr>
              <w:t xml:space="preserve"> го</w:t>
            </w:r>
            <w:r w:rsidRPr="00945F30">
              <w:rPr>
                <w:bCs/>
                <w:color w:val="000000"/>
                <w:sz w:val="26"/>
                <w:szCs w:val="26"/>
              </w:rPr>
              <w:t>д исполнен</w:t>
            </w:r>
            <w:r w:rsidR="00514352" w:rsidRPr="00945F30">
              <w:rPr>
                <w:bCs/>
                <w:color w:val="000000"/>
                <w:sz w:val="26"/>
                <w:szCs w:val="26"/>
              </w:rPr>
              <w:t xml:space="preserve">ие составило </w:t>
            </w:r>
            <w:r w:rsidR="001E2466">
              <w:rPr>
                <w:bCs/>
                <w:color w:val="000000"/>
                <w:sz w:val="26"/>
                <w:szCs w:val="26"/>
              </w:rPr>
              <w:t>2</w:t>
            </w:r>
            <w:r w:rsidR="00260717">
              <w:rPr>
                <w:bCs/>
                <w:color w:val="000000"/>
                <w:sz w:val="26"/>
                <w:szCs w:val="26"/>
              </w:rPr>
              <w:t>849,3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тыс.руб., или </w:t>
            </w:r>
            <w:r w:rsidR="00260717">
              <w:rPr>
                <w:bCs/>
                <w:color w:val="000000"/>
                <w:sz w:val="26"/>
                <w:szCs w:val="26"/>
              </w:rPr>
              <w:t>20,7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 % от годовых бюджетных назначений в том числе:</w:t>
            </w:r>
            <w:r w:rsidR="005B3BBE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з/плата с начислениями </w:t>
            </w:r>
            <w:r w:rsidR="004E6949">
              <w:rPr>
                <w:bCs/>
                <w:color w:val="000000"/>
                <w:sz w:val="26"/>
                <w:szCs w:val="26"/>
              </w:rPr>
              <w:t>2</w:t>
            </w:r>
            <w:r w:rsidR="00260717">
              <w:rPr>
                <w:bCs/>
                <w:color w:val="000000"/>
                <w:sz w:val="26"/>
                <w:szCs w:val="26"/>
              </w:rPr>
              <w:t>019,5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Pr="00945F30">
              <w:rPr>
                <w:bCs/>
                <w:color w:val="000000"/>
                <w:sz w:val="26"/>
                <w:szCs w:val="26"/>
              </w:rPr>
              <w:t>.</w:t>
            </w:r>
          </w:p>
          <w:p w14:paraId="4A012B45" w14:textId="0847C525" w:rsidR="009176F1" w:rsidRPr="00945F30" w:rsidRDefault="004E6949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абоненское</w:t>
            </w:r>
            <w:proofErr w:type="spellEnd"/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обслуживание </w:t>
            </w:r>
            <w:r w:rsidR="00945F30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>на</w:t>
            </w:r>
            <w:proofErr w:type="gramEnd"/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сумму </w:t>
            </w:r>
            <w:r>
              <w:rPr>
                <w:bCs/>
                <w:color w:val="000000"/>
                <w:sz w:val="26"/>
                <w:szCs w:val="26"/>
              </w:rPr>
              <w:t>10,0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689C"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</w:p>
          <w:p w14:paraId="6E6810C0" w14:textId="04A57DCE" w:rsidR="00C7689C" w:rsidRPr="00945F30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945F30">
              <w:rPr>
                <w:bCs/>
                <w:color w:val="000000"/>
                <w:sz w:val="26"/>
                <w:szCs w:val="26"/>
              </w:rPr>
              <w:t xml:space="preserve">запасные части к </w:t>
            </w:r>
            <w:proofErr w:type="gramStart"/>
            <w:r w:rsidRPr="00945F30">
              <w:rPr>
                <w:bCs/>
                <w:color w:val="000000"/>
                <w:sz w:val="26"/>
                <w:szCs w:val="26"/>
              </w:rPr>
              <w:t xml:space="preserve">тракторам </w:t>
            </w:r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5DD2" w:rsidRPr="00945F30">
              <w:rPr>
                <w:bCs/>
                <w:color w:val="000000"/>
                <w:sz w:val="26"/>
                <w:szCs w:val="26"/>
              </w:rPr>
              <w:t>хоз.товары</w:t>
            </w:r>
            <w:proofErr w:type="spellEnd"/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A3B9C">
              <w:rPr>
                <w:bCs/>
                <w:color w:val="000000"/>
                <w:sz w:val="26"/>
                <w:szCs w:val="26"/>
              </w:rPr>
              <w:t>22,00</w:t>
            </w:r>
            <w:r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r w:rsidR="00945F30" w:rsidRPr="00945F30">
              <w:rPr>
                <w:bCs/>
                <w:color w:val="000000"/>
                <w:sz w:val="26"/>
                <w:szCs w:val="26"/>
              </w:rPr>
              <w:t>,</w:t>
            </w:r>
            <w:r w:rsidR="00260717">
              <w:rPr>
                <w:bCs/>
                <w:color w:val="000000"/>
                <w:sz w:val="26"/>
                <w:szCs w:val="26"/>
              </w:rPr>
              <w:t xml:space="preserve"> строительные товары 278,40 </w:t>
            </w:r>
            <w:proofErr w:type="spellStart"/>
            <w:r w:rsidR="00260717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="00260717">
              <w:rPr>
                <w:bCs/>
                <w:color w:val="000000"/>
                <w:sz w:val="26"/>
                <w:szCs w:val="26"/>
              </w:rPr>
              <w:t>.</w:t>
            </w:r>
          </w:p>
          <w:p w14:paraId="699679C8" w14:textId="7E1755E5" w:rsidR="00945F30" w:rsidRDefault="004E6949" w:rsidP="00945F3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ГСМ </w:t>
            </w:r>
            <w:r>
              <w:rPr>
                <w:bCs/>
                <w:color w:val="000000"/>
                <w:sz w:val="26"/>
                <w:szCs w:val="26"/>
              </w:rPr>
              <w:t>481,4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689C"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="00C7689C" w:rsidRPr="00945F30">
              <w:rPr>
                <w:bCs/>
                <w:color w:val="000000"/>
                <w:sz w:val="26"/>
                <w:szCs w:val="26"/>
              </w:rPr>
              <w:t>.</w:t>
            </w:r>
            <w:r w:rsidR="00945F30" w:rsidRPr="00945F30">
              <w:rPr>
                <w:sz w:val="28"/>
                <w:szCs w:val="28"/>
              </w:rPr>
              <w:t xml:space="preserve"> </w:t>
            </w:r>
          </w:p>
          <w:p w14:paraId="295790A2" w14:textId="4CCAE53E" w:rsidR="00C7689C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</w:p>
          <w:p w14:paraId="792F1590" w14:textId="1F9431F6" w:rsidR="00C7689C" w:rsidRPr="0070669E" w:rsidRDefault="00CB5651" w:rsidP="00CB5651">
            <w:r w:rsidRPr="0070669E">
              <w:lastRenderedPageBreak/>
              <w:t xml:space="preserve">          </w:t>
            </w:r>
            <w:r w:rsidR="005964FF">
              <w:t xml:space="preserve">          </w:t>
            </w:r>
            <w:r w:rsidRPr="0070669E">
              <w:t xml:space="preserve"> Брендирование </w:t>
            </w:r>
            <w:proofErr w:type="spellStart"/>
            <w:proofErr w:type="gramStart"/>
            <w:r w:rsidRPr="0070669E">
              <w:t>спец.одежды</w:t>
            </w:r>
            <w:proofErr w:type="spellEnd"/>
            <w:proofErr w:type="gramEnd"/>
            <w:r w:rsidRPr="0070669E">
              <w:t xml:space="preserve">  </w:t>
            </w:r>
            <w:r w:rsidR="005964FF">
              <w:t>19,8</w:t>
            </w:r>
            <w:r w:rsidRPr="0070669E">
              <w:t xml:space="preserve"> </w:t>
            </w:r>
            <w:proofErr w:type="spellStart"/>
            <w:r w:rsidRPr="0070669E">
              <w:t>тыс.руб</w:t>
            </w:r>
            <w:proofErr w:type="spellEnd"/>
            <w:r w:rsidRPr="0070669E">
              <w:t>.</w:t>
            </w:r>
          </w:p>
          <w:p w14:paraId="669E22B0" w14:textId="2A101548" w:rsidR="00CB5651" w:rsidRPr="0070669E" w:rsidRDefault="00CB5651" w:rsidP="00CB5651">
            <w:r w:rsidRPr="0070669E">
              <w:t xml:space="preserve">                       Предрейсовые осмотры водителей </w:t>
            </w:r>
            <w:r w:rsidR="005964FF">
              <w:t>18,2</w:t>
            </w:r>
            <w:r w:rsidRPr="0070669E">
              <w:t xml:space="preserve"> </w:t>
            </w:r>
            <w:proofErr w:type="spellStart"/>
            <w:r w:rsidRPr="0070669E">
              <w:t>тыс.руб</w:t>
            </w:r>
            <w:proofErr w:type="spellEnd"/>
            <w:r w:rsidRPr="0070669E">
              <w:t>.</w:t>
            </w:r>
          </w:p>
          <w:p w14:paraId="39FD1086" w14:textId="3DCAD9BE" w:rsidR="00A0399F" w:rsidRDefault="00CB5651" w:rsidP="005964FF">
            <w:r w:rsidRPr="0070669E">
              <w:t xml:space="preserve">            </w:t>
            </w:r>
          </w:p>
        </w:tc>
        <w:tc>
          <w:tcPr>
            <w:tcW w:w="12774" w:type="dxa"/>
          </w:tcPr>
          <w:p w14:paraId="3C6FC03E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C1AB2C1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D7C8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3.2.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60AE10DC" w14:textId="77777777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8112" w14:textId="60B73C8C" w:rsidR="00AC55DF" w:rsidRPr="00AC55DF" w:rsidRDefault="00AC55DF" w:rsidP="00AC55DF">
            <w:pPr>
              <w:suppressAutoHyphens w:val="0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В </w:t>
            </w:r>
            <w:r w:rsidR="000561BE">
              <w:rPr>
                <w:rFonts w:eastAsia="Calibri"/>
                <w:lang w:eastAsia="en-US"/>
              </w:rPr>
              <w:t xml:space="preserve">1 квартале </w:t>
            </w:r>
            <w:r w:rsidRPr="00AC55DF">
              <w:rPr>
                <w:rFonts w:eastAsia="Calibri"/>
                <w:lang w:eastAsia="en-US"/>
              </w:rPr>
              <w:t>202</w:t>
            </w:r>
            <w:r w:rsidR="000561BE">
              <w:rPr>
                <w:rFonts w:eastAsia="Calibri"/>
                <w:lang w:eastAsia="en-US"/>
              </w:rPr>
              <w:t>4</w:t>
            </w:r>
            <w:r w:rsidRPr="00AC55DF">
              <w:rPr>
                <w:rFonts w:eastAsia="Calibri"/>
                <w:lang w:eastAsia="en-US"/>
              </w:rPr>
              <w:t xml:space="preserve"> год</w:t>
            </w:r>
            <w:r w:rsidR="000561BE">
              <w:rPr>
                <w:rFonts w:eastAsia="Calibri"/>
                <w:lang w:eastAsia="en-US"/>
              </w:rPr>
              <w:t>а</w:t>
            </w:r>
            <w:r w:rsidRPr="00AC55DF">
              <w:rPr>
                <w:rFonts w:eastAsia="Calibri"/>
                <w:lang w:eastAsia="en-US"/>
              </w:rPr>
              <w:t xml:space="preserve"> произведены расходы </w:t>
            </w:r>
            <w:r w:rsidR="000561BE">
              <w:rPr>
                <w:rFonts w:eastAsia="Calibri"/>
                <w:lang w:eastAsia="en-US"/>
              </w:rPr>
              <w:t xml:space="preserve">37,02 </w:t>
            </w:r>
            <w:r w:rsidRPr="00AC55DF">
              <w:rPr>
                <w:rFonts w:eastAsia="Calibri"/>
                <w:b/>
                <w:lang w:eastAsia="en-US"/>
              </w:rPr>
              <w:t xml:space="preserve">тыс. </w:t>
            </w:r>
            <w:proofErr w:type="gramStart"/>
            <w:r w:rsidRPr="00AC55DF">
              <w:rPr>
                <w:rFonts w:eastAsia="Calibri"/>
                <w:b/>
                <w:lang w:eastAsia="en-US"/>
              </w:rPr>
              <w:t>руб</w:t>
            </w:r>
            <w:r w:rsidRPr="00AC55DF">
              <w:rPr>
                <w:rFonts w:eastAsia="Calibri"/>
                <w:lang w:eastAsia="en-US"/>
              </w:rPr>
              <w:t>. ,</w:t>
            </w:r>
            <w:proofErr w:type="gramEnd"/>
            <w:r w:rsidRPr="00AC55DF">
              <w:rPr>
                <w:rFonts w:eastAsia="Calibri"/>
                <w:lang w:eastAsia="en-US"/>
              </w:rPr>
              <w:t xml:space="preserve"> в том числе:  </w:t>
            </w:r>
          </w:p>
          <w:p w14:paraId="16A696D8" w14:textId="6D152C6F" w:rsidR="00AC55DF" w:rsidRPr="00AC55DF" w:rsidRDefault="00AC55DF" w:rsidP="00AC55DF">
            <w:pPr>
              <w:suppressAutoHyphens w:val="0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содержание МЖФ (ЕИРЦ, МУП ЖКХ «Сиверский», взносы в Фонд капитального ремонта на сумму </w:t>
            </w:r>
            <w:r w:rsidR="000561BE">
              <w:rPr>
                <w:rFonts w:eastAsia="Calibri"/>
                <w:lang w:eastAsia="en-US"/>
              </w:rPr>
              <w:t>26,1</w:t>
            </w:r>
            <w:r w:rsidRPr="00AC55DF">
              <w:rPr>
                <w:rFonts w:eastAsia="Calibri"/>
                <w:b/>
                <w:lang w:eastAsia="en-US"/>
              </w:rPr>
              <w:t xml:space="preserve"> тыс. руб</w:t>
            </w:r>
            <w:r w:rsidRPr="00AC55DF">
              <w:rPr>
                <w:rFonts w:eastAsia="Calibri"/>
                <w:lang w:eastAsia="en-US"/>
              </w:rPr>
              <w:t xml:space="preserve">.,  </w:t>
            </w:r>
          </w:p>
          <w:p w14:paraId="2551E4DB" w14:textId="68C7AA28" w:rsidR="00C7689C" w:rsidRDefault="00AC55DF" w:rsidP="000561BE">
            <w:pPr>
              <w:suppressAutoHyphens w:val="0"/>
            </w:pPr>
            <w:r w:rsidRPr="00AC55DF">
              <w:rPr>
                <w:rFonts w:eastAsia="Calibri"/>
                <w:lang w:eastAsia="en-US"/>
              </w:rPr>
              <w:t xml:space="preserve">- </w:t>
            </w:r>
            <w:r w:rsidR="000561BE" w:rsidRPr="000561BE">
              <w:rPr>
                <w:rFonts w:eastAsia="Calibri"/>
                <w:lang w:eastAsia="en-US"/>
              </w:rPr>
              <w:t xml:space="preserve">за работы по </w:t>
            </w:r>
            <w:proofErr w:type="gramStart"/>
            <w:r w:rsidR="000561BE" w:rsidRPr="000561BE">
              <w:rPr>
                <w:rFonts w:eastAsia="Calibri"/>
                <w:lang w:eastAsia="en-US"/>
              </w:rPr>
              <w:t>вскрытию  и</w:t>
            </w:r>
            <w:proofErr w:type="gramEnd"/>
            <w:r w:rsidR="000561BE" w:rsidRPr="000561BE">
              <w:rPr>
                <w:rFonts w:eastAsia="Calibri"/>
                <w:lang w:eastAsia="en-US"/>
              </w:rPr>
              <w:t xml:space="preserve"> замене замков  в жил.</w:t>
            </w:r>
            <w:r w:rsidR="000561BE">
              <w:rPr>
                <w:rFonts w:eastAsia="Calibri"/>
                <w:lang w:eastAsia="en-US"/>
              </w:rPr>
              <w:t xml:space="preserve"> п</w:t>
            </w:r>
            <w:r w:rsidR="000561BE" w:rsidRPr="000561BE">
              <w:rPr>
                <w:rFonts w:eastAsia="Calibri"/>
                <w:lang w:eastAsia="en-US"/>
              </w:rPr>
              <w:t>ом</w:t>
            </w:r>
            <w:r w:rsidR="000561BE">
              <w:rPr>
                <w:rFonts w:eastAsia="Calibri"/>
                <w:lang w:eastAsia="en-US"/>
              </w:rPr>
              <w:t>ещении  на сумму 10,9 тыс. руб.</w:t>
            </w:r>
          </w:p>
        </w:tc>
        <w:tc>
          <w:tcPr>
            <w:tcW w:w="12774" w:type="dxa"/>
          </w:tcPr>
          <w:p w14:paraId="51C560A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E6BEA9D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4ACA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B69F575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6AFA6DAE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99E0" w14:textId="58C87A96" w:rsidR="00C7689C" w:rsidRDefault="00AC55DF" w:rsidP="00AC55DF">
            <w:pPr>
              <w:jc w:val="center"/>
            </w:pPr>
            <w:r w:rsidRPr="00AC55DF">
              <w:rPr>
                <w:rFonts w:eastAsia="Calibri"/>
                <w:lang w:eastAsia="en-US"/>
              </w:rPr>
              <w:t xml:space="preserve">взносы в Фонд капитального ремонта </w:t>
            </w:r>
            <w:r w:rsidR="000561BE">
              <w:rPr>
                <w:rFonts w:eastAsia="Calibri"/>
                <w:lang w:eastAsia="en-US"/>
              </w:rPr>
              <w:t xml:space="preserve">запланированы </w:t>
            </w:r>
            <w:r w:rsidRPr="00AC55DF">
              <w:rPr>
                <w:rFonts w:eastAsia="Calibri"/>
                <w:lang w:eastAsia="en-US"/>
              </w:rPr>
              <w:t>на сумму</w:t>
            </w:r>
            <w:r w:rsidR="000561BE">
              <w:rPr>
                <w:rFonts w:eastAsia="Calibri"/>
                <w:lang w:eastAsia="en-US"/>
              </w:rPr>
              <w:t xml:space="preserve"> 950,0</w:t>
            </w:r>
            <w:r>
              <w:rPr>
                <w:rFonts w:eastAsia="Calibri"/>
                <w:lang w:eastAsia="en-US"/>
              </w:rPr>
              <w:t xml:space="preserve"> тыс.</w:t>
            </w:r>
            <w:r w:rsidR="000561B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руб.</w:t>
            </w:r>
            <w:r w:rsidR="000561BE">
              <w:rPr>
                <w:rFonts w:eastAsia="Calibri"/>
                <w:lang w:eastAsia="en-US"/>
              </w:rPr>
              <w:t xml:space="preserve"> перечисление прошло в 2 ом квартале 2024 г.</w:t>
            </w:r>
          </w:p>
        </w:tc>
        <w:tc>
          <w:tcPr>
            <w:tcW w:w="12774" w:type="dxa"/>
          </w:tcPr>
          <w:p w14:paraId="5359284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596DE190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5E4E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0172A4F1" w14:textId="77777777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B0CE" w14:textId="053A9158" w:rsidR="00AC55DF" w:rsidRPr="00AC55DF" w:rsidRDefault="00C7689C" w:rsidP="00AC55DF">
            <w:pPr>
              <w:jc w:val="both"/>
              <w:rPr>
                <w:rFonts w:eastAsia="Calibri"/>
                <w:lang w:eastAsia="en-US"/>
              </w:rPr>
            </w:pPr>
            <w:r>
              <w:t xml:space="preserve">Исполнение за </w:t>
            </w:r>
            <w:r w:rsidR="000319E3">
              <w:t xml:space="preserve">1 квартал  </w:t>
            </w:r>
            <w:r w:rsidR="000716B3">
              <w:t xml:space="preserve"> 202</w:t>
            </w:r>
            <w:r w:rsidR="000319E3">
              <w:t>4</w:t>
            </w:r>
            <w:r w:rsidR="000716B3">
              <w:t>г.</w:t>
            </w:r>
            <w:r w:rsidR="00AC55DF" w:rsidRPr="00AC55DF">
              <w:rPr>
                <w:rFonts w:eastAsia="Calibri"/>
                <w:lang w:eastAsia="en-US"/>
              </w:rPr>
              <w:t xml:space="preserve">-оплата уличного освещения на сумму </w:t>
            </w:r>
            <w:r w:rsidR="000319E3">
              <w:rPr>
                <w:rFonts w:eastAsia="Calibri"/>
                <w:lang w:eastAsia="en-US"/>
              </w:rPr>
              <w:t>1038,7</w:t>
            </w:r>
            <w:r w:rsidR="00AC55DF" w:rsidRPr="00AC55DF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AC55DF" w:rsidRPr="00AC55DF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="00AC55DF" w:rsidRPr="00AC55DF">
              <w:rPr>
                <w:rFonts w:eastAsia="Calibri"/>
                <w:lang w:eastAsia="en-US"/>
              </w:rPr>
              <w:t>.</w:t>
            </w:r>
          </w:p>
          <w:p w14:paraId="262E536C" w14:textId="7DFB7FAE" w:rsidR="00C7689C" w:rsidRDefault="00C7689C" w:rsidP="00C7689C">
            <w:pPr>
              <w:jc w:val="center"/>
            </w:pPr>
          </w:p>
        </w:tc>
        <w:tc>
          <w:tcPr>
            <w:tcW w:w="12774" w:type="dxa"/>
          </w:tcPr>
          <w:p w14:paraId="5A430D9B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23E5ED12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4932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4CCBF4FB" w14:textId="77777777" w:rsidR="00C7689C" w:rsidRPr="00AF6F27" w:rsidRDefault="00C7689C" w:rsidP="00C7689C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</w:t>
            </w:r>
            <w:proofErr w:type="gramStart"/>
            <w:r w:rsidRPr="00AF6F27">
              <w:rPr>
                <w:color w:val="444444"/>
                <w:sz w:val="18"/>
                <w:szCs w:val="18"/>
                <w:lang w:eastAsia="ru-RU"/>
              </w:rPr>
              <w:t>содержанию  мест</w:t>
            </w:r>
            <w:proofErr w:type="gramEnd"/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  </w:t>
            </w:r>
          </w:p>
          <w:p w14:paraId="478217A7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64D22CAB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9581" w14:textId="285D483D" w:rsidR="00C7689C" w:rsidRDefault="00C7689C" w:rsidP="00C7689C">
            <w:pPr>
              <w:jc w:val="center"/>
            </w:pPr>
            <w:r>
              <w:t xml:space="preserve">Исполнение </w:t>
            </w:r>
            <w:proofErr w:type="gramStart"/>
            <w:r>
              <w:t xml:space="preserve">за </w:t>
            </w:r>
            <w:r w:rsidR="003B2E91">
              <w:t xml:space="preserve"> </w:t>
            </w:r>
            <w:r w:rsidR="000319E3">
              <w:t>1</w:t>
            </w:r>
            <w:proofErr w:type="gramEnd"/>
            <w:r w:rsidR="000319E3">
              <w:t xml:space="preserve"> квартал </w:t>
            </w:r>
            <w:r w:rsidR="003B2E91">
              <w:t>202</w:t>
            </w:r>
            <w:r w:rsidR="000319E3">
              <w:t>4</w:t>
            </w:r>
            <w:r w:rsidR="003B2E91">
              <w:t>г.</w:t>
            </w:r>
            <w:r w:rsidR="000319E3">
              <w:t xml:space="preserve"> нет. Мероприятия по уборке и вывозу мусора запланированы на 2-ой квартал 2024г.</w:t>
            </w:r>
          </w:p>
        </w:tc>
        <w:tc>
          <w:tcPr>
            <w:tcW w:w="12774" w:type="dxa"/>
          </w:tcPr>
          <w:p w14:paraId="5A5C5997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0B0D45AB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7EA4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7B3B2EC5" w14:textId="77777777" w:rsidR="00C7689C" w:rsidRDefault="00C7689C" w:rsidP="00C7689C">
            <w:pPr>
              <w:jc w:val="center"/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3B31" w14:textId="4494444C" w:rsidR="00AC55DF" w:rsidRPr="00AC55DF" w:rsidRDefault="00AC55DF" w:rsidP="00AC55DF">
            <w:pPr>
              <w:suppressAutoHyphens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</w:t>
            </w:r>
            <w:r w:rsidR="00C72D86" w:rsidRPr="00C72D86">
              <w:rPr>
                <w:rFonts w:eastAsia="Calibri"/>
                <w:lang w:eastAsia="en-US"/>
              </w:rPr>
              <w:t xml:space="preserve">за услуги по присоединению к </w:t>
            </w:r>
            <w:r w:rsidR="00C72D86">
              <w:rPr>
                <w:rFonts w:eastAsia="Calibri"/>
                <w:lang w:eastAsia="en-US"/>
              </w:rPr>
              <w:t>э/</w:t>
            </w:r>
            <w:r w:rsidR="00C72D86" w:rsidRPr="00C72D86">
              <w:rPr>
                <w:rFonts w:eastAsia="Calibri"/>
                <w:lang w:eastAsia="en-US"/>
              </w:rPr>
              <w:t>сети</w:t>
            </w:r>
            <w:r w:rsidR="00C72D86">
              <w:rPr>
                <w:rFonts w:eastAsia="Calibri"/>
                <w:lang w:eastAsia="en-US"/>
              </w:rPr>
              <w:t xml:space="preserve"> на сумму 206,2 </w:t>
            </w:r>
            <w:proofErr w:type="spellStart"/>
            <w:proofErr w:type="gramStart"/>
            <w:r w:rsidR="00C72D86">
              <w:rPr>
                <w:rFonts w:eastAsia="Calibri"/>
                <w:lang w:eastAsia="en-US"/>
              </w:rPr>
              <w:t>тыс.руб</w:t>
            </w:r>
            <w:proofErr w:type="spellEnd"/>
            <w:proofErr w:type="gramEnd"/>
          </w:p>
          <w:p w14:paraId="287E2990" w14:textId="7AB85DE8" w:rsidR="00C7689C" w:rsidRDefault="00C7689C" w:rsidP="000319E3">
            <w:pPr>
              <w:suppressAutoHyphens w:val="0"/>
              <w:spacing w:after="160" w:line="259" w:lineRule="auto"/>
              <w:jc w:val="both"/>
            </w:pPr>
          </w:p>
        </w:tc>
      </w:tr>
      <w:tr w:rsidR="00C7689C" w14:paraId="79F2741D" w14:textId="77777777" w:rsidTr="00BD1D05">
        <w:trPr>
          <w:gridAfter w:val="1"/>
          <w:wAfter w:w="12774" w:type="dxa"/>
          <w:trHeight w:val="66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6681F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3.7.</w:t>
            </w:r>
          </w:p>
          <w:p w14:paraId="1D452D2E" w14:textId="77777777" w:rsidR="00C7689C" w:rsidRDefault="00C7689C" w:rsidP="00C7689C">
            <w:pPr>
              <w:jc w:val="center"/>
            </w:pPr>
            <w:r w:rsidRPr="00BD1D05">
              <w:rPr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2EEDE" w14:textId="72E9FF33" w:rsidR="00C7689C" w:rsidRDefault="00B64532" w:rsidP="00B64532">
            <w:pPr>
              <w:jc w:val="both"/>
            </w:pPr>
            <w:r>
              <w:t>В 1 ом квартале 2024г.З</w:t>
            </w:r>
            <w:r w:rsidRPr="00B64532">
              <w:t xml:space="preserve">а проверку сметной </w:t>
            </w:r>
            <w:proofErr w:type="gramStart"/>
            <w:r w:rsidRPr="00B64532">
              <w:t>док</w:t>
            </w:r>
            <w:r>
              <w:t xml:space="preserve">ументации </w:t>
            </w:r>
            <w:r w:rsidRPr="00B64532">
              <w:t>.</w:t>
            </w:r>
            <w:proofErr w:type="gramEnd"/>
            <w:r w:rsidRPr="00B64532">
              <w:t xml:space="preserve">"ремонт </w:t>
            </w:r>
            <w:proofErr w:type="spellStart"/>
            <w:r w:rsidRPr="00B64532">
              <w:t>террит.Братск.могилы</w:t>
            </w:r>
            <w:proofErr w:type="spellEnd"/>
            <w:r w:rsidRPr="00B64532">
              <w:t xml:space="preserve"> в </w:t>
            </w:r>
            <w:proofErr w:type="spellStart"/>
            <w:r w:rsidRPr="00B64532">
              <w:t>д.Раболово</w:t>
            </w:r>
            <w:proofErr w:type="spellEnd"/>
            <w:r w:rsidRPr="00B64532">
              <w:t xml:space="preserve"> уч.1п</w:t>
            </w:r>
            <w:r>
              <w:t xml:space="preserve"> на сумму 15,3 </w:t>
            </w:r>
            <w:proofErr w:type="spellStart"/>
            <w:r>
              <w:t>тыс.руб</w:t>
            </w:r>
            <w:proofErr w:type="spellEnd"/>
          </w:p>
        </w:tc>
      </w:tr>
      <w:tr w:rsidR="00C7689C" w14:paraId="4C89CAAB" w14:textId="77777777" w:rsidTr="00BD1D05">
        <w:trPr>
          <w:gridAfter w:val="1"/>
          <w:wAfter w:w="12774" w:type="dxa"/>
          <w:trHeight w:val="690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5D88F3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3.8.</w:t>
            </w:r>
          </w:p>
          <w:p w14:paraId="505BD254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7D010" w14:textId="77777777" w:rsidR="00B64532" w:rsidRPr="00464AD3" w:rsidRDefault="00B64532" w:rsidP="00B64532">
            <w:pPr>
              <w:jc w:val="both"/>
            </w:pPr>
            <w:r>
              <w:t xml:space="preserve">Оценка эффективности по уничтожению борщевика Сосновского </w:t>
            </w:r>
            <w:proofErr w:type="gramStart"/>
            <w:r>
              <w:t xml:space="preserve">на </w:t>
            </w:r>
            <w:r w:rsidRPr="00464AD3">
              <w:t xml:space="preserve"> 202</w:t>
            </w:r>
            <w:r>
              <w:t>4</w:t>
            </w:r>
            <w:proofErr w:type="gramEnd"/>
            <w:r>
              <w:t xml:space="preserve"> </w:t>
            </w:r>
            <w:r w:rsidRPr="00464AD3">
              <w:t>г.</w:t>
            </w:r>
            <w:r>
              <w:t xml:space="preserve">  запланирована на сумму 148,35 тыс. руб.  </w:t>
            </w:r>
            <w:proofErr w:type="gramStart"/>
            <w:r>
              <w:t>Мероприятия  запланированы</w:t>
            </w:r>
            <w:proofErr w:type="gramEnd"/>
            <w:r>
              <w:t xml:space="preserve"> на 2-ой квартал 2024г</w:t>
            </w:r>
          </w:p>
          <w:p w14:paraId="6DA0CA9D" w14:textId="0FA2CA51" w:rsidR="00C7689C" w:rsidRDefault="00C7689C" w:rsidP="00B64532">
            <w:pPr>
              <w:suppressAutoHyphens w:val="0"/>
              <w:spacing w:after="160" w:line="259" w:lineRule="auto"/>
              <w:jc w:val="both"/>
            </w:pPr>
          </w:p>
        </w:tc>
      </w:tr>
      <w:tr w:rsidR="00C7689C" w14:paraId="0AD85628" w14:textId="77777777" w:rsidTr="00BD1D05">
        <w:trPr>
          <w:gridAfter w:val="1"/>
          <w:wAfter w:w="12774" w:type="dxa"/>
          <w:trHeight w:val="675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0CFAC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3.9.</w:t>
            </w:r>
          </w:p>
          <w:p w14:paraId="349BD340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Создание благоустроенных дворовых территорий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408F4" w14:textId="33449E95" w:rsidR="00C7689C" w:rsidRDefault="00B64532" w:rsidP="00C7689C">
            <w:pPr>
              <w:snapToGrid w:val="0"/>
              <w:ind w:left="180" w:hanging="180"/>
              <w:jc w:val="both"/>
            </w:pPr>
            <w:r>
              <w:t>Мероприятия не запланированы</w:t>
            </w:r>
          </w:p>
        </w:tc>
      </w:tr>
      <w:tr w:rsidR="00C7689C" w14:paraId="6AD6CDD3" w14:textId="77777777" w:rsidTr="00BD1D05">
        <w:trPr>
          <w:gridAfter w:val="1"/>
          <w:wAfter w:w="12774" w:type="dxa"/>
          <w:trHeight w:val="2546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6DE405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lastRenderedPageBreak/>
              <w:t>Ме</w:t>
            </w:r>
            <w:r>
              <w:rPr>
                <w:sz w:val="20"/>
                <w:szCs w:val="20"/>
              </w:rPr>
              <w:t>ро</w:t>
            </w:r>
            <w:r w:rsidRPr="00BD1D05">
              <w:rPr>
                <w:sz w:val="20"/>
                <w:szCs w:val="20"/>
              </w:rPr>
              <w:t>приятия 3.10.</w:t>
            </w:r>
          </w:p>
          <w:p w14:paraId="5DC85B32" w14:textId="526FDBB9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 xml:space="preserve"> по реализации областного </w:t>
            </w:r>
            <w:proofErr w:type="gramStart"/>
            <w:r w:rsidRPr="00BD1D05">
              <w:rPr>
                <w:sz w:val="20"/>
                <w:szCs w:val="20"/>
              </w:rPr>
              <w:t>закона  от</w:t>
            </w:r>
            <w:proofErr w:type="gramEnd"/>
            <w:r w:rsidRPr="00BD1D05">
              <w:rPr>
                <w:sz w:val="20"/>
                <w:szCs w:val="20"/>
              </w:rPr>
              <w:t xml:space="preserve"> 15.01.2018 № 3-оз «О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 </w:t>
            </w:r>
            <w:r>
              <w:rPr>
                <w:sz w:val="20"/>
                <w:szCs w:val="20"/>
              </w:rPr>
              <w:t>обл.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F734A" w14:textId="0F5E389D" w:rsidR="00C7689C" w:rsidRDefault="00AC55DF" w:rsidP="00B64532">
            <w:pPr>
              <w:suppressAutoHyphens w:val="0"/>
              <w:spacing w:after="160"/>
              <w:ind w:left="-11"/>
              <w:jc w:val="both"/>
            </w:pPr>
            <w:r w:rsidRPr="00AC55DF">
              <w:rPr>
                <w:lang w:eastAsia="ru-RU"/>
              </w:rPr>
              <w:t xml:space="preserve">-в рамках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 средства </w:t>
            </w:r>
            <w:r w:rsidR="00B64532">
              <w:rPr>
                <w:lang w:eastAsia="ru-RU"/>
              </w:rPr>
              <w:t xml:space="preserve">направлены нар ремонт  территории прилегающей к дому культуры </w:t>
            </w:r>
            <w:proofErr w:type="spellStart"/>
            <w:r w:rsidR="00B64532">
              <w:rPr>
                <w:lang w:eastAsia="ru-RU"/>
              </w:rPr>
              <w:t>п.Елизаветино</w:t>
            </w:r>
            <w:proofErr w:type="spellEnd"/>
            <w:r w:rsidR="00B64532">
              <w:rPr>
                <w:lang w:eastAsia="ru-RU"/>
              </w:rPr>
              <w:t xml:space="preserve"> </w:t>
            </w:r>
            <w:proofErr w:type="spellStart"/>
            <w:r w:rsidR="00B64532">
              <w:rPr>
                <w:lang w:eastAsia="ru-RU"/>
              </w:rPr>
              <w:t>пл.Дружбы</w:t>
            </w:r>
            <w:proofErr w:type="spellEnd"/>
            <w:r w:rsidR="00B64532">
              <w:rPr>
                <w:lang w:eastAsia="ru-RU"/>
              </w:rPr>
              <w:t xml:space="preserve"> д.41 на сумму </w:t>
            </w:r>
            <w:r w:rsidR="00B64532" w:rsidRPr="00B64532">
              <w:rPr>
                <w:b/>
                <w:bCs/>
                <w:lang w:eastAsia="ru-RU"/>
              </w:rPr>
              <w:t xml:space="preserve">1962,00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 в том числе средства ЛО </w:t>
            </w:r>
            <w:r w:rsidR="00B64532" w:rsidRPr="00B64532">
              <w:rPr>
                <w:b/>
                <w:bCs/>
                <w:lang w:eastAsia="ru-RU"/>
              </w:rPr>
              <w:t xml:space="preserve">1020,40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средства поселения </w:t>
            </w:r>
            <w:r w:rsidR="00B64532" w:rsidRPr="00B64532">
              <w:rPr>
                <w:b/>
                <w:bCs/>
                <w:lang w:eastAsia="ru-RU"/>
              </w:rPr>
              <w:t xml:space="preserve">941,60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>. Мероприятия запланированы на 2-ой квартал 2024г.</w:t>
            </w:r>
          </w:p>
        </w:tc>
      </w:tr>
      <w:tr w:rsidR="00B64532" w14:paraId="7ACA537A" w14:textId="77777777" w:rsidTr="0014587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FFBA" w14:textId="77777777" w:rsidR="00B64532" w:rsidRPr="00513622" w:rsidRDefault="00B64532" w:rsidP="00B645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3.11</w:t>
            </w:r>
            <w:r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p w14:paraId="013967F4" w14:textId="4AA07E8E" w:rsidR="00B64532" w:rsidRDefault="00B64532" w:rsidP="00B64532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50D5" w14:textId="77777777" w:rsidR="00B64532" w:rsidRDefault="00B64532" w:rsidP="00B64532">
            <w:pPr>
              <w:snapToGrid w:val="0"/>
              <w:ind w:left="180" w:hanging="180"/>
              <w:jc w:val="both"/>
              <w:rPr>
                <w:bCs/>
                <w:lang w:eastAsia="ru-RU"/>
              </w:rPr>
            </w:pPr>
            <w:r w:rsidRPr="00CA79F0">
              <w:rPr>
                <w:bCs/>
                <w:lang w:eastAsia="ru-RU"/>
              </w:rPr>
              <w:t xml:space="preserve">Ремонт территории Братской могилы советских </w:t>
            </w:r>
            <w:proofErr w:type="gramStart"/>
            <w:r w:rsidRPr="00CA79F0">
              <w:rPr>
                <w:bCs/>
                <w:lang w:eastAsia="ru-RU"/>
              </w:rPr>
              <w:t>воинов ,</w:t>
            </w:r>
            <w:proofErr w:type="gramEnd"/>
            <w:r w:rsidRPr="00CA79F0">
              <w:rPr>
                <w:bCs/>
                <w:lang w:eastAsia="ru-RU"/>
              </w:rPr>
              <w:t xml:space="preserve"> погибших в борьбе с фашистами, расположенной  по адресу: д. </w:t>
            </w:r>
            <w:proofErr w:type="spellStart"/>
            <w:r w:rsidRPr="00CA79F0">
              <w:rPr>
                <w:bCs/>
                <w:lang w:eastAsia="ru-RU"/>
              </w:rPr>
              <w:t>Раболово</w:t>
            </w:r>
            <w:proofErr w:type="spellEnd"/>
            <w:r w:rsidRPr="00CA79F0">
              <w:rPr>
                <w:bCs/>
                <w:lang w:eastAsia="ru-RU"/>
              </w:rPr>
              <w:t xml:space="preserve"> уч.1п  </w:t>
            </w:r>
            <w:r>
              <w:rPr>
                <w:bCs/>
                <w:lang w:eastAsia="ru-RU"/>
              </w:rPr>
              <w:t xml:space="preserve"> на сумму </w:t>
            </w:r>
            <w:r w:rsidRPr="002E2121">
              <w:rPr>
                <w:b/>
                <w:lang w:eastAsia="ru-RU"/>
              </w:rPr>
              <w:t xml:space="preserve">905,27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 </w:t>
            </w:r>
          </w:p>
          <w:p w14:paraId="442F71CF" w14:textId="77777777" w:rsidR="00B64532" w:rsidRPr="002E2121" w:rsidRDefault="00B64532" w:rsidP="00B64532">
            <w:pPr>
              <w:snapToGrid w:val="0"/>
              <w:ind w:left="180" w:hanging="180"/>
              <w:jc w:val="both"/>
              <w:rPr>
                <w:b/>
                <w:lang w:eastAsia="ru-RU"/>
              </w:rPr>
            </w:pPr>
            <w:r w:rsidRPr="00CA79F0">
              <w:rPr>
                <w:bCs/>
                <w:lang w:eastAsia="ru-RU"/>
              </w:rPr>
              <w:t xml:space="preserve">Ремонт </w:t>
            </w:r>
            <w:proofErr w:type="gramStart"/>
            <w:r w:rsidRPr="00CA79F0">
              <w:rPr>
                <w:bCs/>
                <w:lang w:eastAsia="ru-RU"/>
              </w:rPr>
              <w:t>мемориального  объекта</w:t>
            </w:r>
            <w:proofErr w:type="gramEnd"/>
            <w:r w:rsidRPr="00CA79F0">
              <w:rPr>
                <w:bCs/>
                <w:lang w:eastAsia="ru-RU"/>
              </w:rPr>
              <w:t xml:space="preserve"> « Братская могила  курсантов ,погибших в борьбе  с фашистами , расположенной  по адресу: д. Большие </w:t>
            </w:r>
            <w:proofErr w:type="spellStart"/>
            <w:r w:rsidRPr="00CA79F0">
              <w:rPr>
                <w:bCs/>
                <w:lang w:eastAsia="ru-RU"/>
              </w:rPr>
              <w:t>Борницы</w:t>
            </w:r>
            <w:proofErr w:type="spellEnd"/>
            <w:r w:rsidRPr="00CA79F0">
              <w:rPr>
                <w:bCs/>
                <w:lang w:eastAsia="ru-RU"/>
              </w:rPr>
              <w:t xml:space="preserve">, уч.40п  </w:t>
            </w:r>
            <w:r>
              <w:rPr>
                <w:bCs/>
                <w:lang w:eastAsia="ru-RU"/>
              </w:rPr>
              <w:t xml:space="preserve">на сумму </w:t>
            </w:r>
            <w:r w:rsidRPr="002E2121">
              <w:rPr>
                <w:b/>
                <w:lang w:eastAsia="ru-RU"/>
              </w:rPr>
              <w:t xml:space="preserve">947,37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 w:rsidRPr="002E2121">
              <w:rPr>
                <w:b/>
                <w:lang w:eastAsia="ru-RU"/>
              </w:rPr>
              <w:t>.</w:t>
            </w:r>
          </w:p>
          <w:p w14:paraId="27D46315" w14:textId="77777777" w:rsidR="00B64532" w:rsidRDefault="002E2121" w:rsidP="00B64532">
            <w:pPr>
              <w:snapToGrid w:val="0"/>
              <w:ind w:left="180" w:hanging="18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Средства депутатов Бездетко Т.В. и Коняева В.С. </w:t>
            </w:r>
            <w:r w:rsidRPr="002E2121">
              <w:rPr>
                <w:b/>
                <w:lang w:eastAsia="ru-RU"/>
              </w:rPr>
              <w:t xml:space="preserve">1760,0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. Средства </w:t>
            </w:r>
            <w:proofErr w:type="gramStart"/>
            <w:r>
              <w:rPr>
                <w:bCs/>
                <w:lang w:eastAsia="ru-RU"/>
              </w:rPr>
              <w:t xml:space="preserve">поселения  </w:t>
            </w:r>
            <w:r w:rsidRPr="002E2121">
              <w:rPr>
                <w:b/>
                <w:lang w:eastAsia="ru-RU"/>
              </w:rPr>
              <w:t>95</w:t>
            </w:r>
            <w:proofErr w:type="gramEnd"/>
            <w:r w:rsidRPr="002E2121">
              <w:rPr>
                <w:b/>
                <w:lang w:eastAsia="ru-RU"/>
              </w:rPr>
              <w:t xml:space="preserve">,64 </w:t>
            </w:r>
            <w:proofErr w:type="spellStart"/>
            <w:r w:rsidRPr="002E2121">
              <w:rPr>
                <w:b/>
                <w:lang w:eastAsia="ru-RU"/>
              </w:rPr>
              <w:t>тыс.р</w:t>
            </w:r>
            <w:r>
              <w:rPr>
                <w:bCs/>
                <w:lang w:eastAsia="ru-RU"/>
              </w:rPr>
              <w:t>уб</w:t>
            </w:r>
            <w:proofErr w:type="spellEnd"/>
            <w:r>
              <w:rPr>
                <w:bCs/>
                <w:lang w:eastAsia="ru-RU"/>
              </w:rPr>
              <w:t>.</w:t>
            </w:r>
          </w:p>
          <w:p w14:paraId="1255A5E7" w14:textId="04EECE33" w:rsidR="002E2121" w:rsidRDefault="002E2121" w:rsidP="00B64532">
            <w:pPr>
              <w:snapToGrid w:val="0"/>
              <w:ind w:left="180" w:hanging="180"/>
              <w:jc w:val="both"/>
            </w:pPr>
            <w:r>
              <w:rPr>
                <w:bCs/>
                <w:lang w:eastAsia="ru-RU"/>
              </w:rPr>
              <w:t>Мероприятия запланированы на 2-ой квартал2024г.</w:t>
            </w:r>
          </w:p>
        </w:tc>
      </w:tr>
      <w:tr w:rsidR="00B64532" w14:paraId="4D2DCCE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BEE8" w14:textId="77777777" w:rsidR="00B64532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2315F234" w14:textId="040F700D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7C99" w14:textId="221D28BE" w:rsidR="00B64532" w:rsidRDefault="00B64532" w:rsidP="00B64532">
            <w:pPr>
              <w:snapToGrid w:val="0"/>
              <w:ind w:left="180" w:hanging="180"/>
              <w:jc w:val="both"/>
            </w:pPr>
            <w:proofErr w:type="gramStart"/>
            <w:r>
              <w:t xml:space="preserve">Мероприятия  </w:t>
            </w:r>
            <w:r w:rsidR="002E2121">
              <w:t>запланированы</w:t>
            </w:r>
            <w:proofErr w:type="gramEnd"/>
            <w:r w:rsidR="002E2121">
              <w:t xml:space="preserve"> на 2-ой квартал 2024г на сумму </w:t>
            </w:r>
            <w:r>
              <w:t xml:space="preserve"> на сумму  350,0 </w:t>
            </w:r>
            <w:proofErr w:type="spellStart"/>
            <w:r>
              <w:t>тыс.руб</w:t>
            </w:r>
            <w:proofErr w:type="spellEnd"/>
            <w:r w:rsidR="002E2121">
              <w:t xml:space="preserve"> средства ГМР</w:t>
            </w:r>
          </w:p>
        </w:tc>
      </w:tr>
      <w:tr w:rsidR="00B64532" w14:paraId="594016E9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1412" w14:textId="77777777" w:rsidR="00B64532" w:rsidRPr="007841CF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3.13.</w:t>
            </w:r>
          </w:p>
          <w:p w14:paraId="4DB2C16E" w14:textId="77777777" w:rsidR="00B64532" w:rsidRPr="007841CF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p w14:paraId="58537B38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EC83" w14:textId="034FD447" w:rsidR="00B64532" w:rsidRDefault="002E2121" w:rsidP="00B64532">
            <w:pPr>
              <w:snapToGrid w:val="0"/>
              <w:ind w:left="180" w:hanging="180"/>
              <w:jc w:val="both"/>
            </w:pPr>
            <w:r>
              <w:t>М</w:t>
            </w:r>
            <w:r w:rsidR="00B64532">
              <w:t xml:space="preserve">ероприятия по озеленению </w:t>
            </w:r>
            <w:proofErr w:type="gramStart"/>
            <w:r w:rsidR="00B64532">
              <w:t xml:space="preserve">территории  </w:t>
            </w:r>
            <w:r>
              <w:t>в</w:t>
            </w:r>
            <w:proofErr w:type="gramEnd"/>
            <w:r w:rsidR="00B64532">
              <w:t xml:space="preserve"> </w:t>
            </w:r>
            <w:proofErr w:type="spellStart"/>
            <w:r w:rsidR="00B64532">
              <w:t>п.Елизаветино</w:t>
            </w:r>
            <w:proofErr w:type="spellEnd"/>
            <w:r w:rsidR="00B64532">
              <w:t xml:space="preserve"> у</w:t>
            </w:r>
            <w:r w:rsidRPr="002E2121">
              <w:t xml:space="preserve"> запланированы на 2-ой квартал 2024г </w:t>
            </w:r>
            <w:r w:rsidR="00B64532">
              <w:t xml:space="preserve"> на сумму 350,0 </w:t>
            </w:r>
            <w:proofErr w:type="spellStart"/>
            <w:r w:rsidR="00B64532">
              <w:t>тыс.руб</w:t>
            </w:r>
            <w:proofErr w:type="spellEnd"/>
            <w:r w:rsidR="00B64532">
              <w:t>.</w:t>
            </w:r>
            <w:r>
              <w:t xml:space="preserve"> </w:t>
            </w:r>
            <w:proofErr w:type="spellStart"/>
            <w:r>
              <w:t>Средсва</w:t>
            </w:r>
            <w:proofErr w:type="spellEnd"/>
            <w:r>
              <w:t xml:space="preserve"> ГМР</w:t>
            </w:r>
          </w:p>
        </w:tc>
      </w:tr>
      <w:tr w:rsidR="00B64532" w14:paraId="4C71CA6E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C61" w14:textId="77777777" w:rsidR="00B64532" w:rsidRDefault="00B64532" w:rsidP="00B64532">
            <w:pPr>
              <w:snapToGrid w:val="0"/>
              <w:ind w:left="180" w:hanging="180"/>
              <w:jc w:val="center"/>
            </w:pPr>
            <w:r>
              <w:rPr>
                <w:b/>
                <w:sz w:val="20"/>
                <w:szCs w:val="20"/>
              </w:rPr>
              <w:t>Итого по к</w:t>
            </w:r>
            <w:r w:rsidRPr="00C93CC5">
              <w:rPr>
                <w:b/>
                <w:sz w:val="20"/>
                <w:szCs w:val="20"/>
              </w:rPr>
              <w:t>омплекс</w:t>
            </w:r>
            <w:r>
              <w:rPr>
                <w:b/>
                <w:sz w:val="20"/>
                <w:szCs w:val="20"/>
              </w:rPr>
              <w:t>4</w:t>
            </w:r>
            <w:r w:rsidRPr="00C93CC5">
              <w:rPr>
                <w:b/>
                <w:sz w:val="20"/>
                <w:szCs w:val="20"/>
              </w:rPr>
              <w:t xml:space="preserve"> процессных мероприятий "Содержание и развитие улично-дорожной сети</w:t>
            </w:r>
          </w:p>
        </w:tc>
      </w:tr>
      <w:tr w:rsidR="00B64532" w14:paraId="0F2E7A6C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CBF5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4.1</w:t>
            </w:r>
            <w:r w:rsidRPr="00677480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425C" w14:textId="2A0692ED" w:rsidR="00B64532" w:rsidRDefault="00B64532" w:rsidP="00B64532">
            <w:pPr>
              <w:snapToGrid w:val="0"/>
              <w:ind w:left="180" w:hanging="180"/>
              <w:jc w:val="both"/>
            </w:pPr>
            <w:r>
              <w:t xml:space="preserve">Монтаж и установка дорожных знаков на сумму </w:t>
            </w:r>
            <w:r w:rsidR="00614B3B">
              <w:t>300,00</w:t>
            </w:r>
            <w:r>
              <w:t xml:space="preserve">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  <w:r w:rsidR="00614B3B">
              <w:t xml:space="preserve"> Мероприятия  запланированы на 2-ой квартал 2024г.</w:t>
            </w:r>
          </w:p>
        </w:tc>
      </w:tr>
      <w:tr w:rsidR="00B64532" w14:paraId="4E6174D1" w14:textId="77777777" w:rsidTr="00156B43">
        <w:trPr>
          <w:gridAfter w:val="1"/>
          <w:wAfter w:w="12774" w:type="dxa"/>
          <w:trHeight w:val="66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4127" w14:textId="6BDE0121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Pr="00F03E27">
              <w:rPr>
                <w:sz w:val="16"/>
                <w:szCs w:val="16"/>
              </w:rPr>
              <w:t>Содержание</w:t>
            </w:r>
            <w:proofErr w:type="gramEnd"/>
            <w:r w:rsidRPr="00F03E27">
              <w:rPr>
                <w:sz w:val="16"/>
                <w:szCs w:val="16"/>
              </w:rPr>
              <w:t xml:space="preserve"> и уборка автомобильных доро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1FAE" w14:textId="7A8A28D4" w:rsidR="00B64532" w:rsidRPr="00C34D8A" w:rsidRDefault="00B64532" w:rsidP="00B64532">
            <w:pPr>
              <w:suppressAutoHyphens w:val="0"/>
              <w:ind w:left="-11"/>
              <w:jc w:val="both"/>
              <w:rPr>
                <w:rFonts w:eastAsia="Calibri"/>
                <w:b/>
                <w:lang w:eastAsia="en-US"/>
              </w:rPr>
            </w:pPr>
            <w:r w:rsidRPr="00C34D8A">
              <w:rPr>
                <w:rFonts w:eastAsia="Calibri"/>
                <w:lang w:eastAsia="en-US"/>
              </w:rPr>
              <w:t xml:space="preserve">Расходы по содержанию дорог </w:t>
            </w:r>
            <w:r w:rsidR="000D20C6" w:rsidRPr="00C34D8A">
              <w:rPr>
                <w:rFonts w:eastAsia="Calibri"/>
                <w:lang w:eastAsia="en-US"/>
              </w:rPr>
              <w:t xml:space="preserve">запланированы на </w:t>
            </w:r>
            <w:proofErr w:type="gramStart"/>
            <w:r w:rsidR="000D20C6" w:rsidRPr="00C34D8A">
              <w:rPr>
                <w:rFonts w:eastAsia="Calibri"/>
                <w:lang w:eastAsia="en-US"/>
              </w:rPr>
              <w:t xml:space="preserve">сумму </w:t>
            </w:r>
            <w:r w:rsidRPr="00C34D8A">
              <w:rPr>
                <w:rFonts w:eastAsia="Calibri"/>
                <w:lang w:eastAsia="en-US"/>
              </w:rPr>
              <w:t xml:space="preserve"> 2</w:t>
            </w:r>
            <w:r w:rsidR="000D20C6" w:rsidRPr="00C34D8A">
              <w:rPr>
                <w:rFonts w:eastAsia="Calibri"/>
                <w:lang w:eastAsia="en-US"/>
              </w:rPr>
              <w:t>270</w:t>
            </w:r>
            <w:proofErr w:type="gramEnd"/>
            <w:r w:rsidR="000D20C6" w:rsidRPr="00C34D8A">
              <w:rPr>
                <w:rFonts w:eastAsia="Calibri"/>
                <w:lang w:eastAsia="en-US"/>
              </w:rPr>
              <w:t>,3</w:t>
            </w:r>
            <w:r w:rsidRPr="00C34D8A">
              <w:rPr>
                <w:rFonts w:eastAsia="Calibri"/>
                <w:b/>
                <w:lang w:eastAsia="en-US"/>
              </w:rPr>
              <w:t xml:space="preserve"> </w:t>
            </w:r>
            <w:r w:rsidRPr="00C34D8A">
              <w:rPr>
                <w:rFonts w:eastAsia="Calibri"/>
                <w:bCs/>
                <w:lang w:eastAsia="en-US"/>
              </w:rPr>
              <w:t>тыс. руб.</w:t>
            </w:r>
            <w:r w:rsidR="00C34D8A" w:rsidRPr="00C34D8A">
              <w:rPr>
                <w:rFonts w:eastAsia="Calibri"/>
                <w:bCs/>
                <w:lang w:eastAsia="en-US"/>
              </w:rPr>
              <w:t xml:space="preserve"> на 2-ой и 3-ий кварталы 2024года</w:t>
            </w:r>
            <w:r w:rsidR="00C34D8A" w:rsidRPr="00C34D8A">
              <w:rPr>
                <w:rFonts w:eastAsia="Calibri"/>
                <w:b/>
                <w:lang w:eastAsia="en-US"/>
              </w:rPr>
              <w:t xml:space="preserve"> </w:t>
            </w:r>
          </w:p>
          <w:p w14:paraId="0E582590" w14:textId="7604F15A" w:rsidR="00B64532" w:rsidRPr="00C34D8A" w:rsidRDefault="00B64532" w:rsidP="00B64532">
            <w:pPr>
              <w:suppressAutoHyphens w:val="0"/>
              <w:ind w:left="-11"/>
              <w:jc w:val="both"/>
              <w:rPr>
                <w:rFonts w:eastAsia="Calibri"/>
                <w:lang w:eastAsia="en-US"/>
              </w:rPr>
            </w:pPr>
            <w:r w:rsidRPr="00C34D8A">
              <w:rPr>
                <w:rFonts w:eastAsia="Calibri"/>
                <w:lang w:eastAsia="en-US"/>
              </w:rPr>
              <w:t xml:space="preserve"> в том </w:t>
            </w:r>
            <w:proofErr w:type="gramStart"/>
            <w:r w:rsidRPr="00C34D8A">
              <w:rPr>
                <w:rFonts w:eastAsia="Calibri"/>
                <w:lang w:eastAsia="en-US"/>
              </w:rPr>
              <w:t>числе :поставка</w:t>
            </w:r>
            <w:proofErr w:type="gramEnd"/>
            <w:r w:rsidRPr="00C34D8A">
              <w:rPr>
                <w:rFonts w:eastAsia="Calibri"/>
                <w:lang w:eastAsia="en-US"/>
              </w:rPr>
              <w:t xml:space="preserve"> и доставка щебня  в сумме 1</w:t>
            </w:r>
            <w:r w:rsidR="00C34D8A" w:rsidRPr="00C34D8A">
              <w:rPr>
                <w:rFonts w:eastAsia="Calibri"/>
                <w:lang w:eastAsia="en-US"/>
              </w:rPr>
              <w:t>250</w:t>
            </w:r>
            <w:r w:rsidRPr="00C34D8A">
              <w:rPr>
                <w:rFonts w:eastAsia="Calibri"/>
                <w:lang w:eastAsia="en-US"/>
              </w:rPr>
              <w:t xml:space="preserve"> тыс.</w:t>
            </w:r>
            <w:proofErr w:type="spellStart"/>
            <w:r w:rsidRPr="00C34D8A">
              <w:rPr>
                <w:rFonts w:eastAsia="Calibri"/>
                <w:lang w:eastAsia="en-US"/>
              </w:rPr>
              <w:t>руб</w:t>
            </w:r>
            <w:proofErr w:type="spellEnd"/>
            <w:r w:rsidRPr="00C34D8A">
              <w:rPr>
                <w:rFonts w:eastAsia="Calibri"/>
                <w:lang w:eastAsia="en-US"/>
              </w:rPr>
              <w:t xml:space="preserve">.,услуги строительного контроля и проверка сметной документации на сумму </w:t>
            </w:r>
            <w:r w:rsidR="00C34D8A" w:rsidRPr="00C34D8A">
              <w:rPr>
                <w:rFonts w:eastAsia="Calibri"/>
                <w:lang w:eastAsia="en-US"/>
              </w:rPr>
              <w:t>815,3</w:t>
            </w:r>
            <w:r w:rsidRPr="00C34D8A">
              <w:rPr>
                <w:rFonts w:eastAsia="Calibri"/>
                <w:lang w:eastAsia="en-US"/>
              </w:rPr>
              <w:t xml:space="preserve"> тыс.</w:t>
            </w:r>
            <w:proofErr w:type="spellStart"/>
            <w:r w:rsidRPr="00C34D8A">
              <w:rPr>
                <w:rFonts w:eastAsia="Calibri"/>
                <w:lang w:eastAsia="en-US"/>
              </w:rPr>
              <w:t>руб</w:t>
            </w:r>
            <w:proofErr w:type="spellEnd"/>
            <w:r w:rsidRPr="00C34D8A">
              <w:rPr>
                <w:rFonts w:eastAsia="Calibri"/>
                <w:lang w:eastAsia="en-US"/>
              </w:rPr>
              <w:t xml:space="preserve">.,очистка снега и грейдирование . песчано-солевая смесь ,ремонт и ямочный ремонт на сумму </w:t>
            </w:r>
            <w:r w:rsidR="00C34D8A" w:rsidRPr="00C34D8A">
              <w:rPr>
                <w:rFonts w:eastAsia="Calibri"/>
                <w:lang w:eastAsia="en-US"/>
              </w:rPr>
              <w:t>205,0</w:t>
            </w:r>
            <w:r w:rsidRPr="00C34D8A">
              <w:rPr>
                <w:rFonts w:eastAsia="Calibri"/>
                <w:lang w:eastAsia="en-US"/>
              </w:rPr>
              <w:t xml:space="preserve"> тыс.</w:t>
            </w:r>
            <w:proofErr w:type="spellStart"/>
            <w:r w:rsidRPr="00C34D8A">
              <w:rPr>
                <w:rFonts w:eastAsia="Calibri"/>
                <w:lang w:eastAsia="en-US"/>
              </w:rPr>
              <w:t>руб</w:t>
            </w:r>
            <w:proofErr w:type="spellEnd"/>
            <w:r w:rsidRPr="00C34D8A">
              <w:rPr>
                <w:rFonts w:eastAsia="Calibri"/>
                <w:lang w:eastAsia="en-US"/>
              </w:rPr>
              <w:t>..</w:t>
            </w:r>
            <w:r w:rsidR="00C34D8A" w:rsidRPr="00C34D8A">
              <w:rPr>
                <w:rFonts w:eastAsia="Calibri"/>
                <w:lang w:eastAsia="en-US"/>
              </w:rPr>
              <w:t xml:space="preserve">Исполнено за 1 квартал 10,0 </w:t>
            </w:r>
            <w:proofErr w:type="spellStart"/>
            <w:r w:rsidR="00C34D8A" w:rsidRPr="00C34D8A">
              <w:rPr>
                <w:rFonts w:eastAsia="Calibri"/>
                <w:lang w:eastAsia="en-US"/>
              </w:rPr>
              <w:t>тыс.руб</w:t>
            </w:r>
            <w:proofErr w:type="spellEnd"/>
            <w:r w:rsidR="00C34D8A" w:rsidRPr="00C34D8A">
              <w:rPr>
                <w:rFonts w:eastAsia="Calibri"/>
                <w:lang w:eastAsia="en-US"/>
              </w:rPr>
              <w:t xml:space="preserve">. песок для подсыпки дорожек </w:t>
            </w:r>
          </w:p>
          <w:p w14:paraId="518DF79F" w14:textId="5E867A03" w:rsidR="00B64532" w:rsidRPr="00C34D8A" w:rsidRDefault="00B64532" w:rsidP="00B64532">
            <w:pPr>
              <w:snapToGrid w:val="0"/>
              <w:ind w:left="180" w:hanging="180"/>
              <w:jc w:val="both"/>
            </w:pPr>
          </w:p>
        </w:tc>
      </w:tr>
      <w:tr w:rsidR="00B64532" w14:paraId="6866F0E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4401" w14:textId="473DC2C2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3.Ре</w:t>
            </w:r>
            <w:r w:rsidRPr="00F03E27">
              <w:rPr>
                <w:sz w:val="16"/>
                <w:szCs w:val="16"/>
              </w:rPr>
              <w:t>монт</w:t>
            </w:r>
            <w:proofErr w:type="gramEnd"/>
            <w:r w:rsidRPr="00F03E2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982F" w14:textId="109A2220" w:rsidR="00B64532" w:rsidRDefault="00C34D8A" w:rsidP="00C34D8A">
            <w:pPr>
              <w:snapToGrid w:val="0"/>
              <w:ind w:left="180" w:hanging="180"/>
              <w:jc w:val="both"/>
            </w:pPr>
            <w:r>
              <w:t xml:space="preserve">Запланировано на 2-ой и 3-ий квартал 2024 год на </w:t>
            </w:r>
            <w:proofErr w:type="spellStart"/>
            <w:r>
              <w:t>суммпу</w:t>
            </w:r>
            <w:proofErr w:type="spellEnd"/>
            <w:r>
              <w:t xml:space="preserve"> 1014 ,</w:t>
            </w:r>
            <w:proofErr w:type="gramStart"/>
            <w:r>
              <w:t xml:space="preserve">0 </w:t>
            </w:r>
            <w:r w:rsidR="00B64532">
              <w:t xml:space="preserve"> </w:t>
            </w:r>
            <w:proofErr w:type="spellStart"/>
            <w:r w:rsidR="00B64532">
              <w:t>тыс.руб</w:t>
            </w:r>
            <w:proofErr w:type="spellEnd"/>
            <w:r w:rsidR="00B64532">
              <w:t>.</w:t>
            </w:r>
            <w:proofErr w:type="gramEnd"/>
            <w:r w:rsidR="00B64532">
              <w:t xml:space="preserve"> </w:t>
            </w:r>
          </w:p>
        </w:tc>
      </w:tr>
      <w:tr w:rsidR="00B64532" w14:paraId="2BA9B526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BA98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lastRenderedPageBreak/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4.</w:t>
            </w:r>
            <w:r w:rsidRPr="00AA3516">
              <w:rPr>
                <w:sz w:val="16"/>
                <w:szCs w:val="16"/>
              </w:rPr>
              <w:t>Организация</w:t>
            </w:r>
            <w:proofErr w:type="gramEnd"/>
            <w:r w:rsidRPr="00AA3516">
              <w:rPr>
                <w:sz w:val="16"/>
                <w:szCs w:val="16"/>
              </w:rPr>
              <w:t xml:space="preserve"> и проведение мероприятия по профилактике дорожно-транспортных происшествий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34C8" w14:textId="5194B3D2" w:rsidR="00B64532" w:rsidRDefault="00B64532" w:rsidP="00B64532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proofErr w:type="gramStart"/>
            <w:r>
              <w:t xml:space="preserve">4 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квартал</w:t>
            </w:r>
          </w:p>
        </w:tc>
      </w:tr>
      <w:tr w:rsidR="00B64532" w14:paraId="0E6040B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3A23" w14:textId="77777777" w:rsidR="00B64532" w:rsidRPr="00910F98" w:rsidRDefault="00B64532" w:rsidP="00B645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5.</w:t>
            </w:r>
            <w:r w:rsidRPr="00910F98">
              <w:rPr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910F98">
              <w:rPr>
                <w:sz w:val="16"/>
                <w:szCs w:val="16"/>
                <w:lang w:eastAsia="ru-RU"/>
              </w:rPr>
              <w:t xml:space="preserve">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4C9E278E" w14:textId="72011FF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58AE" w14:textId="0AEF3BBC" w:rsidR="00B64532" w:rsidRPr="00470EB2" w:rsidRDefault="00B64532" w:rsidP="00B64532">
            <w:pPr>
              <w:snapToGrid w:val="0"/>
              <w:ind w:left="180" w:hanging="180"/>
              <w:jc w:val="both"/>
              <w:rPr>
                <w:b/>
                <w:color w:val="000000"/>
              </w:rPr>
            </w:pPr>
            <w:r w:rsidRPr="00AC0E13">
              <w:rPr>
                <w:bCs/>
                <w:color w:val="000000"/>
              </w:rPr>
              <w:t>на реализацию мероприятий областного закона  №147 от</w:t>
            </w:r>
            <w:r w:rsidRPr="00AC0E13">
              <w:t xml:space="preserve"> </w:t>
            </w:r>
            <w:r w:rsidRPr="00AC0E13">
              <w:rPr>
                <w:bCs/>
                <w:color w:val="000000"/>
              </w:rPr>
              <w:t xml:space="preserve">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bCs/>
                <w:color w:val="000000"/>
              </w:rPr>
              <w:t xml:space="preserve"> запланировано 15</w:t>
            </w:r>
            <w:r w:rsidR="00470EB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9,</w:t>
            </w:r>
            <w:r w:rsidR="00470EB2">
              <w:rPr>
                <w:bCs/>
                <w:color w:val="000000"/>
              </w:rPr>
              <w:t>89</w:t>
            </w:r>
            <w:r>
              <w:rPr>
                <w:bCs/>
                <w:color w:val="000000"/>
              </w:rPr>
              <w:t xml:space="preserve"> тыс. руб., в том числе субсидия </w:t>
            </w:r>
            <w:r w:rsidRPr="00470EB2">
              <w:rPr>
                <w:b/>
                <w:color w:val="000000"/>
              </w:rPr>
              <w:t>ЛО 14</w:t>
            </w:r>
            <w:r w:rsidR="00470EB2" w:rsidRPr="00470EB2">
              <w:rPr>
                <w:b/>
                <w:color w:val="000000"/>
              </w:rPr>
              <w:t>01,3</w:t>
            </w:r>
            <w:r w:rsidRPr="00470EB2">
              <w:rPr>
                <w:b/>
                <w:color w:val="000000"/>
              </w:rPr>
              <w:t xml:space="preserve"> тыс. </w:t>
            </w:r>
            <w:proofErr w:type="spellStart"/>
            <w:r w:rsidRPr="00470EB2">
              <w:rPr>
                <w:b/>
                <w:color w:val="000000"/>
              </w:rPr>
              <w:t>руб.,</w:t>
            </w:r>
            <w:r w:rsidR="00470EB2">
              <w:rPr>
                <w:bCs/>
                <w:color w:val="000000"/>
              </w:rPr>
              <w:t>средства</w:t>
            </w:r>
            <w:proofErr w:type="spellEnd"/>
            <w:r w:rsidR="00470EB2">
              <w:rPr>
                <w:bCs/>
                <w:color w:val="000000"/>
              </w:rPr>
              <w:t xml:space="preserve"> </w:t>
            </w:r>
            <w:r w:rsidR="00470EB2" w:rsidRPr="00470EB2">
              <w:rPr>
                <w:b/>
                <w:color w:val="000000"/>
              </w:rPr>
              <w:t xml:space="preserve">поселения 138,59 </w:t>
            </w:r>
            <w:proofErr w:type="spellStart"/>
            <w:r w:rsidR="00470EB2" w:rsidRPr="00470EB2">
              <w:rPr>
                <w:b/>
                <w:color w:val="000000"/>
              </w:rPr>
              <w:t>тыс.руб</w:t>
            </w:r>
            <w:proofErr w:type="spellEnd"/>
            <w:r w:rsidR="00470EB2" w:rsidRPr="00470EB2">
              <w:rPr>
                <w:b/>
                <w:color w:val="000000"/>
              </w:rPr>
              <w:t>.</w:t>
            </w:r>
          </w:p>
          <w:p w14:paraId="5A58A7F8" w14:textId="33796768" w:rsidR="00470EB2" w:rsidRDefault="00B64532" w:rsidP="00470EB2">
            <w:pPr>
              <w:snapToGrid w:val="0"/>
              <w:ind w:left="180" w:hanging="180"/>
              <w:jc w:val="both"/>
            </w:pPr>
            <w:r>
              <w:rPr>
                <w:bCs/>
                <w:color w:val="000000"/>
              </w:rPr>
              <w:t xml:space="preserve">              </w:t>
            </w:r>
            <w:r w:rsidR="00470EB2" w:rsidRPr="00124650">
              <w:rPr>
                <w:b/>
                <w:bCs/>
                <w:lang w:eastAsia="ru-RU"/>
              </w:rPr>
              <w:t xml:space="preserve">Ремонт дворовой </w:t>
            </w:r>
            <w:proofErr w:type="gramStart"/>
            <w:r w:rsidR="00470EB2" w:rsidRPr="00124650">
              <w:rPr>
                <w:b/>
                <w:bCs/>
                <w:lang w:eastAsia="ru-RU"/>
              </w:rPr>
              <w:t xml:space="preserve">территории  </w:t>
            </w:r>
            <w:r w:rsidR="00470EB2">
              <w:rPr>
                <w:b/>
                <w:bCs/>
                <w:lang w:eastAsia="ru-RU"/>
              </w:rPr>
              <w:t>расположенной</w:t>
            </w:r>
            <w:proofErr w:type="gramEnd"/>
            <w:r w:rsidR="00470EB2">
              <w:rPr>
                <w:b/>
                <w:bCs/>
                <w:lang w:eastAsia="ru-RU"/>
              </w:rPr>
              <w:t xml:space="preserve"> </w:t>
            </w:r>
            <w:r w:rsidR="00470EB2" w:rsidRPr="00124650">
              <w:rPr>
                <w:b/>
                <w:bCs/>
                <w:lang w:eastAsia="ru-RU"/>
              </w:rPr>
              <w:t xml:space="preserve"> </w:t>
            </w:r>
            <w:proofErr w:type="spellStart"/>
            <w:r w:rsidR="00470EB2" w:rsidRPr="00124650">
              <w:rPr>
                <w:b/>
                <w:bCs/>
                <w:lang w:eastAsia="ru-RU"/>
              </w:rPr>
              <w:t>д.Шпаньково</w:t>
            </w:r>
            <w:proofErr w:type="spellEnd"/>
            <w:r w:rsidR="00470EB2" w:rsidRPr="00124650">
              <w:rPr>
                <w:b/>
                <w:bCs/>
                <w:lang w:eastAsia="ru-RU"/>
              </w:rPr>
              <w:t xml:space="preserve"> </w:t>
            </w:r>
            <w:proofErr w:type="spellStart"/>
            <w:r w:rsidR="00470EB2" w:rsidRPr="00124650">
              <w:rPr>
                <w:b/>
                <w:bCs/>
                <w:lang w:eastAsia="ru-RU"/>
              </w:rPr>
              <w:t>ул.</w:t>
            </w:r>
            <w:r w:rsidR="00470EB2">
              <w:rPr>
                <w:b/>
                <w:bCs/>
                <w:lang w:eastAsia="ru-RU"/>
              </w:rPr>
              <w:t>Алексея</w:t>
            </w:r>
            <w:proofErr w:type="spellEnd"/>
            <w:r w:rsidR="00470EB2">
              <w:rPr>
                <w:b/>
                <w:bCs/>
                <w:lang w:eastAsia="ru-RU"/>
              </w:rPr>
              <w:t xml:space="preserve"> </w:t>
            </w:r>
            <w:r w:rsidR="00470EB2" w:rsidRPr="00124650">
              <w:rPr>
                <w:b/>
                <w:bCs/>
                <w:lang w:eastAsia="ru-RU"/>
              </w:rPr>
              <w:t>Рыкунова</w:t>
            </w:r>
            <w:r w:rsidR="00470EB2">
              <w:rPr>
                <w:b/>
                <w:bCs/>
                <w:lang w:eastAsia="ru-RU"/>
              </w:rPr>
              <w:t xml:space="preserve"> у домов </w:t>
            </w:r>
            <w:r w:rsidR="00470EB2" w:rsidRPr="00124650">
              <w:rPr>
                <w:b/>
                <w:bCs/>
                <w:lang w:eastAsia="ru-RU"/>
              </w:rPr>
              <w:t>1</w:t>
            </w:r>
            <w:r w:rsidR="00470EB2">
              <w:rPr>
                <w:b/>
                <w:bCs/>
                <w:lang w:eastAsia="ru-RU"/>
              </w:rPr>
              <w:t xml:space="preserve">и </w:t>
            </w:r>
            <w:r w:rsidR="00470EB2" w:rsidRPr="00124650">
              <w:rPr>
                <w:b/>
                <w:bCs/>
                <w:lang w:eastAsia="ru-RU"/>
              </w:rPr>
              <w:t>6</w:t>
            </w:r>
          </w:p>
          <w:p w14:paraId="6A60606E" w14:textId="083CD971" w:rsidR="00B64532" w:rsidRDefault="00B64532" w:rsidP="00B64532">
            <w:pPr>
              <w:ind w:firstLine="709"/>
              <w:jc w:val="both"/>
            </w:pPr>
          </w:p>
        </w:tc>
      </w:tr>
      <w:tr w:rsidR="00B64532" w14:paraId="14196A5D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D95A" w14:textId="78BE251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4.6.</w:t>
            </w:r>
            <w:r>
              <w:rPr>
                <w:sz w:val="16"/>
                <w:szCs w:val="16"/>
              </w:rPr>
              <w:t xml:space="preserve"> Капитальный ре</w:t>
            </w:r>
            <w:r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CC6C" w14:textId="3E8F5263" w:rsidR="00B64532" w:rsidRPr="0070669E" w:rsidRDefault="00B64532" w:rsidP="00B64532">
            <w:pPr>
              <w:suppressAutoHyphens w:val="0"/>
              <w:spacing w:after="160"/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 xml:space="preserve">- На </w:t>
            </w:r>
            <w:proofErr w:type="spellStart"/>
            <w:r w:rsidRPr="0070669E">
              <w:rPr>
                <w:rFonts w:eastAsia="Calibri"/>
                <w:lang w:eastAsia="en-US"/>
              </w:rPr>
              <w:t>выделеные</w:t>
            </w:r>
            <w:proofErr w:type="spellEnd"/>
            <w:r w:rsidRPr="0070669E">
              <w:rPr>
                <w:rFonts w:eastAsia="Calibri"/>
                <w:lang w:eastAsia="en-US"/>
              </w:rPr>
              <w:t xml:space="preserve"> средства Гатчинского муниципального района на сумму </w:t>
            </w:r>
            <w:r w:rsidR="00470EB2">
              <w:rPr>
                <w:rFonts w:eastAsia="Calibri"/>
                <w:lang w:eastAsia="en-US"/>
              </w:rPr>
              <w:t>17297,10</w:t>
            </w:r>
            <w:r w:rsidRPr="0070669E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70669E">
              <w:rPr>
                <w:rFonts w:eastAsia="Calibri"/>
                <w:b/>
                <w:lang w:eastAsia="en-US"/>
              </w:rPr>
              <w:t>тыс.руб</w:t>
            </w:r>
            <w:proofErr w:type="gramEnd"/>
            <w:r w:rsidRPr="0070669E">
              <w:rPr>
                <w:rFonts w:eastAsia="Calibri"/>
                <w:lang w:eastAsia="en-US"/>
              </w:rPr>
              <w:t>.и</w:t>
            </w:r>
            <w:proofErr w:type="spellEnd"/>
            <w:r w:rsidRPr="0070669E">
              <w:rPr>
                <w:rFonts w:eastAsia="Calibri"/>
                <w:lang w:eastAsia="en-US"/>
              </w:rPr>
              <w:t xml:space="preserve"> средства поселения на сумму </w:t>
            </w:r>
            <w:r w:rsidR="00470EB2">
              <w:rPr>
                <w:rFonts w:eastAsia="Calibri"/>
                <w:lang w:eastAsia="en-US"/>
              </w:rPr>
              <w:t>174,72</w:t>
            </w:r>
            <w:r w:rsidRPr="0070669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669E">
              <w:rPr>
                <w:rFonts w:eastAsia="Calibri"/>
                <w:lang w:eastAsia="en-US"/>
              </w:rPr>
              <w:t>тыс.руб</w:t>
            </w:r>
            <w:proofErr w:type="spellEnd"/>
            <w:r w:rsidRPr="0070669E">
              <w:rPr>
                <w:rFonts w:eastAsia="Calibri"/>
                <w:lang w:eastAsia="en-US"/>
              </w:rPr>
              <w:t xml:space="preserve">. </w:t>
            </w:r>
          </w:p>
          <w:p w14:paraId="696A06E0" w14:textId="4CFB2206" w:rsidR="00B64532" w:rsidRPr="0070669E" w:rsidRDefault="00B64532" w:rsidP="00B64532">
            <w:pPr>
              <w:suppressAutoHyphens w:val="0"/>
              <w:spacing w:after="160"/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 xml:space="preserve">- капитальный ремонт </w:t>
            </w:r>
            <w:r w:rsidR="00470EB2" w:rsidRPr="00590EF8">
              <w:t>участка автомобильной дороги общего пользования местного значения п. Елизаветино, пл. Дружбы (от региональной автомобильной дороги «Елизаветино-</w:t>
            </w:r>
            <w:proofErr w:type="spellStart"/>
            <w:r w:rsidR="00470EB2" w:rsidRPr="00590EF8">
              <w:t>Скворицы</w:t>
            </w:r>
            <w:proofErr w:type="spellEnd"/>
            <w:r w:rsidR="00470EB2" w:rsidRPr="00590EF8">
              <w:t>» до МБОУ «Елизаветинская средняя общеобразовательная школа</w:t>
            </w:r>
            <w:r w:rsidR="00470EB2">
              <w:t xml:space="preserve">) на сумму </w:t>
            </w:r>
            <w:r w:rsidR="00470EB2" w:rsidRPr="00F57579">
              <w:rPr>
                <w:b/>
                <w:bCs/>
              </w:rPr>
              <w:t>2130,</w:t>
            </w:r>
            <w:proofErr w:type="gramStart"/>
            <w:r w:rsidR="00470EB2" w:rsidRPr="00F57579">
              <w:rPr>
                <w:b/>
                <w:bCs/>
              </w:rPr>
              <w:t>00</w:t>
            </w:r>
            <w:r w:rsidRPr="0070669E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70669E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Pr="0070669E">
              <w:rPr>
                <w:rFonts w:eastAsia="Calibri"/>
                <w:lang w:eastAsia="en-US"/>
              </w:rPr>
              <w:t>.</w:t>
            </w:r>
            <w:proofErr w:type="gramEnd"/>
            <w:r w:rsidRPr="0070669E">
              <w:rPr>
                <w:rFonts w:eastAsia="Calibri"/>
                <w:lang w:eastAsia="en-US"/>
              </w:rPr>
              <w:t>,</w:t>
            </w:r>
          </w:p>
          <w:p w14:paraId="37C5325D" w14:textId="53C52B50" w:rsidR="00F57579" w:rsidRPr="0070669E" w:rsidRDefault="00B64532" w:rsidP="00F57579">
            <w:pPr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>-</w:t>
            </w:r>
            <w:r w:rsidRPr="007066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57579" w:rsidRPr="00590EF8">
              <w:t xml:space="preserve">«Выполнение работ по капитальному ремонту участка автомобильной дороги общего пользования местного значения с тротуаром ул. Парковая </w:t>
            </w:r>
            <w:proofErr w:type="spellStart"/>
            <w:proofErr w:type="gramStart"/>
            <w:r w:rsidR="00F57579" w:rsidRPr="00590EF8">
              <w:t>п.Елизаветино</w:t>
            </w:r>
            <w:proofErr w:type="spellEnd"/>
            <w:r w:rsidR="00F57579" w:rsidRPr="00590EF8">
              <w:t>,(</w:t>
            </w:r>
            <w:proofErr w:type="gramEnd"/>
            <w:r w:rsidR="00F57579" w:rsidRPr="00590EF8">
              <w:t xml:space="preserve">от д.14д.Дылцы до 7Б по </w:t>
            </w:r>
            <w:proofErr w:type="spellStart"/>
            <w:r w:rsidR="00F57579" w:rsidRPr="00590EF8">
              <w:t>ул.Парковая</w:t>
            </w:r>
            <w:proofErr w:type="spellEnd"/>
            <w:r w:rsidR="00F57579" w:rsidRPr="00590EF8">
              <w:t xml:space="preserve"> </w:t>
            </w:r>
            <w:proofErr w:type="spellStart"/>
            <w:r w:rsidR="00F57579" w:rsidRPr="00590EF8">
              <w:t>п.Елизаветино</w:t>
            </w:r>
            <w:proofErr w:type="spellEnd"/>
            <w:r w:rsidR="00F57579" w:rsidRPr="00590EF8">
              <w:t>)"</w:t>
            </w:r>
            <w:r w:rsidR="00F57579">
              <w:rPr>
                <w:lang w:eastAsia="ru-RU"/>
              </w:rPr>
              <w:t xml:space="preserve"> на сумму </w:t>
            </w:r>
            <w:r w:rsidR="00F57579" w:rsidRPr="00F57579">
              <w:rPr>
                <w:b/>
                <w:bCs/>
                <w:lang w:eastAsia="ru-RU"/>
              </w:rPr>
              <w:t xml:space="preserve">15341,82 </w:t>
            </w:r>
            <w:proofErr w:type="spellStart"/>
            <w:r w:rsidR="00F57579" w:rsidRPr="00F57579">
              <w:rPr>
                <w:b/>
                <w:bCs/>
                <w:lang w:eastAsia="ru-RU"/>
              </w:rPr>
              <w:t>тыс.руб</w:t>
            </w:r>
            <w:proofErr w:type="spellEnd"/>
          </w:p>
          <w:p w14:paraId="2C8C0E9D" w14:textId="233FA717" w:rsidR="00B64532" w:rsidRPr="00AC0E13" w:rsidRDefault="00F57579" w:rsidP="00F57579">
            <w:pPr>
              <w:ind w:left="-1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Мероприятия запланированы на 2ой и 3ий кварталы 2024г.</w:t>
            </w:r>
          </w:p>
        </w:tc>
      </w:tr>
      <w:tr w:rsidR="00B64532" w14:paraId="1D932E36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7844" w14:textId="77777777" w:rsidR="00B64532" w:rsidRDefault="00B64532" w:rsidP="00B645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0C1C46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5</w:t>
            </w:r>
            <w:r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303287DE" w14:textId="77777777" w:rsidR="00B64532" w:rsidRDefault="00B64532" w:rsidP="00B64532">
            <w:pPr>
              <w:snapToGrid w:val="0"/>
              <w:ind w:left="180" w:hanging="180"/>
              <w:jc w:val="center"/>
            </w:pPr>
            <w:r w:rsidRPr="000C1C46">
              <w:rPr>
                <w:b/>
                <w:sz w:val="16"/>
                <w:szCs w:val="16"/>
              </w:rPr>
              <w:t xml:space="preserve">"РАЗВИТИЕ </w:t>
            </w:r>
            <w:proofErr w:type="gramStart"/>
            <w:r w:rsidRPr="000C1C46">
              <w:rPr>
                <w:b/>
                <w:sz w:val="16"/>
                <w:szCs w:val="16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,ОРГАНИЗАЦИЯ</w:t>
            </w:r>
            <w:proofErr w:type="gramEnd"/>
            <w:r>
              <w:rPr>
                <w:b/>
                <w:sz w:val="16"/>
                <w:szCs w:val="16"/>
              </w:rPr>
              <w:t xml:space="preserve">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</w:tr>
      <w:tr w:rsidR="00B64532" w14:paraId="42DF78FF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89F0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8EE4" w14:textId="4063F71C" w:rsidR="00B64532" w:rsidRPr="004E3005" w:rsidRDefault="00B64532" w:rsidP="00B64532">
            <w:pPr>
              <w:spacing w:after="120"/>
              <w:jc w:val="both"/>
              <w:rPr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расходы на </w:t>
            </w:r>
            <w:proofErr w:type="gramStart"/>
            <w:r w:rsidRPr="004E3005">
              <w:rPr>
                <w:bCs/>
                <w:sz w:val="26"/>
                <w:szCs w:val="26"/>
              </w:rPr>
              <w:t>содержание  СДК</w:t>
            </w:r>
            <w:proofErr w:type="gramEnd"/>
            <w:r w:rsidRPr="004E3005">
              <w:rPr>
                <w:bCs/>
                <w:sz w:val="26"/>
                <w:szCs w:val="26"/>
              </w:rPr>
              <w:t xml:space="preserve">  </w:t>
            </w:r>
            <w:r w:rsidR="00D75F4E">
              <w:rPr>
                <w:bCs/>
                <w:sz w:val="26"/>
                <w:szCs w:val="26"/>
              </w:rPr>
              <w:t xml:space="preserve">запланированы </w:t>
            </w:r>
            <w:r w:rsidRPr="004E3005">
              <w:rPr>
                <w:bCs/>
                <w:sz w:val="26"/>
                <w:szCs w:val="26"/>
              </w:rPr>
              <w:t xml:space="preserve"> </w:t>
            </w:r>
            <w:r w:rsidR="00D75F4E">
              <w:rPr>
                <w:bCs/>
                <w:sz w:val="26"/>
                <w:szCs w:val="26"/>
              </w:rPr>
              <w:t xml:space="preserve"> на 2024 год  в сумме 21792,10</w:t>
            </w:r>
            <w:r w:rsidRPr="004E300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E3005">
              <w:rPr>
                <w:bCs/>
                <w:sz w:val="26"/>
                <w:szCs w:val="26"/>
              </w:rPr>
              <w:t>тыс.руб</w:t>
            </w:r>
            <w:proofErr w:type="spellEnd"/>
            <w:r w:rsidRPr="004E3005">
              <w:rPr>
                <w:bCs/>
                <w:sz w:val="26"/>
                <w:szCs w:val="26"/>
              </w:rPr>
              <w:t>.,  в том числе:</w:t>
            </w:r>
          </w:p>
          <w:p w14:paraId="43880A97" w14:textId="0B14D9A7" w:rsidR="00B64532" w:rsidRDefault="00B64532" w:rsidP="00B64532">
            <w:pPr>
              <w:jc w:val="both"/>
              <w:rPr>
                <w:bCs/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-- расходы на содержание </w:t>
            </w:r>
            <w:r>
              <w:rPr>
                <w:bCs/>
                <w:sz w:val="26"/>
                <w:szCs w:val="26"/>
              </w:rPr>
              <w:t xml:space="preserve">СДК </w:t>
            </w:r>
            <w:r w:rsidRPr="004E3005">
              <w:rPr>
                <w:bCs/>
                <w:sz w:val="26"/>
                <w:szCs w:val="26"/>
              </w:rPr>
              <w:t xml:space="preserve">и проведение мероприятий – </w:t>
            </w:r>
            <w:r w:rsidR="00D75F4E">
              <w:rPr>
                <w:bCs/>
                <w:sz w:val="26"/>
                <w:szCs w:val="26"/>
              </w:rPr>
              <w:t>11792,07</w:t>
            </w:r>
            <w:r w:rsidRPr="004E3005">
              <w:rPr>
                <w:bCs/>
                <w:sz w:val="26"/>
                <w:szCs w:val="26"/>
              </w:rPr>
              <w:t xml:space="preserve">тыс. </w:t>
            </w:r>
            <w:proofErr w:type="gramStart"/>
            <w:r w:rsidRPr="004E3005">
              <w:rPr>
                <w:bCs/>
                <w:sz w:val="26"/>
                <w:szCs w:val="26"/>
              </w:rPr>
              <w:t>руб. ,</w:t>
            </w:r>
            <w:proofErr w:type="gramEnd"/>
            <w:r w:rsidR="00D75F4E">
              <w:rPr>
                <w:bCs/>
                <w:sz w:val="26"/>
                <w:szCs w:val="26"/>
              </w:rPr>
              <w:t xml:space="preserve"> в том числе :средства ГМР на празднование  ДНЯ ГМР и поселения в сумме 6200,0 тыс.</w:t>
            </w:r>
            <w:r w:rsidR="00996C04">
              <w:rPr>
                <w:bCs/>
                <w:sz w:val="26"/>
                <w:szCs w:val="26"/>
              </w:rPr>
              <w:t xml:space="preserve"> </w:t>
            </w:r>
            <w:r w:rsidR="00D75F4E">
              <w:rPr>
                <w:bCs/>
                <w:sz w:val="26"/>
                <w:szCs w:val="26"/>
              </w:rPr>
              <w:t xml:space="preserve">руб. ,обеспечение деятельности </w:t>
            </w:r>
            <w:proofErr w:type="spellStart"/>
            <w:r w:rsidR="00D75F4E">
              <w:rPr>
                <w:bCs/>
                <w:sz w:val="26"/>
                <w:szCs w:val="26"/>
              </w:rPr>
              <w:t>домак</w:t>
            </w:r>
            <w:proofErr w:type="spellEnd"/>
            <w:r w:rsidR="00D75F4E">
              <w:rPr>
                <w:bCs/>
                <w:sz w:val="26"/>
                <w:szCs w:val="26"/>
              </w:rPr>
              <w:t xml:space="preserve"> культуры средства поселения 5595,07 тыс.</w:t>
            </w:r>
            <w:r w:rsidR="00996C04">
              <w:rPr>
                <w:bCs/>
                <w:sz w:val="26"/>
                <w:szCs w:val="26"/>
              </w:rPr>
              <w:t xml:space="preserve"> </w:t>
            </w:r>
            <w:r w:rsidR="00D75F4E">
              <w:rPr>
                <w:bCs/>
                <w:sz w:val="26"/>
                <w:szCs w:val="26"/>
              </w:rPr>
              <w:t>руб.</w:t>
            </w:r>
          </w:p>
          <w:p w14:paraId="3DB0A5E3" w14:textId="18D96CFA" w:rsidR="00D75F4E" w:rsidRDefault="00D75F4E" w:rsidP="00B645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Исполнено за 1 квартал 2024г. 935,06 тыс.</w:t>
            </w:r>
            <w:r w:rsidR="00996C04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руб.в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том числе зарплата с начислениями 657,5 </w:t>
            </w:r>
            <w:proofErr w:type="spellStart"/>
            <w:r>
              <w:rPr>
                <w:bCs/>
                <w:sz w:val="26"/>
                <w:szCs w:val="26"/>
              </w:rPr>
              <w:t>тыс.руб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="00996C04">
              <w:rPr>
                <w:bCs/>
                <w:sz w:val="26"/>
                <w:szCs w:val="26"/>
              </w:rPr>
              <w:t>; охранные услуги, связь, прочие на сумму 277,56 тыс. руб.</w:t>
            </w:r>
          </w:p>
          <w:p w14:paraId="40456FD1" w14:textId="77777777" w:rsidR="00B64532" w:rsidRDefault="00B64532" w:rsidP="00B64532">
            <w:pPr>
              <w:snapToGrid w:val="0"/>
              <w:ind w:left="180" w:hanging="180"/>
              <w:jc w:val="both"/>
            </w:pPr>
          </w:p>
        </w:tc>
      </w:tr>
      <w:tr w:rsidR="00B64532" w14:paraId="0DD220D1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A0D6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7A23" w14:textId="702570EC" w:rsidR="00B64532" w:rsidRPr="00464AD3" w:rsidRDefault="00B64532" w:rsidP="00B64532">
            <w:pPr>
              <w:snapToGrid w:val="0"/>
              <w:ind w:left="180" w:hanging="180"/>
              <w:jc w:val="both"/>
            </w:pPr>
            <w:r w:rsidRPr="00464AD3">
              <w:rPr>
                <w:bCs/>
              </w:rPr>
              <w:t xml:space="preserve">расходы на содержание библиотек </w:t>
            </w:r>
            <w:proofErr w:type="gramStart"/>
            <w:r w:rsidR="00996C04">
              <w:rPr>
                <w:bCs/>
              </w:rPr>
              <w:t>запланированы  на</w:t>
            </w:r>
            <w:proofErr w:type="gramEnd"/>
            <w:r w:rsidR="00996C04">
              <w:rPr>
                <w:bCs/>
              </w:rPr>
              <w:t xml:space="preserve"> </w:t>
            </w:r>
            <w:r w:rsidRPr="00464AD3">
              <w:rPr>
                <w:bCs/>
              </w:rPr>
              <w:t xml:space="preserve"> сумм</w:t>
            </w:r>
            <w:r w:rsidR="00996C04">
              <w:rPr>
                <w:bCs/>
              </w:rPr>
              <w:t>у</w:t>
            </w:r>
            <w:r w:rsidRPr="00464AD3">
              <w:rPr>
                <w:bCs/>
              </w:rPr>
              <w:t xml:space="preserve"> </w:t>
            </w:r>
            <w:r w:rsidR="00996C04">
              <w:rPr>
                <w:bCs/>
              </w:rPr>
              <w:t>5592,07</w:t>
            </w:r>
            <w:r w:rsidRPr="00464AD3">
              <w:rPr>
                <w:bCs/>
              </w:rPr>
              <w:t xml:space="preserve"> </w:t>
            </w:r>
            <w:proofErr w:type="spellStart"/>
            <w:r w:rsidRPr="00464AD3">
              <w:rPr>
                <w:bCs/>
              </w:rPr>
              <w:t>тыс.руб</w:t>
            </w:r>
            <w:proofErr w:type="spellEnd"/>
            <w:r w:rsidRPr="00464AD3">
              <w:rPr>
                <w:bCs/>
              </w:rPr>
              <w:t xml:space="preserve">., </w:t>
            </w:r>
            <w:r w:rsidR="00996C04">
              <w:rPr>
                <w:bCs/>
              </w:rPr>
              <w:t>в том числе</w:t>
            </w:r>
          </w:p>
          <w:p w14:paraId="0344B4BD" w14:textId="010A34DE" w:rsidR="00996C04" w:rsidRDefault="00996C04" w:rsidP="00B64532">
            <w:pPr>
              <w:snapToGrid w:val="0"/>
              <w:ind w:left="180" w:hanging="180"/>
              <w:jc w:val="both"/>
            </w:pPr>
            <w:r>
              <w:rPr>
                <w:bCs/>
                <w:sz w:val="26"/>
                <w:szCs w:val="26"/>
              </w:rPr>
              <w:t xml:space="preserve">-средства </w:t>
            </w:r>
            <w:proofErr w:type="gramStart"/>
            <w:r>
              <w:rPr>
                <w:bCs/>
                <w:sz w:val="26"/>
                <w:szCs w:val="26"/>
              </w:rPr>
              <w:t>ГМР  к</w:t>
            </w:r>
            <w:proofErr w:type="gramEnd"/>
            <w:r>
              <w:rPr>
                <w:bCs/>
                <w:sz w:val="26"/>
                <w:szCs w:val="26"/>
              </w:rPr>
              <w:t xml:space="preserve">  празднованию  Дня   </w:t>
            </w:r>
            <w:proofErr w:type="spellStart"/>
            <w:r>
              <w:rPr>
                <w:bCs/>
                <w:sz w:val="26"/>
                <w:szCs w:val="26"/>
              </w:rPr>
              <w:t>ГМРи</w:t>
            </w:r>
            <w:proofErr w:type="spellEnd"/>
            <w:r>
              <w:rPr>
                <w:bCs/>
                <w:sz w:val="26"/>
                <w:szCs w:val="26"/>
              </w:rPr>
              <w:t xml:space="preserve"> поселения в сумме 3800,00тыс.руб. на ремонт библиотек</w:t>
            </w:r>
          </w:p>
          <w:p w14:paraId="47F49657" w14:textId="058881FF" w:rsidR="00996C04" w:rsidRDefault="00B64532" w:rsidP="00996C04">
            <w:pPr>
              <w:jc w:val="both"/>
              <w:rPr>
                <w:bCs/>
                <w:sz w:val="26"/>
                <w:szCs w:val="26"/>
              </w:rPr>
            </w:pPr>
            <w:r w:rsidRPr="00464AD3">
              <w:t>- расходы по содержанию</w:t>
            </w:r>
            <w:r w:rsidR="00996C04">
              <w:t xml:space="preserve"> </w:t>
            </w:r>
            <w:proofErr w:type="gramStart"/>
            <w:r w:rsidR="00996C04">
              <w:t xml:space="preserve">библиотек </w:t>
            </w:r>
            <w:r w:rsidRPr="00464AD3">
              <w:t xml:space="preserve"> –</w:t>
            </w:r>
            <w:proofErr w:type="gramEnd"/>
            <w:r>
              <w:t>1</w:t>
            </w:r>
            <w:r w:rsidR="00996C04">
              <w:t>792,07</w:t>
            </w:r>
            <w:r w:rsidRPr="00464AD3">
              <w:t xml:space="preserve"> тыс. руб. </w:t>
            </w:r>
            <w:r w:rsidR="00996C04">
              <w:t>,исполнено 237,6 тыс. руб.</w:t>
            </w:r>
            <w:r w:rsidR="00996C04">
              <w:rPr>
                <w:bCs/>
                <w:sz w:val="26"/>
                <w:szCs w:val="26"/>
              </w:rPr>
              <w:t xml:space="preserve"> в том числе зарплата с начислениями 159,5 тыс. руб. охранные услуги, связь, прочие на сумму 78,1 тыс. руб.</w:t>
            </w:r>
          </w:p>
          <w:p w14:paraId="71EA77F7" w14:textId="0D38742E" w:rsidR="00B64532" w:rsidRPr="00464AD3" w:rsidRDefault="00B64532" w:rsidP="00B64532">
            <w:pPr>
              <w:snapToGrid w:val="0"/>
              <w:ind w:left="180" w:hanging="180"/>
              <w:jc w:val="both"/>
            </w:pPr>
          </w:p>
          <w:p w14:paraId="40EAE14D" w14:textId="77777777" w:rsidR="00B64532" w:rsidRDefault="00B64532" w:rsidP="00B64532">
            <w:pPr>
              <w:snapToGrid w:val="0"/>
              <w:ind w:left="180" w:hanging="180"/>
              <w:jc w:val="both"/>
            </w:pPr>
          </w:p>
        </w:tc>
      </w:tr>
      <w:tr w:rsidR="00B64532" w14:paraId="7614C882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9D3C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lastRenderedPageBreak/>
              <w:t>Проведение культурно-массовых мероприятий к праздничным и памятным датам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72DC" w14:textId="76BDC078" w:rsidR="00B64532" w:rsidRPr="00AC0E13" w:rsidRDefault="00B64532" w:rsidP="00B64532">
            <w:pPr>
              <w:ind w:firstLine="709"/>
              <w:jc w:val="both"/>
            </w:pPr>
            <w:r w:rsidRPr="00012F07">
              <w:rPr>
                <w:sz w:val="26"/>
                <w:szCs w:val="26"/>
              </w:rPr>
              <w:t xml:space="preserve">По данному </w:t>
            </w:r>
            <w:proofErr w:type="gramStart"/>
            <w:r w:rsidRPr="00012F07">
              <w:rPr>
                <w:sz w:val="26"/>
                <w:szCs w:val="26"/>
              </w:rPr>
              <w:t>подразделу  предусмотрены</w:t>
            </w:r>
            <w:proofErr w:type="gramEnd"/>
            <w:r w:rsidRPr="00012F07">
              <w:rPr>
                <w:sz w:val="26"/>
                <w:szCs w:val="26"/>
              </w:rPr>
              <w:t xml:space="preserve"> расходы в сумме </w:t>
            </w:r>
            <w:r>
              <w:rPr>
                <w:sz w:val="26"/>
                <w:szCs w:val="26"/>
              </w:rPr>
              <w:t>3</w:t>
            </w:r>
            <w:r w:rsidR="00FD299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0,0</w:t>
            </w:r>
            <w:r w:rsidRPr="00012F0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012F07">
              <w:rPr>
                <w:sz w:val="26"/>
                <w:szCs w:val="26"/>
              </w:rPr>
              <w:t>руб.</w:t>
            </w:r>
            <w:r>
              <w:rPr>
                <w:sz w:val="26"/>
                <w:szCs w:val="26"/>
              </w:rPr>
              <w:t>,</w:t>
            </w:r>
            <w:r w:rsidRPr="00012F07">
              <w:rPr>
                <w:sz w:val="26"/>
                <w:szCs w:val="26"/>
              </w:rPr>
              <w:t xml:space="preserve"> исполнено </w:t>
            </w:r>
            <w:r w:rsidR="00FD2993">
              <w:rPr>
                <w:sz w:val="26"/>
                <w:szCs w:val="26"/>
              </w:rPr>
              <w:t>64,6</w:t>
            </w:r>
            <w:r w:rsidRPr="00012F07">
              <w:rPr>
                <w:sz w:val="26"/>
                <w:szCs w:val="26"/>
              </w:rPr>
              <w:t xml:space="preserve">тыс. руб., </w:t>
            </w:r>
            <w:r w:rsidR="00FD2993">
              <w:rPr>
                <w:sz w:val="26"/>
                <w:szCs w:val="26"/>
              </w:rPr>
              <w:t>21,5</w:t>
            </w:r>
            <w:r w:rsidRPr="00012F07">
              <w:rPr>
                <w:sz w:val="26"/>
                <w:szCs w:val="26"/>
              </w:rPr>
              <w:t xml:space="preserve">%.   </w:t>
            </w:r>
            <w:r>
              <w:t xml:space="preserve">         </w:t>
            </w:r>
            <w:r w:rsidRPr="00AC0E13">
              <w:t xml:space="preserve"> </w:t>
            </w:r>
            <w:r w:rsidR="00FD2993">
              <w:t>-п</w:t>
            </w:r>
            <w:r w:rsidRPr="00AC0E13">
              <w:t xml:space="preserve">риобретение сувенирной продукции для проведения праздничных мероприятий на территории поселения </w:t>
            </w:r>
            <w:r>
              <w:t xml:space="preserve">и транспортные расходы </w:t>
            </w:r>
            <w:r w:rsidR="00FD2993">
              <w:t>14,6</w:t>
            </w:r>
            <w:r>
              <w:t xml:space="preserve"> тыс. руб.</w:t>
            </w:r>
          </w:p>
          <w:p w14:paraId="105A5FAA" w14:textId="48CD2D76" w:rsidR="00B64532" w:rsidRDefault="00B64532" w:rsidP="00FD2993">
            <w:pPr>
              <w:snapToGrid w:val="0"/>
              <w:ind w:left="180" w:hanging="180"/>
              <w:jc w:val="both"/>
            </w:pPr>
            <w:r>
              <w:t xml:space="preserve"> </w:t>
            </w:r>
            <w:r w:rsidR="00FD2993">
              <w:t>-</w:t>
            </w:r>
            <w:r>
              <w:t xml:space="preserve">  </w:t>
            </w:r>
            <w:r w:rsidR="00FD2993">
              <w:t>за</w:t>
            </w:r>
            <w:r>
              <w:t xml:space="preserve">   </w:t>
            </w:r>
            <w:r w:rsidR="00FD2993" w:rsidRPr="00FD2993">
              <w:t xml:space="preserve">услуги музыкальное и техническое звуковое </w:t>
            </w:r>
            <w:proofErr w:type="gramStart"/>
            <w:r w:rsidR="00FD2993" w:rsidRPr="00FD2993">
              <w:t>сопровождение</w:t>
            </w:r>
            <w:r>
              <w:t xml:space="preserve">  </w:t>
            </w:r>
            <w:r w:rsidR="00FD2993">
              <w:t>50</w:t>
            </w:r>
            <w:proofErr w:type="gramEnd"/>
            <w:r w:rsidR="00FD2993">
              <w:t xml:space="preserve">,0 </w:t>
            </w:r>
            <w:proofErr w:type="spellStart"/>
            <w:r w:rsidR="00FD2993">
              <w:t>тыс.руб</w:t>
            </w:r>
            <w:proofErr w:type="spellEnd"/>
            <w:r w:rsidR="00FD2993">
              <w:t>.</w:t>
            </w:r>
            <w:r>
              <w:t xml:space="preserve">          </w:t>
            </w:r>
          </w:p>
        </w:tc>
      </w:tr>
      <w:tr w:rsidR="00B64532" w14:paraId="0C52CE3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1592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F239B1">
              <w:rPr>
                <w:sz w:val="20"/>
                <w:szCs w:val="20"/>
              </w:rPr>
              <w:t>Стимулирующие выплаты работникам казенных учреждений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3CB6" w14:textId="3303D75F" w:rsidR="00B64532" w:rsidRPr="00FD2993" w:rsidRDefault="00B64532" w:rsidP="00B64532">
            <w:pPr>
              <w:pStyle w:val="a3"/>
              <w:jc w:val="both"/>
            </w:pPr>
            <w:r w:rsidRPr="00FD2993">
              <w:t xml:space="preserve">Субсидия бюджета Ленинградской области на выплаты стимулирующего характера </w:t>
            </w:r>
            <w:proofErr w:type="gramStart"/>
            <w:r w:rsidRPr="00FD2993">
              <w:t>работникам  культуры</w:t>
            </w:r>
            <w:proofErr w:type="gramEnd"/>
            <w:r w:rsidRPr="00FD2993">
              <w:t xml:space="preserve"> на 202</w:t>
            </w:r>
            <w:r w:rsidR="00FD2993">
              <w:t>4</w:t>
            </w:r>
            <w:r w:rsidRPr="00FD2993">
              <w:t xml:space="preserve"> год запланирована в сумме 2</w:t>
            </w:r>
            <w:r w:rsidR="00FD2993">
              <w:t>421,5 средства ЛО ,средства поселения 2421,5</w:t>
            </w:r>
            <w:r w:rsidRPr="00FD2993">
              <w:t xml:space="preserve">  тыс. руб., в том числе работникам ДК </w:t>
            </w:r>
            <w:r w:rsidR="00425424">
              <w:t>3390,14</w:t>
            </w:r>
            <w:r w:rsidRPr="00FD2993">
              <w:t xml:space="preserve">тыс.руб., библиотеки </w:t>
            </w:r>
            <w:r w:rsidR="00425424">
              <w:t xml:space="preserve">1452,86 </w:t>
            </w:r>
            <w:proofErr w:type="spellStart"/>
            <w:r w:rsidRPr="00FD2993">
              <w:t>тыс.руб</w:t>
            </w:r>
            <w:proofErr w:type="spellEnd"/>
            <w:r w:rsidRPr="00FD2993">
              <w:t xml:space="preserve">. Исполнено </w:t>
            </w:r>
            <w:r w:rsidR="00FD2993">
              <w:t>676,6</w:t>
            </w:r>
            <w:r w:rsidRPr="00FD2993">
              <w:t xml:space="preserve"> тыс. руб. </w:t>
            </w:r>
          </w:p>
        </w:tc>
      </w:tr>
      <w:tr w:rsidR="00B64532" w14:paraId="43BEF908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90F6" w14:textId="77777777" w:rsidR="00B64532" w:rsidRDefault="00B64532" w:rsidP="00B64532">
            <w:pPr>
              <w:jc w:val="center"/>
            </w:pPr>
            <w:r w:rsidRPr="001D77C5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 xml:space="preserve"> 5</w:t>
            </w:r>
            <w:r w:rsidRPr="001D77C5">
              <w:rPr>
                <w:b/>
                <w:sz w:val="16"/>
                <w:szCs w:val="16"/>
              </w:rPr>
              <w:t xml:space="preserve"> ПРОЦЕССНЫХ МЕРОПРИЯТИЙ "РАЗВИТИЕ ФИЗИЧЕСКОЙ КУЛЬТУРЫ, СПОРТА И МОЛОДЕЖНОЙ ПОЛИТИКИ</w:t>
            </w:r>
          </w:p>
          <w:p w14:paraId="32BE25DA" w14:textId="77777777" w:rsidR="00B64532" w:rsidRDefault="00B64532" w:rsidP="00B64532"/>
        </w:tc>
      </w:tr>
      <w:tr w:rsidR="00B64532" w14:paraId="127699E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3C6" w14:textId="77777777" w:rsidR="00B64532" w:rsidRPr="00562DF4" w:rsidRDefault="00B64532" w:rsidP="00B6453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31E1" w14:textId="32F24389" w:rsidR="00B64532" w:rsidRPr="00EC3F53" w:rsidRDefault="00B64532" w:rsidP="00B64532">
            <w:pPr>
              <w:pStyle w:val="a3"/>
              <w:ind w:firstLine="70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данному подразделу</w:t>
            </w:r>
            <w:r w:rsidRPr="00EC3F53">
              <w:rPr>
                <w:b/>
                <w:bCs/>
                <w:sz w:val="26"/>
                <w:szCs w:val="26"/>
              </w:rPr>
              <w:t xml:space="preserve"> </w:t>
            </w:r>
            <w:r w:rsidRPr="00EC3F53">
              <w:rPr>
                <w:bCs/>
                <w:sz w:val="26"/>
                <w:szCs w:val="26"/>
              </w:rPr>
              <w:t xml:space="preserve">запланированы расходы в сумме </w:t>
            </w:r>
            <w:r w:rsidR="00221637"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</w:rPr>
              <w:t xml:space="preserve">0,00 </w:t>
            </w:r>
            <w:r w:rsidRPr="00EC3F53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EC3F53">
              <w:rPr>
                <w:sz w:val="26"/>
                <w:szCs w:val="26"/>
              </w:rPr>
              <w:t xml:space="preserve">руб., исполнено </w:t>
            </w:r>
            <w:r w:rsidR="0022163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,0,0</w:t>
            </w:r>
            <w:r w:rsidRPr="00EC3F53">
              <w:rPr>
                <w:sz w:val="26"/>
                <w:szCs w:val="26"/>
              </w:rPr>
              <w:t xml:space="preserve"> тыс. руб.</w:t>
            </w:r>
            <w:proofErr w:type="gramStart"/>
            <w:r w:rsidRPr="00EC3F53">
              <w:rPr>
                <w:sz w:val="26"/>
                <w:szCs w:val="26"/>
              </w:rPr>
              <w:t>- ,</w:t>
            </w:r>
            <w:proofErr w:type="gramEnd"/>
            <w:r w:rsidRPr="00EC3F53">
              <w:rPr>
                <w:sz w:val="26"/>
                <w:szCs w:val="26"/>
              </w:rPr>
              <w:t xml:space="preserve"> в том числе:</w:t>
            </w:r>
          </w:p>
          <w:p w14:paraId="2B4955E3" w14:textId="78F04C2D" w:rsidR="00B64532" w:rsidRDefault="00B64532" w:rsidP="00B64532">
            <w:pPr>
              <w:pStyle w:val="a3"/>
              <w:ind w:firstLine="708"/>
              <w:rPr>
                <w:b/>
                <w:sz w:val="28"/>
                <w:szCs w:val="28"/>
                <w:u w:val="single"/>
              </w:rPr>
            </w:pPr>
            <w:r w:rsidRPr="0055388D">
              <w:t>=</w:t>
            </w:r>
            <w:proofErr w:type="gramStart"/>
            <w:r w:rsidRPr="0055388D">
              <w:t>=</w:t>
            </w:r>
            <w:r w:rsidRPr="0055388D">
              <w:rPr>
                <w:bCs/>
              </w:rPr>
              <w:t xml:space="preserve"> </w:t>
            </w:r>
            <w:r w:rsidR="00221637">
              <w:rPr>
                <w:bCs/>
              </w:rPr>
              <w:t xml:space="preserve"> приобретение</w:t>
            </w:r>
            <w:proofErr w:type="gramEnd"/>
            <w:r w:rsidR="00221637">
              <w:rPr>
                <w:bCs/>
              </w:rPr>
              <w:t xml:space="preserve"> подарков  к Дню Отечества</w:t>
            </w:r>
            <w:r>
              <w:t xml:space="preserve"> </w:t>
            </w:r>
          </w:p>
          <w:p w14:paraId="7B1FEA90" w14:textId="40B34D09" w:rsidR="00B64532" w:rsidRDefault="00B64532" w:rsidP="00B64532">
            <w:pPr>
              <w:pStyle w:val="a3"/>
              <w:jc w:val="center"/>
            </w:pPr>
          </w:p>
        </w:tc>
      </w:tr>
      <w:tr w:rsidR="00B64532" w14:paraId="2B4B657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71CE" w14:textId="77777777" w:rsidR="00B64532" w:rsidRPr="00562DF4" w:rsidRDefault="00B64532" w:rsidP="00B6453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гражданского и патриотического воспитания молодежи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2A9B" w14:textId="77777777" w:rsidR="00B64532" w:rsidRDefault="00B64532" w:rsidP="00B64532">
            <w:pPr>
              <w:snapToGrid w:val="0"/>
              <w:ind w:left="180" w:hanging="180"/>
              <w:jc w:val="both"/>
              <w:rPr>
                <w:sz w:val="26"/>
                <w:szCs w:val="26"/>
              </w:rPr>
            </w:pPr>
            <w:r w:rsidRPr="00012F07">
              <w:rPr>
                <w:sz w:val="26"/>
                <w:szCs w:val="26"/>
              </w:rPr>
              <w:t xml:space="preserve">По данному </w:t>
            </w:r>
            <w:proofErr w:type="gramStart"/>
            <w:r w:rsidRPr="00012F07">
              <w:rPr>
                <w:sz w:val="26"/>
                <w:szCs w:val="26"/>
              </w:rPr>
              <w:t>подразделу  предусмотрены</w:t>
            </w:r>
            <w:proofErr w:type="gramEnd"/>
            <w:r w:rsidRPr="00012F07">
              <w:rPr>
                <w:sz w:val="26"/>
                <w:szCs w:val="26"/>
              </w:rPr>
              <w:t xml:space="preserve"> расходы в сумме </w:t>
            </w:r>
            <w:r w:rsidR="00221637">
              <w:rPr>
                <w:sz w:val="26"/>
                <w:szCs w:val="26"/>
              </w:rPr>
              <w:t>540,4</w:t>
            </w:r>
            <w:r w:rsidRPr="00012F0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012F07">
              <w:rPr>
                <w:sz w:val="26"/>
                <w:szCs w:val="26"/>
              </w:rPr>
              <w:t>руб.</w:t>
            </w:r>
            <w:r>
              <w:rPr>
                <w:sz w:val="26"/>
                <w:szCs w:val="26"/>
              </w:rPr>
              <w:t>,</w:t>
            </w:r>
            <w:r w:rsidRPr="00E35DE0">
              <w:t xml:space="preserve"> </w:t>
            </w:r>
            <w:r w:rsidRPr="00E35DE0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 том числе ср-ва ГМР </w:t>
            </w:r>
            <w:r w:rsidR="001138FD">
              <w:rPr>
                <w:sz w:val="26"/>
                <w:szCs w:val="26"/>
              </w:rPr>
              <w:t>110,4</w:t>
            </w:r>
            <w:r>
              <w:rPr>
                <w:sz w:val="26"/>
                <w:szCs w:val="26"/>
              </w:rPr>
              <w:t xml:space="preserve"> тыс. руб. </w:t>
            </w:r>
            <w:r w:rsidR="001138FD">
              <w:rPr>
                <w:sz w:val="26"/>
                <w:szCs w:val="26"/>
              </w:rPr>
              <w:t xml:space="preserve">Средства поселения в сумме 320,0 </w:t>
            </w:r>
            <w:proofErr w:type="spellStart"/>
            <w:r w:rsidR="001138FD">
              <w:rPr>
                <w:sz w:val="26"/>
                <w:szCs w:val="26"/>
              </w:rPr>
              <w:t>тыс.руб</w:t>
            </w:r>
            <w:proofErr w:type="spellEnd"/>
            <w:r w:rsidR="001138FD">
              <w:rPr>
                <w:sz w:val="26"/>
                <w:szCs w:val="26"/>
              </w:rPr>
              <w:t>. во 2 ом квартале на р</w:t>
            </w:r>
            <w:r w:rsidR="001138FD" w:rsidRPr="00EE1F06">
              <w:rPr>
                <w:sz w:val="26"/>
                <w:szCs w:val="26"/>
              </w:rPr>
              <w:t>еализаци</w:t>
            </w:r>
            <w:r w:rsidR="001138FD">
              <w:rPr>
                <w:sz w:val="26"/>
                <w:szCs w:val="26"/>
              </w:rPr>
              <w:t>ю</w:t>
            </w:r>
            <w:r w:rsidR="001138FD" w:rsidRPr="00EE1F06">
              <w:rPr>
                <w:sz w:val="26"/>
                <w:szCs w:val="26"/>
              </w:rPr>
              <w:t xml:space="preserve"> комплекса мер по профилактике девиантного поведения молодежи и трудовой адаптации несовершеннолетних</w:t>
            </w:r>
            <w:r w:rsidR="001138FD">
              <w:rPr>
                <w:sz w:val="26"/>
                <w:szCs w:val="26"/>
              </w:rPr>
              <w:t>.</w:t>
            </w:r>
          </w:p>
          <w:p w14:paraId="24ECCB99" w14:textId="0F213443" w:rsidR="001138FD" w:rsidRDefault="001138FD" w:rsidP="00B64532">
            <w:pPr>
              <w:snapToGrid w:val="0"/>
              <w:ind w:left="180" w:hanging="180"/>
              <w:jc w:val="both"/>
            </w:pPr>
            <w:r>
              <w:rPr>
                <w:sz w:val="26"/>
                <w:szCs w:val="26"/>
              </w:rPr>
              <w:t xml:space="preserve">110,00 </w:t>
            </w:r>
            <w:proofErr w:type="spellStart"/>
            <w:proofErr w:type="gramStart"/>
            <w:r>
              <w:rPr>
                <w:sz w:val="26"/>
                <w:szCs w:val="26"/>
              </w:rPr>
              <w:t>тыс.руб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на транспортные услуги 40,00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 и на подарки в сумме 70,00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 Исполнения нет.</w:t>
            </w:r>
          </w:p>
        </w:tc>
      </w:tr>
    </w:tbl>
    <w:p w14:paraId="067FE7D0" w14:textId="0A1BDE26" w:rsidR="002D2F1B" w:rsidRDefault="002D2F1B" w:rsidP="002D2F1B">
      <w:pPr>
        <w:spacing w:after="200"/>
        <w:jc w:val="both"/>
        <w:rPr>
          <w:rFonts w:ascii="Calibri" w:eastAsia="Calibri" w:hAnsi="Calibri" w:cs="Calibri"/>
          <w:sz w:val="16"/>
          <w:szCs w:val="16"/>
        </w:rPr>
      </w:pPr>
    </w:p>
    <w:p w14:paraId="73ECD3C7" w14:textId="55E0308E" w:rsidR="002D2F1B" w:rsidRDefault="002D2F1B" w:rsidP="002D2F1B">
      <w:pPr>
        <w:jc w:val="both"/>
        <w:rPr>
          <w:b/>
        </w:rPr>
      </w:pPr>
      <w:r>
        <w:rPr>
          <w:b/>
        </w:rPr>
        <w:t xml:space="preserve">Ответственный </w:t>
      </w:r>
      <w:proofErr w:type="gramStart"/>
      <w:r>
        <w:rPr>
          <w:b/>
        </w:rPr>
        <w:t xml:space="preserve">исполнитель: </w:t>
      </w:r>
      <w:r w:rsidR="00A0654B">
        <w:rPr>
          <w:b/>
        </w:rPr>
        <w:t xml:space="preserve">  </w:t>
      </w:r>
      <w:proofErr w:type="gramEnd"/>
      <w:r w:rsidR="00A0654B">
        <w:rPr>
          <w:b/>
        </w:rPr>
        <w:t xml:space="preserve"> Гаврилова Людмила Ивановна</w:t>
      </w:r>
      <w:r>
        <w:rPr>
          <w:b/>
        </w:rPr>
        <w:t xml:space="preserve">                     </w:t>
      </w:r>
      <w:r w:rsidR="001138FD">
        <w:rPr>
          <w:b/>
        </w:rPr>
        <w:t>25</w:t>
      </w:r>
      <w:r w:rsidR="004D3CB0">
        <w:rPr>
          <w:b/>
        </w:rPr>
        <w:t>.0</w:t>
      </w:r>
      <w:r w:rsidR="001138FD">
        <w:rPr>
          <w:b/>
        </w:rPr>
        <w:t>4</w:t>
      </w:r>
      <w:r w:rsidR="004D3CB0">
        <w:rPr>
          <w:b/>
        </w:rPr>
        <w:t>.202</w:t>
      </w:r>
      <w:r w:rsidR="00295222">
        <w:rPr>
          <w:b/>
        </w:rPr>
        <w:t>4</w:t>
      </w:r>
      <w:r w:rsidR="004D3CB0">
        <w:rPr>
          <w:b/>
        </w:rPr>
        <w:t>г.</w:t>
      </w:r>
      <w:r>
        <w:rPr>
          <w:b/>
        </w:rPr>
        <w:t xml:space="preserve">                   </w:t>
      </w:r>
      <w:r w:rsidR="00A0654B">
        <w:rPr>
          <w:b/>
        </w:rPr>
        <w:t>Гаврилова</w:t>
      </w:r>
      <w:r>
        <w:t>.</w:t>
      </w:r>
      <w:r>
        <w:rPr>
          <w:b/>
        </w:rPr>
        <w:t xml:space="preserve">          </w:t>
      </w:r>
    </w:p>
    <w:p w14:paraId="5F85627E" w14:textId="77777777" w:rsidR="002D2F1B" w:rsidRDefault="002D2F1B" w:rsidP="002D2F1B">
      <w:pPr>
        <w:spacing w:after="200"/>
        <w:jc w:val="both"/>
      </w:pPr>
      <w:r>
        <w:rPr>
          <w:b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Фамилия И.О.                                                                 дата            </w:t>
      </w:r>
      <w:r w:rsidR="00A0654B">
        <w:rPr>
          <w:i/>
          <w:sz w:val="16"/>
          <w:szCs w:val="16"/>
        </w:rPr>
        <w:t xml:space="preserve">                                          </w:t>
      </w:r>
      <w:r>
        <w:rPr>
          <w:i/>
          <w:sz w:val="16"/>
          <w:szCs w:val="16"/>
        </w:rPr>
        <w:t xml:space="preserve"> подпись</w:t>
      </w:r>
    </w:p>
    <w:p w14:paraId="1B205684" w14:textId="77777777" w:rsidR="002D2F1B" w:rsidRDefault="002D2F1B" w:rsidP="002D2F1B">
      <w:r>
        <w:t xml:space="preserve">                 </w:t>
      </w:r>
    </w:p>
    <w:p w14:paraId="42A3B828" w14:textId="77777777" w:rsidR="002D2F1B" w:rsidRDefault="002D2F1B" w:rsidP="002D2F1B"/>
    <w:p w14:paraId="1DDCA4D5" w14:textId="77777777" w:rsidR="002D2F1B" w:rsidRDefault="002D2F1B" w:rsidP="002D2F1B">
      <w:pPr>
        <w:jc w:val="right"/>
        <w:rPr>
          <w:sz w:val="22"/>
          <w:szCs w:val="22"/>
        </w:rPr>
      </w:pPr>
    </w:p>
    <w:p w14:paraId="34AC521A" w14:textId="77777777" w:rsidR="002D2F1B" w:rsidRDefault="002D2F1B" w:rsidP="002D2F1B">
      <w:pPr>
        <w:jc w:val="right"/>
        <w:rPr>
          <w:b/>
          <w:sz w:val="16"/>
          <w:szCs w:val="16"/>
        </w:rPr>
      </w:pPr>
    </w:p>
    <w:p w14:paraId="51D6774D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2BABA63B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7314F66E" w14:textId="77777777" w:rsidR="00A0654B" w:rsidRDefault="00A0654B" w:rsidP="002D2F1B">
      <w:pPr>
        <w:jc w:val="right"/>
        <w:rPr>
          <w:b/>
          <w:sz w:val="16"/>
          <w:szCs w:val="16"/>
        </w:rPr>
      </w:pPr>
    </w:p>
    <w:p w14:paraId="063EC15E" w14:textId="77777777" w:rsidR="00A0654B" w:rsidRDefault="00A0654B" w:rsidP="002D2F1B">
      <w:pPr>
        <w:jc w:val="right"/>
        <w:rPr>
          <w:b/>
          <w:sz w:val="16"/>
          <w:szCs w:val="16"/>
        </w:rPr>
      </w:pPr>
    </w:p>
    <w:sectPr w:rsidR="00A0654B" w:rsidSect="00766D93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2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717"/>
    <w:rsid w:val="00025A8A"/>
    <w:rsid w:val="000271AA"/>
    <w:rsid w:val="000319E3"/>
    <w:rsid w:val="00033E1B"/>
    <w:rsid w:val="000344A8"/>
    <w:rsid w:val="00042B9B"/>
    <w:rsid w:val="000456C9"/>
    <w:rsid w:val="00051396"/>
    <w:rsid w:val="000561BE"/>
    <w:rsid w:val="0007028D"/>
    <w:rsid w:val="000716B3"/>
    <w:rsid w:val="00072832"/>
    <w:rsid w:val="00081422"/>
    <w:rsid w:val="00086D3B"/>
    <w:rsid w:val="00087B4E"/>
    <w:rsid w:val="000A170C"/>
    <w:rsid w:val="000A5BAF"/>
    <w:rsid w:val="000A616F"/>
    <w:rsid w:val="000C430F"/>
    <w:rsid w:val="000C624A"/>
    <w:rsid w:val="000D20C6"/>
    <w:rsid w:val="000E775C"/>
    <w:rsid w:val="000F06ED"/>
    <w:rsid w:val="00100B8B"/>
    <w:rsid w:val="00107C91"/>
    <w:rsid w:val="0011376E"/>
    <w:rsid w:val="001138FD"/>
    <w:rsid w:val="0013133E"/>
    <w:rsid w:val="001354B8"/>
    <w:rsid w:val="001558A0"/>
    <w:rsid w:val="00156B43"/>
    <w:rsid w:val="0017125B"/>
    <w:rsid w:val="00173D97"/>
    <w:rsid w:val="00186015"/>
    <w:rsid w:val="00186685"/>
    <w:rsid w:val="00190360"/>
    <w:rsid w:val="00195B7D"/>
    <w:rsid w:val="001B13C9"/>
    <w:rsid w:val="001B3706"/>
    <w:rsid w:val="001B437D"/>
    <w:rsid w:val="001B7712"/>
    <w:rsid w:val="001E2466"/>
    <w:rsid w:val="001F5DD2"/>
    <w:rsid w:val="00204A07"/>
    <w:rsid w:val="002060EF"/>
    <w:rsid w:val="0021337C"/>
    <w:rsid w:val="00213913"/>
    <w:rsid w:val="00216068"/>
    <w:rsid w:val="00221637"/>
    <w:rsid w:val="0023746B"/>
    <w:rsid w:val="0024413B"/>
    <w:rsid w:val="00244D5A"/>
    <w:rsid w:val="0024722B"/>
    <w:rsid w:val="002543E3"/>
    <w:rsid w:val="00260717"/>
    <w:rsid w:val="0026579D"/>
    <w:rsid w:val="00275AF0"/>
    <w:rsid w:val="00275FAC"/>
    <w:rsid w:val="00290371"/>
    <w:rsid w:val="002924C9"/>
    <w:rsid w:val="00295222"/>
    <w:rsid w:val="002B6464"/>
    <w:rsid w:val="002D2F1B"/>
    <w:rsid w:val="002D4050"/>
    <w:rsid w:val="002D5ABD"/>
    <w:rsid w:val="002D7C6F"/>
    <w:rsid w:val="002E2121"/>
    <w:rsid w:val="002E69CD"/>
    <w:rsid w:val="002E7CF1"/>
    <w:rsid w:val="002F0174"/>
    <w:rsid w:val="002F0607"/>
    <w:rsid w:val="002F5E25"/>
    <w:rsid w:val="003133A9"/>
    <w:rsid w:val="003343DE"/>
    <w:rsid w:val="00347480"/>
    <w:rsid w:val="0035517B"/>
    <w:rsid w:val="00376B10"/>
    <w:rsid w:val="003817C5"/>
    <w:rsid w:val="003A2B47"/>
    <w:rsid w:val="003B15AC"/>
    <w:rsid w:val="003B2E91"/>
    <w:rsid w:val="003B4F75"/>
    <w:rsid w:val="003E68BB"/>
    <w:rsid w:val="003F103E"/>
    <w:rsid w:val="003F251E"/>
    <w:rsid w:val="003F41C3"/>
    <w:rsid w:val="004142AA"/>
    <w:rsid w:val="00422F6F"/>
    <w:rsid w:val="00425424"/>
    <w:rsid w:val="00432576"/>
    <w:rsid w:val="0045014B"/>
    <w:rsid w:val="00460C0C"/>
    <w:rsid w:val="004641D4"/>
    <w:rsid w:val="00464AD3"/>
    <w:rsid w:val="00470EB2"/>
    <w:rsid w:val="00473350"/>
    <w:rsid w:val="00475134"/>
    <w:rsid w:val="0048009D"/>
    <w:rsid w:val="00496067"/>
    <w:rsid w:val="004972EC"/>
    <w:rsid w:val="004B5CE1"/>
    <w:rsid w:val="004C705F"/>
    <w:rsid w:val="004D3CB0"/>
    <w:rsid w:val="004D5528"/>
    <w:rsid w:val="004E156B"/>
    <w:rsid w:val="004E3BD2"/>
    <w:rsid w:val="004E665D"/>
    <w:rsid w:val="004E6949"/>
    <w:rsid w:val="004F6847"/>
    <w:rsid w:val="0050121C"/>
    <w:rsid w:val="00503042"/>
    <w:rsid w:val="00506128"/>
    <w:rsid w:val="00513622"/>
    <w:rsid w:val="00514352"/>
    <w:rsid w:val="005174A0"/>
    <w:rsid w:val="00522EEB"/>
    <w:rsid w:val="00543A39"/>
    <w:rsid w:val="0055537C"/>
    <w:rsid w:val="00562DF4"/>
    <w:rsid w:val="00572FFD"/>
    <w:rsid w:val="00573C91"/>
    <w:rsid w:val="005951F9"/>
    <w:rsid w:val="005964FF"/>
    <w:rsid w:val="00597FBB"/>
    <w:rsid w:val="005B3BBE"/>
    <w:rsid w:val="005C3AA5"/>
    <w:rsid w:val="005C78B3"/>
    <w:rsid w:val="005E1543"/>
    <w:rsid w:val="006000CC"/>
    <w:rsid w:val="0061416B"/>
    <w:rsid w:val="00614B3B"/>
    <w:rsid w:val="00620E45"/>
    <w:rsid w:val="006259D6"/>
    <w:rsid w:val="0064230B"/>
    <w:rsid w:val="00650915"/>
    <w:rsid w:val="006629ED"/>
    <w:rsid w:val="00666D03"/>
    <w:rsid w:val="0066798F"/>
    <w:rsid w:val="00667C99"/>
    <w:rsid w:val="00687602"/>
    <w:rsid w:val="00694BCE"/>
    <w:rsid w:val="006A2D6A"/>
    <w:rsid w:val="006A4467"/>
    <w:rsid w:val="006B6BCD"/>
    <w:rsid w:val="006D0D0A"/>
    <w:rsid w:val="006D3C05"/>
    <w:rsid w:val="006E1D08"/>
    <w:rsid w:val="006E4E0F"/>
    <w:rsid w:val="006F1A19"/>
    <w:rsid w:val="007029D8"/>
    <w:rsid w:val="00704A8A"/>
    <w:rsid w:val="0070669E"/>
    <w:rsid w:val="00714AC0"/>
    <w:rsid w:val="0072554C"/>
    <w:rsid w:val="0073544E"/>
    <w:rsid w:val="00740EEA"/>
    <w:rsid w:val="00751B81"/>
    <w:rsid w:val="00761D73"/>
    <w:rsid w:val="00766D93"/>
    <w:rsid w:val="00773FA8"/>
    <w:rsid w:val="007841CF"/>
    <w:rsid w:val="00787543"/>
    <w:rsid w:val="00794E33"/>
    <w:rsid w:val="007B41AE"/>
    <w:rsid w:val="007C0ED3"/>
    <w:rsid w:val="007E4031"/>
    <w:rsid w:val="008113B6"/>
    <w:rsid w:val="00832377"/>
    <w:rsid w:val="0084462C"/>
    <w:rsid w:val="00844E06"/>
    <w:rsid w:val="00845399"/>
    <w:rsid w:val="0084571E"/>
    <w:rsid w:val="00851236"/>
    <w:rsid w:val="008529CE"/>
    <w:rsid w:val="00853B49"/>
    <w:rsid w:val="008737F5"/>
    <w:rsid w:val="00873BB1"/>
    <w:rsid w:val="00875B1F"/>
    <w:rsid w:val="008814D2"/>
    <w:rsid w:val="00887B37"/>
    <w:rsid w:val="008901F9"/>
    <w:rsid w:val="008A06D3"/>
    <w:rsid w:val="008A3160"/>
    <w:rsid w:val="008A3CD1"/>
    <w:rsid w:val="008B4DEF"/>
    <w:rsid w:val="008C0C56"/>
    <w:rsid w:val="008E314C"/>
    <w:rsid w:val="00910F98"/>
    <w:rsid w:val="00913F7E"/>
    <w:rsid w:val="009176F1"/>
    <w:rsid w:val="00940C65"/>
    <w:rsid w:val="00945F30"/>
    <w:rsid w:val="00953288"/>
    <w:rsid w:val="0096539C"/>
    <w:rsid w:val="009660E7"/>
    <w:rsid w:val="00972F28"/>
    <w:rsid w:val="0097780D"/>
    <w:rsid w:val="00981154"/>
    <w:rsid w:val="00990110"/>
    <w:rsid w:val="0099151E"/>
    <w:rsid w:val="009932B9"/>
    <w:rsid w:val="00996C04"/>
    <w:rsid w:val="009B3C27"/>
    <w:rsid w:val="009B4D27"/>
    <w:rsid w:val="009B58A9"/>
    <w:rsid w:val="009B6341"/>
    <w:rsid w:val="009C0DAC"/>
    <w:rsid w:val="009C3114"/>
    <w:rsid w:val="009D48E9"/>
    <w:rsid w:val="009D7A1C"/>
    <w:rsid w:val="009D7EFC"/>
    <w:rsid w:val="009E1979"/>
    <w:rsid w:val="009E3475"/>
    <w:rsid w:val="009F5057"/>
    <w:rsid w:val="00A0049D"/>
    <w:rsid w:val="00A01209"/>
    <w:rsid w:val="00A0399F"/>
    <w:rsid w:val="00A0654B"/>
    <w:rsid w:val="00A11ED0"/>
    <w:rsid w:val="00A17182"/>
    <w:rsid w:val="00A22B84"/>
    <w:rsid w:val="00A24C4D"/>
    <w:rsid w:val="00A4623F"/>
    <w:rsid w:val="00A47586"/>
    <w:rsid w:val="00A569E1"/>
    <w:rsid w:val="00A56A0A"/>
    <w:rsid w:val="00A667B3"/>
    <w:rsid w:val="00A66B6C"/>
    <w:rsid w:val="00A70452"/>
    <w:rsid w:val="00A76359"/>
    <w:rsid w:val="00A96835"/>
    <w:rsid w:val="00AA1653"/>
    <w:rsid w:val="00AC55DF"/>
    <w:rsid w:val="00AD07B8"/>
    <w:rsid w:val="00AD0938"/>
    <w:rsid w:val="00AD68F0"/>
    <w:rsid w:val="00AE4594"/>
    <w:rsid w:val="00AF3429"/>
    <w:rsid w:val="00AF6F27"/>
    <w:rsid w:val="00B06A63"/>
    <w:rsid w:val="00B32E53"/>
    <w:rsid w:val="00B339E4"/>
    <w:rsid w:val="00B340E0"/>
    <w:rsid w:val="00B61BB7"/>
    <w:rsid w:val="00B64532"/>
    <w:rsid w:val="00B65AB9"/>
    <w:rsid w:val="00B70282"/>
    <w:rsid w:val="00B70291"/>
    <w:rsid w:val="00B72584"/>
    <w:rsid w:val="00B77457"/>
    <w:rsid w:val="00B9360E"/>
    <w:rsid w:val="00B94BF9"/>
    <w:rsid w:val="00B97CB5"/>
    <w:rsid w:val="00BA73F3"/>
    <w:rsid w:val="00BB00FB"/>
    <w:rsid w:val="00BB6D30"/>
    <w:rsid w:val="00BC00EA"/>
    <w:rsid w:val="00BC2333"/>
    <w:rsid w:val="00BD1D05"/>
    <w:rsid w:val="00BE31EA"/>
    <w:rsid w:val="00BF1345"/>
    <w:rsid w:val="00BF5DFE"/>
    <w:rsid w:val="00C01B1F"/>
    <w:rsid w:val="00C1456D"/>
    <w:rsid w:val="00C257EC"/>
    <w:rsid w:val="00C27D6C"/>
    <w:rsid w:val="00C34D8A"/>
    <w:rsid w:val="00C4436F"/>
    <w:rsid w:val="00C44544"/>
    <w:rsid w:val="00C72D86"/>
    <w:rsid w:val="00C75304"/>
    <w:rsid w:val="00C75546"/>
    <w:rsid w:val="00C7689C"/>
    <w:rsid w:val="00CA3B9C"/>
    <w:rsid w:val="00CA535A"/>
    <w:rsid w:val="00CB5651"/>
    <w:rsid w:val="00CB6916"/>
    <w:rsid w:val="00CC22B9"/>
    <w:rsid w:val="00CE2C36"/>
    <w:rsid w:val="00CF5634"/>
    <w:rsid w:val="00D13717"/>
    <w:rsid w:val="00D2374C"/>
    <w:rsid w:val="00D31315"/>
    <w:rsid w:val="00D4096B"/>
    <w:rsid w:val="00D52095"/>
    <w:rsid w:val="00D72B28"/>
    <w:rsid w:val="00D75EFC"/>
    <w:rsid w:val="00D75F4E"/>
    <w:rsid w:val="00D876BB"/>
    <w:rsid w:val="00D922A0"/>
    <w:rsid w:val="00D922B6"/>
    <w:rsid w:val="00D92890"/>
    <w:rsid w:val="00D97651"/>
    <w:rsid w:val="00DA04B3"/>
    <w:rsid w:val="00DA3696"/>
    <w:rsid w:val="00DB58D4"/>
    <w:rsid w:val="00DB65F1"/>
    <w:rsid w:val="00DB66C5"/>
    <w:rsid w:val="00DC2FC5"/>
    <w:rsid w:val="00DC4602"/>
    <w:rsid w:val="00DC58FD"/>
    <w:rsid w:val="00DD1FD8"/>
    <w:rsid w:val="00DD647F"/>
    <w:rsid w:val="00DF1366"/>
    <w:rsid w:val="00DF152D"/>
    <w:rsid w:val="00DF3CB3"/>
    <w:rsid w:val="00E004F2"/>
    <w:rsid w:val="00E03A83"/>
    <w:rsid w:val="00E17B9B"/>
    <w:rsid w:val="00E34847"/>
    <w:rsid w:val="00E37260"/>
    <w:rsid w:val="00E639D1"/>
    <w:rsid w:val="00E6687C"/>
    <w:rsid w:val="00E70EA9"/>
    <w:rsid w:val="00E92C26"/>
    <w:rsid w:val="00E93E26"/>
    <w:rsid w:val="00E96F4D"/>
    <w:rsid w:val="00EA2B74"/>
    <w:rsid w:val="00ED473D"/>
    <w:rsid w:val="00ED7E8C"/>
    <w:rsid w:val="00EF3C57"/>
    <w:rsid w:val="00F02F00"/>
    <w:rsid w:val="00F0348C"/>
    <w:rsid w:val="00F1272A"/>
    <w:rsid w:val="00F33ABA"/>
    <w:rsid w:val="00F4317A"/>
    <w:rsid w:val="00F52643"/>
    <w:rsid w:val="00F57579"/>
    <w:rsid w:val="00F636B9"/>
    <w:rsid w:val="00F91C9C"/>
    <w:rsid w:val="00FA41CC"/>
    <w:rsid w:val="00FA5944"/>
    <w:rsid w:val="00FA6996"/>
    <w:rsid w:val="00FB1205"/>
    <w:rsid w:val="00FB354C"/>
    <w:rsid w:val="00FB58BD"/>
    <w:rsid w:val="00FC034F"/>
    <w:rsid w:val="00FD2993"/>
    <w:rsid w:val="00FD4B24"/>
    <w:rsid w:val="00FD6FF2"/>
    <w:rsid w:val="00FE7DF6"/>
    <w:rsid w:val="00FF2710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F00B"/>
  <w15:docId w15:val="{BCA4F951-A3BA-401D-B1C0-BC29A2E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AD3"/>
    <w:pPr>
      <w:spacing w:after="120"/>
    </w:pPr>
  </w:style>
  <w:style w:type="character" w:customStyle="1" w:styleId="a4">
    <w:name w:val="Основной текст Знак"/>
    <w:basedOn w:val="a0"/>
    <w:link w:val="a3"/>
    <w:rsid w:val="00464A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2A83-5CD0-411C-8857-B1387DA4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10822</TotalTime>
  <Pages>13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Людмила Ивановна</dc:creator>
  <cp:lastModifiedBy>Гаврилова Людмила Ивановна</cp:lastModifiedBy>
  <cp:revision>180</cp:revision>
  <cp:lastPrinted>2023-06-08T08:34:00Z</cp:lastPrinted>
  <dcterms:created xsi:type="dcterms:W3CDTF">2022-04-19T14:09:00Z</dcterms:created>
  <dcterms:modified xsi:type="dcterms:W3CDTF">2024-06-18T13:22:00Z</dcterms:modified>
</cp:coreProperties>
</file>