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D098" w14:textId="77777777" w:rsidR="0004066D" w:rsidRPr="00F55188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Извещение </w:t>
      </w:r>
    </w:p>
    <w:p w14:paraId="0ECB3B1A" w14:textId="77777777" w:rsidR="00F21009" w:rsidRPr="00F55188" w:rsidRDefault="00F21009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на проведение аукциона по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продажи муниципального имущества с открытой формой подачи предложений по цене</w:t>
      </w:r>
      <w:r w:rsidR="00F55188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</w:t>
      </w:r>
    </w:p>
    <w:p w14:paraId="25A70CCB" w14:textId="77777777" w:rsidR="00F55188" w:rsidRPr="00F55188" w:rsidRDefault="00F55188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</w:p>
    <w:p w14:paraId="14A29201" w14:textId="77777777" w:rsidR="00F21009" w:rsidRPr="00F55188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</w:p>
    <w:p w14:paraId="3BC7E410" w14:textId="77777777" w:rsidR="00DD4AF9" w:rsidRPr="00F55188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    Предмет аукциона: продажа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муниципального имущества:</w:t>
      </w:r>
    </w:p>
    <w:p w14:paraId="7E852063" w14:textId="77777777" w:rsidR="00E70C47" w:rsidRPr="000672D2" w:rsidRDefault="005837CA" w:rsidP="00833A14">
      <w:pPr>
        <w:pStyle w:val="a5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4345545"/>
      <w:r w:rsidRPr="000672D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38695A" w14:textId="77777777" w:rsidR="00E70C47" w:rsidRPr="000672D2" w:rsidRDefault="00B4335F" w:rsidP="006764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 xml:space="preserve">нежилое здание (пищеблок)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нежилое здание (склад) с кадастровым номером 47:23:0134001:309, площадью 91,3 кв.м., 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д.2Л, нежилое здание (спальный корпус)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нежилое здание (администрация)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с земельным участком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 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(</w:t>
      </w:r>
      <w:r w:rsidR="007D11AF">
        <w:rPr>
          <w:rFonts w:ascii="Times New Roman" w:eastAsia="Times New Roman" w:hAnsi="Times New Roman" w:cs="Times New Roman"/>
          <w:sz w:val="20"/>
          <w:szCs w:val="20"/>
        </w:rPr>
        <w:t xml:space="preserve">далее- 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Объект</w:t>
      </w:r>
      <w:r w:rsidR="007D11AF">
        <w:rPr>
          <w:rFonts w:ascii="Times New Roman" w:eastAsia="Times New Roman" w:hAnsi="Times New Roman" w:cs="Times New Roman"/>
          <w:sz w:val="20"/>
          <w:szCs w:val="20"/>
        </w:rPr>
        <w:t>; П</w:t>
      </w:r>
      <w:r w:rsidR="0067643C" w:rsidRPr="000672D2">
        <w:rPr>
          <w:rFonts w:ascii="Times New Roman" w:eastAsia="Times New Roman" w:hAnsi="Times New Roman" w:cs="Times New Roman"/>
          <w:sz w:val="20"/>
          <w:szCs w:val="20"/>
        </w:rPr>
        <w:t>редмет аукциона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).</w:t>
      </w:r>
    </w:p>
    <w:bookmarkEnd w:id="0"/>
    <w:p w14:paraId="132E9769" w14:textId="77777777" w:rsidR="00F21009" w:rsidRPr="000672D2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5A42F0" w:rsidRPr="000672D2" w14:paraId="251A91ED" w14:textId="77777777" w:rsidTr="007A05BE">
        <w:trPr>
          <w:jc w:val="center"/>
        </w:trPr>
        <w:tc>
          <w:tcPr>
            <w:tcW w:w="704" w:type="dxa"/>
          </w:tcPr>
          <w:p w14:paraId="7D735854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</w:p>
          <w:p w14:paraId="4D108FC4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3686" w:type="dxa"/>
          </w:tcPr>
          <w:p w14:paraId="0F6838C9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5811" w:type="dxa"/>
          </w:tcPr>
          <w:p w14:paraId="2C571DA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Характеристика</w:t>
            </w:r>
          </w:p>
        </w:tc>
      </w:tr>
      <w:tr w:rsidR="005A42F0" w:rsidRPr="000672D2" w14:paraId="543E2394" w14:textId="77777777" w:rsidTr="007A05BE">
        <w:trPr>
          <w:jc w:val="center"/>
        </w:trPr>
        <w:tc>
          <w:tcPr>
            <w:tcW w:w="704" w:type="dxa"/>
          </w:tcPr>
          <w:p w14:paraId="075CF24A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14:paraId="13C7B569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аименование, место нахождения, почтовый адрес и адрес электронной почты, номер контактного телефона органа местного самоуправления и специализированной организации;</w:t>
            </w:r>
          </w:p>
        </w:tc>
        <w:tc>
          <w:tcPr>
            <w:tcW w:w="5811" w:type="dxa"/>
          </w:tcPr>
          <w:p w14:paraId="6F873D48" w14:textId="77777777" w:rsidR="005A42F0" w:rsidRPr="000672D2" w:rsidRDefault="003073E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униципально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образовани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4335F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Елизаветинское сельское поселение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3246DF94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Местонахождение: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63FC044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Тел.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  <w:p w14:paraId="563E38D8" w14:textId="77777777" w:rsidR="007D11AF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elizavetinskoe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@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ru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2C1790C2" w14:textId="5B634E0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с </w:t>
            </w:r>
            <w:r w:rsidR="00D165C9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09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.00 до 1</w:t>
            </w:r>
            <w:r w:rsidR="00D165C9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7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.00 (время московское) – пн.-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пт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1F193799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обед 13.00-14.00</w:t>
            </w:r>
          </w:p>
          <w:p w14:paraId="2576A93F" w14:textId="77777777" w:rsidR="005A42F0" w:rsidRPr="000672D2" w:rsidRDefault="005A42F0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Организатор аукциона 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– </w:t>
            </w:r>
            <w:r w:rsidR="007D11AF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>администрация муниципального образования Елизаветинское сельское поселение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</w:p>
          <w:p w14:paraId="5447A65C" w14:textId="77777777" w:rsidR="005A42F0" w:rsidRPr="000672D2" w:rsidRDefault="007D11AF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5BC5F468" w14:textId="77777777" w:rsidR="005A42F0" w:rsidRPr="000672D2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</w:tc>
      </w:tr>
      <w:tr w:rsidR="005A42F0" w:rsidRPr="007D11AF" w14:paraId="3FF1620F" w14:textId="77777777" w:rsidTr="007A05BE">
        <w:trPr>
          <w:jc w:val="center"/>
        </w:trPr>
        <w:tc>
          <w:tcPr>
            <w:tcW w:w="704" w:type="dxa"/>
          </w:tcPr>
          <w:p w14:paraId="6EE7D0E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4E45726D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казание официального сайта, на котором размещено извещение о проведении аукциона;</w:t>
            </w:r>
          </w:p>
        </w:tc>
        <w:tc>
          <w:tcPr>
            <w:tcW w:w="5811" w:type="dxa"/>
          </w:tcPr>
          <w:p w14:paraId="5943910B" w14:textId="77777777" w:rsidR="005A42F0" w:rsidRPr="00020624" w:rsidRDefault="0000000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5A42F0" w:rsidRPr="00020624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torgi</w:t>
              </w:r>
              <w:r w:rsidR="005A42F0" w:rsidRPr="00020624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gov</w:t>
              </w:r>
              <w:r w:rsidR="005A42F0" w:rsidRPr="00020624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="005A42F0" w:rsidRPr="00020624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1DC5A952" w14:textId="1FA7468D" w:rsidR="005A42F0" w:rsidRDefault="0000000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D165C9" w:rsidRPr="00FC118C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http</w:t>
              </w:r>
              <w:r w:rsidR="00D165C9" w:rsidRPr="00FC118C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://елизаветинское.рф</w:t>
              </w:r>
            </w:hyperlink>
          </w:p>
          <w:p w14:paraId="10203DD9" w14:textId="76511D9E" w:rsidR="00D165C9" w:rsidRPr="00D165C9" w:rsidRDefault="00D165C9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bookmarkStart w:id="1" w:name="_Hlk116037682"/>
            <w:r w:rsidRPr="00D165C9">
              <w:rPr>
                <w:rFonts w:ascii="Times New Roman" w:hAnsi="Times New Roman" w:cs="Times New Roman"/>
                <w:color w:val="000000" w:themeColor="text1"/>
              </w:rPr>
              <w:t>www.sberbank-ast.ru</w:t>
            </w:r>
            <w:bookmarkEnd w:id="1"/>
          </w:p>
        </w:tc>
      </w:tr>
      <w:tr w:rsidR="005A42F0" w:rsidRPr="000672D2" w14:paraId="52E14B1E" w14:textId="77777777" w:rsidTr="007A05BE">
        <w:trPr>
          <w:jc w:val="center"/>
        </w:trPr>
        <w:tc>
          <w:tcPr>
            <w:tcW w:w="704" w:type="dxa"/>
          </w:tcPr>
          <w:p w14:paraId="2A4BA414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32E269CF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есто, дата, время проведения аукциона;</w:t>
            </w:r>
          </w:p>
        </w:tc>
        <w:tc>
          <w:tcPr>
            <w:tcW w:w="5811" w:type="dxa"/>
          </w:tcPr>
          <w:p w14:paraId="5A503A81" w14:textId="24CB438A" w:rsidR="005A42F0" w:rsidRPr="00EC7755" w:rsidRDefault="00EC7755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EC7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Акционерное </w:t>
            </w:r>
            <w:proofErr w:type="gramStart"/>
            <w:r w:rsidRPr="00EC7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 </w:t>
            </w:r>
            <w:r w:rsidRPr="00EC775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7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Pr="00EC7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Сбербанк – АСТ»</w:t>
            </w:r>
            <w:r w:rsidRPr="00EC7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 адресу: www.sberbank-ast.ru.</w:t>
            </w:r>
          </w:p>
        </w:tc>
      </w:tr>
      <w:tr w:rsidR="005A42F0" w:rsidRPr="000672D2" w14:paraId="7571C043" w14:textId="77777777" w:rsidTr="007A05BE">
        <w:trPr>
          <w:jc w:val="center"/>
        </w:trPr>
        <w:tc>
          <w:tcPr>
            <w:tcW w:w="704" w:type="dxa"/>
          </w:tcPr>
          <w:p w14:paraId="280B991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5FFCBD01" w14:textId="77777777" w:rsidR="005A42F0" w:rsidRPr="000672D2" w:rsidRDefault="00842DFF" w:rsidP="007A05BE">
            <w:pPr>
              <w:widowControl w:val="0"/>
              <w:spacing w:after="0" w:line="240" w:lineRule="auto"/>
              <w:ind w:left="-111" w:firstLine="111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дрес места приема, порядок и срок подачи заявок на участие в аукционе;</w:t>
            </w:r>
          </w:p>
        </w:tc>
        <w:tc>
          <w:tcPr>
            <w:tcW w:w="5811" w:type="dxa"/>
          </w:tcPr>
          <w:p w14:paraId="2A32AF09" w14:textId="6E5328FD" w:rsidR="005A42F0" w:rsidRPr="00EC7755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EC7755">
              <w:rPr>
                <w:rFonts w:ascii="Times New Roman" w:eastAsia="Courier New" w:hAnsi="Times New Roman" w:cs="Times New Roman"/>
                <w:lang w:eastAsia="en-US"/>
              </w:rPr>
              <w:t xml:space="preserve">Заявки принимаются </w:t>
            </w:r>
            <w:r w:rsidR="00EC7755" w:rsidRPr="00EC7755">
              <w:rPr>
                <w:rFonts w:ascii="Times New Roman" w:eastAsia="Courier New" w:hAnsi="Times New Roman" w:cs="Times New Roman"/>
                <w:lang w:eastAsia="en-US"/>
              </w:rPr>
              <w:t xml:space="preserve">на </w:t>
            </w:r>
            <w:r w:rsidR="00EC7755" w:rsidRPr="00EC7755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Электронной площадке Оператора </w:t>
            </w:r>
            <w:r w:rsidR="00EC7755" w:rsidRPr="00EC7755">
              <w:rPr>
                <w:rFonts w:ascii="Times New Roman" w:hAnsi="Times New Roman" w:cs="Times New Roman"/>
                <w:color w:val="000000" w:themeColor="text1"/>
              </w:rPr>
              <w:t>www.sberbank-ast.ru</w:t>
            </w:r>
            <w:r w:rsidR="00EC7755" w:rsidRPr="00EC7755">
              <w:rPr>
                <w:rStyle w:val="a4"/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5A42F0" w:rsidRPr="000672D2" w14:paraId="1423D578" w14:textId="77777777" w:rsidTr="007A05BE">
        <w:trPr>
          <w:jc w:val="center"/>
        </w:trPr>
        <w:tc>
          <w:tcPr>
            <w:tcW w:w="704" w:type="dxa"/>
          </w:tcPr>
          <w:p w14:paraId="27E9C76F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4E94BD92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Дата, время и место рассмотрения заявок на участие в аукционе</w:t>
            </w:r>
          </w:p>
        </w:tc>
        <w:tc>
          <w:tcPr>
            <w:tcW w:w="5811" w:type="dxa"/>
          </w:tcPr>
          <w:p w14:paraId="3B39787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Дата и время рассмотрения заявок – 1</w:t>
            </w:r>
            <w:r w:rsidR="00CC421A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часов 00 минут </w:t>
            </w:r>
          </w:p>
          <w:p w14:paraId="26CFFCD9" w14:textId="13B26D3D" w:rsidR="005A42F0" w:rsidRPr="000672D2" w:rsidRDefault="00C26CD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02.05.2023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года, 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 адресу: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D946AE"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 w:rsidR="00D94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6AE"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 w:rsidR="00D94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6AE"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  <w:r w:rsidR="00D946AE">
              <w:rPr>
                <w:rFonts w:ascii="Times New Roman" w:hAnsi="Times New Roman"/>
                <w:sz w:val="20"/>
                <w:szCs w:val="20"/>
              </w:rPr>
              <w:t>, каб.11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5A42F0" w:rsidRPr="000672D2" w14:paraId="7CC403B1" w14:textId="77777777" w:rsidTr="007A05BE">
        <w:trPr>
          <w:jc w:val="center"/>
        </w:trPr>
        <w:tc>
          <w:tcPr>
            <w:tcW w:w="704" w:type="dxa"/>
          </w:tcPr>
          <w:p w14:paraId="3DC11EC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34C5BADD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еквизиты решения органа местного самоуправления о продаже земельного участка</w:t>
            </w:r>
          </w:p>
        </w:tc>
        <w:tc>
          <w:tcPr>
            <w:tcW w:w="5811" w:type="dxa"/>
          </w:tcPr>
          <w:p w14:paraId="209E8794" w14:textId="414C63F2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Постановление администрации муниципального образования </w:t>
            </w:r>
            <w:r w:rsidR="00D946AE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Елизаветинского сельского поселения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 от </w:t>
            </w:r>
            <w:r w:rsidR="00EC7755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20.02.2023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  <w:r w:rsidR="00EC7755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63</w:t>
            </w:r>
          </w:p>
        </w:tc>
      </w:tr>
      <w:tr w:rsidR="00030DF6" w:rsidRPr="000672D2" w14:paraId="3D6C4768" w14:textId="77777777" w:rsidTr="007A05BE">
        <w:trPr>
          <w:jc w:val="center"/>
        </w:trPr>
        <w:tc>
          <w:tcPr>
            <w:tcW w:w="10201" w:type="dxa"/>
            <w:gridSpan w:val="3"/>
          </w:tcPr>
          <w:p w14:paraId="06CE8FB8" w14:textId="77777777" w:rsidR="00030DF6" w:rsidRPr="000672D2" w:rsidRDefault="00030DF6" w:rsidP="00030D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  <w:t>ЛОТ № 1</w:t>
            </w:r>
          </w:p>
        </w:tc>
      </w:tr>
      <w:tr w:rsidR="005A42F0" w:rsidRPr="000672D2" w14:paraId="322021E3" w14:textId="77777777" w:rsidTr="007A05BE">
        <w:trPr>
          <w:trHeight w:val="1447"/>
          <w:jc w:val="center"/>
        </w:trPr>
        <w:tc>
          <w:tcPr>
            <w:tcW w:w="704" w:type="dxa"/>
          </w:tcPr>
          <w:p w14:paraId="7DFC3825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2" w:name="_Hlk55292700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5002DBB3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естоположение</w:t>
            </w:r>
            <w:r w:rsidR="005837C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предмета аукциона</w:t>
            </w:r>
          </w:p>
        </w:tc>
        <w:tc>
          <w:tcPr>
            <w:tcW w:w="5811" w:type="dxa"/>
          </w:tcPr>
          <w:p w14:paraId="18B35066" w14:textId="77777777" w:rsidR="005A42F0" w:rsidRPr="000672D2" w:rsidRDefault="002C1AAB" w:rsidP="007B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здание (пищеблок)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нежилое здание (склад) с кадастровым номером 47:23:0134001:309, площадью 91,3 кв.м., 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Елизаветинское сельское поселение, д. Алексеевка, д.2Л, нежилое здание (спальный корпус)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нежилое здание (администрация)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с земельным участком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</w:t>
            </w:r>
            <w:r w:rsidR="0001503A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Предмет аукциона).</w:t>
            </w:r>
          </w:p>
        </w:tc>
      </w:tr>
      <w:tr w:rsidR="005A42F0" w:rsidRPr="000672D2" w14:paraId="2F4CAA82" w14:textId="77777777" w:rsidTr="007A05BE">
        <w:trPr>
          <w:jc w:val="center"/>
        </w:trPr>
        <w:tc>
          <w:tcPr>
            <w:tcW w:w="704" w:type="dxa"/>
          </w:tcPr>
          <w:p w14:paraId="15C0CA39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686" w:type="dxa"/>
          </w:tcPr>
          <w:p w14:paraId="201AAE7F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ачальная цена </w:t>
            </w:r>
          </w:p>
        </w:tc>
        <w:tc>
          <w:tcPr>
            <w:tcW w:w="5811" w:type="dxa"/>
          </w:tcPr>
          <w:p w14:paraId="3AA5040C" w14:textId="77777777" w:rsidR="005A42F0" w:rsidRPr="000672D2" w:rsidRDefault="005837CA" w:rsidP="00610E9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Начальная цена продажи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, определенная на основании отчета об оценке (отчет выполнен</w:t>
            </w:r>
            <w:r w:rsidR="0001503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частнопрактикующим оценщиком </w:t>
            </w:r>
            <w:r w:rsidR="002C1AAB" w:rsidRPr="00A43C0B">
              <w:rPr>
                <w:rFonts w:ascii="Times New Roman" w:hAnsi="Times New Roman"/>
                <w:sz w:val="20"/>
                <w:szCs w:val="20"/>
              </w:rPr>
              <w:t>Саницк</w:t>
            </w:r>
            <w:r w:rsidR="002C1AAB">
              <w:rPr>
                <w:rFonts w:ascii="Times New Roman" w:hAnsi="Times New Roman"/>
                <w:sz w:val="20"/>
                <w:szCs w:val="20"/>
              </w:rPr>
              <w:t>ой</w:t>
            </w:r>
            <w:r w:rsidR="002C1AAB" w:rsidRPr="00A43C0B">
              <w:rPr>
                <w:rFonts w:ascii="Times New Roman" w:hAnsi="Times New Roman"/>
                <w:sz w:val="20"/>
                <w:szCs w:val="20"/>
              </w:rPr>
              <w:t xml:space="preserve"> Людмил</w:t>
            </w:r>
            <w:r w:rsidR="002C1AAB">
              <w:rPr>
                <w:rFonts w:ascii="Times New Roman" w:hAnsi="Times New Roman"/>
                <w:sz w:val="20"/>
                <w:szCs w:val="20"/>
              </w:rPr>
              <w:t>ой</w:t>
            </w:r>
            <w:r w:rsidR="00020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AAB" w:rsidRPr="00A43C0B">
              <w:rPr>
                <w:rFonts w:ascii="Times New Roman" w:hAnsi="Times New Roman"/>
                <w:sz w:val="20"/>
                <w:szCs w:val="20"/>
              </w:rPr>
              <w:t>Викторовн</w:t>
            </w:r>
            <w:r w:rsidR="002C1AAB">
              <w:rPr>
                <w:rFonts w:ascii="Times New Roman" w:hAnsi="Times New Roman"/>
                <w:sz w:val="20"/>
                <w:szCs w:val="20"/>
              </w:rPr>
              <w:t>ой</w:t>
            </w:r>
            <w:r w:rsidR="00020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  <w:r w:rsidR="00020624" w:rsidRPr="00020624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ИП 192-09-22 </w:t>
            </w:r>
            <w:r w:rsidR="00912591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</w:t>
            </w:r>
            <w:r w:rsidR="0001503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C1AA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30</w:t>
            </w:r>
            <w:r w:rsidR="0001503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.</w:t>
            </w:r>
            <w:r w:rsidR="002C1AA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09</w:t>
            </w:r>
            <w:r w:rsidR="0001503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.2022)-</w:t>
            </w:r>
            <w:r w:rsidR="00A9469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8 600 104</w:t>
            </w:r>
            <w:r w:rsidR="0001503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рублей (</w:t>
            </w:r>
            <w:r w:rsidR="00A9469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Восемь миллионов шестьсот тысяч сто четыре</w:t>
            </w:r>
            <w:r w:rsidR="0001503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)</w:t>
            </w:r>
            <w:r w:rsidR="00A9469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рубля 00 копеек</w:t>
            </w:r>
            <w:r w:rsidR="0042231F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в том числе</w:t>
            </w:r>
          </w:p>
          <w:p w14:paraId="679905E4" w14:textId="77777777" w:rsidR="0076517C" w:rsidRPr="00350538" w:rsidRDefault="00AE148A" w:rsidP="00765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="00350538" w:rsidRPr="00350538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(пищеблок) с кадастровым номером 47:23:0134001:305</w:t>
            </w:r>
            <w:r w:rsidR="0001503A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50538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25 096 (двадцать пять тысяч девяносто шесть) рублей 00 копеек</w:t>
            </w:r>
            <w:r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76517C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50538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без учета</w:t>
            </w:r>
            <w:r w:rsidR="0076517C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НДС</w:t>
            </w:r>
            <w:r w:rsidR="00350538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14:paraId="7483EB3E" w14:textId="77777777" w:rsidR="00350538" w:rsidRPr="00350538" w:rsidRDefault="00350538" w:rsidP="00765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350538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(пищеблок) с кадастровым номером 47:23:0134001:309</w:t>
            </w:r>
            <w:r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– 24 195 (двадцать четыре тысячи сто девяносто пять) рублей 00 копеек, без учета НДС;</w:t>
            </w:r>
          </w:p>
          <w:p w14:paraId="03E4AD8D" w14:textId="77777777" w:rsidR="00350538" w:rsidRPr="00350538" w:rsidRDefault="00350538" w:rsidP="00765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350538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(пищеблок) с кадастровым номером 47:23:0134001:307</w:t>
            </w:r>
            <w:r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– 107 670 (сто семь тысяч шестьсот семьдесят) рублей 00 копеек, без учета НДС;</w:t>
            </w:r>
          </w:p>
          <w:p w14:paraId="76E2AFCB" w14:textId="77777777" w:rsidR="00350538" w:rsidRPr="00350538" w:rsidRDefault="00350538" w:rsidP="00765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350538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(пищеблок) с кадастровым номером 47:23:0134001:306</w:t>
            </w:r>
            <w:r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– 15 132 (пятнадцать тысяч сто тридцать два) рубля 00 копеек, без учета НДС;</w:t>
            </w:r>
          </w:p>
          <w:p w14:paraId="717EFA13" w14:textId="77777777" w:rsidR="005A42F0" w:rsidRPr="000672D2" w:rsidRDefault="00350538" w:rsidP="00610E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AE148A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земельный участок-</w:t>
            </w:r>
            <w:r w:rsidR="0042231F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8 428 011</w:t>
            </w:r>
            <w:r w:rsidR="0076517C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</w:t>
            </w:r>
            <w:r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восемь миллионов четыреста двадцать восемь тысяч одиннадцать</w:t>
            </w:r>
            <w:r w:rsidR="0076517C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)</w:t>
            </w:r>
            <w:r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рублей 00 копеек</w:t>
            </w:r>
            <w:r w:rsidR="00AE148A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76517C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НДС не облагается</w:t>
            </w:r>
          </w:p>
        </w:tc>
      </w:tr>
      <w:tr w:rsidR="005A42F0" w:rsidRPr="000672D2" w14:paraId="5DE971FD" w14:textId="77777777" w:rsidTr="007A05BE">
        <w:trPr>
          <w:jc w:val="center"/>
        </w:trPr>
        <w:tc>
          <w:tcPr>
            <w:tcW w:w="704" w:type="dxa"/>
          </w:tcPr>
          <w:p w14:paraId="2B35FD9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</w:tcPr>
          <w:p w14:paraId="514E64D1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5811" w:type="dxa"/>
          </w:tcPr>
          <w:p w14:paraId="477E9365" w14:textId="77777777" w:rsidR="005A42F0" w:rsidRPr="000672D2" w:rsidRDefault="0076517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5A42F0" w:rsidRPr="000672D2" w14:paraId="272CA706" w14:textId="77777777" w:rsidTr="007A05BE">
        <w:trPr>
          <w:jc w:val="center"/>
        </w:trPr>
        <w:tc>
          <w:tcPr>
            <w:tcW w:w="704" w:type="dxa"/>
          </w:tcPr>
          <w:p w14:paraId="5FC6F11E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</w:tcPr>
          <w:p w14:paraId="6E1CEF8D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Технические условия</w:t>
            </w:r>
          </w:p>
        </w:tc>
        <w:tc>
          <w:tcPr>
            <w:tcW w:w="5811" w:type="dxa"/>
          </w:tcPr>
          <w:p w14:paraId="671EE463" w14:textId="77777777" w:rsidR="00C4715F" w:rsidRPr="000672D2" w:rsidRDefault="00610E93" w:rsidP="0002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60C2132D" w14:textId="77777777" w:rsidTr="007A05BE">
        <w:trPr>
          <w:jc w:val="center"/>
        </w:trPr>
        <w:tc>
          <w:tcPr>
            <w:tcW w:w="704" w:type="dxa"/>
          </w:tcPr>
          <w:p w14:paraId="77104AB9" w14:textId="77777777" w:rsidR="005A42F0" w:rsidRPr="000672D2" w:rsidRDefault="00610E93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3" w:name="_Hlk55293286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</w:tcPr>
          <w:p w14:paraId="470F883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Цели использования земельного участка</w:t>
            </w:r>
          </w:p>
        </w:tc>
        <w:tc>
          <w:tcPr>
            <w:tcW w:w="5811" w:type="dxa"/>
          </w:tcPr>
          <w:p w14:paraId="39E9FE00" w14:textId="77777777" w:rsidR="005A42F0" w:rsidRPr="000672D2" w:rsidRDefault="00C216A8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10E93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 разрешенного использования: </w:t>
            </w:r>
            <w:r w:rsidR="00A9469D" w:rsidRPr="00A9469D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туристическое обслуживание</w:t>
            </w:r>
          </w:p>
        </w:tc>
      </w:tr>
      <w:tr w:rsidR="005A42F0" w:rsidRPr="000672D2" w14:paraId="07875B6A" w14:textId="77777777" w:rsidTr="007A05BE">
        <w:trPr>
          <w:jc w:val="center"/>
        </w:trPr>
        <w:tc>
          <w:tcPr>
            <w:tcW w:w="704" w:type="dxa"/>
          </w:tcPr>
          <w:p w14:paraId="106682A3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76517C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47AE6029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ребования к содержанию и форме заявки на участие в аукционе;</w:t>
            </w:r>
          </w:p>
        </w:tc>
        <w:tc>
          <w:tcPr>
            <w:tcW w:w="5811" w:type="dxa"/>
          </w:tcPr>
          <w:p w14:paraId="07ABE089" w14:textId="77777777" w:rsidR="005A42F0" w:rsidRPr="000672D2" w:rsidRDefault="005A42F0" w:rsidP="005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67D1A0DD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участие в конкурсе подается в письменной форме в запечатанном конверте </w:t>
            </w:r>
            <w:r w:rsidR="00BE4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      </w:r>
            <w:bookmarkStart w:id="4" w:name="Par202"/>
            <w:bookmarkEnd w:id="4"/>
          </w:p>
          <w:p w14:paraId="701527DB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Одновременно с заявкой претенденты представляют следующие документы:</w:t>
            </w:r>
          </w:p>
          <w:p w14:paraId="76A6FA23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платежный документ с отметкой банка плательщика  об исполнении для подтверждения перечисления заявителем установленного задатка в счет обеспечения оплаты 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аукционе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продаже</w:t>
            </w:r>
            <w:r w:rsidR="0076517C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имущества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адаток должен поступить на счет </w:t>
            </w:r>
            <w:r w:rsidR="00BE4FB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администрации муниципального образования Елизаветинского сельского поселения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не позднее даты подачи заявки Претендентом на участие в аукционе,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счет, указанный в информационном сообщении, является выписка с этого счета</w:t>
            </w:r>
          </w:p>
          <w:p w14:paraId="7ED6FB09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лица:</w:t>
            </w:r>
          </w:p>
          <w:p w14:paraId="18697EE2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 заверенные копии учредительных документов;</w:t>
            </w:r>
          </w:p>
          <w:p w14:paraId="22356C42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 </w:t>
            </w:r>
          </w:p>
          <w:p w14:paraId="7686F6BE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32B4BDE7" w14:textId="77777777" w:rsidR="00E224BB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E224BB" w:rsidRPr="000672D2">
              <w:rPr>
                <w:rFonts w:ascii="Times New Roman" w:hAnsi="Times New Roman" w:cs="Times New Roman"/>
                <w:sz w:val="20"/>
                <w:szCs w:val="20"/>
              </w:rPr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 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учредительными документами юридического лица и если для Заявителя заключение договора ку</w:t>
            </w:r>
            <w:r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ли-продажи, внесение задатка являются крупной сделкой;</w:t>
            </w:r>
          </w:p>
          <w:p w14:paraId="5AE6098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физические лица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086C3D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копии всех листов паспорта</w:t>
            </w:r>
          </w:p>
          <w:p w14:paraId="4C2D451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7FC05087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заверенное согласие супруга(и) на приобретение имущества, выставленного на торги, при подаче заявки физическим лицом (в случаях, установленных законом);</w:t>
            </w:r>
          </w:p>
          <w:p w14:paraId="0FDE4EB2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 присвоении ИНН.</w:t>
            </w:r>
          </w:p>
          <w:p w14:paraId="5E7DBBAF" w14:textId="77777777" w:rsidR="00A87C2A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      </w:r>
          </w:p>
          <w:p w14:paraId="18960B2F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14:paraId="4F37BF0C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14:paraId="28A9194F" w14:textId="77777777" w:rsidR="0083573A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5" w:name="Par204"/>
            <w:bookmarkEnd w:id="5"/>
            <w:r w:rsidRPr="000672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Один претендент имеет право подать только одну заявку.</w:t>
            </w:r>
          </w:p>
          <w:p w14:paraId="7A3CBF64" w14:textId="77777777" w:rsidR="005A42F0" w:rsidRPr="000672D2" w:rsidRDefault="005A42F0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Заявки рекомендуется подавать в конвертах в целях обеспечения сохранности документов.</w:t>
            </w:r>
          </w:p>
        </w:tc>
      </w:tr>
      <w:tr w:rsidR="005A42F0" w:rsidRPr="000672D2" w14:paraId="45C07F40" w14:textId="77777777" w:rsidTr="007A05BE">
        <w:trPr>
          <w:jc w:val="center"/>
        </w:trPr>
        <w:tc>
          <w:tcPr>
            <w:tcW w:w="704" w:type="dxa"/>
          </w:tcPr>
          <w:p w14:paraId="6ECA9D30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6DFD36A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5811" w:type="dxa"/>
          </w:tcPr>
          <w:p w14:paraId="26271E42" w14:textId="77777777" w:rsidR="005A42F0" w:rsidRPr="000672D2" w:rsidRDefault="005A42F0" w:rsidP="005A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</w:t>
            </w:r>
            <w:r w:rsidR="000C5A34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не позднее чем пять дней</w:t>
            </w:r>
            <w:r w:rsidR="000C5A34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5A42F0" w:rsidRPr="000672D2" w14:paraId="6C889741" w14:textId="77777777" w:rsidTr="007A05BE">
        <w:trPr>
          <w:jc w:val="center"/>
        </w:trPr>
        <w:tc>
          <w:tcPr>
            <w:tcW w:w="704" w:type="dxa"/>
          </w:tcPr>
          <w:p w14:paraId="04DE99B6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6ABB9E53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бременения прав на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 аукциона</w:t>
            </w:r>
          </w:p>
        </w:tc>
        <w:tc>
          <w:tcPr>
            <w:tcW w:w="5811" w:type="dxa"/>
          </w:tcPr>
          <w:p w14:paraId="3AB5D3B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60490E" w:rsidRPr="000672D2" w14:paraId="0489E950" w14:textId="77777777" w:rsidTr="007A05BE">
        <w:trPr>
          <w:jc w:val="center"/>
        </w:trPr>
        <w:tc>
          <w:tcPr>
            <w:tcW w:w="704" w:type="dxa"/>
          </w:tcPr>
          <w:p w14:paraId="4F1F8F26" w14:textId="77777777" w:rsidR="0060490E" w:rsidRPr="000672D2" w:rsidRDefault="0099180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08C38C6F" w14:textId="77777777" w:rsidR="0060490E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99180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граничения</w:t>
            </w:r>
          </w:p>
        </w:tc>
        <w:tc>
          <w:tcPr>
            <w:tcW w:w="5811" w:type="dxa"/>
          </w:tcPr>
          <w:p w14:paraId="50EF39D1" w14:textId="77777777" w:rsidR="0060490E" w:rsidRPr="000672D2" w:rsidRDefault="00D5706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1C7392C8" w14:textId="77777777" w:rsidTr="007A05BE">
        <w:trPr>
          <w:jc w:val="center"/>
        </w:trPr>
        <w:tc>
          <w:tcPr>
            <w:tcW w:w="704" w:type="dxa"/>
          </w:tcPr>
          <w:p w14:paraId="39C8422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529DE24D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казание градостроительного регламента, установленного для земельных участков </w:t>
            </w:r>
          </w:p>
        </w:tc>
        <w:tc>
          <w:tcPr>
            <w:tcW w:w="5811" w:type="dxa"/>
          </w:tcPr>
          <w:p w14:paraId="0DFF768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napToGrid w:val="0"/>
                <w:sz w:val="20"/>
                <w:szCs w:val="20"/>
                <w:lang w:eastAsia="en-US"/>
              </w:rPr>
              <w:t xml:space="preserve">Правила землепользования и застройки территории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BE4FB0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Елизаветинского сельского поселения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области, </w:t>
            </w:r>
          </w:p>
        </w:tc>
      </w:tr>
      <w:tr w:rsidR="005A42F0" w:rsidRPr="000672D2" w14:paraId="57E8D4A4" w14:textId="77777777" w:rsidTr="007A05BE">
        <w:trPr>
          <w:jc w:val="center"/>
        </w:trPr>
        <w:tc>
          <w:tcPr>
            <w:tcW w:w="704" w:type="dxa"/>
          </w:tcPr>
          <w:p w14:paraId="18D2C5CB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68FACCFE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«</w:t>
            </w:r>
            <w:r w:rsidR="00842DFF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Ш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аг аукциона»;</w:t>
            </w:r>
          </w:p>
        </w:tc>
        <w:tc>
          <w:tcPr>
            <w:tcW w:w="5811" w:type="dxa"/>
          </w:tcPr>
          <w:p w14:paraId="78971AB7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Шаг аукциона - 3 (три) % от начальной цены предмета </w:t>
            </w:r>
            <w:r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аукциона – 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258003</w:t>
            </w:r>
            <w:r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двести пятьдесят восемь тысяч три рубля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)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12 копеек</w:t>
            </w:r>
          </w:p>
        </w:tc>
      </w:tr>
      <w:tr w:rsidR="005A42F0" w:rsidRPr="000672D2" w14:paraId="1B618B53" w14:textId="77777777" w:rsidTr="007A05BE">
        <w:trPr>
          <w:jc w:val="center"/>
        </w:trPr>
        <w:tc>
          <w:tcPr>
            <w:tcW w:w="704" w:type="dxa"/>
          </w:tcPr>
          <w:p w14:paraId="1A3282A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1ECB09CD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 задатка для участия в аукционе;</w:t>
            </w:r>
          </w:p>
        </w:tc>
        <w:tc>
          <w:tcPr>
            <w:tcW w:w="5811" w:type="dxa"/>
          </w:tcPr>
          <w:p w14:paraId="6E43BBBC" w14:textId="6FB394F0" w:rsidR="005A42F0" w:rsidRPr="000672D2" w:rsidRDefault="00C26CD0" w:rsidP="0083132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% от начальной цены предмета аукциона –</w:t>
            </w:r>
            <w:r w:rsidR="002F185C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860010</w:t>
            </w:r>
            <w:r w:rsidR="00FA6163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восемьсот шестьдесят 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тысяч </w:t>
            </w: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десять)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рублей </w:t>
            </w: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0 копеек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14:paraId="37861954" w14:textId="77777777" w:rsidR="0083573A" w:rsidRPr="000672D2" w:rsidRDefault="0083573A" w:rsidP="0083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7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Задаток вносится единым платежом в валюте Российской Федерации по следующим реквизитам: </w:t>
            </w:r>
          </w:p>
          <w:p w14:paraId="2E867313" w14:textId="77777777" w:rsidR="002F185C" w:rsidRPr="00020624" w:rsidRDefault="002F185C" w:rsidP="00125BE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получателя платежа:</w:t>
            </w:r>
          </w:p>
          <w:p w14:paraId="76F96548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ИНН 4705031051   КПП 470501001</w:t>
            </w:r>
          </w:p>
          <w:p w14:paraId="58AF8300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ОКПО 04182794</w:t>
            </w:r>
          </w:p>
          <w:p w14:paraId="60417CFA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ОКТМО 41618424</w:t>
            </w:r>
          </w:p>
          <w:p w14:paraId="4B6464D3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ОКВЭД 84.11.31</w:t>
            </w:r>
          </w:p>
          <w:p w14:paraId="657CE2F8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ОГРН 1054701274000 дата присвоения 28.12.2005г.</w:t>
            </w:r>
          </w:p>
          <w:p w14:paraId="031C28A7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Банк: ОТДЕЛЕНИЕ ЛЕНИНГРАДСКОЕ БАНКА РОССИИ // УФК по Ленинградской области, г. Санкт-Петербург </w:t>
            </w:r>
          </w:p>
          <w:p w14:paraId="6A503900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БИК 014106101  </w:t>
            </w:r>
          </w:p>
          <w:p w14:paraId="22A7A6E5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Кор/счет</w:t>
            </w:r>
            <w:proofErr w:type="gramEnd"/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40102810745370000006                   </w:t>
            </w:r>
          </w:p>
          <w:p w14:paraId="14BA6D45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Комитет финансов Гатчинского муниципального района (Администрация Елизаветинского сельского поселения Гатчинского муниципального </w:t>
            </w:r>
            <w:proofErr w:type="gramStart"/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района  л</w:t>
            </w:r>
            <w:proofErr w:type="gramEnd"/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/с 04453012480) </w:t>
            </w:r>
          </w:p>
          <w:p w14:paraId="4EFEADE2" w14:textId="77777777" w:rsidR="00D5706C" w:rsidRPr="000672D2" w:rsidRDefault="00020624" w:rsidP="00020624">
            <w:pPr>
              <w:pStyle w:val="a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Р/счет 03231643416184244500</w:t>
            </w:r>
          </w:p>
        </w:tc>
      </w:tr>
    </w:tbl>
    <w:p w14:paraId="082AA8ED" w14:textId="77777777" w:rsidR="00194284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dst100202"/>
      <w:bookmarkEnd w:id="2"/>
      <w:bookmarkEnd w:id="3"/>
      <w:bookmarkEnd w:id="6"/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679F414B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Аукцион является открытым по составу участников.</w:t>
      </w:r>
    </w:p>
    <w:p w14:paraId="6398D919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dst582"/>
      <w:bookmarkStart w:id="8" w:name="dst100203"/>
      <w:bookmarkStart w:id="9" w:name="dst100205"/>
      <w:bookmarkStart w:id="10" w:name="dst100204"/>
      <w:bookmarkEnd w:id="7"/>
      <w:bookmarkEnd w:id="8"/>
      <w:bookmarkEnd w:id="9"/>
      <w:bookmarkEnd w:id="10"/>
      <w:r w:rsidRPr="000672D2">
        <w:rPr>
          <w:rFonts w:ascii="Times New Roman" w:eastAsia="Times New Roman" w:hAnsi="Times New Roman" w:cs="Times New Roman"/>
          <w:sz w:val="20"/>
          <w:szCs w:val="20"/>
        </w:rPr>
        <w:t>Предложения о цене муниципального имущества заявляются участниками аукциона открыто в ходе проведения торгов.</w:t>
      </w:r>
    </w:p>
    <w:p w14:paraId="79CD81C6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Право приобретения предмета аукциона принадлежит покупателю, который предложит в ходе торгов наиболее высокую цену.</w:t>
      </w:r>
    </w:p>
    <w:p w14:paraId="5BF88622" w14:textId="77777777" w:rsidR="00B47B5A" w:rsidRPr="000672D2" w:rsidRDefault="00F63015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bookmarkStart w:id="11" w:name="dst583"/>
      <w:bookmarkEnd w:id="11"/>
    </w:p>
    <w:p w14:paraId="683EB445" w14:textId="77777777" w:rsidR="00C4221C" w:rsidRPr="000672D2" w:rsidRDefault="005A42F0" w:rsidP="00C4221C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–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администрация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муниципального образования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Елизаветинского сельского поселения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Гатчинского муниципального района Ленинградской области.</w:t>
      </w:r>
    </w:p>
    <w:p w14:paraId="4896A6D0" w14:textId="77777777" w:rsidR="00C4221C" w:rsidRPr="000672D2" w:rsidRDefault="005A3C2B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Данное сообщение является публичной офертой для заключения договора о задатке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,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 подача претендентом заявки и перечисление задатка являются акцептом такой оферты в соответствии со </w:t>
      </w:r>
      <w:hyperlink r:id="rId8" w:history="1">
        <w:r w:rsidRPr="000672D2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статьей 438</w:t>
        </w:r>
      </w:hyperlink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Гражданского кодекса Российской Федерации.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68A5B0B" w14:textId="741AD0E3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2" w:name="dst408"/>
      <w:bookmarkStart w:id="13" w:name="dst205"/>
      <w:bookmarkStart w:id="14" w:name="dst100208"/>
      <w:bookmarkStart w:id="15" w:name="dst86"/>
      <w:bookmarkEnd w:id="12"/>
      <w:bookmarkEnd w:id="13"/>
      <w:bookmarkEnd w:id="14"/>
      <w:bookmarkEnd w:id="15"/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Для участия в аукционе претендент вносит задаток в размере </w:t>
      </w:r>
      <w:r w:rsidR="00C26CD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672D2">
        <w:rPr>
          <w:rFonts w:ascii="Times New Roman" w:eastAsia="Times New Roman" w:hAnsi="Times New Roman" w:cs="Times New Roman"/>
          <w:sz w:val="20"/>
          <w:szCs w:val="20"/>
        </w:rPr>
        <w:t>0 процентов начальной цены, указанной в информационном сообщении о продаже муниципального имущества.</w:t>
      </w:r>
    </w:p>
    <w:p w14:paraId="14D39AE7" w14:textId="77777777" w:rsidR="004053F7" w:rsidRPr="00020624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Получатель:</w:t>
      </w: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4EA4498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ИНН 4705031051   КПП 470501001</w:t>
      </w:r>
    </w:p>
    <w:p w14:paraId="7A56494A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ОКПО 04182794</w:t>
      </w:r>
    </w:p>
    <w:p w14:paraId="5B46A66D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ОКТМО 41618424</w:t>
      </w:r>
    </w:p>
    <w:p w14:paraId="406B77E4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ОКВЭД 84.11.31</w:t>
      </w:r>
    </w:p>
    <w:p w14:paraId="75E34CED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ОГРН 1054701274000 дата присвоения 28.12.2005г.</w:t>
      </w:r>
    </w:p>
    <w:p w14:paraId="2C0B1DE7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Банк: ОТДЕЛЕНИЕ ЛЕНИНГРАДСКОЕ БАНКА РОССИИ // УФК по Ленинградской области, г. Санкт-Петербург </w:t>
      </w:r>
    </w:p>
    <w:p w14:paraId="4186FFDC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БИК 014106101  </w:t>
      </w:r>
    </w:p>
    <w:p w14:paraId="731265B3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Кор/счет</w:t>
      </w:r>
      <w:proofErr w:type="gramEnd"/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40102810745370000006                   </w:t>
      </w:r>
    </w:p>
    <w:p w14:paraId="23D46882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Комитет финансов Гатчинского муниципального района (Администрация Елизаветинского сельского поселения Гатчинского муниципального района л/с 04453012480) </w:t>
      </w:r>
    </w:p>
    <w:p w14:paraId="26BA0D08" w14:textId="77777777" w:rsidR="004053F7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Р/счет 03231643416184244500</w:t>
      </w:r>
    </w:p>
    <w:p w14:paraId="4A92C286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6" w:name="dst409"/>
      <w:bookmarkEnd w:id="16"/>
      <w:r w:rsidRPr="000672D2">
        <w:rPr>
          <w:rFonts w:ascii="Times New Roman" w:eastAsia="Times New Roman" w:hAnsi="Times New Roman" w:cs="Times New Roman"/>
          <w:sz w:val="20"/>
          <w:szCs w:val="20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r w:rsidRPr="00BE4FB0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7B3D679E" w14:textId="77777777" w:rsidR="00C4221C" w:rsidRPr="000672D2" w:rsidRDefault="00C4221C" w:rsidP="00C42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7" w:name="dst585"/>
      <w:bookmarkStart w:id="18" w:name="dst100209"/>
      <w:bookmarkStart w:id="19" w:name="dst100210"/>
      <w:bookmarkEnd w:id="17"/>
      <w:bookmarkEnd w:id="18"/>
      <w:bookmarkEnd w:id="19"/>
      <w:r w:rsidRPr="000672D2">
        <w:rPr>
          <w:rFonts w:ascii="Times New Roman" w:eastAsia="Times New Roman" w:hAnsi="Times New Roman" w:cs="Times New Roman"/>
          <w:sz w:val="20"/>
          <w:szCs w:val="20"/>
        </w:rPr>
        <w:t>Претендент не допускается к участию в аукционе по следующим основаниям:</w:t>
      </w:r>
    </w:p>
    <w:p w14:paraId="7DBD0989" w14:textId="77777777" w:rsidR="00C4221C" w:rsidRPr="00BE4FB0" w:rsidRDefault="00C4221C" w:rsidP="00BE4FB0">
      <w:pPr>
        <w:pStyle w:val="aa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0" w:name="dst100211"/>
      <w:bookmarkEnd w:id="20"/>
      <w:r w:rsidRPr="00BE4FB0">
        <w:rPr>
          <w:rFonts w:ascii="Times New Roman" w:eastAsia="Times New Roman" w:hAnsi="Times New Roman" w:cs="Times New Roman"/>
          <w:sz w:val="20"/>
          <w:szCs w:val="20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5823D7C3" w14:textId="77777777" w:rsidR="00C4221C" w:rsidRPr="00BE4FB0" w:rsidRDefault="00C4221C" w:rsidP="00BE4FB0">
      <w:pPr>
        <w:pStyle w:val="aa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1" w:name="dst100212"/>
      <w:bookmarkEnd w:id="21"/>
      <w:r w:rsidRPr="00BE4FB0">
        <w:rPr>
          <w:rFonts w:ascii="Times New Roman" w:eastAsia="Times New Roman" w:hAnsi="Times New Roman" w:cs="Times New Roman"/>
          <w:sz w:val="20"/>
          <w:szCs w:val="20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72192B94" w14:textId="77777777" w:rsidR="00C4221C" w:rsidRPr="00BE4FB0" w:rsidRDefault="00C4221C" w:rsidP="00BE4FB0">
      <w:pPr>
        <w:pStyle w:val="aa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2" w:name="dst100213"/>
      <w:bookmarkEnd w:id="22"/>
      <w:r w:rsidRPr="00BE4FB0">
        <w:rPr>
          <w:rFonts w:ascii="Times New Roman" w:eastAsia="Times New Roman" w:hAnsi="Times New Roman" w:cs="Times New Roman"/>
          <w:sz w:val="20"/>
          <w:szCs w:val="20"/>
        </w:rPr>
        <w:t>заявка подана лицом, не уполномоченным претендентом на осуществление таких действий;</w:t>
      </w:r>
    </w:p>
    <w:p w14:paraId="4AA9C181" w14:textId="77777777" w:rsidR="00C4221C" w:rsidRPr="00BE4FB0" w:rsidRDefault="00C4221C" w:rsidP="00BE4FB0">
      <w:pPr>
        <w:pStyle w:val="aa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3" w:name="dst100214"/>
      <w:bookmarkEnd w:id="23"/>
      <w:r w:rsidRPr="00BE4FB0">
        <w:rPr>
          <w:rFonts w:ascii="Times New Roman" w:eastAsia="Times New Roman" w:hAnsi="Times New Roman" w:cs="Times New Roman"/>
          <w:sz w:val="20"/>
          <w:szCs w:val="20"/>
        </w:rPr>
        <w:t>не подтверждено поступление в установленный срок задатка на счета, указанные в информационном сообщении.</w:t>
      </w:r>
    </w:p>
    <w:p w14:paraId="6D714BB3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4" w:name="dst100215"/>
      <w:bookmarkStart w:id="25" w:name="dst586"/>
      <w:bookmarkStart w:id="26" w:name="dst100216"/>
      <w:bookmarkEnd w:id="24"/>
      <w:bookmarkEnd w:id="25"/>
      <w:bookmarkEnd w:id="26"/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</w:t>
      </w:r>
      <w:r w:rsidR="00BE4FB0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Pr="000672D2">
        <w:rPr>
          <w:rFonts w:ascii="Times New Roman" w:eastAsia="Times New Roman" w:hAnsi="Times New Roman" w:cs="Times New Roman"/>
          <w:sz w:val="20"/>
          <w:szCs w:val="20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bookmarkStart w:id="27" w:name="dst587"/>
      <w:bookmarkStart w:id="28" w:name="dst100217"/>
      <w:bookmarkEnd w:id="27"/>
      <w:bookmarkEnd w:id="28"/>
    </w:p>
    <w:p w14:paraId="2E720A10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Одно лицо имеет право подать только одну заявку</w:t>
      </w:r>
      <w:r w:rsidR="0002062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F8E15A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9" w:name="dst588"/>
      <w:bookmarkStart w:id="30" w:name="dst100218"/>
      <w:bookmarkStart w:id="31" w:name="dst87"/>
      <w:bookmarkStart w:id="32" w:name="dst410"/>
      <w:bookmarkEnd w:id="29"/>
      <w:bookmarkEnd w:id="30"/>
      <w:bookmarkEnd w:id="31"/>
      <w:bookmarkEnd w:id="32"/>
      <w:r w:rsidRPr="000672D2">
        <w:rPr>
          <w:rFonts w:ascii="Times New Roman" w:eastAsia="Times New Roman" w:hAnsi="Times New Roman" w:cs="Times New Roman"/>
          <w:sz w:val="20"/>
          <w:szCs w:val="20"/>
        </w:rPr>
        <w:t>Уведомление о признании участника аукциона победителем направляется победителю в день подведения итогов аукциона</w:t>
      </w:r>
      <w:r w:rsidRPr="00AB5B5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51EA15DB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bookmarkStart w:id="33" w:name="dst100219"/>
      <w:bookmarkEnd w:id="33"/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</w:r>
      <w:proofErr w:type="gramStart"/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не возвращается</w:t>
      </w:r>
      <w:proofErr w:type="gramEnd"/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и он утрачивает право на заключение указанного договора.</w:t>
      </w:r>
    </w:p>
    <w:p w14:paraId="1C555C6F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4" w:name="dst100220"/>
      <w:bookmarkEnd w:id="34"/>
      <w:r w:rsidRPr="000672D2">
        <w:rPr>
          <w:rFonts w:ascii="Times New Roman" w:eastAsia="Times New Roman" w:hAnsi="Times New Roman" w:cs="Times New Roman"/>
          <w:sz w:val="20"/>
          <w:szCs w:val="20"/>
        </w:rPr>
        <w:t>Суммы задатков возвращаются участникам аукциона, за исключением его победителя, в течение пяти</w:t>
      </w:r>
      <w:r w:rsidR="00AB5B58">
        <w:rPr>
          <w:rFonts w:ascii="Times New Roman" w:eastAsia="Times New Roman" w:hAnsi="Times New Roman" w:cs="Times New Roman"/>
          <w:sz w:val="20"/>
          <w:szCs w:val="20"/>
        </w:rPr>
        <w:t xml:space="preserve"> рабочих </w:t>
      </w:r>
      <w:r w:rsidRPr="000672D2">
        <w:rPr>
          <w:rFonts w:ascii="Times New Roman" w:eastAsia="Times New Roman" w:hAnsi="Times New Roman" w:cs="Times New Roman"/>
          <w:sz w:val="20"/>
          <w:szCs w:val="20"/>
        </w:rPr>
        <w:t>дней с даты подведения итогов аукциона.</w:t>
      </w:r>
    </w:p>
    <w:p w14:paraId="11C7DB0E" w14:textId="77777777" w:rsidR="00C4221C" w:rsidRPr="000672D2" w:rsidRDefault="00C4221C" w:rsidP="00C42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5" w:name="dst411"/>
      <w:bookmarkStart w:id="36" w:name="dst100221"/>
      <w:bookmarkStart w:id="37" w:name="dst256"/>
      <w:bookmarkEnd w:id="35"/>
      <w:bookmarkEnd w:id="36"/>
      <w:bookmarkEnd w:id="37"/>
      <w:r w:rsidRPr="000672D2">
        <w:rPr>
          <w:rFonts w:ascii="Times New Roman" w:eastAsia="Times New Roman" w:hAnsi="Times New Roman" w:cs="Times New Roman"/>
          <w:sz w:val="20"/>
          <w:szCs w:val="20"/>
        </w:rPr>
        <w:t>В течение пяти рабочих дней с даты подведения итогов аукциона с победителем аукциона заключается договор купли-продажи.</w:t>
      </w:r>
      <w:bookmarkStart w:id="38" w:name="dst100667"/>
      <w:bookmarkEnd w:id="38"/>
    </w:p>
    <w:p w14:paraId="3B2B5B90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Цена муниципального имущества, установленная по результатам проведения аукциона, не может быть оспорена отдельно от результатов аукциона</w:t>
      </w:r>
      <w:r w:rsidR="00020624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096474FD" w14:textId="77777777" w:rsidR="005A3C2B" w:rsidRPr="000672D2" w:rsidRDefault="00C4221C" w:rsidP="0020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9" w:name="dst100222"/>
      <w:bookmarkEnd w:id="39"/>
      <w:r w:rsidRPr="000672D2">
        <w:rPr>
          <w:rFonts w:ascii="Times New Roman" w:eastAsia="Times New Roman" w:hAnsi="Times New Roman" w:cs="Times New Roman"/>
          <w:sz w:val="20"/>
          <w:szCs w:val="20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</w:t>
      </w:r>
      <w:r w:rsidR="00AB5B58">
        <w:rPr>
          <w:rFonts w:ascii="Times New Roman" w:eastAsia="Times New Roman" w:hAnsi="Times New Roman" w:cs="Times New Roman"/>
          <w:sz w:val="20"/>
          <w:szCs w:val="20"/>
        </w:rPr>
        <w:t xml:space="preserve"> календарных</w:t>
      </w:r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дней после дня полной оплаты имущества</w:t>
      </w:r>
      <w:bookmarkStart w:id="40" w:name="dst100223"/>
      <w:bookmarkEnd w:id="40"/>
      <w:r w:rsidR="002022C5" w:rsidRPr="000672D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E8C0EF" w14:textId="32A013B6" w:rsidR="005A42F0" w:rsidRPr="000672D2" w:rsidRDefault="005A42F0" w:rsidP="002022C5">
      <w:p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Дата, время и порядок осмотра </w:t>
      </w:r>
      <w:r w:rsidR="002022C5" w:rsidRPr="000672D2">
        <w:rPr>
          <w:rFonts w:ascii="Times New Roman" w:hAnsi="Times New Roman" w:cs="Times New Roman"/>
          <w:spacing w:val="2"/>
          <w:sz w:val="20"/>
          <w:szCs w:val="20"/>
        </w:rPr>
        <w:t>предметов аукциона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 - с </w:t>
      </w:r>
      <w:r w:rsidR="00C26CD0">
        <w:rPr>
          <w:rFonts w:ascii="Times New Roman" w:hAnsi="Times New Roman" w:cs="Times New Roman"/>
          <w:spacing w:val="2"/>
          <w:sz w:val="20"/>
          <w:szCs w:val="20"/>
        </w:rPr>
        <w:t>29.03.2023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 года по </w:t>
      </w:r>
      <w:r w:rsidR="00C26CD0">
        <w:rPr>
          <w:rFonts w:ascii="Times New Roman" w:hAnsi="Times New Roman" w:cs="Times New Roman"/>
          <w:spacing w:val="2"/>
          <w:sz w:val="20"/>
          <w:szCs w:val="20"/>
        </w:rPr>
        <w:t>01.05.2023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 года </w:t>
      </w:r>
      <w:r w:rsidR="005A3C2B"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исключая выходные и праздничные дни 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в согласованное с организатором аукциона время</w:t>
      </w:r>
    </w:p>
    <w:p w14:paraId="153E856A" w14:textId="20A5F554" w:rsidR="005A42F0" w:rsidRPr="000672D2" w:rsidRDefault="005A42F0" w:rsidP="00AB5B58">
      <w:pPr>
        <w:shd w:val="clear" w:color="auto" w:fill="FFFFFF"/>
        <w:spacing w:after="0" w:line="0" w:lineRule="atLeast"/>
        <w:ind w:left="19" w:right="10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Форма заявки </w:t>
      </w:r>
      <w:r w:rsidRPr="000672D2">
        <w:rPr>
          <w:rFonts w:ascii="Times New Roman" w:eastAsia="Times New Roman" w:hAnsi="Times New Roman" w:cs="Times New Roman"/>
          <w:spacing w:val="2"/>
          <w:sz w:val="20"/>
          <w:szCs w:val="20"/>
        </w:rPr>
        <w:t>на участие в аукционе, проект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 договора </w:t>
      </w:r>
      <w:r w:rsidR="00EC7755">
        <w:rPr>
          <w:rFonts w:ascii="Times New Roman" w:hAnsi="Times New Roman" w:cs="Times New Roman"/>
          <w:spacing w:val="2"/>
          <w:sz w:val="20"/>
          <w:szCs w:val="20"/>
        </w:rPr>
        <w:t>купли-продажи</w:t>
      </w:r>
      <w:r w:rsidRPr="000672D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правила проведения аукциона опубликованы 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на сайте </w:t>
      </w:r>
      <w:proofErr w:type="gramStart"/>
      <w:r w:rsidRPr="000672D2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672D2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672D2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672D2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672D2">
        <w:rPr>
          <w:rFonts w:ascii="Times New Roman" w:hAnsi="Times New Roman" w:cs="Times New Roman"/>
          <w:spacing w:val="-1"/>
          <w:sz w:val="20"/>
          <w:szCs w:val="20"/>
        </w:rPr>
        <w:t>.</w:t>
      </w:r>
      <w:proofErr w:type="gramEnd"/>
      <w:r w:rsidRPr="000672D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14:paraId="1A90FF43" w14:textId="77777777" w:rsidR="005A3C2B" w:rsidRPr="000672D2" w:rsidRDefault="005A3C2B" w:rsidP="005A3C2B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Для участия в аукционе претендент представляет продавцу (лично или через своего полномочного представителя) заявку по форме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, утверждаемой продавцом, и иные документы в соответствии с </w:t>
      </w:r>
      <w:proofErr w:type="gramStart"/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ниже приведённым</w:t>
      </w:r>
      <w:proofErr w:type="gramEnd"/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перечнем:</w:t>
      </w:r>
    </w:p>
    <w:p w14:paraId="479D7951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1" w:name="Par201"/>
      <w:bookmarkEnd w:id="41"/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Заявка на участие в аукционе подается в письменной форме в запечатанном конверте</w:t>
      </w:r>
      <w:r w:rsidR="00AB5B58">
        <w:rPr>
          <w:rFonts w:ascii="Times New Roman" w:eastAsia="Times New Roman" w:hAnsi="Times New Roman" w:cs="Times New Roman"/>
          <w:bCs/>
          <w:sz w:val="20"/>
          <w:szCs w:val="20"/>
        </w:rPr>
        <w:t>, п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ри этом на конверте указывается наименование аукциона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14:paraId="7F43F94E" w14:textId="77777777" w:rsidR="005A3C2B" w:rsidRPr="000672D2" w:rsidRDefault="005A3C2B" w:rsidP="005A3C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sz w:val="20"/>
          <w:szCs w:val="20"/>
        </w:rPr>
        <w:t>Одновременно с заявкой претенденты представляют следующие документы:</w:t>
      </w:r>
    </w:p>
    <w:p w14:paraId="6DC02037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color w:val="000000"/>
          <w:sz w:val="20"/>
          <w:szCs w:val="20"/>
        </w:rPr>
        <w:t>- платежный документ с отметкой банка плательщика об исполнении для подтверждения перечисления заявителем установленного задатка в счет обеспечения оплаты для участия на аукционе по продаже права заключения договора аренды земельного участка</w:t>
      </w:r>
    </w:p>
    <w:p w14:paraId="7EA0D9FC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sz w:val="20"/>
          <w:szCs w:val="20"/>
        </w:rPr>
        <w:t>юридические лица:</w:t>
      </w:r>
    </w:p>
    <w:p w14:paraId="7BD78A0F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-  заверенные копии учредительных документов;</w:t>
      </w:r>
    </w:p>
    <w:p w14:paraId="16D868D9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 </w:t>
      </w:r>
    </w:p>
    <w:p w14:paraId="073B0901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ED5195E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sz w:val="20"/>
          <w:szCs w:val="20"/>
        </w:rPr>
        <w:t xml:space="preserve"> физические лица</w:t>
      </w:r>
      <w:r w:rsidRPr="000672D2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03B1938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- копии всех листов паспорта</w:t>
      </w:r>
    </w:p>
    <w:p w14:paraId="06434CBE" w14:textId="77777777" w:rsidR="005A3C2B" w:rsidRPr="000672D2" w:rsidRDefault="005A3C2B" w:rsidP="005A3C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EE3CEDE" w14:textId="77777777" w:rsidR="005A3C2B" w:rsidRPr="000672D2" w:rsidRDefault="005A3C2B" w:rsidP="005A3C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</w:p>
    <w:p w14:paraId="6483FD2D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14:paraId="3694A215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7F1AC755" w14:textId="77777777" w:rsidR="005A3C2B" w:rsidRPr="000672D2" w:rsidRDefault="005A3C2B" w:rsidP="005A3C2B">
      <w:pPr>
        <w:tabs>
          <w:tab w:val="left" w:pos="426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Один претендент имеет право подать только одну заявку.</w:t>
      </w:r>
    </w:p>
    <w:p w14:paraId="415E0190" w14:textId="77777777" w:rsidR="005A3C2B" w:rsidRPr="000672D2" w:rsidRDefault="005A3C2B" w:rsidP="005A3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Данное сообщение является публичной офертой для заключения договора о задатке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,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 подача претендентом заявки и перечисление задатка являются акцептом такой оферты в соответствии со </w:t>
      </w:r>
      <w:hyperlink r:id="rId9" w:history="1">
        <w:r w:rsidRPr="000672D2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статьей 438</w:t>
        </w:r>
      </w:hyperlink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Гражданского кодекса Российской Федерации.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4E6ECA8D" w14:textId="77777777" w:rsidR="005A3C2B" w:rsidRPr="000672D2" w:rsidRDefault="005A3C2B" w:rsidP="005A3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Суммы задатков возвращаются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участникам аукциона, за исключением победителя, задаток которого засчитывается в оплату 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арендных платежей за земельный участок 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в следующем порядке:</w:t>
      </w:r>
    </w:p>
    <w:p w14:paraId="0B5D69E1" w14:textId="77777777" w:rsidR="005A3C2B" w:rsidRPr="000672D2" w:rsidRDefault="005A3C2B" w:rsidP="005A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- участникам аукциона, за исключением победителя, - в течение 5</w:t>
      </w:r>
      <w:r w:rsidR="00AB5B58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рабочих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дней со дня подведения итогов;</w:t>
      </w:r>
    </w:p>
    <w:p w14:paraId="19B38A5F" w14:textId="77777777" w:rsidR="005A3C2B" w:rsidRPr="000672D2" w:rsidRDefault="005A3C2B" w:rsidP="005A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продаже, - в течение 5 </w:t>
      </w:r>
      <w:r w:rsidR="00AB5B58">
        <w:rPr>
          <w:rFonts w:ascii="Times New Roman" w:eastAsia="Times New Roman" w:hAnsi="Times New Roman" w:cs="Times New Roman"/>
          <w:bCs/>
          <w:sz w:val="20"/>
          <w:szCs w:val="20"/>
        </w:rPr>
        <w:t>рабочих</w:t>
      </w:r>
      <w:r w:rsidR="00AB5B58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дней с даты подписания протокола о признании претендентов участниками продажи имущества.</w:t>
      </w:r>
    </w:p>
    <w:p w14:paraId="17D029BE" w14:textId="77777777" w:rsidR="005A3C2B" w:rsidRPr="000672D2" w:rsidRDefault="005A3C2B" w:rsidP="00AB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Задаток победителя аукциона по 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права заключения договора аренды земельного участка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подлежит перечислению в установленном порядке в бюджет в течение 5 </w:t>
      </w:r>
      <w:r w:rsidR="00AB5B58">
        <w:rPr>
          <w:rFonts w:ascii="Times New Roman" w:eastAsia="Times New Roman" w:hAnsi="Times New Roman" w:cs="Times New Roman"/>
          <w:bCs/>
          <w:sz w:val="20"/>
          <w:szCs w:val="20"/>
        </w:rPr>
        <w:t>рабочих</w:t>
      </w:r>
      <w:r w:rsidR="00AB5B58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дней с даты, установленной для заключения договора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аренды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27DE1F96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0F6E94DD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Претендент не допускается к участию в аукционе по следующим основаниям:</w:t>
      </w:r>
    </w:p>
    <w:p w14:paraId="20518DD2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- представленные документы не подтверждают право претендента быть покупателем в соответствии с </w:t>
      </w:r>
      <w:hyperlink r:id="rId10" w:anchor="p98" w:tooltip="Ссылка на текущий документ" w:history="1">
        <w:r w:rsidRPr="000672D2">
          <w:rPr>
            <w:rFonts w:ascii="Times New Roman" w:eastAsia="Times New Roman" w:hAnsi="Times New Roman" w:cs="Times New Roman"/>
            <w:bCs/>
            <w:sz w:val="20"/>
            <w:szCs w:val="20"/>
          </w:rPr>
          <w:t>законодательством</w:t>
        </w:r>
      </w:hyperlink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Российской Федерации;</w:t>
      </w:r>
    </w:p>
    <w:p w14:paraId="73BA7938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53C94191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-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заявка подана лицом, не уполномоченным претендентом на осуществление таких действий;</w:t>
      </w:r>
    </w:p>
    <w:p w14:paraId="6AE54AFD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- не подтверждено поступление в установленный срок задатка на счета, указанные в информационном сообщении.</w:t>
      </w:r>
    </w:p>
    <w:p w14:paraId="797ABAA7" w14:textId="77777777" w:rsidR="00F63015" w:rsidRPr="000672D2" w:rsidRDefault="00F63015" w:rsidP="00F630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7457847D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аукциона признается лицо, предложившее наиболее высокую цену за объект торгов</w:t>
      </w:r>
      <w:r w:rsidR="00EE3A71"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годовую арендную плату за</w:t>
      </w:r>
      <w:r w:rsidR="001D251C"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предмет торгов</w:t>
      </w:r>
      <w:r w:rsidR="00EE3A71"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5C8297EF" w14:textId="77777777" w:rsidR="00F63015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</w:t>
      </w:r>
    </w:p>
    <w:p w14:paraId="190B94A7" w14:textId="77777777" w:rsidR="005A3C2B" w:rsidRPr="000672D2" w:rsidRDefault="005A3C2B" w:rsidP="00EE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В течение пяти рабочих дней с даты подведения итогов аукциона с победителем аукциона заключаются договор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B4E6D" w:rsidRPr="000672D2">
        <w:rPr>
          <w:rFonts w:ascii="Times New Roman" w:eastAsia="Times New Roman" w:hAnsi="Times New Roman" w:cs="Times New Roman"/>
          <w:bCs/>
          <w:sz w:val="20"/>
          <w:szCs w:val="20"/>
        </w:rPr>
        <w:t>купли-прода</w:t>
      </w:r>
      <w:r w:rsidR="00F63015" w:rsidRPr="000672D2">
        <w:rPr>
          <w:rFonts w:ascii="Times New Roman" w:eastAsia="Times New Roman" w:hAnsi="Times New Roman" w:cs="Times New Roman"/>
          <w:bCs/>
          <w:sz w:val="20"/>
          <w:szCs w:val="20"/>
        </w:rPr>
        <w:t>жи</w:t>
      </w:r>
      <w:r w:rsidR="00F63015" w:rsidRPr="000672D2">
        <w:rPr>
          <w:rFonts w:ascii="Times New Roman" w:eastAsia="Times New Roman" w:hAnsi="Times New Roman" w:cs="Times New Roman"/>
          <w:sz w:val="20"/>
          <w:szCs w:val="20"/>
        </w:rPr>
        <w:t xml:space="preserve"> Передача государственного или муниципального имущества и оформление права собственности на него осуществляются в соответствии с </w:t>
      </w:r>
      <w:hyperlink r:id="rId11" w:history="1">
        <w:r w:rsidR="00F63015" w:rsidRPr="000672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законодательством</w:t>
        </w:r>
      </w:hyperlink>
      <w:r w:rsidR="00F63015" w:rsidRPr="000672D2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14:paraId="6C528290" w14:textId="77777777" w:rsidR="002E6BC0" w:rsidRPr="000672D2" w:rsidRDefault="002E6BC0" w:rsidP="00EE3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0672D2">
        <w:rPr>
          <w:rFonts w:ascii="Times New Roman" w:eastAsia="Times New Roman" w:hAnsi="Times New Roman" w:cs="Times New Roman"/>
          <w:sz w:val="20"/>
          <w:szCs w:val="20"/>
          <w:u w:val="single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проведения, а от проведения конкурса - не позднее чем за тридцать дней до проведения конкурса.</w:t>
      </w:r>
    </w:p>
    <w:p w14:paraId="1260902D" w14:textId="77777777" w:rsidR="00EE3A71" w:rsidRPr="000672D2" w:rsidRDefault="00EE3A71" w:rsidP="00BD1A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Ознакомиться с документами, получить дополнительную информацию об условиях и проведении торгов, банковские реквизиты, а также подать документы и заявку на участие в аукционе можно в 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>администрацию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образования 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>Елизаветинского сельского поселения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Гатчинского муниципального района Ленинградской области по адресу: </w:t>
      </w:r>
      <w:r w:rsidR="00A77325" w:rsidRPr="00A77325">
        <w:rPr>
          <w:rFonts w:ascii="Times New Roman" w:eastAsia="Times New Roman" w:hAnsi="Times New Roman" w:cs="Times New Roman"/>
          <w:bCs/>
          <w:sz w:val="20"/>
          <w:szCs w:val="20"/>
        </w:rPr>
        <w:t>188370 Ленинградская обл. Гатчинский р/н, п. Елизаветино, ул. Парковая, д.17, каб.11.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77325" w:rsidRPr="000672D2">
        <w:rPr>
          <w:rFonts w:ascii="Times New Roman" w:eastAsia="Times New Roman" w:hAnsi="Times New Roman" w:cs="Times New Roman"/>
          <w:bCs/>
          <w:sz w:val="20"/>
          <w:szCs w:val="20"/>
        </w:rPr>
        <w:t>понедельник-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>пятница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с 10-00 до 13-00 и с 14:00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до 1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:00</w:t>
      </w:r>
    </w:p>
    <w:p w14:paraId="1D87C7E5" w14:textId="77777777" w:rsidR="005A42F0" w:rsidRPr="000672D2" w:rsidRDefault="005A42F0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</w:p>
    <w:p w14:paraId="7D0C62D8" w14:textId="77777777" w:rsidR="00EF1217" w:rsidRDefault="00EF1217" w:rsidP="005A42F0">
      <w:pPr>
        <w:pStyle w:val="a5"/>
        <w:rPr>
          <w:rFonts w:ascii="Times New Roman" w:hAnsi="Times New Roman" w:cs="Times New Roman"/>
          <w:sz w:val="20"/>
          <w:szCs w:val="20"/>
        </w:rPr>
      </w:pPr>
      <w:r w:rsidRPr="00EF1217">
        <w:rPr>
          <w:rFonts w:ascii="Times New Roman" w:hAnsi="Times New Roman" w:cs="Times New Roman"/>
          <w:sz w:val="20"/>
          <w:szCs w:val="20"/>
        </w:rPr>
        <w:t xml:space="preserve">по проведению торгов (аукционов) муниципального имущества </w:t>
      </w:r>
    </w:p>
    <w:p w14:paraId="5F3903AF" w14:textId="77777777" w:rsidR="00EF1217" w:rsidRDefault="00EF1217" w:rsidP="005A42F0">
      <w:pPr>
        <w:pStyle w:val="a5"/>
        <w:rPr>
          <w:rFonts w:ascii="Times New Roman" w:hAnsi="Times New Roman" w:cs="Times New Roman"/>
          <w:sz w:val="20"/>
          <w:szCs w:val="20"/>
        </w:rPr>
      </w:pPr>
      <w:r w:rsidRPr="00EF1217">
        <w:rPr>
          <w:rFonts w:ascii="Times New Roman" w:hAnsi="Times New Roman" w:cs="Times New Roman"/>
          <w:sz w:val="20"/>
          <w:szCs w:val="20"/>
        </w:rPr>
        <w:t xml:space="preserve">Елизаветинского сельского поселения включенного </w:t>
      </w:r>
    </w:p>
    <w:p w14:paraId="294F3D4C" w14:textId="77777777" w:rsidR="00EE3A71" w:rsidRPr="000672D2" w:rsidRDefault="00EF1217" w:rsidP="005A42F0">
      <w:pPr>
        <w:pStyle w:val="a5"/>
        <w:rPr>
          <w:rFonts w:ascii="Times New Roman" w:hAnsi="Times New Roman" w:cs="Times New Roman"/>
          <w:sz w:val="20"/>
          <w:szCs w:val="20"/>
        </w:rPr>
      </w:pPr>
      <w:r w:rsidRPr="00EF1217">
        <w:rPr>
          <w:rFonts w:ascii="Times New Roman" w:hAnsi="Times New Roman" w:cs="Times New Roman"/>
          <w:sz w:val="20"/>
          <w:szCs w:val="20"/>
        </w:rPr>
        <w:t>в прогнозный план (программу) приватизации.</w:t>
      </w:r>
      <w:r w:rsidR="00EE3A71" w:rsidRPr="000672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A77325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FEF5597" w14:textId="77777777" w:rsidR="00C85792" w:rsidRDefault="00C85792"/>
    <w:p w14:paraId="7BB3588B" w14:textId="77777777" w:rsidR="00497ADB" w:rsidRDefault="00497ADB"/>
    <w:p w14:paraId="2A58D2C5" w14:textId="77777777" w:rsidR="00497ADB" w:rsidRPr="00497ADB" w:rsidRDefault="00497ADB" w:rsidP="00497A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9A963A" w14:textId="77777777" w:rsidR="00497ADB" w:rsidRDefault="00497ADB" w:rsidP="0049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81ED90" w14:textId="77777777" w:rsidR="004053F7" w:rsidRDefault="004053F7" w:rsidP="0049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F396B9" w14:textId="2A4982B6" w:rsidR="00746A23" w:rsidRDefault="004053F7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</w:t>
      </w:r>
      <w:r w:rsidR="00746A23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</w:t>
      </w:r>
    </w:p>
    <w:p w14:paraId="61284234" w14:textId="6080A6AC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286EFE6" w14:textId="4DAE151C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A6CA2BF" w14:textId="24AC4F7B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171F036" w14:textId="0B1908E2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A768198" w14:textId="0F56921B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72FC491" w14:textId="4E94AF57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9176D14" w14:textId="52C07540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C5F020D" w14:textId="23DE727C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7DAB6A5" w14:textId="0C9DA93E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7726613" w14:textId="1AC2A35F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8023D64" w14:textId="48FA02EA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A4E9FD4" w14:textId="7556532A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BC17995" w14:textId="1861FE68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26994E1" w14:textId="27813EF3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458C780" w14:textId="7CEA2E19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EF7628D" w14:textId="338CA399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56CFF65" w14:textId="318EA53A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8656C40" w14:textId="75F6A658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25868AB" w14:textId="64B434C5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705962CC" w14:textId="77777777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4EA1624" w14:textId="77777777" w:rsidR="004053F7" w:rsidRDefault="004053F7" w:rsidP="00A77325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В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администрацию</w:t>
      </w:r>
      <w:r w:rsidR="00746A23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муниципального образования </w:t>
      </w:r>
    </w:p>
    <w:p w14:paraId="6360423C" w14:textId="77777777" w:rsidR="004053F7" w:rsidRPr="004053F7" w:rsidRDefault="00A77325" w:rsidP="00A77325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Елизаветинского сельского поселения</w:t>
      </w:r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          </w:t>
      </w:r>
      <w:r w:rsidR="00746A23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</w:t>
      </w:r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Гатчинского муниципального района                                                                           </w:t>
      </w:r>
      <w:r w:rsidR="00746A23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</w:t>
      </w:r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>Ленинградской области</w:t>
      </w:r>
    </w:p>
    <w:p w14:paraId="7ED9EBDB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93A3EA0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814297" w14:textId="77777777" w:rsidR="004053F7" w:rsidRPr="00A77325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32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14:paraId="6BE452C0" w14:textId="77777777" w:rsidR="004053F7" w:rsidRPr="00A77325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325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аукционе по продаже муниципального имущества:</w:t>
      </w:r>
      <w:r w:rsidRPr="00A773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1477CEC" w14:textId="77777777" w:rsidR="004053F7" w:rsidRPr="00A77325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90363D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_______________________________________________________________________</w:t>
      </w:r>
    </w:p>
    <w:p w14:paraId="1D7D8719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предмет аукциона</w:t>
      </w:r>
    </w:p>
    <w:p w14:paraId="73B481C0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EE2A160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755DF2F" w14:textId="0676C94D" w:rsidR="004053F7" w:rsidRPr="004053F7" w:rsidRDefault="00A77325" w:rsidP="00405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п</w:t>
      </w:r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Елизаветино</w:t>
      </w:r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</w:t>
      </w:r>
      <w:proofErr w:type="gramStart"/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«</w:t>
      </w:r>
      <w:proofErr w:type="gramEnd"/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>___»___________20</w:t>
      </w:r>
      <w:r w:rsidR="004053F7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C26CD0">
        <w:rPr>
          <w:rFonts w:ascii="Times New Roman" w:eastAsia="Times New Roman" w:hAnsi="Times New Roman" w:cs="Times New Roman"/>
          <w:bCs/>
          <w:sz w:val="24"/>
          <w:szCs w:val="20"/>
        </w:rPr>
        <w:t>3</w:t>
      </w:r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г</w:t>
      </w:r>
    </w:p>
    <w:p w14:paraId="045FB291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65229C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gramStart"/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Претендент:   </w:t>
      </w:r>
      <w:proofErr w:type="gramEnd"/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Юридическое лицо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Pr="004053F7">
        <w:rPr>
          <w:rFonts w:ascii="Times New Roman" w:eastAsia="Times New Roman" w:hAnsi="Times New Roman" w:cs="Times New Roman"/>
          <w:bCs/>
          <w:color w:val="FFFFFF"/>
          <w:sz w:val="24"/>
          <w:szCs w:val="20"/>
          <w:bdr w:val="single" w:sz="4" w:space="0" w:color="auto"/>
        </w:rPr>
        <w:t>22</w:t>
      </w:r>
    </w:p>
    <w:p w14:paraId="7918E37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 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Физическое лицо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</w:t>
      </w:r>
      <w:r w:rsidRPr="004053F7">
        <w:rPr>
          <w:rFonts w:ascii="Times New Roman" w:eastAsia="Times New Roman" w:hAnsi="Times New Roman" w:cs="Times New Roman"/>
          <w:bCs/>
          <w:color w:val="FFFFFF"/>
          <w:sz w:val="24"/>
          <w:szCs w:val="20"/>
          <w:bdr w:val="single" w:sz="4" w:space="0" w:color="auto"/>
        </w:rPr>
        <w:t>22</w:t>
      </w:r>
    </w:p>
    <w:p w14:paraId="4ADA82CD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BD8CC03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Наименование претендента: _____________________________________________________________________________</w:t>
      </w:r>
    </w:p>
    <w:p w14:paraId="07176B41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4053F7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</w:t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>(для юридических лиц - полное наименование, для физических лиц – Ф.И.О.)</w:t>
      </w:r>
    </w:p>
    <w:p w14:paraId="287A602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_____________________________________________________________________________</w:t>
      </w:r>
    </w:p>
    <w:p w14:paraId="79C6785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Реквизиты претендента:</w:t>
      </w:r>
    </w:p>
    <w:p w14:paraId="4E03EE8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для физических лиц</w:t>
      </w: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: документ, удостоверяющий личность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- _____________, </w:t>
      </w: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серия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______ </w:t>
      </w: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№__________, выдан______________________________________________________________ дата выдачи – «____»_________20__г.</w:t>
      </w:r>
    </w:p>
    <w:p w14:paraId="07E2CF85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дата рождения ______________, контактный телефон __________________.</w:t>
      </w:r>
    </w:p>
    <w:p w14:paraId="233FDB5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место проживания _______________________________________________________________</w:t>
      </w:r>
    </w:p>
    <w:p w14:paraId="63CD562A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для юридических лиц:</w:t>
      </w: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документ о государственной регистрации - _____________________</w:t>
      </w:r>
    </w:p>
    <w:p w14:paraId="576F7BBF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________________________________________________________________________________</w:t>
      </w:r>
    </w:p>
    <w:p w14:paraId="6AEB3D34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>(наименование, номер, дата регистрации, орган, осуществивший регистрацию, ИНН)</w:t>
      </w:r>
    </w:p>
    <w:p w14:paraId="5D97E688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________________________________________________________________________________</w:t>
      </w:r>
    </w:p>
    <w:p w14:paraId="2773C5F3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юридический </w:t>
      </w:r>
      <w:proofErr w:type="gramStart"/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адрес:_</w:t>
      </w:r>
      <w:proofErr w:type="gramEnd"/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_____________________________________________________________</w:t>
      </w:r>
    </w:p>
    <w:p w14:paraId="1F7DCD4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фактический адрес: ______________________________________________________________</w:t>
      </w:r>
    </w:p>
    <w:p w14:paraId="3837DF26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телефон/факс: __________________________________________.</w:t>
      </w:r>
    </w:p>
    <w:p w14:paraId="527898E8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банковские реквизиты: расчетный счет №_________________________ в банке___________</w:t>
      </w:r>
    </w:p>
    <w:p w14:paraId="778EEFE4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________________________________________</w:t>
      </w:r>
      <w:proofErr w:type="gramStart"/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кор.счет</w:t>
      </w:r>
      <w:proofErr w:type="gramEnd"/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________________________________</w:t>
      </w:r>
    </w:p>
    <w:p w14:paraId="4196087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БИК_________________.</w:t>
      </w:r>
    </w:p>
    <w:p w14:paraId="33CED8C1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Представитель претендента:</w:t>
      </w:r>
      <w:r w:rsidR="004F5C4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______________________________________________________</w:t>
      </w:r>
    </w:p>
    <w:p w14:paraId="215E27B3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(Ф.И.О., паспортные данные)</w:t>
      </w:r>
    </w:p>
    <w:p w14:paraId="3425D1B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_____________________________________________________________________________</w:t>
      </w:r>
    </w:p>
    <w:p w14:paraId="29EB7BED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действует на основании доверенности №__________ от «___</w:t>
      </w:r>
      <w:proofErr w:type="gramStart"/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_»_</w:t>
      </w:r>
      <w:proofErr w:type="gramEnd"/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____________________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20___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14:paraId="49FE0525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Претендент, принимая решение о приобретении муниципального имущества:</w:t>
      </w:r>
    </w:p>
    <w:p w14:paraId="3118324F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EE0B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в случае признания его победителем аукциона обязуется:</w:t>
      </w:r>
    </w:p>
    <w:p w14:paraId="550E6733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1. Соблюдать условия продажи на аукционе муниципального имущества, содержащиеся в информационном сообщении на  официальном  сайте администрации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муниципального образования Елизаветинского сельского поселения Гатчин6ского муниципального района Ленинградской области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: </w:t>
      </w:r>
      <w:r w:rsidR="00A77325" w:rsidRPr="00A77325">
        <w:rPr>
          <w:rFonts w:ascii="Times New Roman" w:hAnsi="Times New Roman" w:cs="Times New Roman"/>
          <w:sz w:val="24"/>
          <w:szCs w:val="24"/>
        </w:rPr>
        <w:t>елизаветинское.рф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, а также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 xml:space="preserve">на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сайте 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http://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n-US"/>
        </w:rPr>
        <w:t>torgi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n-US"/>
        </w:rPr>
        <w:t>gov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n-US"/>
        </w:rPr>
        <w:t>ru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, Правила организации и проведения торгов по продаже находящихся в государственной или муниципальной собственности имущества (далее Правила проведения торгов), утвержденные Постановлением Правительства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Российской Федерации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от 11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.11.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2002 №808, а также условия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ми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настоящей заявки.</w:t>
      </w:r>
    </w:p>
    <w:p w14:paraId="2499F043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>2. В случае признания его победителем торгов, подписать протокол о результатах торгов, заключить договор купли-продажи указанного в заявке муниципального имущества на условиях и в сроки, установленные Правилами проведения торгов и Извещением.</w:t>
      </w:r>
    </w:p>
    <w:p w14:paraId="40A300EC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3. Нести имущественную ответственность в случае нарушения указанных выше обязанностей.</w:t>
      </w:r>
    </w:p>
    <w:p w14:paraId="48673B9F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B670D17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Претендент подтверждает, что он ознакомлен с условиями проекта договора купли-продажи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муниципального имущества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14:paraId="7B6E0C6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7DE146C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DC240C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Подпись </w:t>
      </w:r>
      <w:proofErr w:type="gramStart"/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претендента:   </w:t>
      </w:r>
      <w:proofErr w:type="gramEnd"/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М.П.</w:t>
      </w:r>
    </w:p>
    <w:p w14:paraId="103C38C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(или его представитель):</w:t>
      </w:r>
    </w:p>
    <w:p w14:paraId="715B41B8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4F533B7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__________________                             __________________                         ________________</w:t>
      </w:r>
    </w:p>
    <w:p w14:paraId="5DCDE7B1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          (должность)</w:t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  <w:t xml:space="preserve">    </w:t>
      </w:r>
      <w:proofErr w:type="gramStart"/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(</w:t>
      </w:r>
      <w:proofErr w:type="gramEnd"/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>подпись)</w:t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  <w:t xml:space="preserve">            (Ф.И.О.)</w:t>
      </w:r>
    </w:p>
    <w:p w14:paraId="3F3E66F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7FFE5C5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F1E9594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Заявитель представил все необходимые документы согласно перечню.</w:t>
      </w:r>
    </w:p>
    <w:p w14:paraId="235D0E88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Заявка принята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администрацией Елизаветинского сельского поселения</w:t>
      </w:r>
    </w:p>
    <w:p w14:paraId="440340FC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BE0EB9F" w14:textId="4B43A930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Дата: «__»</w:t>
      </w:r>
      <w:r w:rsidR="004F5C4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___________20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C26CD0">
        <w:rPr>
          <w:rFonts w:ascii="Times New Roman" w:eastAsia="Times New Roman" w:hAnsi="Times New Roman" w:cs="Times New Roman"/>
          <w:bCs/>
          <w:sz w:val="24"/>
          <w:szCs w:val="20"/>
        </w:rPr>
        <w:t>3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_г.</w:t>
      </w:r>
    </w:p>
    <w:p w14:paraId="0EBC1811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Время: ______час. _______ мин.</w:t>
      </w:r>
    </w:p>
    <w:p w14:paraId="60F40DD4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DC36D1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Ответственное лицо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администрации Елизаветинского сельского поселения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:</w:t>
      </w:r>
    </w:p>
    <w:p w14:paraId="1D3BB9A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74D45E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__________________                   _____________________  ______________________________</w:t>
      </w:r>
    </w:p>
    <w:p w14:paraId="0A7EB444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            (должность)</w:t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  <w:t xml:space="preserve">         </w:t>
      </w:r>
      <w:proofErr w:type="gramStart"/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(</w:t>
      </w:r>
      <w:proofErr w:type="gramEnd"/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>подпись)</w:t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  <w:t xml:space="preserve">                     (Ф.И.О.)</w:t>
      </w:r>
    </w:p>
    <w:p w14:paraId="39D63AEB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9F1545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FFF857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E7209C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AD603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12D05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39034A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400C11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1BCE60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C92FCA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B160D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9B700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7E89BE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76F28C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43CB5C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D74D9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855F0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65BF5E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6B3132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4B1FE8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13F1D4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31373E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212E92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48A34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36CDB2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7E1994" w14:textId="77777777" w:rsidR="00746A23" w:rsidRPr="004053F7" w:rsidRDefault="00746A23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A81C87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B581C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007AF" w14:textId="77777777" w:rsidR="004053F7" w:rsidRPr="00A77325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3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ОПИСЬ ДОКУМЕНТОВ</w:t>
      </w:r>
      <w:r w:rsidRPr="00A77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443926C" w14:textId="77777777" w:rsidR="004053F7" w:rsidRPr="00A77325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3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 w14:paraId="0F552EE0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F40198" w14:textId="77777777" w:rsidR="004053F7" w:rsidRDefault="004053F7" w:rsidP="004053F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EE033B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053F7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</w:t>
      </w:r>
      <w:r w:rsidRPr="004053F7">
        <w:rPr>
          <w:rFonts w:ascii="Times New Roman" w:eastAsia="Times New Roman" w:hAnsi="Times New Roman" w:cs="Times New Roman"/>
          <w:bCs/>
          <w:sz w:val="18"/>
          <w:szCs w:val="18"/>
        </w:rPr>
        <w:t xml:space="preserve">   </w:t>
      </w:r>
      <w:r w:rsidRPr="00A77325">
        <w:rPr>
          <w:rFonts w:ascii="Times New Roman" w:eastAsia="Times New Roman" w:hAnsi="Times New Roman" w:cs="Times New Roman"/>
          <w:bCs/>
          <w:sz w:val="20"/>
          <w:szCs w:val="20"/>
        </w:rPr>
        <w:t>предмет аукциона</w:t>
      </w:r>
    </w:p>
    <w:p w14:paraId="7DFEAE32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6DA41C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325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405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3D8809" w14:textId="77777777" w:rsidR="004053F7" w:rsidRPr="00A77325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7325">
        <w:rPr>
          <w:rFonts w:ascii="Times New Roman" w:eastAsia="Times New Roman" w:hAnsi="Times New Roman" w:cs="Times New Roman"/>
          <w:sz w:val="20"/>
          <w:szCs w:val="20"/>
        </w:rPr>
        <w:t>(наименование участника)</w:t>
      </w:r>
    </w:p>
    <w:p w14:paraId="36988E26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920938" w14:textId="77777777" w:rsidR="004053F7" w:rsidRPr="002F0831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831">
        <w:rPr>
          <w:rFonts w:ascii="Times New Roman" w:eastAsia="Times New Roman" w:hAnsi="Times New Roman" w:cs="Times New Roman"/>
          <w:sz w:val="24"/>
          <w:szCs w:val="24"/>
        </w:rPr>
        <w:t>подтверждает, что для участия в открытом аукционе нами/мною представлены перечисленные ниже документы:</w:t>
      </w:r>
    </w:p>
    <w:p w14:paraId="1E7872C7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63"/>
        <w:gridCol w:w="3191"/>
      </w:tblGrid>
      <w:tr w:rsidR="004053F7" w:rsidRPr="004053F7" w14:paraId="3CBAAF02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F012" w14:textId="77777777" w:rsidR="004053F7" w:rsidRPr="00A77325" w:rsidRDefault="004053F7" w:rsidP="0040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A9B9" w14:textId="77777777" w:rsidR="004053F7" w:rsidRPr="00A77325" w:rsidRDefault="004053F7" w:rsidP="0040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E71D" w14:textId="77777777" w:rsidR="004053F7" w:rsidRPr="00A77325" w:rsidRDefault="004053F7" w:rsidP="0040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листов,</w:t>
            </w:r>
          </w:p>
          <w:p w14:paraId="37471342" w14:textId="77777777" w:rsidR="004053F7" w:rsidRPr="00A77325" w:rsidRDefault="004053F7" w:rsidP="0040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с___ по___</w:t>
            </w:r>
          </w:p>
        </w:tc>
      </w:tr>
      <w:tr w:rsidR="004053F7" w:rsidRPr="004053F7" w14:paraId="6D175E82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A602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8319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5742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040CAC28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91C5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05D0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CED6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1E1390AF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27C9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3F23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D198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25D0C3DC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4298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A3D3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B0FD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67B6CF2F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A2C4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1CDC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EDB9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17DFE84C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3D60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7D04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E714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46D93D5F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732B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FE02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4DD9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3F03CBAD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408D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2F4B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5ACA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4CC1CC14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92F4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4BB7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AAB6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6E31B2F8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EB70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0F2A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922D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16644E79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C025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FC38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D3B4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237E8660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46A2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840D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C056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59F43199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D044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8DCE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EE28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81F95D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C46273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1AD9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83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4053F7">
        <w:rPr>
          <w:rFonts w:ascii="Times New Roman" w:eastAsia="Times New Roman" w:hAnsi="Times New Roman" w:cs="Times New Roman"/>
          <w:sz w:val="28"/>
          <w:szCs w:val="28"/>
        </w:rPr>
        <w:t>: ____________________                             _____________________</w:t>
      </w:r>
    </w:p>
    <w:p w14:paraId="4E6D759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3F7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                (должность, </w:t>
      </w:r>
      <w:proofErr w:type="gramStart"/>
      <w:r w:rsidRPr="004053F7">
        <w:rPr>
          <w:rFonts w:ascii="Times New Roman" w:eastAsia="Times New Roman" w:hAnsi="Times New Roman" w:cs="Times New Roman"/>
          <w:sz w:val="20"/>
          <w:szCs w:val="20"/>
        </w:rPr>
        <w:t>фио)   </w:t>
      </w:r>
      <w:proofErr w:type="gramEnd"/>
      <w:r w:rsidRPr="004053F7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                                             (подпись)</w:t>
      </w:r>
    </w:p>
    <w:p w14:paraId="5843EAE1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6A436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689BA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77E83CE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B934A95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CA0FA50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6AFB424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D9EA431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A0DC0D8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CABFE87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D5055A3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DF22AD3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E61CDF9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927A3E6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0C76B40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D6A2EAC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D8D4DB6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0EAEEB3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FD4099D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481BBE8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012797D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FCB91D0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FA5DDDB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93D2028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Проект договора</w:t>
      </w:r>
    </w:p>
    <w:p w14:paraId="49077346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купли-продажи муниципального имущества на аукционе </w:t>
      </w:r>
    </w:p>
    <w:p w14:paraId="3DDE2EFA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53F7" w:rsidRPr="004053F7" w14:paraId="2182982B" w14:textId="77777777" w:rsidTr="004F5C40">
        <w:trPr>
          <w:trHeight w:val="345"/>
        </w:trPr>
        <w:tc>
          <w:tcPr>
            <w:tcW w:w="4818" w:type="dxa"/>
            <w:hideMark/>
          </w:tcPr>
          <w:p w14:paraId="0FBD11E7" w14:textId="77777777" w:rsidR="004053F7" w:rsidRPr="004053F7" w:rsidRDefault="002F0831" w:rsidP="004053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</w:t>
            </w:r>
            <w:r w:rsidR="004053F7"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Елизаветино</w:t>
            </w:r>
          </w:p>
        </w:tc>
        <w:tc>
          <w:tcPr>
            <w:tcW w:w="4819" w:type="dxa"/>
            <w:hideMark/>
          </w:tcPr>
          <w:p w14:paraId="63647FAA" w14:textId="0D0BAF4C" w:rsidR="004053F7" w:rsidRPr="004053F7" w:rsidRDefault="004053F7" w:rsidP="004053F7">
            <w:pPr>
              <w:suppressLineNumber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«__» ___________20</w:t>
            </w:r>
            <w:r w:rsidR="00746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26C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0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14:paraId="2A146351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B32EF04" w14:textId="767FD551" w:rsidR="004053F7" w:rsidRPr="004053F7" w:rsidRDefault="004053F7" w:rsidP="00114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Муниципальное образование </w:t>
      </w:r>
      <w:r w:rsidR="00114FAA">
        <w:rPr>
          <w:rFonts w:ascii="Times New Roman" w:eastAsia="Times New Roman" w:hAnsi="Times New Roman" w:cs="Times New Roman"/>
          <w:b/>
          <w:bCs/>
          <w:sz w:val="24"/>
          <w:szCs w:val="20"/>
        </w:rPr>
        <w:t>Елизавети6нское сельское поселения Гатчинского муниципального района Ленинградской области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зарегистрировано Главным управлением </w:t>
      </w:r>
      <w:r w:rsidRPr="00114FAA">
        <w:rPr>
          <w:rFonts w:ascii="Times New Roman" w:eastAsia="Times New Roman" w:hAnsi="Times New Roman" w:cs="Times New Roman"/>
          <w:bCs/>
          <w:color w:val="C0504D" w:themeColor="accent2"/>
          <w:sz w:val="24"/>
          <w:szCs w:val="20"/>
        </w:rPr>
        <w:t>Министерства юстиции Российской Федерации по Северо-Западному федеральному округу от 23.12.2005, государственный регистрационный №</w:t>
      </w:r>
      <w:r w:rsidRPr="00114FAA">
        <w:rPr>
          <w:rFonts w:ascii="Times New Roman" w:eastAsia="Times New Roman" w:hAnsi="Times New Roman" w:cs="Times New Roman"/>
          <w:bCs/>
          <w:color w:val="C0504D" w:themeColor="accent2"/>
          <w:sz w:val="24"/>
          <w:szCs w:val="20"/>
          <w:lang w:val="en-US"/>
        </w:rPr>
        <w:t>RU</w:t>
      </w:r>
      <w:r w:rsidRPr="00114FAA">
        <w:rPr>
          <w:rFonts w:ascii="Times New Roman" w:eastAsia="Times New Roman" w:hAnsi="Times New Roman" w:cs="Times New Roman"/>
          <w:bCs/>
          <w:color w:val="C0504D" w:themeColor="accent2"/>
          <w:sz w:val="24"/>
          <w:szCs w:val="20"/>
        </w:rPr>
        <w:t>475061062005001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Pr="004053F7">
        <w:rPr>
          <w:rFonts w:ascii="Times New Roman" w:eastAsia="Times New Roman" w:hAnsi="Times New Roman" w:cs="Times New Roman"/>
          <w:b/>
          <w:sz w:val="24"/>
          <w:szCs w:val="20"/>
        </w:rPr>
        <w:t>в лице</w:t>
      </w:r>
      <w:r w:rsidR="00746A2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114FAA">
        <w:rPr>
          <w:rFonts w:ascii="Times New Roman" w:eastAsia="Times New Roman" w:hAnsi="Times New Roman" w:cs="Times New Roman"/>
          <w:b/>
          <w:sz w:val="24"/>
          <w:szCs w:val="20"/>
        </w:rPr>
        <w:t xml:space="preserve">Главы администрации муниципального образования Елизаветинского сельского поселения Гатчинского муниципального района Ленинградской области </w:t>
      </w:r>
      <w:r w:rsidR="00114FAA">
        <w:rPr>
          <w:rFonts w:ascii="Times New Roman" w:eastAsia="Times New Roman" w:hAnsi="Times New Roman" w:cs="Times New Roman"/>
          <w:b/>
          <w:bCs/>
          <w:sz w:val="24"/>
          <w:szCs w:val="20"/>
        </w:rPr>
        <w:t>Зубрилина Виталия Владимировича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, действующего на основании 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Устава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,  именуемое в дальнейшем «Продавец», с одной стороны, и ________________________________________________________________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именуемый в дальнейшем «Покупатель», </w:t>
      </w: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основании протокола № ____ от «__»_______20</w:t>
      </w:r>
      <w:r w:rsidR="00003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26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об итогах аукциона по продаже муниципального имущества:</w:t>
      </w:r>
    </w:p>
    <w:p w14:paraId="1C086F6E" w14:textId="77777777" w:rsid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-</w:t>
      </w: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003331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_________________________________________________________________________</w:t>
      </w:r>
    </w:p>
    <w:p w14:paraId="0AA795EC" w14:textId="77777777" w:rsidR="00003331" w:rsidRPr="004053F7" w:rsidRDefault="00003331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_______________________________________________________________________________</w:t>
      </w:r>
    </w:p>
    <w:p w14:paraId="5A2F32BC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с другой стороны, вместе именуемые «Стороны», заключили настоящий Договор о нижеследующем:</w:t>
      </w:r>
    </w:p>
    <w:p w14:paraId="5FBA3262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1. Предмет договора</w:t>
      </w:r>
    </w:p>
    <w:p w14:paraId="052BBC83" w14:textId="77777777" w:rsidR="004053F7" w:rsidRPr="004053F7" w:rsidRDefault="004053F7" w:rsidP="004053F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1.1.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Продавец обязуется передать, а Покупатель обязуется принять в собственность муниципальное имущество, указанное в п.1.2. настоящего Договора, уплатив Продавцу цену, указанную в п.2.1. настоящего Договора.</w:t>
      </w:r>
    </w:p>
    <w:p w14:paraId="79EB981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1.2.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Объектом, передаваемым Продавцом Покупателю, является имущество:</w:t>
      </w:r>
    </w:p>
    <w:p w14:paraId="5E35EA5D" w14:textId="77777777" w:rsidR="00114FAA" w:rsidRPr="00114FAA" w:rsidRDefault="00114FAA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14FAA">
        <w:rPr>
          <w:rFonts w:ascii="Times New Roman" w:eastAsia="Times New Roman" w:hAnsi="Times New Roman" w:cs="Times New Roman"/>
          <w:sz w:val="24"/>
          <w:szCs w:val="20"/>
        </w:rPr>
        <w:t>нежилое здание (пищеблок)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нежилое здание (склад) с кадастровым номером 47:23:0134001:309, площадью 91,3 кв.м., 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д.2Л, нежилое здание (спальный корпус)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нежилое здание (администрация)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с земельным участком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</w:t>
      </w:r>
    </w:p>
    <w:p w14:paraId="556CED7E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Существующие ограничения (обременения) права: не зарегистрировано.</w:t>
      </w:r>
    </w:p>
    <w:p w14:paraId="4EDFD057" w14:textId="23C4C3CB" w:rsidR="004053F7" w:rsidRPr="004053F7" w:rsidRDefault="004053F7" w:rsidP="004053F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1.3.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Продажа Объекта осуществляется в соответствии с Постановлением  администрации муниципального образования </w:t>
      </w:r>
      <w:r w:rsidR="00EF1217">
        <w:rPr>
          <w:rFonts w:ascii="Times New Roman" w:eastAsia="Times New Roman" w:hAnsi="Times New Roman" w:cs="Times New Roman"/>
          <w:bCs/>
          <w:sz w:val="24"/>
          <w:szCs w:val="20"/>
        </w:rPr>
        <w:t>Елизаветинского сельского поселения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Гатчинского муниципального района Ленинградской области от </w:t>
      </w:r>
      <w:r w:rsidR="00C26CD0">
        <w:rPr>
          <w:rFonts w:ascii="Times New Roman" w:eastAsia="Times New Roman" w:hAnsi="Times New Roman" w:cs="Times New Roman"/>
          <w:bCs/>
          <w:sz w:val="24"/>
          <w:szCs w:val="20"/>
        </w:rPr>
        <w:t>20.02.2023г.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№ </w:t>
      </w:r>
      <w:r w:rsidR="00C26CD0">
        <w:rPr>
          <w:rFonts w:ascii="Times New Roman" w:eastAsia="Times New Roman" w:hAnsi="Times New Roman" w:cs="Times New Roman"/>
          <w:bCs/>
          <w:sz w:val="24"/>
          <w:szCs w:val="20"/>
        </w:rPr>
        <w:t>63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«О продаже муниципального имущества </w:t>
      </w:r>
      <w:r w:rsidR="00003331">
        <w:rPr>
          <w:rFonts w:ascii="Times New Roman" w:eastAsia="Times New Roman" w:hAnsi="Times New Roman" w:cs="Times New Roman"/>
          <w:bCs/>
          <w:sz w:val="24"/>
          <w:szCs w:val="20"/>
        </w:rPr>
        <w:t>на аукционе с открытой формой подачи предложений по цене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» и на основании протокола об итогах аукциона </w:t>
      </w:r>
      <w:r w:rsidRPr="004053F7"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  <w:t>_________ № ___________</w:t>
      </w:r>
    </w:p>
    <w:p w14:paraId="7B488413" w14:textId="77777777" w:rsidR="004053F7" w:rsidRPr="004053F7" w:rsidRDefault="004053F7" w:rsidP="004053F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1.4.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Покупатель осмотрел Объект в натуре, ознакомился с его качественными и количественными характеристиками, правовым режимом использования, претензий не имеет.</w:t>
      </w:r>
    </w:p>
    <w:p w14:paraId="27FFD161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2. Цена Договора и порядок расчетов</w:t>
      </w:r>
    </w:p>
    <w:p w14:paraId="1C102F1D" w14:textId="77777777" w:rsidR="004053F7" w:rsidRPr="004053F7" w:rsidRDefault="004053F7" w:rsidP="004053F7">
      <w:pPr>
        <w:spacing w:after="0" w:line="240" w:lineRule="auto"/>
        <w:ind w:left="-30" w:firstLine="585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2.1. Общая цена Объекта составляет____________________ рублей  (____________________________________________________________________________)в т.ч. </w:t>
      </w:r>
    </w:p>
    <w:p w14:paraId="33EC19D8" w14:textId="77777777" w:rsidR="004053F7" w:rsidRPr="004053F7" w:rsidRDefault="004053F7" w:rsidP="004053F7">
      <w:pPr>
        <w:spacing w:after="0" w:line="240" w:lineRule="auto"/>
        <w:ind w:left="-30" w:firstLine="585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-</w:t>
      </w: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- _________________</w:t>
      </w:r>
      <w:proofErr w:type="gramStart"/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  рублей</w:t>
      </w:r>
      <w:proofErr w:type="gramEnd"/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(____________________________________)                                            </w:t>
      </w:r>
    </w:p>
    <w:p w14:paraId="03A830B0" w14:textId="77777777" w:rsidR="004053F7" w:rsidRPr="004053F7" w:rsidRDefault="004053F7" w:rsidP="004053F7">
      <w:pPr>
        <w:spacing w:after="0" w:line="240" w:lineRule="auto"/>
        <w:ind w:left="-30"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lastRenderedPageBreak/>
        <w:t xml:space="preserve">- </w:t>
      </w: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НДС 20 % -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 xml:space="preserve">  </w:t>
      </w:r>
    </w:p>
    <w:p w14:paraId="666092C6" w14:textId="77777777" w:rsidR="004053F7" w:rsidRPr="004053F7" w:rsidRDefault="004053F7" w:rsidP="004053F7">
      <w:pPr>
        <w:spacing w:after="0" w:line="240" w:lineRule="auto"/>
        <w:ind w:left="-30" w:firstLine="5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- земельный участок общей </w:t>
      </w:r>
      <w:r w:rsidR="00003331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- __________________ рублей (______________________ рублей), НДС не облагается.</w:t>
      </w:r>
    </w:p>
    <w:p w14:paraId="21EB90AC" w14:textId="77777777" w:rsidR="004053F7" w:rsidRPr="004053F7" w:rsidRDefault="004053F7" w:rsidP="004053F7">
      <w:pPr>
        <w:spacing w:after="0" w:line="240" w:lineRule="auto"/>
        <w:ind w:left="-30" w:firstLine="5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2.2.В цену Объекта включена сумма задатка, внесенная Покупателем по правилам и в соответствии с требованиями действующего законодательства, в размере </w:t>
      </w:r>
      <w:r w:rsidR="00003331">
        <w:rPr>
          <w:rFonts w:ascii="Times New Roman" w:eastAsia="Times New Roman" w:hAnsi="Times New Roman" w:cs="Times New Roman"/>
          <w:bCs/>
          <w:sz w:val="24"/>
          <w:szCs w:val="20"/>
        </w:rPr>
        <w:t>_____________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рублей  (</w:t>
      </w:r>
      <w:r w:rsidR="00003331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______________________________________________________________________________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) </w:t>
      </w:r>
    </w:p>
    <w:p w14:paraId="6519C8AF" w14:textId="77777777" w:rsidR="004053F7" w:rsidRPr="004053F7" w:rsidRDefault="004053F7" w:rsidP="004053F7">
      <w:pPr>
        <w:spacing w:after="0" w:line="240" w:lineRule="auto"/>
        <w:ind w:left="-30" w:firstLine="5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2.3.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Оплата цены Объекта производится в безналичном порядке путём перечисления Покупателем суммы, указанной в п.2.1 настоящего Договора, за вычетом суммы </w:t>
      </w:r>
      <w:proofErr w:type="gramStart"/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задатка</w:t>
      </w:r>
      <w:proofErr w:type="gramEnd"/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а именно: </w:t>
      </w:r>
    </w:p>
    <w:p w14:paraId="2934D63D" w14:textId="77777777" w:rsidR="004053F7" w:rsidRPr="004053F7" w:rsidRDefault="004053F7" w:rsidP="004053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- </w:t>
      </w:r>
      <w:r w:rsidR="0000333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Нежилое здание         </w:t>
      </w:r>
      <w:r w:rsidR="00003331" w:rsidRPr="0000333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</w:t>
      </w:r>
    </w:p>
    <w:p w14:paraId="6B0BB4E1" w14:textId="77777777" w:rsidR="004053F7" w:rsidRPr="004053F7" w:rsidRDefault="004053F7" w:rsidP="004053F7">
      <w:pPr>
        <w:tabs>
          <w:tab w:val="left" w:pos="567"/>
        </w:tabs>
        <w:spacing w:after="0" w:line="240" w:lineRule="auto"/>
        <w:ind w:left="-30" w:firstLine="5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-по следующим реквизитам:</w:t>
      </w:r>
    </w:p>
    <w:p w14:paraId="3B2709F5" w14:textId="77777777" w:rsid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F7">
        <w:rPr>
          <w:rFonts w:ascii="Times New Roman" w:eastAsia="Times New Roman" w:hAnsi="Times New Roman" w:cs="Times New Roman"/>
          <w:b/>
          <w:sz w:val="24"/>
          <w:szCs w:val="24"/>
        </w:rPr>
        <w:t>Наименование получателя платежа:</w:t>
      </w:r>
      <w:r w:rsidRPr="00405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B5DD55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ИНН 4705031051   КПП 470501001</w:t>
      </w:r>
    </w:p>
    <w:p w14:paraId="52F90435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ОКПО 04182794</w:t>
      </w:r>
    </w:p>
    <w:p w14:paraId="36234889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ОКТМО 41618424</w:t>
      </w:r>
    </w:p>
    <w:p w14:paraId="02A27D19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ОКВЭД 84.11.31</w:t>
      </w:r>
    </w:p>
    <w:p w14:paraId="2EA5ECF1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ОГРН 1054701274000 дата присвоения 28.12.2005г.</w:t>
      </w:r>
    </w:p>
    <w:p w14:paraId="2E7FB09F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Банк: ОТДЕЛЕНИЕ ЛЕНИНГРАДСКОЕ БАНКА РОССИИ // УФК по Ленинградской области, г. Санкт-Петербург </w:t>
      </w:r>
    </w:p>
    <w:p w14:paraId="73A790C9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БИК 014106101  </w:t>
      </w:r>
    </w:p>
    <w:p w14:paraId="7E6A64BA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Кор/счет</w:t>
      </w:r>
      <w:proofErr w:type="gramEnd"/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40102810745370000006                   </w:t>
      </w:r>
    </w:p>
    <w:p w14:paraId="52A7418F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Комитет финансов Гатчинского муниципального района (Администрация Елизаветинского сельского поселения Гатчинского муниципального </w:t>
      </w:r>
      <w:proofErr w:type="gramStart"/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района  л</w:t>
      </w:r>
      <w:proofErr w:type="gramEnd"/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/с 04453012480) </w:t>
      </w:r>
    </w:p>
    <w:p w14:paraId="758AECE1" w14:textId="77777777" w:rsidR="00350538" w:rsidRDefault="00350538" w:rsidP="00350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Р/счет 03231643416184244500</w:t>
      </w:r>
    </w:p>
    <w:p w14:paraId="6DAE5D16" w14:textId="77777777" w:rsidR="004053F7" w:rsidRPr="004053F7" w:rsidRDefault="004053F7" w:rsidP="0035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53F7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бюджетной классификации: </w:t>
      </w:r>
      <w:r w:rsidR="00EF1217">
        <w:rPr>
          <w:rFonts w:ascii="Times New Roman" w:hAnsi="Times New Roman" w:cs="Times New Roman"/>
          <w:b/>
          <w:bCs/>
          <w:sz w:val="24"/>
          <w:szCs w:val="24"/>
        </w:rPr>
        <w:t>1 14 02052 10 0000 410</w:t>
      </w:r>
    </w:p>
    <w:p w14:paraId="5535FDD1" w14:textId="77777777" w:rsidR="004053F7" w:rsidRPr="004053F7" w:rsidRDefault="004053F7" w:rsidP="004053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shd w:val="clear" w:color="auto" w:fill="FFFFFF"/>
        </w:rPr>
        <w:t>(платежное поручение заполняется как налоговый платеж)</w:t>
      </w:r>
    </w:p>
    <w:p w14:paraId="13571943" w14:textId="77777777" w:rsidR="004053F7" w:rsidRPr="004053F7" w:rsidRDefault="004053F7" w:rsidP="004053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iCs/>
          <w:sz w:val="24"/>
          <w:szCs w:val="20"/>
          <w:shd w:val="clear" w:color="auto" w:fill="FFFFFF"/>
        </w:rPr>
        <w:t>-</w:t>
      </w:r>
      <w:r w:rsidRPr="004053F7">
        <w:rPr>
          <w:rFonts w:ascii="Times New Roman" w:eastAsia="Times New Roman" w:hAnsi="Times New Roman" w:cs="Times New Roman"/>
          <w:b/>
          <w:bCs/>
          <w:iCs/>
          <w:sz w:val="24"/>
          <w:szCs w:val="20"/>
          <w:u w:val="single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земельный участок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 xml:space="preserve"> </w:t>
      </w:r>
      <w:r w:rsidR="0000333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_____________________________________________</w:t>
      </w:r>
    </w:p>
    <w:p w14:paraId="0F70ED1E" w14:textId="77777777" w:rsidR="004053F7" w:rsidRPr="004053F7" w:rsidRDefault="004053F7" w:rsidP="004053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iCs/>
          <w:sz w:val="24"/>
          <w:szCs w:val="20"/>
          <w:shd w:val="clear" w:color="auto" w:fill="FFFFFF"/>
        </w:rPr>
        <w:t xml:space="preserve">по следующим реквизитам </w:t>
      </w:r>
    </w:p>
    <w:p w14:paraId="7A456033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ИНН 4705031051   КПП 470501001</w:t>
      </w:r>
    </w:p>
    <w:p w14:paraId="52888F98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ОКПО 04182794</w:t>
      </w:r>
    </w:p>
    <w:p w14:paraId="5BF998DA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ОКТМО 41618424</w:t>
      </w:r>
    </w:p>
    <w:p w14:paraId="1169CCD9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ОКВЭД 84.11.31</w:t>
      </w:r>
    </w:p>
    <w:p w14:paraId="22E458A8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ОГРН 1054701274000 дата присвоения 28.12.2005г.</w:t>
      </w:r>
    </w:p>
    <w:p w14:paraId="2D29E4DF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Банк: ОТДЕЛЕНИЕ ЛЕНИНГРАДСКОЕ БАНКА РОССИИ // УФК по Ленинградской области, г. Санкт-Петербург </w:t>
      </w:r>
    </w:p>
    <w:p w14:paraId="3B3E0F8F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БИК 014106101  </w:t>
      </w:r>
    </w:p>
    <w:p w14:paraId="56E7C4E7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Кор/счет</w:t>
      </w:r>
      <w:proofErr w:type="gramEnd"/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40102810745370000006                   </w:t>
      </w:r>
    </w:p>
    <w:p w14:paraId="1479B799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Комитет финансов Гатчинского муниципального района (Администрация Елизаветинского сельского поселения Гатчинского муниципального </w:t>
      </w:r>
      <w:proofErr w:type="gramStart"/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района  л</w:t>
      </w:r>
      <w:proofErr w:type="gramEnd"/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/с 04453012480) </w:t>
      </w:r>
    </w:p>
    <w:p w14:paraId="1C852EB8" w14:textId="77777777" w:rsidR="00EF1217" w:rsidRDefault="00EF1217" w:rsidP="00EF12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Р/счет 03231643416184244500</w:t>
      </w:r>
    </w:p>
    <w:p w14:paraId="3C5DFCEB" w14:textId="77777777" w:rsidR="00EF1217" w:rsidRPr="004053F7" w:rsidRDefault="00EF1217" w:rsidP="00EF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53F7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бюджетной классификации: </w:t>
      </w:r>
      <w:r>
        <w:rPr>
          <w:rFonts w:ascii="Times New Roman" w:hAnsi="Times New Roman" w:cs="Times New Roman"/>
          <w:b/>
          <w:bCs/>
          <w:sz w:val="24"/>
          <w:szCs w:val="24"/>
        </w:rPr>
        <w:t>1 14 06025 10 0000 430</w:t>
      </w:r>
    </w:p>
    <w:p w14:paraId="7CBCA66C" w14:textId="77777777" w:rsidR="004053F7" w:rsidRPr="004053F7" w:rsidRDefault="00EF1217" w:rsidP="00EF12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shd w:val="clear" w:color="auto" w:fill="FFFFFF"/>
        </w:rPr>
        <w:t xml:space="preserve"> </w:t>
      </w:r>
      <w:r w:rsidR="004053F7" w:rsidRPr="004053F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shd w:val="clear" w:color="auto" w:fill="FFFFFF"/>
        </w:rPr>
        <w:t>(платежное поручение заполняется как налоговый платеж)</w:t>
      </w:r>
    </w:p>
    <w:p w14:paraId="6C498261" w14:textId="77777777" w:rsidR="004053F7" w:rsidRPr="004053F7" w:rsidRDefault="004053F7" w:rsidP="004053F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iCs/>
          <w:sz w:val="24"/>
          <w:szCs w:val="20"/>
          <w:shd w:val="clear" w:color="auto" w:fill="FFFFFF"/>
        </w:rPr>
        <w:t>2.4.</w:t>
      </w:r>
      <w:r w:rsidR="00114FAA">
        <w:rPr>
          <w:rFonts w:ascii="Times New Roman" w:eastAsia="Times New Roman" w:hAnsi="Times New Roman" w:cs="Times New Roman"/>
          <w:bCs/>
          <w:iCs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iCs/>
          <w:sz w:val="24"/>
          <w:szCs w:val="20"/>
          <w:shd w:val="clear" w:color="auto" w:fill="FFFFFF"/>
        </w:rPr>
        <w:t>НДС 20 %_____________________ рублей (________________________________) перечисляется непосредственно на счёт МИ ФНС России № 7 по Ленинградской области.</w:t>
      </w:r>
    </w:p>
    <w:p w14:paraId="5B1BBAE6" w14:textId="77777777" w:rsidR="004053F7" w:rsidRPr="004053F7" w:rsidRDefault="004053F7" w:rsidP="004053F7">
      <w:pPr>
        <w:spacing w:after="0" w:line="240" w:lineRule="auto"/>
        <w:ind w:left="-30" w:firstLine="5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2.5.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Денежные средства в счёт оплаты Объекта продажи подлежат перечислению в срок __________, но не позднее 30 рабочих дней со дня подписания настоящего Договора.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Датой оплаты считается дата зачисления денежных средств на счета, указанные соответственно в пп.2.3., 2.4. настоящего Договора. </w:t>
      </w:r>
    </w:p>
    <w:p w14:paraId="51DDE68A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3. Передача муниципального имущества и переход права собственности.</w:t>
      </w:r>
    </w:p>
    <w:p w14:paraId="48E225EE" w14:textId="77777777" w:rsidR="004053F7" w:rsidRPr="004053F7" w:rsidRDefault="004053F7" w:rsidP="004053F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3.1. Обязательство Продавца передать Объект в собственность Покупателя считается исполненным с момента подписания Сторонами данного Договора.</w:t>
      </w:r>
    </w:p>
    <w:p w14:paraId="26D60796" w14:textId="77777777" w:rsidR="004053F7" w:rsidRPr="004053F7" w:rsidRDefault="004053F7" w:rsidP="004053F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3.2. Право собственности на Объект возникает у Покупателя с момента государственной регистрации перехода права собственности на Объект в установленном порядке.</w:t>
      </w:r>
    </w:p>
    <w:p w14:paraId="7BEDBD16" w14:textId="77777777" w:rsidR="004053F7" w:rsidRPr="004053F7" w:rsidRDefault="004053F7" w:rsidP="004053F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3.3.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Государственная регистрация перехода права собственности осуществляется Покупателем после полной оплаты цены Объект в порядке и сроки, установленные настоящим Договором.</w:t>
      </w:r>
    </w:p>
    <w:p w14:paraId="6A7BECA7" w14:textId="77777777" w:rsidR="004053F7" w:rsidRPr="004053F7" w:rsidRDefault="004053F7" w:rsidP="004053F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3.4.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Покупатель не вправе распоряжаться приобретаемым Объектом до момента перехода к нему права собственности в соответствии с нормами гражданского законодательства.</w:t>
      </w:r>
    </w:p>
    <w:p w14:paraId="2F329FA8" w14:textId="77777777" w:rsidR="004053F7" w:rsidRPr="004053F7" w:rsidRDefault="004053F7" w:rsidP="004053F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3.5.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С момента приобретения права собственности на данный Объект Покупатель осуществляет право владения, пользования и распоряжения Объектом в соответствии с его целевым назначением и разрешенным использованием, принимает на себя бремя расходов, связанных с его содержанием и уплатой налогов.</w:t>
      </w:r>
    </w:p>
    <w:p w14:paraId="4423B377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4. Обязанности Сторон</w:t>
      </w:r>
    </w:p>
    <w:p w14:paraId="28A8C85B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sz w:val="24"/>
          <w:szCs w:val="20"/>
        </w:rPr>
        <w:t>4.1.</w:t>
      </w:r>
      <w:r w:rsidR="006F4D7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/>
          <w:sz w:val="24"/>
          <w:szCs w:val="20"/>
        </w:rPr>
        <w:t>Продавец обязуется:</w:t>
      </w:r>
    </w:p>
    <w:p w14:paraId="6E1B02A7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4.1.1.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Выполнять в полном объёме условия настоящего Договора.</w:t>
      </w:r>
    </w:p>
    <w:p w14:paraId="1D41B855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4.1.2.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В течение семи рабочих дней после зачисления в полном объёме денежных средств на счета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,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 указанные в настоящем Договоре, передать Покупателю документы необходимые для государственной регистрации перехода к Покупателю права собственности на Объект.</w:t>
      </w:r>
    </w:p>
    <w:p w14:paraId="7D494B80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</w:rPr>
        <w:t>4.2. Покупатель обязуется:</w:t>
      </w:r>
    </w:p>
    <w:p w14:paraId="7FE2574C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4.2.1.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Выполнять в полном объёме условия настоящего Договора.</w:t>
      </w:r>
    </w:p>
    <w:p w14:paraId="293BEABC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4.2.2.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Полностью оплатить цену договора в размере, порядке и сроки, установленные разделом 2 настоящего Договора.</w:t>
      </w:r>
    </w:p>
    <w:p w14:paraId="7AA8E5F7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4.2.3.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После полной оплаты цены Объекта предоставить Продавцу </w:t>
      </w:r>
      <w:proofErr w:type="gramStart"/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документы</w:t>
      </w:r>
      <w:proofErr w:type="gramEnd"/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 подтверждающие оплату (копии платежного поручения и выписку по лицевому счету, заверенные печатью банка Покупателя).</w:t>
      </w:r>
    </w:p>
    <w:p w14:paraId="3C8B335C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4.2.4.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В течение 30 (тридцати) рабочих дней после получения необходимых документов для регистрации перехода права собственности в соответствии с п.4.1.2. Настоящего Договора за свой счёт произвести государственную регистрацию перехода права собственности на Объект.</w:t>
      </w:r>
    </w:p>
    <w:p w14:paraId="433E295D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4.2.5.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В течение пяти рабочих дней с момента государственной регистрации перехода права собственности на Объект предоставить Продавцу один экземпляр настоящего Договора, прошедший государственную регистрацию, и копию свидетельства о государственной регистрации права собственности на Объект.</w:t>
      </w:r>
    </w:p>
    <w:p w14:paraId="42C59F90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5. Ответственность Сторон</w:t>
      </w:r>
    </w:p>
    <w:p w14:paraId="32873BCB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5.1.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В случае нарушения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установленного п.2.5. 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н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астоящего Договора срока перечисления денежных средств Покупатель уплачивает Продавцу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неустойку в виде</w:t>
      </w:r>
      <w:r w:rsidRPr="004053F7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пени в размере 1/300 ставки рефинансирования, на момент заключения Договора, от суммы задолженности за каждый день просрочки.</w:t>
      </w:r>
    </w:p>
    <w:p w14:paraId="090DA47B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5.2.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Продавец вправе в одностороннем порядке отказаться от исполнения настоящего Договора в случае просрочки Покупателем платежей свыше 30 дней по истечении срока, указанного в п.2.5. Настоящего Договора. </w:t>
      </w:r>
    </w:p>
    <w:p w14:paraId="6B6BABF7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5.3.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Расторжение настоящего Договора не освобождает Покупателя от уплаты пеней в случае, если расторжение произведено в следствии нарушения Покупателем своих обязательств по настоящему Договору.</w:t>
      </w:r>
    </w:p>
    <w:p w14:paraId="1CB12628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5.4.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В случае расторжения настоящего Договора в связи с неуплатой цены договора в соответствии с условиями раздела 2 настоящего Договора задаток возврату Покупателю не подлежит.</w:t>
      </w:r>
    </w:p>
    <w:p w14:paraId="53119716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5.5.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приложения к нему.</w:t>
      </w:r>
    </w:p>
    <w:p w14:paraId="64DDF690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5.6.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14:paraId="3248EEC5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sz w:val="24"/>
          <w:szCs w:val="20"/>
        </w:rPr>
        <w:t>6. Прочие условия</w:t>
      </w:r>
    </w:p>
    <w:p w14:paraId="32FCCA18" w14:textId="77777777" w:rsidR="004053F7" w:rsidRPr="004053F7" w:rsidRDefault="004053F7" w:rsidP="004053F7">
      <w:pPr>
        <w:autoSpaceDE w:val="0"/>
        <w:spacing w:after="0" w:line="240" w:lineRule="auto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6.1.</w:t>
      </w:r>
      <w:r w:rsidR="00114FA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  <w:t>Расходы по оформлению и регистрации перехода права собственности на отчуждаемый Объект несет Покупатель.</w:t>
      </w:r>
    </w:p>
    <w:p w14:paraId="26E1BBFC" w14:textId="77777777" w:rsidR="004053F7" w:rsidRPr="004053F7" w:rsidRDefault="004053F7" w:rsidP="004053F7">
      <w:pPr>
        <w:spacing w:after="0" w:line="240" w:lineRule="auto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6.2.</w:t>
      </w:r>
      <w:r w:rsidR="00114FA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  <w:t>Все разногласия, возникающие в процессе исполнения настоящего Договора, будут, по возможности, разрешаться путем переговоров.</w:t>
      </w:r>
    </w:p>
    <w:p w14:paraId="3CF56E0A" w14:textId="77777777" w:rsidR="004053F7" w:rsidRPr="004053F7" w:rsidRDefault="004053F7" w:rsidP="004053F7">
      <w:pPr>
        <w:autoSpaceDE w:val="0"/>
        <w:spacing w:after="0" w:line="240" w:lineRule="auto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6.3.</w:t>
      </w:r>
      <w:r w:rsidR="00114FA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  <w:t>В случае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РФ.</w:t>
      </w:r>
    </w:p>
    <w:p w14:paraId="2E8B5804" w14:textId="77777777" w:rsidR="004053F7" w:rsidRPr="004053F7" w:rsidRDefault="004053F7" w:rsidP="004053F7">
      <w:pPr>
        <w:autoSpaceDE w:val="0"/>
        <w:spacing w:after="0" w:line="240" w:lineRule="auto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6.4.</w:t>
      </w:r>
      <w:r w:rsidR="00114FA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  <w:t>Во всем остальном, не предусмотренном настоящим Договором, Стороны руководствуются действующим законодательством РФ.</w:t>
      </w:r>
    </w:p>
    <w:p w14:paraId="32BC57E3" w14:textId="77777777" w:rsidR="004053F7" w:rsidRPr="004053F7" w:rsidRDefault="004053F7" w:rsidP="004053F7">
      <w:pPr>
        <w:autoSpaceDE w:val="0"/>
        <w:spacing w:after="0" w:line="240" w:lineRule="auto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</w:pPr>
      <w:r w:rsidRPr="004053F7"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  <w:t>6.5.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Стороны пришли к соглашению считать указанный договор одновременно актом приема-передачи.</w:t>
      </w:r>
    </w:p>
    <w:p w14:paraId="7E846F69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7. Заключительные положения</w:t>
      </w:r>
    </w:p>
    <w:p w14:paraId="39B30814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7.1.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– то в устной или письменной форме до заключения настоящего Договора.</w:t>
      </w:r>
    </w:p>
    <w:p w14:paraId="2449C7B3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>7.2.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Содержание ст.ст.130,209,223,550-557 Гражданского Кодекса Российской Федерации сторонам известны.</w:t>
      </w:r>
    </w:p>
    <w:p w14:paraId="3D7EEF1A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7.3.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Настоящий Договор вступает в силу с момента его подписания обеими Сторонами.</w:t>
      </w:r>
    </w:p>
    <w:p w14:paraId="49A78073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7.4.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Настоящий Договор составлен в трех экземплярах, имеющих одинаковую юридическую силу.</w:t>
      </w:r>
    </w:p>
    <w:p w14:paraId="39F7AAF9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7.5.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Приложением к настоящему Договору является </w:t>
      </w:r>
    </w:p>
    <w:p w14:paraId="6D66DB36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- копия Постановления Администрации муниципального образования </w:t>
      </w:r>
      <w:r w:rsidR="00EF1217">
        <w:rPr>
          <w:rFonts w:ascii="Times New Roman" w:eastAsia="Times New Roman" w:hAnsi="Times New Roman" w:cs="Times New Roman"/>
          <w:bCs/>
          <w:sz w:val="24"/>
          <w:szCs w:val="20"/>
        </w:rPr>
        <w:t>Елизаветинского сельского поселения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от 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30</w:t>
      </w:r>
      <w:r w:rsidR="000E7212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09</w:t>
      </w:r>
      <w:r w:rsidR="000E7212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2022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№ 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411</w:t>
      </w:r>
    </w:p>
    <w:p w14:paraId="1DF48EC5" w14:textId="77777777" w:rsidR="004053F7" w:rsidRPr="004053F7" w:rsidRDefault="004053F7" w:rsidP="004F5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-</w:t>
      </w:r>
      <w:r w:rsidR="000E7212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копия протокола №_______ от ___________ </w:t>
      </w:r>
      <w:r w:rsidR="004F5C40" w:rsidRPr="004F5C40">
        <w:rPr>
          <w:rFonts w:ascii="Times New Roman" w:eastAsia="Times New Roman" w:hAnsi="Times New Roman" w:cs="Times New Roman"/>
          <w:bCs/>
          <w:sz w:val="24"/>
          <w:szCs w:val="20"/>
        </w:rPr>
        <w:t>комиссии</w:t>
      </w:r>
      <w:r w:rsidR="004F5C4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4F5C40" w:rsidRPr="004F5C40">
        <w:rPr>
          <w:rFonts w:ascii="Times New Roman" w:eastAsia="Times New Roman" w:hAnsi="Times New Roman" w:cs="Times New Roman"/>
          <w:bCs/>
          <w:sz w:val="24"/>
          <w:szCs w:val="20"/>
        </w:rPr>
        <w:t>по проведению конкурсов и аукционов</w:t>
      </w:r>
      <w:r w:rsidR="004F5C40">
        <w:rPr>
          <w:rFonts w:ascii="Times New Roman" w:eastAsia="Times New Roman" w:hAnsi="Times New Roman" w:cs="Times New Roman"/>
          <w:bCs/>
          <w:sz w:val="24"/>
          <w:szCs w:val="20"/>
        </w:rPr>
        <w:t xml:space="preserve"> муниципального образования Елизаветинского сельского поселения Гатчинского муниципального образования Ленинградской области.</w:t>
      </w:r>
    </w:p>
    <w:p w14:paraId="4A15E1A0" w14:textId="77777777" w:rsidR="004053F7" w:rsidRPr="004053F7" w:rsidRDefault="004053F7" w:rsidP="006F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8. Адреса, реквизиты и подписи Сторон</w:t>
      </w:r>
    </w:p>
    <w:p w14:paraId="447D8A98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9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14"/>
      </w:tblGrid>
      <w:tr w:rsidR="004053F7" w:rsidRPr="004053F7" w14:paraId="6C56BB53" w14:textId="77777777" w:rsidTr="004F5C40">
        <w:trPr>
          <w:trHeight w:val="3405"/>
        </w:trPr>
        <w:tc>
          <w:tcPr>
            <w:tcW w:w="4820" w:type="dxa"/>
          </w:tcPr>
          <w:p w14:paraId="1F3AD066" w14:textId="77777777" w:rsidR="004053F7" w:rsidRPr="004053F7" w:rsidRDefault="004053F7" w:rsidP="004053F7">
            <w:pPr>
              <w:snapToGrid w:val="0"/>
              <w:spacing w:after="0" w:line="240" w:lineRule="auto"/>
              <w:ind w:left="45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053F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Продавец:</w:t>
            </w:r>
          </w:p>
          <w:p w14:paraId="2E59911A" w14:textId="77777777" w:rsidR="004053F7" w:rsidRPr="004053F7" w:rsidRDefault="004053F7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053F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Муниципальное образование</w:t>
            </w:r>
          </w:p>
          <w:p w14:paraId="3D206731" w14:textId="77777777" w:rsidR="004053F7" w:rsidRPr="004053F7" w:rsidRDefault="00216E15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Елизаветинского сельского поселения Гатчинского муниципального района Ленинградской области</w:t>
            </w:r>
          </w:p>
          <w:p w14:paraId="1F2386FD" w14:textId="77777777" w:rsidR="004053F7" w:rsidRPr="004053F7" w:rsidRDefault="004053F7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053F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FFFFF"/>
              </w:rPr>
              <w:t xml:space="preserve">ИНН </w:t>
            </w:r>
            <w:proofErr w:type="gramStart"/>
            <w:r w:rsidR="00350538" w:rsidRPr="00651E2B">
              <w:rPr>
                <w:rFonts w:ascii="Times New Roman" w:hAnsi="Times New Roman" w:cs="Times New Roman"/>
              </w:rPr>
              <w:t>4705031051</w:t>
            </w:r>
            <w:r w:rsidR="00350538">
              <w:rPr>
                <w:rFonts w:ascii="Times New Roman" w:hAnsi="Times New Roman" w:cs="Times New Roman"/>
              </w:rPr>
              <w:t xml:space="preserve">  </w:t>
            </w:r>
            <w:r w:rsidRPr="004053F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FFFFF"/>
              </w:rPr>
              <w:t>,</w:t>
            </w:r>
            <w:proofErr w:type="gramEnd"/>
            <w:r w:rsidRPr="004053F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FFFFF"/>
              </w:rPr>
              <w:t xml:space="preserve"> КПП </w:t>
            </w:r>
            <w:r w:rsidR="00350538" w:rsidRPr="00651E2B">
              <w:rPr>
                <w:rFonts w:ascii="Times New Roman" w:hAnsi="Times New Roman" w:cs="Times New Roman"/>
              </w:rPr>
              <w:t>470501001</w:t>
            </w:r>
          </w:p>
          <w:p w14:paraId="30FE56A0" w14:textId="77777777" w:rsidR="004053F7" w:rsidRPr="004053F7" w:rsidRDefault="004053F7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1883</w:t>
            </w:r>
            <w:r w:rsidR="00216E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7</w:t>
            </w: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0, Ленинградская обл</w:t>
            </w:r>
            <w:r w:rsidR="00216E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асть</w:t>
            </w: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, Гатчинский район, </w:t>
            </w:r>
            <w:r w:rsidR="00216E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п. Елизаветино</w:t>
            </w: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,</w:t>
            </w:r>
            <w:r w:rsidR="00216E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ул. </w:t>
            </w:r>
            <w:r w:rsidR="00216E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Парковая</w:t>
            </w: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, д.</w:t>
            </w:r>
            <w:r w:rsidR="00216E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17</w:t>
            </w:r>
          </w:p>
          <w:p w14:paraId="284E133D" w14:textId="77777777" w:rsidR="004053F7" w:rsidRPr="004053F7" w:rsidRDefault="00216E15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Глава администрации муниципального образования Елизаветинского сельского поселения Гатчинского муниципального образования Ленинградской области</w:t>
            </w:r>
          </w:p>
          <w:p w14:paraId="5644E034" w14:textId="77777777" w:rsidR="004053F7" w:rsidRPr="004053F7" w:rsidRDefault="004053F7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2B5A0AF3" w14:textId="77777777" w:rsidR="004053F7" w:rsidRPr="004053F7" w:rsidRDefault="004053F7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_____________________/</w:t>
            </w:r>
            <w:r w:rsidR="004F5C4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</w:t>
            </w:r>
            <w:r w:rsidR="00746A2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</w:t>
            </w:r>
            <w:r w:rsidR="004F5C4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</w:t>
            </w:r>
            <w:r w:rsidR="00746A2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. </w:t>
            </w:r>
            <w:r w:rsidR="004F5C4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Зубрилин</w:t>
            </w: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/</w:t>
            </w:r>
          </w:p>
          <w:p w14:paraId="3862E0DF" w14:textId="77777777" w:rsidR="004053F7" w:rsidRPr="004053F7" w:rsidRDefault="004053F7" w:rsidP="004053F7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53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М.П.</w:t>
            </w:r>
          </w:p>
        </w:tc>
        <w:tc>
          <w:tcPr>
            <w:tcW w:w="4914" w:type="dxa"/>
          </w:tcPr>
          <w:p w14:paraId="4459A7A0" w14:textId="77777777" w:rsidR="004053F7" w:rsidRPr="004053F7" w:rsidRDefault="004053F7" w:rsidP="004053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053F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Покупатель:</w:t>
            </w:r>
          </w:p>
          <w:p w14:paraId="3E806C15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5FBF3BFE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466D5B5C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53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.</w:t>
            </w:r>
          </w:p>
        </w:tc>
      </w:tr>
    </w:tbl>
    <w:p w14:paraId="565D565D" w14:textId="77777777" w:rsidR="004053F7" w:rsidRPr="00497ADB" w:rsidRDefault="004053F7" w:rsidP="0049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053F7" w:rsidRPr="00497ADB" w:rsidSect="00425C98">
      <w:pgSz w:w="11906" w:h="16838"/>
      <w:pgMar w:top="284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3" w15:restartNumberingAfterBreak="0">
    <w:nsid w:val="469A498E"/>
    <w:multiLevelType w:val="hybridMultilevel"/>
    <w:tmpl w:val="41502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91432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340080">
    <w:abstractNumId w:val="0"/>
  </w:num>
  <w:num w:numId="3" w16cid:durableId="685790704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4280532">
    <w:abstractNumId w:val="1"/>
  </w:num>
  <w:num w:numId="5" w16cid:durableId="787354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6D"/>
    <w:rsid w:val="00003331"/>
    <w:rsid w:val="00010795"/>
    <w:rsid w:val="0001503A"/>
    <w:rsid w:val="00016F05"/>
    <w:rsid w:val="00020624"/>
    <w:rsid w:val="00023F27"/>
    <w:rsid w:val="00030DF6"/>
    <w:rsid w:val="00037387"/>
    <w:rsid w:val="0004066D"/>
    <w:rsid w:val="000620A1"/>
    <w:rsid w:val="000672D2"/>
    <w:rsid w:val="00071DE1"/>
    <w:rsid w:val="00086D5D"/>
    <w:rsid w:val="00097CD0"/>
    <w:rsid w:val="000C5A34"/>
    <w:rsid w:val="000D784D"/>
    <w:rsid w:val="000E2317"/>
    <w:rsid w:val="000E7212"/>
    <w:rsid w:val="00114FAA"/>
    <w:rsid w:val="00125BEA"/>
    <w:rsid w:val="00126060"/>
    <w:rsid w:val="001764F6"/>
    <w:rsid w:val="00194284"/>
    <w:rsid w:val="001946B6"/>
    <w:rsid w:val="001D251C"/>
    <w:rsid w:val="002022C5"/>
    <w:rsid w:val="00216E15"/>
    <w:rsid w:val="00220931"/>
    <w:rsid w:val="00222DEB"/>
    <w:rsid w:val="002354AC"/>
    <w:rsid w:val="00275557"/>
    <w:rsid w:val="00286CED"/>
    <w:rsid w:val="002A15E4"/>
    <w:rsid w:val="002B24DC"/>
    <w:rsid w:val="002C1AAB"/>
    <w:rsid w:val="002C279E"/>
    <w:rsid w:val="002C433F"/>
    <w:rsid w:val="002D75F7"/>
    <w:rsid w:val="002D7DDD"/>
    <w:rsid w:val="002E6BC0"/>
    <w:rsid w:val="002F0831"/>
    <w:rsid w:val="002F185C"/>
    <w:rsid w:val="003073EB"/>
    <w:rsid w:val="00350538"/>
    <w:rsid w:val="003655A7"/>
    <w:rsid w:val="00385E20"/>
    <w:rsid w:val="003A5F4C"/>
    <w:rsid w:val="003C42AE"/>
    <w:rsid w:val="004046C1"/>
    <w:rsid w:val="004053F7"/>
    <w:rsid w:val="0042231F"/>
    <w:rsid w:val="00425C98"/>
    <w:rsid w:val="0046141C"/>
    <w:rsid w:val="004809D4"/>
    <w:rsid w:val="00485F2B"/>
    <w:rsid w:val="0049091B"/>
    <w:rsid w:val="00497ADB"/>
    <w:rsid w:val="004C29C0"/>
    <w:rsid w:val="004F5C40"/>
    <w:rsid w:val="005416B1"/>
    <w:rsid w:val="00552DE3"/>
    <w:rsid w:val="00567A5D"/>
    <w:rsid w:val="005837CA"/>
    <w:rsid w:val="005A3C2B"/>
    <w:rsid w:val="005A42F0"/>
    <w:rsid w:val="0060490E"/>
    <w:rsid w:val="00610E93"/>
    <w:rsid w:val="00617077"/>
    <w:rsid w:val="00617F14"/>
    <w:rsid w:val="00637FF4"/>
    <w:rsid w:val="006448B3"/>
    <w:rsid w:val="00660485"/>
    <w:rsid w:val="0067643C"/>
    <w:rsid w:val="00686116"/>
    <w:rsid w:val="006956AE"/>
    <w:rsid w:val="006B7C41"/>
    <w:rsid w:val="006E511C"/>
    <w:rsid w:val="006F4D7F"/>
    <w:rsid w:val="00746A23"/>
    <w:rsid w:val="00747E46"/>
    <w:rsid w:val="0076517C"/>
    <w:rsid w:val="00773385"/>
    <w:rsid w:val="007A05BE"/>
    <w:rsid w:val="007B6A8B"/>
    <w:rsid w:val="007D11AF"/>
    <w:rsid w:val="008257FC"/>
    <w:rsid w:val="00827466"/>
    <w:rsid w:val="00831325"/>
    <w:rsid w:val="00833A14"/>
    <w:rsid w:val="0083573A"/>
    <w:rsid w:val="00842DFF"/>
    <w:rsid w:val="00850600"/>
    <w:rsid w:val="008512F8"/>
    <w:rsid w:val="008535E1"/>
    <w:rsid w:val="008A2125"/>
    <w:rsid w:val="008D4468"/>
    <w:rsid w:val="00903E0A"/>
    <w:rsid w:val="00912591"/>
    <w:rsid w:val="00991800"/>
    <w:rsid w:val="009B66DA"/>
    <w:rsid w:val="009C20F9"/>
    <w:rsid w:val="009D299D"/>
    <w:rsid w:val="00A1554D"/>
    <w:rsid w:val="00A35A80"/>
    <w:rsid w:val="00A573B4"/>
    <w:rsid w:val="00A77325"/>
    <w:rsid w:val="00A87C2A"/>
    <w:rsid w:val="00A9469D"/>
    <w:rsid w:val="00AA3AFB"/>
    <w:rsid w:val="00AB5B58"/>
    <w:rsid w:val="00AD39D7"/>
    <w:rsid w:val="00AE148A"/>
    <w:rsid w:val="00AF07B8"/>
    <w:rsid w:val="00B4335F"/>
    <w:rsid w:val="00B4699B"/>
    <w:rsid w:val="00B47B5A"/>
    <w:rsid w:val="00BB2E0D"/>
    <w:rsid w:val="00BB4E6D"/>
    <w:rsid w:val="00BD1A5B"/>
    <w:rsid w:val="00BE4FB0"/>
    <w:rsid w:val="00BF24A5"/>
    <w:rsid w:val="00C216A8"/>
    <w:rsid w:val="00C24078"/>
    <w:rsid w:val="00C26CD0"/>
    <w:rsid w:val="00C31CFC"/>
    <w:rsid w:val="00C4221C"/>
    <w:rsid w:val="00C4715F"/>
    <w:rsid w:val="00C72463"/>
    <w:rsid w:val="00C85792"/>
    <w:rsid w:val="00C8633A"/>
    <w:rsid w:val="00CA15F8"/>
    <w:rsid w:val="00CC421A"/>
    <w:rsid w:val="00CC4DE7"/>
    <w:rsid w:val="00CD379F"/>
    <w:rsid w:val="00D02288"/>
    <w:rsid w:val="00D165C9"/>
    <w:rsid w:val="00D31221"/>
    <w:rsid w:val="00D5706C"/>
    <w:rsid w:val="00D946AE"/>
    <w:rsid w:val="00DB508B"/>
    <w:rsid w:val="00DD4AF9"/>
    <w:rsid w:val="00E224BB"/>
    <w:rsid w:val="00E4290B"/>
    <w:rsid w:val="00E5749D"/>
    <w:rsid w:val="00E679C9"/>
    <w:rsid w:val="00E70C47"/>
    <w:rsid w:val="00EC4754"/>
    <w:rsid w:val="00EC7755"/>
    <w:rsid w:val="00EE3A71"/>
    <w:rsid w:val="00EF1132"/>
    <w:rsid w:val="00EF1217"/>
    <w:rsid w:val="00EF164C"/>
    <w:rsid w:val="00F21009"/>
    <w:rsid w:val="00F55188"/>
    <w:rsid w:val="00F63015"/>
    <w:rsid w:val="00F85BF4"/>
    <w:rsid w:val="00F86E40"/>
    <w:rsid w:val="00FA52CB"/>
    <w:rsid w:val="00FA6163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D750"/>
  <w15:docId w15:val="{87594252-996B-446D-B2FC-28CCB59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character" w:styleId="a4">
    <w:name w:val="Hyperlink"/>
    <w:basedOn w:val="a0"/>
    <w:uiPriority w:val="99"/>
    <w:unhideWhenUsed/>
    <w:rsid w:val="006956AE"/>
    <w:rPr>
      <w:color w:val="0563C1"/>
      <w:u w:val="single"/>
    </w:rPr>
  </w:style>
  <w:style w:type="paragraph" w:customStyle="1" w:styleId="ConsPlusNormal">
    <w:name w:val="ConsPlusNormal"/>
    <w:rsid w:val="006956A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5">
    <w:name w:val="No Spacing"/>
    <w:uiPriority w:val="1"/>
    <w:qFormat/>
    <w:rsid w:val="002755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98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E224BB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7D11A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E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3E33AA97DD33F06749523BE7C8A92DEBEDC359C0B26C0A0o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7;&#1083;&#1080;&#1079;&#1072;&#1074;&#1077;&#1090;&#1080;&#1085;&#1089;&#1082;&#1086;&#1077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consultant.ru/document/cons_doc_LAW_35155/f86aa1739d4196b2f5592eb17cb66cf166cfaa5e/?ysclid=l6oqkdvxwh7270824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396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3FE166FA3BDF7139B2142D44322D6DC1B3E33AA97DD33F06749523BE7C8A92DEBEDC359C0B26C0A0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2712-977D-4586-939A-F173CA22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6334</Words>
  <Characters>36107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Великанова Надежда Николаевна</cp:lastModifiedBy>
  <cp:revision>8</cp:revision>
  <cp:lastPrinted>2022-08-12T14:11:00Z</cp:lastPrinted>
  <dcterms:created xsi:type="dcterms:W3CDTF">2022-09-30T07:25:00Z</dcterms:created>
  <dcterms:modified xsi:type="dcterms:W3CDTF">2023-03-28T13:53:00Z</dcterms:modified>
</cp:coreProperties>
</file>