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04" w:rsidRPr="004F5682" w:rsidRDefault="00F71A04" w:rsidP="00F71A04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 w:rsidRPr="004F5682">
        <w:rPr>
          <w:rFonts w:eastAsia="Calibri"/>
          <w:lang w:eastAsia="en-US"/>
        </w:rPr>
        <w:t>Приложение 3</w:t>
      </w:r>
    </w:p>
    <w:p w:rsidR="00F71A04" w:rsidRPr="00131F73" w:rsidRDefault="00F71A04" w:rsidP="00F71A04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b/>
          <w:lang w:eastAsia="en-US"/>
        </w:rPr>
      </w:pPr>
    </w:p>
    <w:p w:rsidR="00F71A04" w:rsidRPr="00025D00" w:rsidRDefault="00F71A04" w:rsidP="00F71A04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 w:rsidRPr="00025D00">
        <w:rPr>
          <w:rFonts w:eastAsia="Calibri"/>
          <w:lang w:eastAsia="en-US"/>
        </w:rPr>
        <w:t xml:space="preserve">к соглашению </w:t>
      </w:r>
      <w:r w:rsidR="004851B9">
        <w:rPr>
          <w:rFonts w:eastAsia="Calibri"/>
          <w:lang w:eastAsia="en-US"/>
        </w:rPr>
        <w:t>№ 6/6</w:t>
      </w:r>
      <w:r>
        <w:rPr>
          <w:rFonts w:eastAsia="Calibri"/>
          <w:lang w:eastAsia="en-US"/>
        </w:rPr>
        <w:t xml:space="preserve"> от</w:t>
      </w:r>
      <w:r w:rsidR="004851B9">
        <w:rPr>
          <w:rFonts w:eastAsia="Calibri"/>
          <w:lang w:eastAsia="en-US"/>
        </w:rPr>
        <w:t xml:space="preserve"> 22.04.2015г</w:t>
      </w:r>
    </w:p>
    <w:p w:rsidR="00F71A04" w:rsidRDefault="00F71A04" w:rsidP="00F71A0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71A04" w:rsidRPr="00025D00" w:rsidRDefault="00F71A04" w:rsidP="00F71A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5D00">
        <w:rPr>
          <w:rFonts w:eastAsia="Calibri"/>
          <w:sz w:val="28"/>
          <w:szCs w:val="28"/>
          <w:lang w:eastAsia="en-US"/>
        </w:rPr>
        <w:t>ОТЧЕТ</w:t>
      </w:r>
    </w:p>
    <w:p w:rsidR="00F71A04" w:rsidRPr="00025D00" w:rsidRDefault="00F71A04" w:rsidP="00F71A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Par217"/>
      <w:bookmarkEnd w:id="0"/>
      <w:r w:rsidRPr="00025D00">
        <w:rPr>
          <w:rFonts w:eastAsia="Calibri"/>
          <w:sz w:val="28"/>
          <w:szCs w:val="28"/>
          <w:lang w:eastAsia="en-US"/>
        </w:rPr>
        <w:t>об освоении субсидий по объектам, включенным</w:t>
      </w:r>
    </w:p>
    <w:p w:rsidR="00F71A04" w:rsidRPr="00025D00" w:rsidRDefault="00F71A04" w:rsidP="00F71A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5D00">
        <w:rPr>
          <w:rFonts w:eastAsia="Calibri"/>
          <w:sz w:val="28"/>
          <w:szCs w:val="28"/>
          <w:lang w:eastAsia="en-US"/>
        </w:rPr>
        <w:t>в адресную инвестиционную программу за счет средств</w:t>
      </w:r>
    </w:p>
    <w:p w:rsidR="00F71A04" w:rsidRPr="00025D00" w:rsidRDefault="00F71A04" w:rsidP="00F71A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5D00">
        <w:rPr>
          <w:rFonts w:eastAsia="Calibri"/>
          <w:sz w:val="28"/>
          <w:szCs w:val="28"/>
          <w:lang w:eastAsia="en-US"/>
        </w:rPr>
        <w:t>областного бюджета за  20</w:t>
      </w:r>
      <w:r w:rsidR="004851B9">
        <w:rPr>
          <w:rFonts w:eastAsia="Calibri"/>
          <w:sz w:val="28"/>
          <w:szCs w:val="28"/>
          <w:lang w:eastAsia="en-US"/>
        </w:rPr>
        <w:t>15</w:t>
      </w:r>
      <w:r w:rsidRPr="00025D00">
        <w:rPr>
          <w:rFonts w:eastAsia="Calibri"/>
          <w:sz w:val="28"/>
          <w:szCs w:val="28"/>
          <w:lang w:eastAsia="en-US"/>
        </w:rPr>
        <w:t xml:space="preserve"> год</w:t>
      </w:r>
    </w:p>
    <w:p w:rsidR="00F71A04" w:rsidRPr="00025D00" w:rsidRDefault="00F71A04" w:rsidP="00F71A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25D00">
        <w:rPr>
          <w:rFonts w:eastAsia="Calibri"/>
          <w:sz w:val="28"/>
          <w:szCs w:val="28"/>
          <w:lang w:eastAsia="en-US"/>
        </w:rPr>
        <w:t>(нарастающим итогом)</w:t>
      </w:r>
    </w:p>
    <w:p w:rsidR="00F71A04" w:rsidRPr="00025D00" w:rsidRDefault="004851B9" w:rsidP="00F71A04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025D00">
        <w:rPr>
          <w:rFonts w:eastAsia="Calibri"/>
          <w:sz w:val="28"/>
          <w:szCs w:val="28"/>
          <w:lang w:eastAsia="en-US"/>
        </w:rPr>
        <w:t>А</w:t>
      </w:r>
      <w:r w:rsidR="00F71A04" w:rsidRPr="00025D00">
        <w:rPr>
          <w:rFonts w:eastAsia="Calibri"/>
          <w:sz w:val="28"/>
          <w:szCs w:val="28"/>
          <w:lang w:eastAsia="en-US"/>
        </w:rPr>
        <w:t>дминистрации</w:t>
      </w:r>
      <w:r>
        <w:rPr>
          <w:rFonts w:eastAsia="Calibri"/>
          <w:sz w:val="28"/>
          <w:szCs w:val="28"/>
          <w:lang w:eastAsia="en-US"/>
        </w:rPr>
        <w:t xml:space="preserve"> МО Елизаветинского сельского поселения</w:t>
      </w:r>
      <w:r w:rsidR="00F71A04" w:rsidRPr="00025D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Гатчинского муниципального района </w:t>
      </w:r>
      <w:r w:rsidR="00F71A04" w:rsidRPr="00025D00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тыс</w:t>
      </w:r>
      <w:proofErr w:type="gramStart"/>
      <w:r>
        <w:rPr>
          <w:rFonts w:eastAsia="Calibri"/>
          <w:lang w:eastAsia="en-US"/>
        </w:rPr>
        <w:t>.</w:t>
      </w:r>
      <w:r w:rsidR="00F71A04" w:rsidRPr="00025D00">
        <w:rPr>
          <w:rFonts w:eastAsia="Calibri"/>
          <w:lang w:eastAsia="en-US"/>
        </w:rPr>
        <w:t>р</w:t>
      </w:r>
      <w:proofErr w:type="gramEnd"/>
      <w:r w:rsidR="00F71A04" w:rsidRPr="00025D00">
        <w:rPr>
          <w:rFonts w:eastAsia="Calibri"/>
          <w:lang w:eastAsia="en-US"/>
        </w:rPr>
        <w:t>ублей</w:t>
      </w:r>
      <w:proofErr w:type="spellEnd"/>
      <w:r w:rsidR="00F71A04" w:rsidRPr="00025D00">
        <w:rPr>
          <w:rFonts w:eastAsia="Calibri"/>
          <w:lang w:eastAsia="en-US"/>
        </w:rPr>
        <w:t>)</w:t>
      </w:r>
    </w:p>
    <w:tbl>
      <w:tblPr>
        <w:tblW w:w="15240" w:type="dxa"/>
        <w:jc w:val="center"/>
        <w:tblCellSpacing w:w="5" w:type="nil"/>
        <w:tblInd w:w="-5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4"/>
        <w:gridCol w:w="646"/>
        <w:gridCol w:w="756"/>
        <w:gridCol w:w="756"/>
        <w:gridCol w:w="756"/>
        <w:gridCol w:w="528"/>
        <w:gridCol w:w="708"/>
        <w:gridCol w:w="1140"/>
        <w:gridCol w:w="1128"/>
        <w:gridCol w:w="709"/>
        <w:gridCol w:w="992"/>
        <w:gridCol w:w="709"/>
        <w:gridCol w:w="851"/>
        <w:gridCol w:w="708"/>
        <w:gridCol w:w="851"/>
        <w:gridCol w:w="709"/>
        <w:gridCol w:w="1409"/>
      </w:tblGrid>
      <w:tr w:rsidR="00F71A04" w:rsidRPr="00025D00" w:rsidTr="00BA6C9F">
        <w:trPr>
          <w:trHeight w:val="720"/>
          <w:tblCellSpacing w:w="5" w:type="nil"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Наименование стройки (объекта) 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Пред</w:t>
            </w:r>
            <w:r w:rsidR="004851B9">
              <w:rPr>
                <w:rFonts w:eastAsia="Calibri"/>
                <w:sz w:val="18"/>
                <w:szCs w:val="18"/>
                <w:lang w:eastAsia="en-US"/>
              </w:rPr>
              <w:t xml:space="preserve">усмотрено средств </w:t>
            </w:r>
            <w:r w:rsidR="004851B9"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 в 20__15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году     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Получено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субсидий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в 20</w:t>
            </w:r>
            <w:r w:rsidR="004851B9">
              <w:rPr>
                <w:rFonts w:eastAsia="Calibri"/>
                <w:sz w:val="18"/>
                <w:szCs w:val="18"/>
                <w:lang w:eastAsia="en-US"/>
              </w:rPr>
              <w:t xml:space="preserve">15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>году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4851B9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Принятые в 2015</w:t>
            </w:r>
            <w:r w:rsidR="00F71A04" w:rsidRPr="00025D00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="00F71A04"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 году бюджетные  </w:t>
            </w:r>
            <w:r w:rsidR="00F71A04"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 обязательства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Выпо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л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нение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капи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тало-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вложе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Перечислено средств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    </w:t>
            </w:r>
            <w:r w:rsidR="00BA6C9F">
              <w:rPr>
                <w:rFonts w:eastAsia="Calibri"/>
                <w:sz w:val="18"/>
                <w:szCs w:val="18"/>
                <w:lang w:eastAsia="en-US"/>
              </w:rPr>
              <w:t xml:space="preserve"> организациям      </w:t>
            </w:r>
            <w:r w:rsidR="00BA6C9F">
              <w:rPr>
                <w:rFonts w:eastAsia="Calibri"/>
                <w:sz w:val="18"/>
                <w:szCs w:val="18"/>
                <w:lang w:eastAsia="en-US"/>
              </w:rPr>
              <w:br/>
              <w:t xml:space="preserve">      в 2015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году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Ост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а-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ток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суб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сидий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на 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лице-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вых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сче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тах</w:t>
            </w:r>
            <w:proofErr w:type="spellEnd"/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П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римечания (перечень основных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>видов выполненн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ых работ, общее состояние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>строительной готовност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и объекта (проц.), причины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t>во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зникновения остатка и т.д.) </w:t>
            </w:r>
          </w:p>
        </w:tc>
      </w:tr>
      <w:tr w:rsidR="00F71A04" w:rsidRPr="00025D00" w:rsidTr="00BA6C9F">
        <w:trPr>
          <w:trHeight w:val="360"/>
          <w:tblCellSpacing w:w="5" w:type="nil"/>
          <w:jc w:val="center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фед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е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раль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ласт-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ной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11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конт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р-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агент 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и  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дата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дог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вора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4851B9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сумма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дог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вора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 xml:space="preserve">на  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2015</w:t>
            </w:r>
            <w:r w:rsidR="00F71A04"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год 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1A04" w:rsidRPr="00025D00" w:rsidTr="00BA6C9F">
        <w:trPr>
          <w:trHeight w:val="1001"/>
          <w:tblCellSpacing w:w="5" w:type="nil"/>
          <w:jc w:val="center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фед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е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раль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ласт-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ной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мес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т-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фед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е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раль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>ласт-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  <w:t xml:space="preserve">ной 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>мес</w:t>
            </w:r>
            <w:proofErr w:type="gramStart"/>
            <w:r w:rsidRPr="00025D00">
              <w:rPr>
                <w:rFonts w:eastAsia="Calibri"/>
                <w:sz w:val="18"/>
                <w:szCs w:val="18"/>
                <w:lang w:eastAsia="en-US"/>
              </w:rPr>
              <w:t>т-</w:t>
            </w:r>
            <w:proofErr w:type="gram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бюд</w:t>
            </w:r>
            <w:proofErr w:type="spellEnd"/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Pr="00025D00">
              <w:rPr>
                <w:rFonts w:eastAsia="Calibri"/>
                <w:sz w:val="18"/>
                <w:szCs w:val="18"/>
                <w:lang w:eastAsia="en-US"/>
              </w:rPr>
              <w:br/>
            </w:r>
            <w:proofErr w:type="spellStart"/>
            <w:r w:rsidRPr="00025D00">
              <w:rPr>
                <w:rFonts w:eastAsia="Calibri"/>
                <w:sz w:val="18"/>
                <w:szCs w:val="18"/>
                <w:lang w:eastAsia="en-US"/>
              </w:rPr>
              <w:t>жет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1A04" w:rsidRPr="00025D00" w:rsidTr="00BA6C9F">
        <w:trPr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2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3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4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5  </w:t>
            </w: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6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7  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8  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9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10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11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12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13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14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15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16  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25D00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25D00">
              <w:rPr>
                <w:rFonts w:eastAsia="Calibri"/>
                <w:sz w:val="18"/>
                <w:szCs w:val="18"/>
                <w:lang w:eastAsia="en-US"/>
              </w:rPr>
              <w:t xml:space="preserve">    17    </w:t>
            </w:r>
          </w:p>
        </w:tc>
      </w:tr>
      <w:tr w:rsidR="00F71A04" w:rsidRPr="00025D00" w:rsidTr="00BA6C9F">
        <w:trPr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F71A04" w:rsidRPr="000820A8" w:rsidRDefault="004851B9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Капитальный ремонт дома культуры 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пос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лизаветино</w:t>
            </w:r>
            <w:proofErr w:type="spellEnd"/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71A04" w:rsidRPr="000820A8" w:rsidRDefault="004851B9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827,0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F71A04" w:rsidRPr="000820A8" w:rsidRDefault="004851B9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1A04" w:rsidRPr="000820A8" w:rsidRDefault="004851B9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827,0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F71A04" w:rsidRPr="000820A8" w:rsidRDefault="004851B9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ИП Тихомиров А.В.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71A04" w:rsidRPr="000820A8" w:rsidRDefault="00BA6C9F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 № 7-ЭА/2015 от12.11.</w:t>
            </w:r>
            <w:r w:rsidR="004851B9">
              <w:rPr>
                <w:rFonts w:eastAsia="Calibri"/>
                <w:sz w:val="20"/>
                <w:szCs w:val="20"/>
                <w:lang w:eastAsia="en-US"/>
              </w:rPr>
              <w:t>15г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1A04" w:rsidRPr="000820A8" w:rsidRDefault="004851B9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870,5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1A04" w:rsidRPr="000820A8" w:rsidRDefault="004851B9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870,5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1A04" w:rsidRPr="000820A8" w:rsidRDefault="004851B9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870,5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71A04" w:rsidRPr="000820A8" w:rsidRDefault="004851B9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1A04" w:rsidRPr="000820A8" w:rsidRDefault="004851B9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71A04" w:rsidRPr="00025D00" w:rsidTr="00BA6C9F">
        <w:trPr>
          <w:trHeight w:val="844"/>
          <w:tblCellSpacing w:w="5" w:type="nil"/>
          <w:jc w:val="center"/>
        </w:trPr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71A04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71A04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71A04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71A04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04" w:rsidRPr="000820A8" w:rsidRDefault="00F71A04" w:rsidP="009005D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71A04" w:rsidRPr="000820A8" w:rsidRDefault="00F71A04" w:rsidP="00F71A0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F71A04" w:rsidRPr="00025D00" w:rsidRDefault="00F71A04" w:rsidP="00F71A0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25D00">
        <w:rPr>
          <w:rFonts w:eastAsia="Calibri"/>
          <w:lang w:eastAsia="en-US"/>
        </w:rPr>
        <w:t xml:space="preserve">Целевое использование </w:t>
      </w:r>
      <w:r w:rsidR="00BA6C9F">
        <w:rPr>
          <w:rFonts w:eastAsia="Calibri"/>
          <w:lang w:eastAsia="en-US"/>
        </w:rPr>
        <w:t xml:space="preserve">субсидий в сумме </w:t>
      </w:r>
      <w:bookmarkStart w:id="1" w:name="_GoBack"/>
      <w:bookmarkEnd w:id="1"/>
      <w:r w:rsidR="00BA6C9F">
        <w:rPr>
          <w:rFonts w:eastAsia="Calibri"/>
          <w:lang w:eastAsia="en-US"/>
        </w:rPr>
        <w:t>870501</w:t>
      </w:r>
      <w:proofErr w:type="gramStart"/>
      <w:r w:rsidR="00BA6C9F">
        <w:rPr>
          <w:rFonts w:eastAsia="Calibri"/>
          <w:lang w:eastAsia="en-US"/>
        </w:rPr>
        <w:t xml:space="preserve">( </w:t>
      </w:r>
      <w:proofErr w:type="gramEnd"/>
      <w:r w:rsidR="00BA6C9F">
        <w:rPr>
          <w:rFonts w:eastAsia="Calibri"/>
          <w:lang w:eastAsia="en-US"/>
        </w:rPr>
        <w:t xml:space="preserve">восемьсот семьдесят тысяч пятьсот один) рубль 60 копеек </w:t>
      </w:r>
      <w:r w:rsidRPr="00025D00">
        <w:rPr>
          <w:rFonts w:eastAsia="Calibri"/>
          <w:lang w:eastAsia="en-US"/>
        </w:rPr>
        <w:t xml:space="preserve"> подтверждаю.</w:t>
      </w:r>
    </w:p>
    <w:p w:rsidR="00F71A04" w:rsidRPr="00025D00" w:rsidRDefault="00F71A04" w:rsidP="00F71A04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025D00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F71A04" w:rsidRPr="00025D00" w:rsidRDefault="00F71A04" w:rsidP="00F71A0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94989">
        <w:rPr>
          <w:rFonts w:eastAsia="Calibri"/>
          <w:lang w:eastAsia="en-US"/>
        </w:rPr>
        <w:t xml:space="preserve">Глава администрации Елизаветинского сельского поселения </w:t>
      </w:r>
      <w:r w:rsidRPr="00025D00">
        <w:rPr>
          <w:rFonts w:eastAsia="Calibri"/>
          <w:lang w:eastAsia="en-US"/>
        </w:rPr>
        <w:t>_________     _</w:t>
      </w:r>
      <w:r w:rsidRPr="00C94989">
        <w:rPr>
          <w:rFonts w:eastAsia="Calibri"/>
          <w:u w:val="single"/>
          <w:lang w:eastAsia="en-US"/>
        </w:rPr>
        <w:t>Смык И.Л.</w:t>
      </w:r>
      <w:r>
        <w:rPr>
          <w:rFonts w:eastAsia="Calibri"/>
          <w:lang w:eastAsia="en-US"/>
        </w:rPr>
        <w:t>_______</w:t>
      </w:r>
      <w:r w:rsidR="00BA6C9F">
        <w:rPr>
          <w:rFonts w:eastAsia="Calibri"/>
          <w:lang w:eastAsia="en-US"/>
        </w:rPr>
        <w:t xml:space="preserve"> «31»  декабря  2015</w:t>
      </w:r>
      <w:r w:rsidRPr="00025D00">
        <w:rPr>
          <w:rFonts w:eastAsia="Calibri"/>
          <w:lang w:eastAsia="en-US"/>
        </w:rPr>
        <w:t xml:space="preserve"> года</w:t>
      </w:r>
    </w:p>
    <w:p w:rsidR="00F71A04" w:rsidRPr="00025D00" w:rsidRDefault="00F71A04" w:rsidP="00F71A04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025D00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</w:t>
      </w:r>
      <w:r>
        <w:rPr>
          <w:rFonts w:eastAsia="Calibri"/>
          <w:vertAlign w:val="superscript"/>
          <w:lang w:eastAsia="en-US"/>
        </w:rPr>
        <w:t xml:space="preserve">                                                      </w:t>
      </w:r>
      <w:r w:rsidRPr="00025D00">
        <w:rPr>
          <w:rFonts w:eastAsia="Calibri"/>
          <w:vertAlign w:val="superscript"/>
          <w:lang w:eastAsia="en-US"/>
        </w:rPr>
        <w:t xml:space="preserve">   (подпись)                (фамилия, инициалы)</w:t>
      </w:r>
    </w:p>
    <w:p w:rsidR="00F71A04" w:rsidRPr="00025D00" w:rsidRDefault="00BA6C9F" w:rsidP="00F71A04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Главный бухгалтер</w:t>
      </w:r>
      <w:r w:rsidR="00F71A04" w:rsidRPr="00025D00">
        <w:rPr>
          <w:rFonts w:eastAsia="Calibri"/>
          <w:lang w:eastAsia="en-US"/>
        </w:rPr>
        <w:t xml:space="preserve">                     _________     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Комаринен</w:t>
      </w:r>
      <w:proofErr w:type="spellEnd"/>
      <w:r>
        <w:rPr>
          <w:rFonts w:eastAsia="Calibri"/>
          <w:lang w:eastAsia="en-US"/>
        </w:rPr>
        <w:t xml:space="preserve"> Е.А.  «31</w:t>
      </w:r>
      <w:r w:rsidR="00F71A04" w:rsidRPr="00025D00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 xml:space="preserve">декабря  2015 </w:t>
      </w:r>
      <w:r w:rsidR="00F71A04" w:rsidRPr="00025D00">
        <w:rPr>
          <w:rFonts w:eastAsia="Calibri"/>
          <w:lang w:eastAsia="en-US"/>
        </w:rPr>
        <w:t>года</w:t>
      </w:r>
    </w:p>
    <w:p w:rsidR="00F71A04" w:rsidRPr="00025D00" w:rsidRDefault="00F71A04" w:rsidP="00F71A04">
      <w:pPr>
        <w:autoSpaceDE w:val="0"/>
        <w:autoSpaceDN w:val="0"/>
        <w:adjustRightInd w:val="0"/>
        <w:rPr>
          <w:rFonts w:eastAsia="Calibri"/>
          <w:vertAlign w:val="superscript"/>
          <w:lang w:eastAsia="en-US"/>
        </w:rPr>
      </w:pPr>
      <w:r w:rsidRPr="00025D00">
        <w:rPr>
          <w:rFonts w:eastAsia="Calibri"/>
          <w:vertAlign w:val="superscript"/>
          <w:lang w:eastAsia="en-US"/>
        </w:rPr>
        <w:t xml:space="preserve">                                                                          </w:t>
      </w:r>
      <w:r w:rsidR="00BA6C9F">
        <w:rPr>
          <w:rFonts w:eastAsia="Calibri"/>
          <w:vertAlign w:val="superscript"/>
          <w:lang w:eastAsia="en-US"/>
        </w:rPr>
        <w:t xml:space="preserve">  </w:t>
      </w:r>
      <w:r w:rsidRPr="00025D00">
        <w:rPr>
          <w:rFonts w:eastAsia="Calibri"/>
          <w:vertAlign w:val="superscript"/>
          <w:lang w:eastAsia="en-US"/>
        </w:rPr>
        <w:t xml:space="preserve"> </w:t>
      </w:r>
      <w:r w:rsidR="00BA6C9F">
        <w:rPr>
          <w:rFonts w:eastAsia="Calibri"/>
          <w:vertAlign w:val="superscript"/>
          <w:lang w:eastAsia="en-US"/>
        </w:rPr>
        <w:t xml:space="preserve">       </w:t>
      </w:r>
      <w:r w:rsidRPr="00025D00">
        <w:rPr>
          <w:rFonts w:eastAsia="Calibri"/>
          <w:vertAlign w:val="superscript"/>
          <w:lang w:eastAsia="en-US"/>
        </w:rPr>
        <w:t xml:space="preserve"> (подпись)                (фамилия, инициалы)</w:t>
      </w:r>
    </w:p>
    <w:p w:rsidR="00D477BC" w:rsidRDefault="00D477BC"/>
    <w:sectPr w:rsidR="00D477BC" w:rsidSect="00F71A04">
      <w:pgSz w:w="16838" w:h="11906" w:orient="landscape"/>
      <w:pgMar w:top="907" w:right="567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04"/>
    <w:rsid w:val="004851B9"/>
    <w:rsid w:val="0068270A"/>
    <w:rsid w:val="008C6CC2"/>
    <w:rsid w:val="00BA6C9F"/>
    <w:rsid w:val="00D477BC"/>
    <w:rsid w:val="00F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Франчук Наталья Викторовна</dc:creator>
  <cp:lastModifiedBy>GlBuh</cp:lastModifiedBy>
  <cp:revision>3</cp:revision>
  <cp:lastPrinted>2016-01-11T11:50:00Z</cp:lastPrinted>
  <dcterms:created xsi:type="dcterms:W3CDTF">2016-01-11T12:29:00Z</dcterms:created>
  <dcterms:modified xsi:type="dcterms:W3CDTF">2016-01-11T11:56:00Z</dcterms:modified>
</cp:coreProperties>
</file>