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85" w:rsidRDefault="00CF5D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D85" w:rsidRDefault="00BF5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ОБЪЯВЛЕНИЕ</w:t>
      </w:r>
    </w:p>
    <w:p w:rsidR="00CF5D85" w:rsidRDefault="00CF5D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D85" w:rsidRDefault="00BF5A26" w:rsidP="00BF5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Pr="00B7380C">
        <w:rPr>
          <w:rFonts w:ascii="Times New Roman" w:eastAsia="Times New Roman" w:hAnsi="Times New Roman" w:cs="Times New Roman"/>
          <w:b/>
          <w:sz w:val="28"/>
        </w:rPr>
        <w:t>19 февраля 2016 года в 15ч.00 мин.</w:t>
      </w:r>
      <w:r>
        <w:rPr>
          <w:rFonts w:ascii="Times New Roman" w:eastAsia="Times New Roman" w:hAnsi="Times New Roman" w:cs="Times New Roman"/>
          <w:sz w:val="28"/>
        </w:rPr>
        <w:t xml:space="preserve"> состоится открытое заседание  Совета депутатов по адресу: п. Елизаветино, ул. </w:t>
      </w:r>
      <w:proofErr w:type="gramStart"/>
      <w:r>
        <w:rPr>
          <w:rFonts w:ascii="Times New Roman" w:eastAsia="Times New Roman" w:hAnsi="Times New Roman" w:cs="Times New Roman"/>
          <w:sz w:val="28"/>
        </w:rPr>
        <w:t>Парковая</w:t>
      </w:r>
      <w:proofErr w:type="gramEnd"/>
      <w:r>
        <w:rPr>
          <w:rFonts w:ascii="Times New Roman" w:eastAsia="Times New Roman" w:hAnsi="Times New Roman" w:cs="Times New Roman"/>
          <w:sz w:val="28"/>
        </w:rPr>
        <w:t>, д. 17 (актовый зал)</w:t>
      </w:r>
    </w:p>
    <w:p w:rsidR="00CF5D85" w:rsidRDefault="00BF5A26" w:rsidP="00BF5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Повестка дня:</w:t>
      </w:r>
    </w:p>
    <w:p w:rsidR="00CF5D85" w:rsidRDefault="00BF5A26" w:rsidP="00BF5A2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Отчет главы муниципального образования Елизаветинского сельского поселения за 2015г. и </w:t>
      </w:r>
      <w:proofErr w:type="gramStart"/>
      <w:r>
        <w:rPr>
          <w:rFonts w:ascii="Times New Roman" w:eastAsia="Times New Roman" w:hAnsi="Times New Roman" w:cs="Times New Roman"/>
          <w:sz w:val="28"/>
        </w:rPr>
        <w:t>перспективах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развития поселения на 2016г.</w:t>
      </w:r>
    </w:p>
    <w:p w:rsidR="00CF5D85" w:rsidRDefault="00BF5A26" w:rsidP="00BF5A2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Отчет главы администрации муниципального образования Елизаветинского сельского поселения за 2015г. и перспективах развития поселения на 2016г.</w:t>
      </w:r>
    </w:p>
    <w:p w:rsidR="00CF5D85" w:rsidRDefault="00CF5D85">
      <w:p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CF5D85" w:rsidRDefault="00BF5A26">
      <w:p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Ведется предварительная запись.</w:t>
      </w:r>
    </w:p>
    <w:p w:rsidR="00CF5D85" w:rsidRDefault="00CF5D85">
      <w:p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CF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A2CA1"/>
    <w:multiLevelType w:val="multilevel"/>
    <w:tmpl w:val="B1C41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D85"/>
    <w:rsid w:val="00B7380C"/>
    <w:rsid w:val="00BF5A26"/>
    <w:rsid w:val="00C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света</cp:lastModifiedBy>
  <cp:revision>3</cp:revision>
  <dcterms:created xsi:type="dcterms:W3CDTF">2016-02-15T06:58:00Z</dcterms:created>
  <dcterms:modified xsi:type="dcterms:W3CDTF">2016-02-15T06:59:00Z</dcterms:modified>
</cp:coreProperties>
</file>