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675"/>
        <w:gridCol w:w="1337"/>
        <w:gridCol w:w="452"/>
        <w:gridCol w:w="54"/>
        <w:gridCol w:w="567"/>
        <w:gridCol w:w="567"/>
        <w:gridCol w:w="44"/>
        <w:gridCol w:w="393"/>
        <w:gridCol w:w="697"/>
        <w:gridCol w:w="142"/>
        <w:gridCol w:w="142"/>
        <w:gridCol w:w="567"/>
        <w:gridCol w:w="141"/>
        <w:gridCol w:w="382"/>
        <w:gridCol w:w="186"/>
        <w:gridCol w:w="283"/>
        <w:gridCol w:w="142"/>
        <w:gridCol w:w="425"/>
        <w:gridCol w:w="387"/>
        <w:gridCol w:w="38"/>
        <w:gridCol w:w="425"/>
        <w:gridCol w:w="1297"/>
        <w:gridCol w:w="404"/>
        <w:gridCol w:w="1037"/>
        <w:gridCol w:w="97"/>
        <w:gridCol w:w="1417"/>
        <w:gridCol w:w="133"/>
        <w:gridCol w:w="1368"/>
        <w:gridCol w:w="37"/>
        <w:gridCol w:w="1439"/>
      </w:tblGrid>
      <w:tr w:rsidR="00EC78DC" w:rsidRPr="00625550" w:rsidTr="00EF4239">
        <w:trPr>
          <w:trHeight w:val="1245"/>
        </w:trPr>
        <w:tc>
          <w:tcPr>
            <w:tcW w:w="15275" w:type="dxa"/>
            <w:gridSpan w:val="30"/>
          </w:tcPr>
          <w:p w:rsidR="00EC78DC" w:rsidRPr="00A83E19" w:rsidRDefault="00EC78DC" w:rsidP="00EF42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Оценка результатов реализации муниципальной программы</w:t>
            </w:r>
          </w:p>
          <w:p w:rsidR="00EC78DC" w:rsidRPr="00A83E19" w:rsidRDefault="00EC78DC" w:rsidP="00EF42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3E1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«Социально-экономического развития  муниципального образования Елизаветинское сельское поселение Гатчинского муниципального района Ленинградской области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 </w:t>
            </w:r>
            <w:r w:rsidRPr="00A83E1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E16934">
              <w:rPr>
                <w:rFonts w:ascii="Times New Roman" w:eastAsia="Times New Roman" w:hAnsi="Times New Roman" w:cs="Times New Roman"/>
                <w:b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Pr="00A83E19">
              <w:rPr>
                <w:rFonts w:ascii="Times New Roman" w:eastAsia="Times New Roman" w:hAnsi="Times New Roman" w:cs="Times New Roman"/>
                <w:b/>
                <w:lang w:eastAsia="ru-RU"/>
              </w:rPr>
              <w:t>год»</w:t>
            </w:r>
          </w:p>
          <w:p w:rsidR="00EC78DC" w:rsidRPr="001E602B" w:rsidRDefault="00EC78DC" w:rsidP="00EF4239">
            <w:pPr>
              <w:tabs>
                <w:tab w:val="left" w:pos="45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EC78DC" w:rsidTr="00550C53">
        <w:trPr>
          <w:trHeight w:val="1245"/>
        </w:trPr>
        <w:tc>
          <w:tcPr>
            <w:tcW w:w="675" w:type="dxa"/>
            <w:vMerge w:val="restart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E602B">
              <w:rPr>
                <w:rFonts w:ascii="Times New Roman" w:hAnsi="Times New Roman" w:cs="Times New Roman"/>
              </w:rPr>
              <w:t>п</w:t>
            </w:r>
            <w:proofErr w:type="gramEnd"/>
            <w:r w:rsidRPr="001E602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3" w:type="dxa"/>
            <w:gridSpan w:val="3"/>
            <w:vMerge w:val="restart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Задачи, направленные на достижение цели</w:t>
            </w:r>
          </w:p>
        </w:tc>
        <w:tc>
          <w:tcPr>
            <w:tcW w:w="2268" w:type="dxa"/>
            <w:gridSpan w:val="5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1843" w:type="dxa"/>
            <w:gridSpan w:val="7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954" w:type="dxa"/>
            <w:gridSpan w:val="3"/>
            <w:vMerge w:val="restart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%  исполнения</w:t>
            </w:r>
          </w:p>
        </w:tc>
        <w:tc>
          <w:tcPr>
            <w:tcW w:w="1760" w:type="dxa"/>
            <w:gridSpan w:val="3"/>
            <w:vMerge w:val="restart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441" w:type="dxa"/>
            <w:gridSpan w:val="2"/>
            <w:vMerge w:val="restart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47" w:type="dxa"/>
            <w:gridSpan w:val="3"/>
            <w:vMerge w:val="restart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proofErr w:type="gramStart"/>
            <w:r w:rsidRPr="001E602B">
              <w:rPr>
                <w:rFonts w:ascii="Times New Roman" w:hAnsi="Times New Roman" w:cs="Times New Roman"/>
              </w:rPr>
              <w:t>Базовое значение показателя (на начало реализации программы (подпрограммы)</w:t>
            </w:r>
            <w:proofErr w:type="gramEnd"/>
          </w:p>
        </w:tc>
        <w:tc>
          <w:tcPr>
            <w:tcW w:w="1368" w:type="dxa"/>
            <w:vMerge w:val="restart"/>
          </w:tcPr>
          <w:p w:rsidR="00EC78DC" w:rsidRPr="001E4051" w:rsidRDefault="00EC78DC" w:rsidP="00EF4239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E4051">
              <w:rPr>
                <w:rFonts w:ascii="Times New Roman" w:eastAsia="Times New Roman" w:hAnsi="Times New Roman" w:cs="Times New Roman"/>
                <w:lang w:eastAsia="ar-SA"/>
              </w:rPr>
              <w:t>Планируемое значение показателя</w:t>
            </w:r>
          </w:p>
          <w:p w:rsidR="00EC78DC" w:rsidRPr="001E4051" w:rsidRDefault="00EC78DC" w:rsidP="00EF423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C78DC" w:rsidRPr="001E4051" w:rsidRDefault="00EC78DC" w:rsidP="00EF423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C78DC" w:rsidRPr="001E4051" w:rsidRDefault="00EC78DC" w:rsidP="00EF423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t>на 201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t xml:space="preserve"> год</w:t>
            </w:r>
          </w:p>
        </w:tc>
        <w:tc>
          <w:tcPr>
            <w:tcW w:w="1476" w:type="dxa"/>
            <w:gridSpan w:val="2"/>
            <w:vMerge w:val="restart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Достигнутое значение показателя за 201</w:t>
            </w:r>
            <w:r>
              <w:rPr>
                <w:rFonts w:ascii="Times New Roman" w:hAnsi="Times New Roman" w:cs="Times New Roman"/>
              </w:rPr>
              <w:t>8</w:t>
            </w:r>
            <w:r w:rsidRPr="001E602B">
              <w:rPr>
                <w:rFonts w:ascii="Times New Roman" w:hAnsi="Times New Roman" w:cs="Times New Roman"/>
              </w:rPr>
              <w:t>г.</w:t>
            </w:r>
          </w:p>
        </w:tc>
      </w:tr>
      <w:tr w:rsidR="00EC78DC" w:rsidTr="00550C53">
        <w:trPr>
          <w:trHeight w:val="960"/>
        </w:trPr>
        <w:tc>
          <w:tcPr>
            <w:tcW w:w="675" w:type="dxa"/>
            <w:vMerge/>
          </w:tcPr>
          <w:p w:rsidR="00EC78DC" w:rsidRPr="001E602B" w:rsidRDefault="00EC78DC" w:rsidP="00EF4239"/>
        </w:tc>
        <w:tc>
          <w:tcPr>
            <w:tcW w:w="1843" w:type="dxa"/>
            <w:gridSpan w:val="3"/>
            <w:vMerge/>
          </w:tcPr>
          <w:p w:rsidR="00EC78DC" w:rsidRPr="001E602B" w:rsidRDefault="00EC78DC" w:rsidP="00EF4239"/>
        </w:tc>
        <w:tc>
          <w:tcPr>
            <w:tcW w:w="1134" w:type="dxa"/>
            <w:gridSpan w:val="2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134" w:type="dxa"/>
            <w:gridSpan w:val="3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851" w:type="dxa"/>
            <w:gridSpan w:val="3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992" w:type="dxa"/>
            <w:gridSpan w:val="4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954" w:type="dxa"/>
            <w:gridSpan w:val="3"/>
            <w:vMerge/>
          </w:tcPr>
          <w:p w:rsidR="00EC78DC" w:rsidRPr="001E602B" w:rsidRDefault="00EC78DC" w:rsidP="00EF4239"/>
        </w:tc>
        <w:tc>
          <w:tcPr>
            <w:tcW w:w="1760" w:type="dxa"/>
            <w:gridSpan w:val="3"/>
            <w:vMerge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gridSpan w:val="2"/>
            <w:vMerge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gridSpan w:val="3"/>
            <w:vMerge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</w:tcPr>
          <w:p w:rsidR="00EC78DC" w:rsidRPr="001E602B" w:rsidRDefault="00EC78DC" w:rsidP="00EF4239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76" w:type="dxa"/>
            <w:gridSpan w:val="2"/>
            <w:vMerge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</w:p>
        </w:tc>
      </w:tr>
      <w:tr w:rsidR="00EC78DC" w:rsidRPr="00625550" w:rsidTr="00550C53">
        <w:tc>
          <w:tcPr>
            <w:tcW w:w="675" w:type="dxa"/>
          </w:tcPr>
          <w:p w:rsidR="00EC78DC" w:rsidRPr="001E602B" w:rsidRDefault="00EC78DC" w:rsidP="00EF4239">
            <w:pPr>
              <w:jc w:val="center"/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3"/>
          </w:tcPr>
          <w:p w:rsidR="00EC78DC" w:rsidRPr="001E602B" w:rsidRDefault="00EC78DC" w:rsidP="00EF4239">
            <w:pPr>
              <w:jc w:val="center"/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</w:tcPr>
          <w:p w:rsidR="00EC78DC" w:rsidRPr="001E602B" w:rsidRDefault="00EC78DC" w:rsidP="00EF4239">
            <w:pPr>
              <w:jc w:val="center"/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3"/>
          </w:tcPr>
          <w:p w:rsidR="00EC78DC" w:rsidRPr="001E602B" w:rsidRDefault="00EC78DC" w:rsidP="00EF4239">
            <w:pPr>
              <w:jc w:val="center"/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  <w:gridSpan w:val="2"/>
          </w:tcPr>
          <w:p w:rsidR="00EC78DC" w:rsidRPr="001E602B" w:rsidRDefault="00EC78DC" w:rsidP="00EF4239">
            <w:pPr>
              <w:jc w:val="center"/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gridSpan w:val="5"/>
          </w:tcPr>
          <w:p w:rsidR="00EC78DC" w:rsidRPr="001E602B" w:rsidRDefault="00EC78DC" w:rsidP="00EF4239">
            <w:pPr>
              <w:jc w:val="center"/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4" w:type="dxa"/>
            <w:gridSpan w:val="3"/>
          </w:tcPr>
          <w:p w:rsidR="00EC78DC" w:rsidRPr="001E602B" w:rsidRDefault="00EC78DC" w:rsidP="00EF4239">
            <w:pPr>
              <w:jc w:val="center"/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0" w:type="dxa"/>
            <w:gridSpan w:val="3"/>
          </w:tcPr>
          <w:p w:rsidR="00EC78DC" w:rsidRPr="001E602B" w:rsidRDefault="00EC78DC" w:rsidP="00EF4239">
            <w:pPr>
              <w:jc w:val="center"/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1" w:type="dxa"/>
            <w:gridSpan w:val="2"/>
          </w:tcPr>
          <w:p w:rsidR="00EC78DC" w:rsidRPr="001E602B" w:rsidRDefault="00EC78DC" w:rsidP="00EF4239">
            <w:pPr>
              <w:jc w:val="center"/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7" w:type="dxa"/>
            <w:gridSpan w:val="3"/>
          </w:tcPr>
          <w:p w:rsidR="00EC78DC" w:rsidRPr="001E602B" w:rsidRDefault="00EC78DC" w:rsidP="00EF4239">
            <w:pPr>
              <w:jc w:val="center"/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8" w:type="dxa"/>
          </w:tcPr>
          <w:p w:rsidR="00EC78DC" w:rsidRPr="001E602B" w:rsidRDefault="00EC78DC" w:rsidP="00EF4239">
            <w:pPr>
              <w:jc w:val="center"/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76" w:type="dxa"/>
            <w:gridSpan w:val="2"/>
          </w:tcPr>
          <w:p w:rsidR="00EC78DC" w:rsidRPr="001E602B" w:rsidRDefault="00EC78DC" w:rsidP="00EF4239">
            <w:pPr>
              <w:jc w:val="center"/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12</w:t>
            </w:r>
          </w:p>
        </w:tc>
      </w:tr>
      <w:tr w:rsidR="00EC78DC" w:rsidTr="00EF4239">
        <w:tc>
          <w:tcPr>
            <w:tcW w:w="15275" w:type="dxa"/>
            <w:gridSpan w:val="30"/>
          </w:tcPr>
          <w:p w:rsidR="00EC78DC" w:rsidRPr="001E4051" w:rsidRDefault="00EC78DC" w:rsidP="00EF42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0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</w:t>
            </w:r>
          </w:p>
          <w:p w:rsidR="00EC78DC" w:rsidRPr="001E4051" w:rsidRDefault="00EC78DC" w:rsidP="00EF42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0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«Жилищно-коммунальное хозяйство, содержание автомобильных дорог  и благоустройство  территории муниципального образования Елизаветинского сельского поселения »</w:t>
            </w:r>
          </w:p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</w:p>
        </w:tc>
      </w:tr>
      <w:tr w:rsidR="00EC78DC" w:rsidRPr="00625550" w:rsidTr="0049240D">
        <w:tc>
          <w:tcPr>
            <w:tcW w:w="675" w:type="dxa"/>
          </w:tcPr>
          <w:p w:rsidR="00EC78DC" w:rsidRPr="001E602B" w:rsidRDefault="00EC78DC" w:rsidP="00EF4239">
            <w:r w:rsidRPr="001E602B">
              <w:t>1</w:t>
            </w:r>
          </w:p>
        </w:tc>
        <w:tc>
          <w:tcPr>
            <w:tcW w:w="1843" w:type="dxa"/>
            <w:gridSpan w:val="3"/>
          </w:tcPr>
          <w:p w:rsidR="00EC78DC" w:rsidRPr="00B52DF0" w:rsidRDefault="00EC78DC" w:rsidP="00EF423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52DF0">
              <w:rPr>
                <w:rFonts w:ascii="Times New Roman" w:eastAsia="Times New Roman" w:hAnsi="Times New Roman" w:cs="Times New Roman"/>
                <w:b/>
                <w:lang w:eastAsia="ar-SA"/>
              </w:rPr>
              <w:t>Задача №1</w:t>
            </w:r>
          </w:p>
          <w:p w:rsidR="00EC78DC" w:rsidRPr="001E602B" w:rsidRDefault="00EC78DC" w:rsidP="00EF4239">
            <w:pPr>
              <w:jc w:val="center"/>
            </w:pPr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t>Энергосбережение и повышение энергетической эффективности</w:t>
            </w:r>
          </w:p>
        </w:tc>
        <w:tc>
          <w:tcPr>
            <w:tcW w:w="1134" w:type="dxa"/>
            <w:gridSpan w:val="2"/>
          </w:tcPr>
          <w:p w:rsidR="00EC78DC" w:rsidRPr="009875E9" w:rsidRDefault="009875E9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992,6</w:t>
            </w:r>
          </w:p>
        </w:tc>
        <w:tc>
          <w:tcPr>
            <w:tcW w:w="1134" w:type="dxa"/>
            <w:gridSpan w:val="3"/>
          </w:tcPr>
          <w:p w:rsidR="00EC78DC" w:rsidRPr="00DC249A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EC78DC" w:rsidRPr="009875E9" w:rsidRDefault="009875E9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988,2</w:t>
            </w:r>
          </w:p>
        </w:tc>
        <w:tc>
          <w:tcPr>
            <w:tcW w:w="993" w:type="dxa"/>
            <w:gridSpan w:val="4"/>
          </w:tcPr>
          <w:p w:rsidR="00EC78DC" w:rsidRPr="00DC249A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EC78DC" w:rsidRPr="009875E9" w:rsidRDefault="009875E9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1722" w:type="dxa"/>
            <w:gridSpan w:val="2"/>
          </w:tcPr>
          <w:p w:rsidR="00EC78DC" w:rsidRPr="005E0501" w:rsidRDefault="00EC78DC" w:rsidP="00EF4239">
            <w:pPr>
              <w:rPr>
                <w:rFonts w:ascii="Times New Roman" w:hAnsi="Times New Roman" w:cs="Times New Roman"/>
              </w:rPr>
            </w:pPr>
            <w:r w:rsidRPr="005E0501">
              <w:rPr>
                <w:rFonts w:ascii="Times New Roman" w:hAnsi="Times New Roman" w:cs="Times New Roman"/>
              </w:rPr>
              <w:t>Снижение затрат на потребление электрической энергии ежегодно не менее 3 %</w:t>
            </w:r>
          </w:p>
        </w:tc>
        <w:tc>
          <w:tcPr>
            <w:tcW w:w="1441" w:type="dxa"/>
            <w:gridSpan w:val="2"/>
          </w:tcPr>
          <w:p w:rsidR="00EC78DC" w:rsidRPr="00AE1941" w:rsidRDefault="00EC78DC" w:rsidP="00EF4239">
            <w:pPr>
              <w:rPr>
                <w:rFonts w:ascii="Times New Roman" w:hAnsi="Times New Roman" w:cs="Times New Roman"/>
                <w:highlight w:val="yellow"/>
              </w:rPr>
            </w:pPr>
            <w:r w:rsidRPr="005E05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47" w:type="dxa"/>
            <w:gridSpan w:val="3"/>
          </w:tcPr>
          <w:p w:rsidR="00EC78DC" w:rsidRPr="00155E7A" w:rsidRDefault="00EC78DC" w:rsidP="00EF423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8" w:type="dxa"/>
          </w:tcPr>
          <w:p w:rsidR="00EC78DC" w:rsidRPr="00155E7A" w:rsidRDefault="00EC78DC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  <w:gridSpan w:val="2"/>
          </w:tcPr>
          <w:p w:rsidR="00EC78DC" w:rsidRDefault="009875E9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CF2B99" w:rsidRPr="00CF2B99" w:rsidRDefault="00CF2B99" w:rsidP="00EF4239">
            <w:pPr>
              <w:rPr>
                <w:rFonts w:ascii="Times New Roman" w:hAnsi="Times New Roman" w:cs="Times New Roman"/>
              </w:rPr>
            </w:pPr>
          </w:p>
        </w:tc>
      </w:tr>
      <w:tr w:rsidR="00EC78DC" w:rsidTr="0049240D">
        <w:tc>
          <w:tcPr>
            <w:tcW w:w="675" w:type="dxa"/>
          </w:tcPr>
          <w:p w:rsidR="00EC78DC" w:rsidRPr="001E602B" w:rsidRDefault="00EC78DC" w:rsidP="00EF4239">
            <w:r w:rsidRPr="001E602B">
              <w:t>2</w:t>
            </w:r>
          </w:p>
        </w:tc>
        <w:tc>
          <w:tcPr>
            <w:tcW w:w="1843" w:type="dxa"/>
            <w:gridSpan w:val="3"/>
          </w:tcPr>
          <w:p w:rsidR="00EC78DC" w:rsidRPr="00B61508" w:rsidRDefault="00EC78DC" w:rsidP="00EF4239">
            <w:pPr>
              <w:suppressAutoHyphens/>
              <w:ind w:right="-13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61508">
              <w:rPr>
                <w:rFonts w:ascii="Times New Roman" w:eastAsia="Times New Roman" w:hAnsi="Times New Roman" w:cs="Times New Roman"/>
                <w:lang w:eastAsia="ar-SA"/>
              </w:rPr>
              <w:t>Задача №2</w:t>
            </w:r>
          </w:p>
          <w:p w:rsidR="00EC78DC" w:rsidRPr="001E602B" w:rsidRDefault="00EC78DC" w:rsidP="00EF4239"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t>Мероприятия в области жилищного хозяйства</w:t>
            </w:r>
          </w:p>
        </w:tc>
        <w:tc>
          <w:tcPr>
            <w:tcW w:w="1134" w:type="dxa"/>
            <w:gridSpan w:val="2"/>
          </w:tcPr>
          <w:p w:rsidR="00EC78DC" w:rsidRDefault="00625550" w:rsidP="00625550">
            <w:r>
              <w:t>2152,8</w:t>
            </w:r>
          </w:p>
          <w:p w:rsidR="00223EC5" w:rsidRDefault="00223EC5" w:rsidP="00625550"/>
          <w:p w:rsidR="00223EC5" w:rsidRDefault="00223EC5" w:rsidP="00625550"/>
          <w:p w:rsidR="00223EC5" w:rsidRPr="001E602B" w:rsidRDefault="00223EC5" w:rsidP="00625550">
            <w:r>
              <w:t>940,00</w:t>
            </w:r>
          </w:p>
        </w:tc>
        <w:tc>
          <w:tcPr>
            <w:tcW w:w="1134" w:type="dxa"/>
            <w:gridSpan w:val="3"/>
          </w:tcPr>
          <w:p w:rsidR="00EC78DC" w:rsidRPr="001E602B" w:rsidRDefault="00EC78DC" w:rsidP="00EF4239">
            <w:r>
              <w:t>3103,13</w:t>
            </w:r>
          </w:p>
        </w:tc>
        <w:tc>
          <w:tcPr>
            <w:tcW w:w="992" w:type="dxa"/>
            <w:gridSpan w:val="4"/>
          </w:tcPr>
          <w:p w:rsidR="00EC78DC" w:rsidRDefault="009875E9" w:rsidP="00EF4239">
            <w:r>
              <w:t>1960,4</w:t>
            </w:r>
          </w:p>
          <w:p w:rsidR="00223EC5" w:rsidRDefault="00223EC5" w:rsidP="00EF4239"/>
          <w:p w:rsidR="00223EC5" w:rsidRDefault="00223EC5" w:rsidP="00EF4239"/>
          <w:p w:rsidR="00223EC5" w:rsidRPr="001E602B" w:rsidRDefault="00223EC5" w:rsidP="00EF4239">
            <w:r>
              <w:t>868,3</w:t>
            </w:r>
          </w:p>
        </w:tc>
        <w:tc>
          <w:tcPr>
            <w:tcW w:w="993" w:type="dxa"/>
            <w:gridSpan w:val="4"/>
          </w:tcPr>
          <w:p w:rsidR="00EC78DC" w:rsidRPr="00A13925" w:rsidRDefault="00A13925" w:rsidP="00625550">
            <w:r>
              <w:t>2694,6</w:t>
            </w:r>
          </w:p>
        </w:tc>
        <w:tc>
          <w:tcPr>
            <w:tcW w:w="850" w:type="dxa"/>
            <w:gridSpan w:val="3"/>
          </w:tcPr>
          <w:p w:rsidR="00EC78DC" w:rsidRDefault="009875E9" w:rsidP="00EF4239">
            <w:r>
              <w:t>88,6</w:t>
            </w:r>
          </w:p>
          <w:p w:rsidR="00223EC5" w:rsidRDefault="00223EC5" w:rsidP="00EF4239"/>
          <w:p w:rsidR="00223EC5" w:rsidRDefault="00223EC5" w:rsidP="00EF4239"/>
          <w:p w:rsidR="00223EC5" w:rsidRDefault="00223EC5" w:rsidP="00EF4239">
            <w:r>
              <w:t>92,4</w:t>
            </w:r>
          </w:p>
          <w:p w:rsidR="00223EC5" w:rsidRPr="001E602B" w:rsidRDefault="00223EC5" w:rsidP="00EF4239"/>
        </w:tc>
        <w:tc>
          <w:tcPr>
            <w:tcW w:w="1722" w:type="dxa"/>
            <w:gridSpan w:val="2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  <w:lang w:eastAsia="ru-RU"/>
              </w:rPr>
              <w:t xml:space="preserve">Перечисление ежемесячных взносов в фонд капитального ремонта общего </w:t>
            </w:r>
            <w:r w:rsidRPr="001E602B">
              <w:rPr>
                <w:rFonts w:ascii="Times New Roman" w:hAnsi="Times New Roman" w:cs="Times New Roman"/>
                <w:lang w:eastAsia="ru-RU"/>
              </w:rPr>
              <w:lastRenderedPageBreak/>
              <w:t>имущества в многоквартирном доме на счет регионального оператора</w:t>
            </w:r>
          </w:p>
        </w:tc>
        <w:tc>
          <w:tcPr>
            <w:tcW w:w="1441" w:type="dxa"/>
            <w:gridSpan w:val="2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647" w:type="dxa"/>
            <w:gridSpan w:val="3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68" w:type="dxa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76" w:type="dxa"/>
            <w:gridSpan w:val="2"/>
          </w:tcPr>
          <w:p w:rsidR="00EC78DC" w:rsidRPr="00C52F89" w:rsidRDefault="00223EC5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92,4</w:t>
            </w:r>
          </w:p>
        </w:tc>
      </w:tr>
      <w:tr w:rsidR="00EC78DC" w:rsidTr="0049240D">
        <w:trPr>
          <w:trHeight w:val="803"/>
        </w:trPr>
        <w:tc>
          <w:tcPr>
            <w:tcW w:w="675" w:type="dxa"/>
          </w:tcPr>
          <w:p w:rsidR="00EC78DC" w:rsidRPr="001E602B" w:rsidRDefault="00EC78DC" w:rsidP="00EF4239"/>
        </w:tc>
        <w:tc>
          <w:tcPr>
            <w:tcW w:w="1843" w:type="dxa"/>
            <w:gridSpan w:val="3"/>
          </w:tcPr>
          <w:p w:rsidR="00EC78DC" w:rsidRPr="00E57482" w:rsidRDefault="00E57482" w:rsidP="00E57482">
            <w:pPr>
              <w:rPr>
                <w:rFonts w:ascii="Times New Roman" w:hAnsi="Times New Roman" w:cs="Times New Roman"/>
              </w:rPr>
            </w:pPr>
            <w:r w:rsidRPr="00E57482">
              <w:rPr>
                <w:rFonts w:ascii="Times New Roman" w:hAnsi="Times New Roman" w:cs="Times New Roman"/>
              </w:rPr>
              <w:t>Оказание поддержки  гражданам,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7482">
              <w:rPr>
                <w:rFonts w:ascii="Times New Roman" w:hAnsi="Times New Roman" w:cs="Times New Roman"/>
              </w:rPr>
              <w:t xml:space="preserve">пострадавшим в </w:t>
            </w:r>
            <w:r>
              <w:rPr>
                <w:rFonts w:ascii="Times New Roman" w:hAnsi="Times New Roman" w:cs="Times New Roman"/>
              </w:rPr>
              <w:t>р</w:t>
            </w:r>
            <w:r w:rsidRPr="00E57482">
              <w:rPr>
                <w:rFonts w:ascii="Times New Roman" w:hAnsi="Times New Roman" w:cs="Times New Roman"/>
              </w:rPr>
              <w:t>езу</w:t>
            </w:r>
            <w:r>
              <w:rPr>
                <w:rFonts w:ascii="Times New Roman" w:hAnsi="Times New Roman" w:cs="Times New Roman"/>
              </w:rPr>
              <w:t>л</w:t>
            </w:r>
            <w:r w:rsidRPr="00E57482">
              <w:rPr>
                <w:rFonts w:ascii="Times New Roman" w:hAnsi="Times New Roman" w:cs="Times New Roman"/>
              </w:rPr>
              <w:t>ьтат</w:t>
            </w:r>
            <w:r>
              <w:rPr>
                <w:rFonts w:ascii="Times New Roman" w:hAnsi="Times New Roman" w:cs="Times New Roman"/>
              </w:rPr>
              <w:t>е</w:t>
            </w:r>
            <w:r w:rsidRPr="00E57482">
              <w:rPr>
                <w:rFonts w:ascii="Times New Roman" w:hAnsi="Times New Roman" w:cs="Times New Roman"/>
              </w:rPr>
              <w:t xml:space="preserve"> пожара</w:t>
            </w:r>
          </w:p>
        </w:tc>
        <w:tc>
          <w:tcPr>
            <w:tcW w:w="1134" w:type="dxa"/>
            <w:gridSpan w:val="2"/>
          </w:tcPr>
          <w:p w:rsidR="00EC78DC" w:rsidRPr="001E602B" w:rsidRDefault="00EC78DC" w:rsidP="00EF4239"/>
        </w:tc>
        <w:tc>
          <w:tcPr>
            <w:tcW w:w="1134" w:type="dxa"/>
            <w:gridSpan w:val="3"/>
          </w:tcPr>
          <w:p w:rsidR="00EC78DC" w:rsidRPr="001E602B" w:rsidRDefault="002D2BC9" w:rsidP="00EF4239">
            <w:r>
              <w:t>3103,13</w:t>
            </w:r>
          </w:p>
        </w:tc>
        <w:tc>
          <w:tcPr>
            <w:tcW w:w="992" w:type="dxa"/>
            <w:gridSpan w:val="4"/>
          </w:tcPr>
          <w:p w:rsidR="00EC78DC" w:rsidRPr="001E602B" w:rsidRDefault="00EC78DC" w:rsidP="00EF4239"/>
        </w:tc>
        <w:tc>
          <w:tcPr>
            <w:tcW w:w="993" w:type="dxa"/>
            <w:gridSpan w:val="4"/>
          </w:tcPr>
          <w:p w:rsidR="00EC78DC" w:rsidRPr="001E602B" w:rsidRDefault="002D2BC9" w:rsidP="00EF4239">
            <w:r>
              <w:t>2694,6</w:t>
            </w:r>
          </w:p>
        </w:tc>
        <w:tc>
          <w:tcPr>
            <w:tcW w:w="850" w:type="dxa"/>
            <w:gridSpan w:val="3"/>
          </w:tcPr>
          <w:p w:rsidR="00EC78DC" w:rsidRPr="001E602B" w:rsidRDefault="002D2BC9" w:rsidP="00EF4239">
            <w:r>
              <w:t>86,8</w:t>
            </w:r>
          </w:p>
        </w:tc>
        <w:tc>
          <w:tcPr>
            <w:tcW w:w="1722" w:type="dxa"/>
            <w:gridSpan w:val="2"/>
          </w:tcPr>
          <w:p w:rsidR="00EC78DC" w:rsidRPr="001E602B" w:rsidRDefault="00E57482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МЖФ</w:t>
            </w:r>
          </w:p>
        </w:tc>
        <w:tc>
          <w:tcPr>
            <w:tcW w:w="1441" w:type="dxa"/>
            <w:gridSpan w:val="2"/>
          </w:tcPr>
          <w:p w:rsidR="00EC78DC" w:rsidRPr="001E602B" w:rsidRDefault="00E57482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647" w:type="dxa"/>
            <w:gridSpan w:val="3"/>
          </w:tcPr>
          <w:p w:rsidR="00EC78DC" w:rsidRPr="001E602B" w:rsidRDefault="00E57482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8" w:type="dxa"/>
          </w:tcPr>
          <w:p w:rsidR="00EC78DC" w:rsidRPr="001E602B" w:rsidRDefault="00E57482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6" w:type="dxa"/>
            <w:gridSpan w:val="2"/>
          </w:tcPr>
          <w:p w:rsidR="00EC78DC" w:rsidRPr="001E602B" w:rsidRDefault="00E57482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C78DC" w:rsidTr="0049240D">
        <w:tc>
          <w:tcPr>
            <w:tcW w:w="675" w:type="dxa"/>
          </w:tcPr>
          <w:p w:rsidR="00EC78DC" w:rsidRPr="001E602B" w:rsidRDefault="00EC78DC" w:rsidP="00EF4239">
            <w:r w:rsidRPr="001E602B">
              <w:t>3</w:t>
            </w:r>
          </w:p>
        </w:tc>
        <w:tc>
          <w:tcPr>
            <w:tcW w:w="1843" w:type="dxa"/>
            <w:gridSpan w:val="3"/>
          </w:tcPr>
          <w:p w:rsidR="00EC78DC" w:rsidRPr="00B61508" w:rsidRDefault="00EC78DC" w:rsidP="00EF4239">
            <w:pPr>
              <w:suppressAutoHyphens/>
              <w:ind w:right="-13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61508">
              <w:rPr>
                <w:rFonts w:ascii="Times New Roman" w:eastAsia="Times New Roman" w:hAnsi="Times New Roman" w:cs="Times New Roman"/>
                <w:lang w:eastAsia="ar-SA"/>
              </w:rPr>
              <w:t>Задача №3</w:t>
            </w:r>
          </w:p>
          <w:p w:rsidR="00EC78DC" w:rsidRPr="001E602B" w:rsidRDefault="00EC78DC" w:rsidP="00EF4239"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t>Мероприятия в области коммунального хозяйс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т</w:t>
            </w:r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t>ва</w:t>
            </w:r>
          </w:p>
        </w:tc>
        <w:tc>
          <w:tcPr>
            <w:tcW w:w="1134" w:type="dxa"/>
            <w:gridSpan w:val="2"/>
          </w:tcPr>
          <w:p w:rsidR="00EC78DC" w:rsidRPr="001E602B" w:rsidRDefault="00EC78DC" w:rsidP="00E54172">
            <w:r>
              <w:t>2</w:t>
            </w:r>
            <w:r w:rsidR="00E54172">
              <w:t>4</w:t>
            </w:r>
            <w:r w:rsidR="00171FE9">
              <w:t>18,1</w:t>
            </w:r>
          </w:p>
        </w:tc>
        <w:tc>
          <w:tcPr>
            <w:tcW w:w="1134" w:type="dxa"/>
            <w:gridSpan w:val="3"/>
          </w:tcPr>
          <w:p w:rsidR="00EC78DC" w:rsidRPr="001E602B" w:rsidRDefault="00EC78DC" w:rsidP="00EF4239"/>
        </w:tc>
        <w:tc>
          <w:tcPr>
            <w:tcW w:w="992" w:type="dxa"/>
            <w:gridSpan w:val="4"/>
          </w:tcPr>
          <w:p w:rsidR="00EC78DC" w:rsidRPr="001E602B" w:rsidRDefault="00E54172" w:rsidP="00EF4239">
            <w:r>
              <w:t>2298,1</w:t>
            </w:r>
          </w:p>
        </w:tc>
        <w:tc>
          <w:tcPr>
            <w:tcW w:w="993" w:type="dxa"/>
            <w:gridSpan w:val="4"/>
          </w:tcPr>
          <w:p w:rsidR="00EC78DC" w:rsidRPr="001E602B" w:rsidRDefault="00EC78DC" w:rsidP="00EF4239"/>
        </w:tc>
        <w:tc>
          <w:tcPr>
            <w:tcW w:w="850" w:type="dxa"/>
            <w:gridSpan w:val="3"/>
          </w:tcPr>
          <w:p w:rsidR="00EC78DC" w:rsidRPr="005859F1" w:rsidRDefault="00E54172" w:rsidP="00EF4239">
            <w:pPr>
              <w:rPr>
                <w:lang w:val="en-US"/>
              </w:rPr>
            </w:pPr>
            <w:r>
              <w:t>95,0</w:t>
            </w:r>
          </w:p>
        </w:tc>
        <w:tc>
          <w:tcPr>
            <w:tcW w:w="1722" w:type="dxa"/>
            <w:gridSpan w:val="2"/>
          </w:tcPr>
          <w:p w:rsidR="00EC78DC" w:rsidRPr="00B61508" w:rsidRDefault="00EC78DC" w:rsidP="00EF42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61508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Обеспеченность </w:t>
            </w:r>
            <w:proofErr w:type="gramStart"/>
            <w:r w:rsidRPr="00B61508">
              <w:rPr>
                <w:rFonts w:ascii="Times New Roman" w:eastAsia="Times New Roman" w:hAnsi="Times New Roman" w:cs="Times New Roman"/>
                <w:lang w:eastAsia="ru-RU"/>
              </w:rPr>
              <w:t>банно-оздоровительными</w:t>
            </w:r>
            <w:proofErr w:type="gramEnd"/>
          </w:p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eastAsia="Times New Roman" w:hAnsi="Times New Roman" w:cs="Times New Roman"/>
                <w:lang w:eastAsia="ru-RU"/>
              </w:rPr>
              <w:t xml:space="preserve"> услугами</w:t>
            </w:r>
          </w:p>
        </w:tc>
        <w:tc>
          <w:tcPr>
            <w:tcW w:w="1441" w:type="dxa"/>
            <w:gridSpan w:val="2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 w:rsidRPr="001E602B">
              <w:rPr>
                <w:rFonts w:ascii="Times New Roman" w:hAnsi="Times New Roman" w:cs="Times New Roman"/>
              </w:rPr>
              <w:t>помывок</w:t>
            </w:r>
            <w:proofErr w:type="spellEnd"/>
          </w:p>
        </w:tc>
        <w:tc>
          <w:tcPr>
            <w:tcW w:w="1647" w:type="dxa"/>
            <w:gridSpan w:val="3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4800</w:t>
            </w:r>
          </w:p>
        </w:tc>
        <w:tc>
          <w:tcPr>
            <w:tcW w:w="1368" w:type="dxa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4800</w:t>
            </w:r>
          </w:p>
        </w:tc>
        <w:tc>
          <w:tcPr>
            <w:tcW w:w="1476" w:type="dxa"/>
            <w:gridSpan w:val="2"/>
          </w:tcPr>
          <w:p w:rsidR="00EC78DC" w:rsidRPr="00171FE9" w:rsidRDefault="005859F1" w:rsidP="005859F1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D608F" w:rsidRPr="008D608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EC78DC" w:rsidTr="0049240D">
        <w:tc>
          <w:tcPr>
            <w:tcW w:w="675" w:type="dxa"/>
          </w:tcPr>
          <w:p w:rsidR="00EC78DC" w:rsidRPr="001E602B" w:rsidRDefault="00EC78DC" w:rsidP="00EF4239"/>
        </w:tc>
        <w:tc>
          <w:tcPr>
            <w:tcW w:w="1843" w:type="dxa"/>
            <w:gridSpan w:val="3"/>
          </w:tcPr>
          <w:p w:rsidR="00EC78DC" w:rsidRPr="001E602B" w:rsidRDefault="00EC78DC" w:rsidP="00EF4239"/>
        </w:tc>
        <w:tc>
          <w:tcPr>
            <w:tcW w:w="1134" w:type="dxa"/>
            <w:gridSpan w:val="2"/>
          </w:tcPr>
          <w:p w:rsidR="00EC78DC" w:rsidRPr="001E602B" w:rsidRDefault="00EC78DC" w:rsidP="00EF4239"/>
        </w:tc>
        <w:tc>
          <w:tcPr>
            <w:tcW w:w="1134" w:type="dxa"/>
            <w:gridSpan w:val="3"/>
          </w:tcPr>
          <w:p w:rsidR="00EC78DC" w:rsidRPr="001E602B" w:rsidRDefault="00EC78DC" w:rsidP="00EF4239"/>
        </w:tc>
        <w:tc>
          <w:tcPr>
            <w:tcW w:w="992" w:type="dxa"/>
            <w:gridSpan w:val="4"/>
          </w:tcPr>
          <w:p w:rsidR="00EC78DC" w:rsidRPr="001E602B" w:rsidRDefault="00EC78DC" w:rsidP="00EF4239"/>
        </w:tc>
        <w:tc>
          <w:tcPr>
            <w:tcW w:w="993" w:type="dxa"/>
            <w:gridSpan w:val="4"/>
          </w:tcPr>
          <w:p w:rsidR="00EC78DC" w:rsidRPr="001E602B" w:rsidRDefault="00EC78DC" w:rsidP="00EF4239"/>
        </w:tc>
        <w:tc>
          <w:tcPr>
            <w:tcW w:w="850" w:type="dxa"/>
            <w:gridSpan w:val="3"/>
          </w:tcPr>
          <w:p w:rsidR="00EC78DC" w:rsidRPr="001E602B" w:rsidRDefault="00EC78DC" w:rsidP="00EF4239"/>
        </w:tc>
        <w:tc>
          <w:tcPr>
            <w:tcW w:w="1722" w:type="dxa"/>
            <w:gridSpan w:val="2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  <w:lang w:eastAsia="ru-RU"/>
              </w:rPr>
              <w:t xml:space="preserve">Удовлетворение потребности населения в банно-оздоровительных  услугах (фактически  </w:t>
            </w:r>
            <w:proofErr w:type="spellStart"/>
            <w:r w:rsidRPr="001E602B">
              <w:rPr>
                <w:rFonts w:ascii="Times New Roman" w:hAnsi="Times New Roman" w:cs="Times New Roman"/>
                <w:lang w:eastAsia="ru-RU"/>
              </w:rPr>
              <w:t>помывок</w:t>
            </w:r>
            <w:proofErr w:type="spellEnd"/>
            <w:r w:rsidRPr="001E602B">
              <w:rPr>
                <w:rFonts w:ascii="Times New Roman" w:hAnsi="Times New Roman" w:cs="Times New Roman"/>
                <w:lang w:eastAsia="ru-RU"/>
              </w:rPr>
              <w:t>  к потребности)</w:t>
            </w:r>
          </w:p>
        </w:tc>
        <w:tc>
          <w:tcPr>
            <w:tcW w:w="1441" w:type="dxa"/>
            <w:gridSpan w:val="2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47" w:type="dxa"/>
            <w:gridSpan w:val="3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68" w:type="dxa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76" w:type="dxa"/>
            <w:gridSpan w:val="2"/>
          </w:tcPr>
          <w:p w:rsidR="00EC78DC" w:rsidRPr="001E602B" w:rsidRDefault="005859F1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</w:tr>
      <w:tr w:rsidR="00EC78DC" w:rsidTr="0049240D">
        <w:tc>
          <w:tcPr>
            <w:tcW w:w="675" w:type="dxa"/>
          </w:tcPr>
          <w:p w:rsidR="00EC78DC" w:rsidRPr="001E602B" w:rsidRDefault="00EC78DC" w:rsidP="00EF4239">
            <w:r w:rsidRPr="001E602B">
              <w:t>4</w:t>
            </w:r>
          </w:p>
        </w:tc>
        <w:tc>
          <w:tcPr>
            <w:tcW w:w="1843" w:type="dxa"/>
            <w:gridSpan w:val="3"/>
          </w:tcPr>
          <w:p w:rsidR="00EC78DC" w:rsidRPr="0065691C" w:rsidRDefault="00EC78DC" w:rsidP="00EF423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691C">
              <w:rPr>
                <w:rFonts w:ascii="Times New Roman" w:eastAsia="Times New Roman" w:hAnsi="Times New Roman" w:cs="Times New Roman"/>
                <w:lang w:eastAsia="ar-SA"/>
              </w:rPr>
              <w:t>Задача №4</w:t>
            </w:r>
          </w:p>
          <w:p w:rsidR="00EC78DC" w:rsidRPr="001E602B" w:rsidRDefault="00EC78DC" w:rsidP="00EF4239"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t>Мероприятия по благоустройству территории</w:t>
            </w:r>
          </w:p>
        </w:tc>
        <w:tc>
          <w:tcPr>
            <w:tcW w:w="1134" w:type="dxa"/>
            <w:gridSpan w:val="2"/>
          </w:tcPr>
          <w:p w:rsidR="00EC78DC" w:rsidRPr="001E602B" w:rsidRDefault="00171FE9" w:rsidP="00EF4239">
            <w:r>
              <w:t>7484,0</w:t>
            </w:r>
          </w:p>
        </w:tc>
        <w:tc>
          <w:tcPr>
            <w:tcW w:w="1134" w:type="dxa"/>
            <w:gridSpan w:val="3"/>
          </w:tcPr>
          <w:p w:rsidR="00EC78DC" w:rsidRPr="001E602B" w:rsidRDefault="00EC78DC" w:rsidP="00EF4239">
            <w:r>
              <w:t>1531,97</w:t>
            </w:r>
          </w:p>
        </w:tc>
        <w:tc>
          <w:tcPr>
            <w:tcW w:w="992" w:type="dxa"/>
            <w:gridSpan w:val="4"/>
          </w:tcPr>
          <w:p w:rsidR="00EC78DC" w:rsidRPr="001E602B" w:rsidRDefault="005859F1" w:rsidP="00EF4239">
            <w:r>
              <w:t>6934,6</w:t>
            </w:r>
          </w:p>
        </w:tc>
        <w:tc>
          <w:tcPr>
            <w:tcW w:w="993" w:type="dxa"/>
            <w:gridSpan w:val="4"/>
          </w:tcPr>
          <w:p w:rsidR="00EC78DC" w:rsidRPr="001E602B" w:rsidRDefault="00171FE9" w:rsidP="00EF4239">
            <w:r>
              <w:t>1531,97</w:t>
            </w:r>
          </w:p>
        </w:tc>
        <w:tc>
          <w:tcPr>
            <w:tcW w:w="850" w:type="dxa"/>
            <w:gridSpan w:val="3"/>
          </w:tcPr>
          <w:p w:rsidR="00EC78DC" w:rsidRPr="001E602B" w:rsidRDefault="005859F1" w:rsidP="00EF4239">
            <w:r>
              <w:t>93,9</w:t>
            </w:r>
          </w:p>
        </w:tc>
        <w:tc>
          <w:tcPr>
            <w:tcW w:w="1722" w:type="dxa"/>
            <w:gridSpan w:val="2"/>
          </w:tcPr>
          <w:p w:rsidR="00EC78DC" w:rsidRPr="005E0501" w:rsidRDefault="00EC78DC" w:rsidP="00EF423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5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Повышение уровня благоустройства и санитарного состояния территории поселения, комфортного проживания </w:t>
            </w:r>
            <w:r w:rsidRPr="005E05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жителей поселения</w:t>
            </w:r>
          </w:p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gridSpan w:val="2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мероприятия</w:t>
            </w:r>
          </w:p>
        </w:tc>
        <w:tc>
          <w:tcPr>
            <w:tcW w:w="1647" w:type="dxa"/>
            <w:gridSpan w:val="3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68" w:type="dxa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76" w:type="dxa"/>
            <w:gridSpan w:val="2"/>
          </w:tcPr>
          <w:p w:rsidR="00EC78DC" w:rsidRPr="001E602B" w:rsidRDefault="005859F1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EC78DC" w:rsidTr="0049240D">
        <w:tc>
          <w:tcPr>
            <w:tcW w:w="675" w:type="dxa"/>
          </w:tcPr>
          <w:p w:rsidR="00EC78DC" w:rsidRPr="001E602B" w:rsidRDefault="00EC78DC" w:rsidP="00EF4239"/>
        </w:tc>
        <w:tc>
          <w:tcPr>
            <w:tcW w:w="1843" w:type="dxa"/>
            <w:gridSpan w:val="3"/>
          </w:tcPr>
          <w:p w:rsidR="00EC78DC" w:rsidRPr="001E602B" w:rsidRDefault="00EC78DC" w:rsidP="00EF4239"/>
        </w:tc>
        <w:tc>
          <w:tcPr>
            <w:tcW w:w="1134" w:type="dxa"/>
            <w:gridSpan w:val="2"/>
          </w:tcPr>
          <w:p w:rsidR="00EC78DC" w:rsidRPr="001E602B" w:rsidRDefault="00EC78DC" w:rsidP="00EF4239"/>
        </w:tc>
        <w:tc>
          <w:tcPr>
            <w:tcW w:w="1134" w:type="dxa"/>
            <w:gridSpan w:val="3"/>
          </w:tcPr>
          <w:p w:rsidR="00EC78DC" w:rsidRPr="001E602B" w:rsidRDefault="00EC78DC" w:rsidP="00EF4239"/>
        </w:tc>
        <w:tc>
          <w:tcPr>
            <w:tcW w:w="992" w:type="dxa"/>
            <w:gridSpan w:val="4"/>
          </w:tcPr>
          <w:p w:rsidR="00EC78DC" w:rsidRPr="001E602B" w:rsidRDefault="00EC78DC" w:rsidP="00EF4239"/>
        </w:tc>
        <w:tc>
          <w:tcPr>
            <w:tcW w:w="993" w:type="dxa"/>
            <w:gridSpan w:val="4"/>
          </w:tcPr>
          <w:p w:rsidR="00EC78DC" w:rsidRPr="001E602B" w:rsidRDefault="00EC78DC" w:rsidP="00EF4239"/>
        </w:tc>
        <w:tc>
          <w:tcPr>
            <w:tcW w:w="850" w:type="dxa"/>
            <w:gridSpan w:val="3"/>
          </w:tcPr>
          <w:p w:rsidR="00EC78DC" w:rsidRPr="001E602B" w:rsidRDefault="00EC78DC" w:rsidP="00EF4239"/>
        </w:tc>
        <w:tc>
          <w:tcPr>
            <w:tcW w:w="1722" w:type="dxa"/>
            <w:gridSpan w:val="2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gridSpan w:val="2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gridSpan w:val="3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gridSpan w:val="2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</w:p>
        </w:tc>
      </w:tr>
      <w:tr w:rsidR="00EC78DC" w:rsidTr="0049240D">
        <w:trPr>
          <w:trHeight w:val="561"/>
        </w:trPr>
        <w:tc>
          <w:tcPr>
            <w:tcW w:w="675" w:type="dxa"/>
          </w:tcPr>
          <w:p w:rsidR="00EC78DC" w:rsidRPr="001E602B" w:rsidRDefault="00EC78DC" w:rsidP="00EF4239"/>
        </w:tc>
        <w:tc>
          <w:tcPr>
            <w:tcW w:w="1843" w:type="dxa"/>
            <w:gridSpan w:val="3"/>
          </w:tcPr>
          <w:p w:rsidR="00EC78DC" w:rsidRPr="001E602B" w:rsidRDefault="00EC78DC" w:rsidP="00EF4239"/>
        </w:tc>
        <w:tc>
          <w:tcPr>
            <w:tcW w:w="1134" w:type="dxa"/>
            <w:gridSpan w:val="2"/>
          </w:tcPr>
          <w:p w:rsidR="00EC78DC" w:rsidRPr="001E602B" w:rsidRDefault="00EC78DC" w:rsidP="00EF4239"/>
        </w:tc>
        <w:tc>
          <w:tcPr>
            <w:tcW w:w="1134" w:type="dxa"/>
            <w:gridSpan w:val="3"/>
          </w:tcPr>
          <w:p w:rsidR="00EC78DC" w:rsidRPr="001E602B" w:rsidRDefault="00EC78DC" w:rsidP="00EF4239"/>
        </w:tc>
        <w:tc>
          <w:tcPr>
            <w:tcW w:w="992" w:type="dxa"/>
            <w:gridSpan w:val="4"/>
          </w:tcPr>
          <w:p w:rsidR="00EC78DC" w:rsidRPr="001E602B" w:rsidRDefault="00EC78DC" w:rsidP="00EF4239"/>
        </w:tc>
        <w:tc>
          <w:tcPr>
            <w:tcW w:w="993" w:type="dxa"/>
            <w:gridSpan w:val="4"/>
          </w:tcPr>
          <w:p w:rsidR="00EC78DC" w:rsidRPr="001E602B" w:rsidRDefault="00EC78DC" w:rsidP="00EF4239"/>
        </w:tc>
        <w:tc>
          <w:tcPr>
            <w:tcW w:w="850" w:type="dxa"/>
            <w:gridSpan w:val="3"/>
          </w:tcPr>
          <w:p w:rsidR="00EC78DC" w:rsidRPr="001E602B" w:rsidRDefault="00EC78DC" w:rsidP="00EF4239"/>
        </w:tc>
        <w:tc>
          <w:tcPr>
            <w:tcW w:w="1722" w:type="dxa"/>
            <w:gridSpan w:val="2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  <w:lang w:eastAsia="ru-RU"/>
              </w:rPr>
            </w:pPr>
            <w:r w:rsidRPr="001E602B">
              <w:rPr>
                <w:rFonts w:ascii="Times New Roman" w:hAnsi="Times New Roman" w:cs="Times New Roman"/>
                <w:lang w:eastAsia="ru-RU"/>
              </w:rPr>
              <w:t>Удаление сухих сучьев</w:t>
            </w:r>
          </w:p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gridSpan w:val="2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47" w:type="dxa"/>
            <w:gridSpan w:val="3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8" w:type="dxa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76" w:type="dxa"/>
            <w:gridSpan w:val="2"/>
          </w:tcPr>
          <w:p w:rsidR="00EC78DC" w:rsidRPr="001E602B" w:rsidRDefault="006567A2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C78DC" w:rsidTr="0049240D">
        <w:tc>
          <w:tcPr>
            <w:tcW w:w="675" w:type="dxa"/>
          </w:tcPr>
          <w:p w:rsidR="00EC78DC" w:rsidRPr="001E602B" w:rsidRDefault="00EC78DC" w:rsidP="00EF4239"/>
        </w:tc>
        <w:tc>
          <w:tcPr>
            <w:tcW w:w="1843" w:type="dxa"/>
            <w:gridSpan w:val="3"/>
          </w:tcPr>
          <w:p w:rsidR="00EC78DC" w:rsidRPr="001E602B" w:rsidRDefault="00EC78DC" w:rsidP="00EF4239"/>
        </w:tc>
        <w:tc>
          <w:tcPr>
            <w:tcW w:w="1134" w:type="dxa"/>
            <w:gridSpan w:val="2"/>
          </w:tcPr>
          <w:p w:rsidR="00EC78DC" w:rsidRPr="001E602B" w:rsidRDefault="00550C53" w:rsidP="00EF4239">
            <w:r>
              <w:t>99,00</w:t>
            </w:r>
          </w:p>
        </w:tc>
        <w:tc>
          <w:tcPr>
            <w:tcW w:w="1134" w:type="dxa"/>
            <w:gridSpan w:val="3"/>
          </w:tcPr>
          <w:p w:rsidR="00EC78DC" w:rsidRPr="001E602B" w:rsidRDefault="00EC78DC" w:rsidP="00EF4239"/>
        </w:tc>
        <w:tc>
          <w:tcPr>
            <w:tcW w:w="992" w:type="dxa"/>
            <w:gridSpan w:val="4"/>
          </w:tcPr>
          <w:p w:rsidR="00EC78DC" w:rsidRPr="001E602B" w:rsidRDefault="005859F1" w:rsidP="00EF4239">
            <w:r>
              <w:t>99,00</w:t>
            </w:r>
          </w:p>
        </w:tc>
        <w:tc>
          <w:tcPr>
            <w:tcW w:w="993" w:type="dxa"/>
            <w:gridSpan w:val="4"/>
          </w:tcPr>
          <w:p w:rsidR="00EC78DC" w:rsidRPr="001E602B" w:rsidRDefault="00EC78DC" w:rsidP="00EF4239"/>
        </w:tc>
        <w:tc>
          <w:tcPr>
            <w:tcW w:w="850" w:type="dxa"/>
            <w:gridSpan w:val="3"/>
          </w:tcPr>
          <w:p w:rsidR="00EC78DC" w:rsidRPr="001E602B" w:rsidRDefault="00550C53" w:rsidP="00EF4239">
            <w:r>
              <w:t>100,0</w:t>
            </w:r>
          </w:p>
        </w:tc>
        <w:tc>
          <w:tcPr>
            <w:tcW w:w="1722" w:type="dxa"/>
            <w:gridSpan w:val="2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  <w:lang w:eastAsia="ru-RU"/>
              </w:rPr>
              <w:t>Удаление больных, аварийных и сухостойных деревьев по плану и заявкам</w:t>
            </w:r>
          </w:p>
        </w:tc>
        <w:tc>
          <w:tcPr>
            <w:tcW w:w="1441" w:type="dxa"/>
            <w:gridSpan w:val="2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47" w:type="dxa"/>
            <w:gridSpan w:val="3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8" w:type="dxa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76" w:type="dxa"/>
            <w:gridSpan w:val="2"/>
          </w:tcPr>
          <w:p w:rsidR="00EC78DC" w:rsidRPr="00BF7751" w:rsidRDefault="005859F1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EC78DC" w:rsidTr="0049240D">
        <w:tc>
          <w:tcPr>
            <w:tcW w:w="675" w:type="dxa"/>
          </w:tcPr>
          <w:p w:rsidR="00EC78DC" w:rsidRPr="001E602B" w:rsidRDefault="00EC78DC" w:rsidP="00EF4239"/>
        </w:tc>
        <w:tc>
          <w:tcPr>
            <w:tcW w:w="1843" w:type="dxa"/>
            <w:gridSpan w:val="3"/>
          </w:tcPr>
          <w:p w:rsidR="00EC78DC" w:rsidRPr="001E602B" w:rsidRDefault="00EC78DC" w:rsidP="00EF4239"/>
        </w:tc>
        <w:tc>
          <w:tcPr>
            <w:tcW w:w="1134" w:type="dxa"/>
            <w:gridSpan w:val="2"/>
          </w:tcPr>
          <w:p w:rsidR="00EC78DC" w:rsidRPr="001E602B" w:rsidRDefault="00EC78DC" w:rsidP="00EF4239"/>
        </w:tc>
        <w:tc>
          <w:tcPr>
            <w:tcW w:w="1134" w:type="dxa"/>
            <w:gridSpan w:val="3"/>
          </w:tcPr>
          <w:p w:rsidR="00EC78DC" w:rsidRPr="001E602B" w:rsidRDefault="00EC78DC" w:rsidP="00EF4239"/>
        </w:tc>
        <w:tc>
          <w:tcPr>
            <w:tcW w:w="992" w:type="dxa"/>
            <w:gridSpan w:val="4"/>
          </w:tcPr>
          <w:p w:rsidR="00EC78DC" w:rsidRPr="001E602B" w:rsidRDefault="00EC78DC" w:rsidP="00EF4239"/>
        </w:tc>
        <w:tc>
          <w:tcPr>
            <w:tcW w:w="993" w:type="dxa"/>
            <w:gridSpan w:val="4"/>
          </w:tcPr>
          <w:p w:rsidR="00EC78DC" w:rsidRPr="001E602B" w:rsidRDefault="00EC78DC" w:rsidP="00EF4239"/>
        </w:tc>
        <w:tc>
          <w:tcPr>
            <w:tcW w:w="850" w:type="dxa"/>
            <w:gridSpan w:val="3"/>
          </w:tcPr>
          <w:p w:rsidR="00EC78DC" w:rsidRPr="001E602B" w:rsidRDefault="00EC78DC" w:rsidP="00EF4239"/>
        </w:tc>
        <w:tc>
          <w:tcPr>
            <w:tcW w:w="1722" w:type="dxa"/>
            <w:gridSpan w:val="2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  <w:lang w:eastAsia="ru-RU"/>
              </w:rPr>
              <w:t>Остаточная засоренность территории после выполнения работ по санитарной очистке и ручной уборке  территории (наличие элементов мусора)</w:t>
            </w:r>
          </w:p>
        </w:tc>
        <w:tc>
          <w:tcPr>
            <w:tcW w:w="1441" w:type="dxa"/>
            <w:gridSpan w:val="2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 xml:space="preserve">Баллы по </w:t>
            </w:r>
            <w:proofErr w:type="spellStart"/>
            <w:r w:rsidRPr="001E602B">
              <w:rPr>
                <w:rFonts w:ascii="Times New Roman" w:hAnsi="Times New Roman" w:cs="Times New Roman"/>
              </w:rPr>
              <w:t>пятибальной</w:t>
            </w:r>
            <w:proofErr w:type="spellEnd"/>
            <w:r w:rsidRPr="001E602B">
              <w:rPr>
                <w:rFonts w:ascii="Times New Roman" w:hAnsi="Times New Roman" w:cs="Times New Roman"/>
              </w:rPr>
              <w:t xml:space="preserve"> системе </w:t>
            </w:r>
          </w:p>
        </w:tc>
        <w:tc>
          <w:tcPr>
            <w:tcW w:w="1647" w:type="dxa"/>
            <w:gridSpan w:val="3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8" w:type="dxa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6" w:type="dxa"/>
            <w:gridSpan w:val="2"/>
          </w:tcPr>
          <w:p w:rsidR="00EC78DC" w:rsidRPr="001E602B" w:rsidRDefault="00AB0F8A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C78DC" w:rsidTr="0049240D">
        <w:tc>
          <w:tcPr>
            <w:tcW w:w="675" w:type="dxa"/>
          </w:tcPr>
          <w:p w:rsidR="00EC78DC" w:rsidRPr="001E602B" w:rsidRDefault="00EC78DC" w:rsidP="00EF4239"/>
        </w:tc>
        <w:tc>
          <w:tcPr>
            <w:tcW w:w="1843" w:type="dxa"/>
            <w:gridSpan w:val="3"/>
          </w:tcPr>
          <w:p w:rsidR="00EC78DC" w:rsidRPr="001E602B" w:rsidRDefault="00EC78DC" w:rsidP="00EF4239"/>
        </w:tc>
        <w:tc>
          <w:tcPr>
            <w:tcW w:w="1134" w:type="dxa"/>
            <w:gridSpan w:val="2"/>
          </w:tcPr>
          <w:p w:rsidR="00EC78DC" w:rsidRPr="001E602B" w:rsidRDefault="00DA41AE" w:rsidP="00EF4239">
            <w:r>
              <w:t>695,8</w:t>
            </w:r>
          </w:p>
        </w:tc>
        <w:tc>
          <w:tcPr>
            <w:tcW w:w="1134" w:type="dxa"/>
            <w:gridSpan w:val="3"/>
          </w:tcPr>
          <w:p w:rsidR="00EC78DC" w:rsidRPr="001E602B" w:rsidRDefault="00171FE9" w:rsidP="00EF4239">
            <w:r>
              <w:t>1531,97</w:t>
            </w:r>
          </w:p>
        </w:tc>
        <w:tc>
          <w:tcPr>
            <w:tcW w:w="992" w:type="dxa"/>
            <w:gridSpan w:val="4"/>
          </w:tcPr>
          <w:p w:rsidR="00EC78DC" w:rsidRPr="001E602B" w:rsidRDefault="00DA41AE" w:rsidP="00EF4239">
            <w:r>
              <w:t>673,5</w:t>
            </w:r>
          </w:p>
        </w:tc>
        <w:tc>
          <w:tcPr>
            <w:tcW w:w="993" w:type="dxa"/>
            <w:gridSpan w:val="4"/>
          </w:tcPr>
          <w:p w:rsidR="00EC78DC" w:rsidRPr="001E602B" w:rsidRDefault="00171FE9" w:rsidP="00EF4239">
            <w:r>
              <w:t>1531,97</w:t>
            </w:r>
          </w:p>
        </w:tc>
        <w:tc>
          <w:tcPr>
            <w:tcW w:w="850" w:type="dxa"/>
            <w:gridSpan w:val="3"/>
          </w:tcPr>
          <w:p w:rsidR="00EC78DC" w:rsidRPr="001E602B" w:rsidRDefault="00550C53" w:rsidP="00EF4239">
            <w:r>
              <w:t>100,00</w:t>
            </w:r>
          </w:p>
        </w:tc>
        <w:tc>
          <w:tcPr>
            <w:tcW w:w="1722" w:type="dxa"/>
            <w:gridSpan w:val="2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  <w:lang w:eastAsia="ru-RU"/>
              </w:rPr>
              <w:t>Химическая обработка борщевика Сосновского</w:t>
            </w:r>
          </w:p>
        </w:tc>
        <w:tc>
          <w:tcPr>
            <w:tcW w:w="1441" w:type="dxa"/>
            <w:gridSpan w:val="2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647" w:type="dxa"/>
            <w:gridSpan w:val="3"/>
          </w:tcPr>
          <w:p w:rsidR="00EC78DC" w:rsidRPr="00231491" w:rsidRDefault="00EC78DC" w:rsidP="00EF4239">
            <w:pPr>
              <w:rPr>
                <w:rFonts w:ascii="Times New Roman" w:hAnsi="Times New Roman" w:cs="Times New Roman"/>
                <w:lang w:val="en-US"/>
              </w:rPr>
            </w:pPr>
            <w:r w:rsidRPr="00231491">
              <w:rPr>
                <w:rFonts w:ascii="Times New Roman" w:hAnsi="Times New Roman" w:cs="Times New Roman"/>
                <w:lang w:val="en-US"/>
              </w:rPr>
              <w:t>131</w:t>
            </w:r>
          </w:p>
        </w:tc>
        <w:tc>
          <w:tcPr>
            <w:tcW w:w="1368" w:type="dxa"/>
          </w:tcPr>
          <w:p w:rsidR="00EC78DC" w:rsidRPr="00231491" w:rsidRDefault="00EC78DC" w:rsidP="00EF4239">
            <w:pPr>
              <w:rPr>
                <w:rFonts w:ascii="Times New Roman" w:hAnsi="Times New Roman" w:cs="Times New Roman"/>
                <w:lang w:val="en-US"/>
              </w:rPr>
            </w:pPr>
            <w:r w:rsidRPr="00231491">
              <w:rPr>
                <w:rFonts w:ascii="Times New Roman" w:hAnsi="Times New Roman" w:cs="Times New Roman"/>
                <w:lang w:val="en-US"/>
              </w:rPr>
              <w:t>131</w:t>
            </w:r>
          </w:p>
        </w:tc>
        <w:tc>
          <w:tcPr>
            <w:tcW w:w="1476" w:type="dxa"/>
            <w:gridSpan w:val="2"/>
          </w:tcPr>
          <w:p w:rsidR="00EC78DC" w:rsidRPr="001E602B" w:rsidRDefault="00171FE9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EC78DC" w:rsidTr="0049240D">
        <w:tc>
          <w:tcPr>
            <w:tcW w:w="675" w:type="dxa"/>
          </w:tcPr>
          <w:p w:rsidR="00EC78DC" w:rsidRPr="001E602B" w:rsidRDefault="00EC78DC" w:rsidP="00EF4239"/>
        </w:tc>
        <w:tc>
          <w:tcPr>
            <w:tcW w:w="1843" w:type="dxa"/>
            <w:gridSpan w:val="3"/>
          </w:tcPr>
          <w:p w:rsidR="00EC78DC" w:rsidRPr="001E602B" w:rsidRDefault="00EC78DC" w:rsidP="00EF4239"/>
        </w:tc>
        <w:tc>
          <w:tcPr>
            <w:tcW w:w="1134" w:type="dxa"/>
            <w:gridSpan w:val="2"/>
          </w:tcPr>
          <w:p w:rsidR="00EC78DC" w:rsidRPr="001E602B" w:rsidRDefault="002D5BA5" w:rsidP="00EF4239">
            <w:r>
              <w:t>107,0</w:t>
            </w:r>
          </w:p>
        </w:tc>
        <w:tc>
          <w:tcPr>
            <w:tcW w:w="1134" w:type="dxa"/>
            <w:gridSpan w:val="3"/>
          </w:tcPr>
          <w:p w:rsidR="00EC78DC" w:rsidRPr="001E602B" w:rsidRDefault="00EC78DC" w:rsidP="00EF4239"/>
        </w:tc>
        <w:tc>
          <w:tcPr>
            <w:tcW w:w="992" w:type="dxa"/>
            <w:gridSpan w:val="4"/>
          </w:tcPr>
          <w:p w:rsidR="00EC78DC" w:rsidRPr="001E602B" w:rsidRDefault="002D5BA5" w:rsidP="00EF4239">
            <w:r>
              <w:t>106,9</w:t>
            </w:r>
          </w:p>
        </w:tc>
        <w:tc>
          <w:tcPr>
            <w:tcW w:w="993" w:type="dxa"/>
            <w:gridSpan w:val="4"/>
          </w:tcPr>
          <w:p w:rsidR="00EC78DC" w:rsidRPr="001E602B" w:rsidRDefault="00EC78DC" w:rsidP="00B11D25"/>
        </w:tc>
        <w:tc>
          <w:tcPr>
            <w:tcW w:w="850" w:type="dxa"/>
            <w:gridSpan w:val="3"/>
          </w:tcPr>
          <w:p w:rsidR="00EC78DC" w:rsidRPr="001E602B" w:rsidRDefault="002D5BA5" w:rsidP="00EF4239">
            <w:r>
              <w:t>100,00</w:t>
            </w:r>
          </w:p>
        </w:tc>
        <w:tc>
          <w:tcPr>
            <w:tcW w:w="1722" w:type="dxa"/>
            <w:gridSpan w:val="2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  <w:lang w:eastAsia="ru-RU"/>
              </w:rPr>
              <w:t>Сбор и вывоз ТБО с несанкционированных свалок</w:t>
            </w:r>
          </w:p>
        </w:tc>
        <w:tc>
          <w:tcPr>
            <w:tcW w:w="1441" w:type="dxa"/>
            <w:gridSpan w:val="2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proofErr w:type="spellStart"/>
            <w:r w:rsidRPr="001E602B">
              <w:rPr>
                <w:rFonts w:ascii="Times New Roman" w:hAnsi="Times New Roman" w:cs="Times New Roman"/>
              </w:rPr>
              <w:t>М.куб</w:t>
            </w:r>
            <w:proofErr w:type="spellEnd"/>
            <w:r w:rsidRPr="001E60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7" w:type="dxa"/>
            <w:gridSpan w:val="3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368" w:type="dxa"/>
          </w:tcPr>
          <w:p w:rsidR="00EC78DC" w:rsidRPr="00C22A36" w:rsidRDefault="00EC78DC" w:rsidP="00EF4239">
            <w:pPr>
              <w:rPr>
                <w:rFonts w:ascii="Times New Roman" w:hAnsi="Times New Roman" w:cs="Times New Roman"/>
              </w:rPr>
            </w:pPr>
            <w:r w:rsidRPr="00C22A36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476" w:type="dxa"/>
            <w:gridSpan w:val="2"/>
          </w:tcPr>
          <w:p w:rsidR="00D50A78" w:rsidRPr="00C22A36" w:rsidRDefault="00C41521" w:rsidP="002D5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D5BA5">
              <w:rPr>
                <w:rFonts w:ascii="Times New Roman" w:hAnsi="Times New Roman" w:cs="Times New Roman"/>
              </w:rPr>
              <w:t>38,6</w:t>
            </w:r>
          </w:p>
        </w:tc>
      </w:tr>
      <w:tr w:rsidR="00EC78DC" w:rsidTr="0049240D">
        <w:tc>
          <w:tcPr>
            <w:tcW w:w="675" w:type="dxa"/>
          </w:tcPr>
          <w:p w:rsidR="00EC78DC" w:rsidRPr="001E602B" w:rsidRDefault="00EC78DC" w:rsidP="00EF4239"/>
        </w:tc>
        <w:tc>
          <w:tcPr>
            <w:tcW w:w="1843" w:type="dxa"/>
            <w:gridSpan w:val="3"/>
          </w:tcPr>
          <w:p w:rsidR="00EC78DC" w:rsidRPr="001E602B" w:rsidRDefault="00EC78DC" w:rsidP="00EF4239"/>
        </w:tc>
        <w:tc>
          <w:tcPr>
            <w:tcW w:w="1134" w:type="dxa"/>
            <w:gridSpan w:val="2"/>
          </w:tcPr>
          <w:p w:rsidR="00EC78DC" w:rsidRPr="001E602B" w:rsidRDefault="002D5BA5" w:rsidP="00EF4239">
            <w:r>
              <w:t>100,00</w:t>
            </w:r>
          </w:p>
        </w:tc>
        <w:tc>
          <w:tcPr>
            <w:tcW w:w="1134" w:type="dxa"/>
            <w:gridSpan w:val="3"/>
          </w:tcPr>
          <w:p w:rsidR="00EC78DC" w:rsidRPr="001E602B" w:rsidRDefault="00EC78DC" w:rsidP="00EF4239"/>
        </w:tc>
        <w:tc>
          <w:tcPr>
            <w:tcW w:w="992" w:type="dxa"/>
            <w:gridSpan w:val="4"/>
          </w:tcPr>
          <w:p w:rsidR="00EC78DC" w:rsidRPr="001E602B" w:rsidRDefault="002D5BA5" w:rsidP="00EF4239">
            <w:r>
              <w:t>99,9</w:t>
            </w:r>
          </w:p>
        </w:tc>
        <w:tc>
          <w:tcPr>
            <w:tcW w:w="993" w:type="dxa"/>
            <w:gridSpan w:val="4"/>
          </w:tcPr>
          <w:p w:rsidR="00EC78DC" w:rsidRPr="001E602B" w:rsidRDefault="00EC78DC" w:rsidP="00EF4239"/>
        </w:tc>
        <w:tc>
          <w:tcPr>
            <w:tcW w:w="850" w:type="dxa"/>
            <w:gridSpan w:val="3"/>
          </w:tcPr>
          <w:p w:rsidR="00EC78DC" w:rsidRPr="001E602B" w:rsidRDefault="002D5BA5" w:rsidP="00EF4239">
            <w:r>
              <w:t>100,00</w:t>
            </w:r>
          </w:p>
        </w:tc>
        <w:tc>
          <w:tcPr>
            <w:tcW w:w="1722" w:type="dxa"/>
            <w:gridSpan w:val="2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  <w:lang w:eastAsia="ru-RU"/>
              </w:rPr>
              <w:t xml:space="preserve">Уборка и вывоз </w:t>
            </w:r>
            <w:r w:rsidRPr="001E602B">
              <w:rPr>
                <w:rFonts w:ascii="Times New Roman" w:hAnsi="Times New Roman" w:cs="Times New Roman"/>
                <w:lang w:eastAsia="ru-RU"/>
              </w:rPr>
              <w:lastRenderedPageBreak/>
              <w:t>мусора с территории общественных кладбищ</w:t>
            </w:r>
          </w:p>
        </w:tc>
        <w:tc>
          <w:tcPr>
            <w:tcW w:w="1441" w:type="dxa"/>
            <w:gridSpan w:val="2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proofErr w:type="spellStart"/>
            <w:r w:rsidRPr="001E602B">
              <w:rPr>
                <w:rFonts w:ascii="Times New Roman" w:hAnsi="Times New Roman" w:cs="Times New Roman"/>
              </w:rPr>
              <w:lastRenderedPageBreak/>
              <w:t>М.куб</w:t>
            </w:r>
            <w:proofErr w:type="spellEnd"/>
            <w:r w:rsidRPr="001E60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7" w:type="dxa"/>
            <w:gridSpan w:val="3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368" w:type="dxa"/>
          </w:tcPr>
          <w:p w:rsidR="00EC78DC" w:rsidRPr="00C22A36" w:rsidRDefault="00EC78DC" w:rsidP="00EF4239">
            <w:pPr>
              <w:rPr>
                <w:rFonts w:ascii="Times New Roman" w:hAnsi="Times New Roman" w:cs="Times New Roman"/>
              </w:rPr>
            </w:pPr>
            <w:r w:rsidRPr="00C22A3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76" w:type="dxa"/>
            <w:gridSpan w:val="2"/>
          </w:tcPr>
          <w:p w:rsidR="00EC78DC" w:rsidRPr="002D5BA5" w:rsidRDefault="002D5BA5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104,0</w:t>
            </w:r>
          </w:p>
        </w:tc>
      </w:tr>
      <w:tr w:rsidR="00EC78DC" w:rsidRPr="004F2A9B" w:rsidTr="0049240D">
        <w:tc>
          <w:tcPr>
            <w:tcW w:w="675" w:type="dxa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843" w:type="dxa"/>
            <w:gridSpan w:val="3"/>
          </w:tcPr>
          <w:p w:rsidR="00EC78DC" w:rsidRPr="007644EB" w:rsidRDefault="00EC78DC" w:rsidP="00EF423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644EB">
              <w:rPr>
                <w:rFonts w:ascii="Times New Roman" w:eastAsia="Times New Roman" w:hAnsi="Times New Roman" w:cs="Times New Roman"/>
                <w:lang w:eastAsia="ar-SA"/>
              </w:rPr>
              <w:t>Задача №5</w:t>
            </w:r>
          </w:p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t>Выполнение работ по содержанию и ремонту дорог местного значения и уличной дорожной сети (внутриквартальных проездов)</w:t>
            </w:r>
          </w:p>
        </w:tc>
        <w:tc>
          <w:tcPr>
            <w:tcW w:w="1134" w:type="dxa"/>
            <w:gridSpan w:val="2"/>
          </w:tcPr>
          <w:p w:rsidR="00EC78DC" w:rsidRPr="001E602B" w:rsidRDefault="002D58C6" w:rsidP="0049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49240D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134" w:type="dxa"/>
            <w:gridSpan w:val="3"/>
          </w:tcPr>
          <w:p w:rsidR="00EC78DC" w:rsidRDefault="002D58C6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5818,</w:t>
            </w:r>
            <w:r w:rsidR="0049240D">
              <w:rPr>
                <w:rFonts w:ascii="Times New Roman" w:hAnsi="Times New Roman" w:cs="Times New Roman"/>
              </w:rPr>
              <w:t>3</w:t>
            </w:r>
          </w:p>
          <w:p w:rsidR="002D58C6" w:rsidRPr="001E602B" w:rsidRDefault="002D58C6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EC78DC" w:rsidRPr="001E602B" w:rsidRDefault="0049240D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10301,2</w:t>
            </w:r>
          </w:p>
        </w:tc>
        <w:tc>
          <w:tcPr>
            <w:tcW w:w="993" w:type="dxa"/>
            <w:gridSpan w:val="4"/>
          </w:tcPr>
          <w:p w:rsidR="00EC78DC" w:rsidRDefault="002D58C6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5818,</w:t>
            </w:r>
            <w:r w:rsidR="0049240D">
              <w:rPr>
                <w:rFonts w:ascii="Times New Roman" w:hAnsi="Times New Roman" w:cs="Times New Roman"/>
              </w:rPr>
              <w:t>3</w:t>
            </w:r>
          </w:p>
          <w:p w:rsidR="002D58C6" w:rsidRPr="001E602B" w:rsidRDefault="002D58C6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2D58C6" w:rsidRPr="001E602B" w:rsidRDefault="0049240D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1722" w:type="dxa"/>
            <w:gridSpan w:val="2"/>
          </w:tcPr>
          <w:p w:rsidR="00EC78DC" w:rsidRPr="007644EB" w:rsidRDefault="00EC78DC" w:rsidP="00EF42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44EB">
              <w:rPr>
                <w:rFonts w:ascii="Times New Roman" w:eastAsia="Times New Roman" w:hAnsi="Times New Roman" w:cs="Times New Roman"/>
                <w:lang w:eastAsia="ru-RU"/>
              </w:rPr>
              <w:t>Суммарная площадь участков автомобильных дорог общего</w:t>
            </w:r>
          </w:p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eastAsia="Times New Roman" w:hAnsi="Times New Roman" w:cs="Times New Roman"/>
                <w:lang w:eastAsia="ru-RU"/>
              </w:rPr>
              <w:t xml:space="preserve"> пользования местного значения с асфальтобетонным покрытием, </w:t>
            </w:r>
            <w:proofErr w:type="gramStart"/>
            <w:r w:rsidRPr="001E602B">
              <w:rPr>
                <w:rFonts w:ascii="Times New Roman" w:eastAsia="Times New Roman" w:hAnsi="Times New Roman" w:cs="Times New Roman"/>
                <w:lang w:eastAsia="ru-RU"/>
              </w:rPr>
              <w:t>введенных</w:t>
            </w:r>
            <w:proofErr w:type="gramEnd"/>
            <w:r w:rsidRPr="001E602B">
              <w:rPr>
                <w:rFonts w:ascii="Times New Roman" w:eastAsia="Times New Roman" w:hAnsi="Times New Roman" w:cs="Times New Roman"/>
                <w:lang w:eastAsia="ru-RU"/>
              </w:rPr>
              <w:t xml:space="preserve"> в эксплуатацию после ремонта.</w:t>
            </w:r>
          </w:p>
        </w:tc>
        <w:tc>
          <w:tcPr>
            <w:tcW w:w="1441" w:type="dxa"/>
            <w:gridSpan w:val="2"/>
          </w:tcPr>
          <w:p w:rsidR="00EC78DC" w:rsidRDefault="00EC78DC" w:rsidP="00EF423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ЕД</w:t>
            </w:r>
            <w:proofErr w:type="gramEnd"/>
          </w:p>
          <w:p w:rsidR="00EC78DC" w:rsidRDefault="00EC78DC" w:rsidP="00EF4239">
            <w:pPr>
              <w:rPr>
                <w:rFonts w:ascii="Times New Roman" w:hAnsi="Times New Roman" w:cs="Times New Roman"/>
              </w:rPr>
            </w:pPr>
          </w:p>
          <w:p w:rsidR="00EC78DC" w:rsidRDefault="00EC78DC" w:rsidP="00EF4239">
            <w:pPr>
              <w:rPr>
                <w:rFonts w:ascii="Times New Roman" w:hAnsi="Times New Roman" w:cs="Times New Roman"/>
              </w:rPr>
            </w:pPr>
          </w:p>
          <w:p w:rsidR="00EC78DC" w:rsidRDefault="00EC78DC" w:rsidP="00EF4239">
            <w:pPr>
              <w:rPr>
                <w:rFonts w:ascii="Times New Roman" w:hAnsi="Times New Roman" w:cs="Times New Roman"/>
              </w:rPr>
            </w:pPr>
          </w:p>
          <w:p w:rsidR="00EC78DC" w:rsidRDefault="00EC78DC" w:rsidP="00EF4239">
            <w:pPr>
              <w:rPr>
                <w:rFonts w:ascii="Times New Roman" w:hAnsi="Times New Roman" w:cs="Times New Roman"/>
              </w:rPr>
            </w:pPr>
          </w:p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Pr="001E602B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647" w:type="dxa"/>
            <w:gridSpan w:val="3"/>
          </w:tcPr>
          <w:p w:rsidR="00EC78DC" w:rsidRDefault="00EC78DC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EC78DC" w:rsidRPr="005E0501" w:rsidRDefault="00EC78DC" w:rsidP="00EF4239">
            <w:pPr>
              <w:rPr>
                <w:rFonts w:ascii="Times New Roman" w:hAnsi="Times New Roman" w:cs="Times New Roman"/>
              </w:rPr>
            </w:pPr>
          </w:p>
          <w:p w:rsidR="00EC78DC" w:rsidRDefault="00EC78DC" w:rsidP="00EF4239">
            <w:pPr>
              <w:rPr>
                <w:rFonts w:ascii="Times New Roman" w:hAnsi="Times New Roman" w:cs="Times New Roman"/>
              </w:rPr>
            </w:pPr>
          </w:p>
          <w:p w:rsidR="00EC78DC" w:rsidRDefault="00EC78DC" w:rsidP="00EF4239">
            <w:pPr>
              <w:rPr>
                <w:rFonts w:ascii="Times New Roman" w:hAnsi="Times New Roman" w:cs="Times New Roman"/>
              </w:rPr>
            </w:pPr>
          </w:p>
          <w:p w:rsidR="00EC78DC" w:rsidRDefault="00EC78DC" w:rsidP="00EF4239">
            <w:pPr>
              <w:rPr>
                <w:rFonts w:ascii="Times New Roman" w:hAnsi="Times New Roman" w:cs="Times New Roman"/>
              </w:rPr>
            </w:pPr>
          </w:p>
          <w:p w:rsidR="00EC78DC" w:rsidRPr="005E0501" w:rsidRDefault="00EC78DC" w:rsidP="00EF4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</w:t>
            </w:r>
          </w:p>
        </w:tc>
        <w:tc>
          <w:tcPr>
            <w:tcW w:w="1368" w:type="dxa"/>
          </w:tcPr>
          <w:p w:rsidR="00EC78DC" w:rsidRDefault="00C60311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EC78DC" w:rsidRDefault="00EC78DC" w:rsidP="00EF4239">
            <w:pPr>
              <w:rPr>
                <w:rFonts w:ascii="Times New Roman" w:hAnsi="Times New Roman" w:cs="Times New Roman"/>
              </w:rPr>
            </w:pPr>
          </w:p>
          <w:p w:rsidR="00EC78DC" w:rsidRDefault="00EC78DC" w:rsidP="00EF4239">
            <w:pPr>
              <w:rPr>
                <w:rFonts w:ascii="Times New Roman" w:hAnsi="Times New Roman" w:cs="Times New Roman"/>
              </w:rPr>
            </w:pPr>
          </w:p>
          <w:p w:rsidR="00EC78DC" w:rsidRDefault="00EC78DC" w:rsidP="00EF4239">
            <w:pPr>
              <w:rPr>
                <w:rFonts w:ascii="Times New Roman" w:hAnsi="Times New Roman" w:cs="Times New Roman"/>
              </w:rPr>
            </w:pPr>
          </w:p>
          <w:p w:rsidR="00EC78DC" w:rsidRDefault="00EC78DC" w:rsidP="00EF4239">
            <w:pPr>
              <w:rPr>
                <w:rFonts w:ascii="Times New Roman" w:hAnsi="Times New Roman" w:cs="Times New Roman"/>
              </w:rPr>
            </w:pPr>
          </w:p>
          <w:p w:rsidR="00EC78DC" w:rsidRDefault="00EC78DC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</w:t>
            </w:r>
          </w:p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gridSpan w:val="2"/>
          </w:tcPr>
          <w:p w:rsidR="00294C2D" w:rsidRDefault="00B35CC1" w:rsidP="00B35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294C2D" w:rsidRPr="00294C2D" w:rsidRDefault="00294C2D" w:rsidP="00294C2D">
            <w:pPr>
              <w:rPr>
                <w:rFonts w:ascii="Times New Roman" w:hAnsi="Times New Roman" w:cs="Times New Roman"/>
              </w:rPr>
            </w:pPr>
          </w:p>
          <w:p w:rsidR="00294C2D" w:rsidRDefault="00294C2D" w:rsidP="00294C2D">
            <w:pPr>
              <w:rPr>
                <w:rFonts w:ascii="Times New Roman" w:hAnsi="Times New Roman" w:cs="Times New Roman"/>
              </w:rPr>
            </w:pPr>
          </w:p>
          <w:p w:rsidR="00294C2D" w:rsidRDefault="00294C2D" w:rsidP="00294C2D">
            <w:pPr>
              <w:rPr>
                <w:rFonts w:ascii="Times New Roman" w:hAnsi="Times New Roman" w:cs="Times New Roman"/>
              </w:rPr>
            </w:pPr>
          </w:p>
          <w:p w:rsidR="00294C2D" w:rsidRDefault="00294C2D" w:rsidP="00294C2D">
            <w:pPr>
              <w:rPr>
                <w:rFonts w:ascii="Times New Roman" w:hAnsi="Times New Roman" w:cs="Times New Roman"/>
              </w:rPr>
            </w:pPr>
          </w:p>
          <w:p w:rsidR="00EC78DC" w:rsidRPr="00294C2D" w:rsidRDefault="00294C2D" w:rsidP="00294C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640,0</w:t>
            </w:r>
          </w:p>
        </w:tc>
      </w:tr>
      <w:tr w:rsidR="00EC78DC" w:rsidRPr="004F2A9B" w:rsidTr="0049240D">
        <w:tc>
          <w:tcPr>
            <w:tcW w:w="675" w:type="dxa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EC78DC" w:rsidRPr="001E602B" w:rsidRDefault="002D58C6" w:rsidP="00C603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C6031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="00C603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gridSpan w:val="4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EC78DC" w:rsidRPr="001E602B" w:rsidRDefault="002D58C6" w:rsidP="00C603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442,</w:t>
            </w:r>
            <w:r w:rsidR="00C603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gridSpan w:val="3"/>
          </w:tcPr>
          <w:p w:rsidR="00EC78DC" w:rsidRPr="001E602B" w:rsidRDefault="00C60311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22" w:type="dxa"/>
            <w:gridSpan w:val="2"/>
          </w:tcPr>
          <w:p w:rsidR="00EC78DC" w:rsidRPr="007644EB" w:rsidRDefault="00EC78DC" w:rsidP="00EF4239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7644EB">
              <w:rPr>
                <w:rFonts w:ascii="Times New Roman" w:eastAsia="Times New Roman" w:hAnsi="Times New Roman" w:cs="Times New Roman"/>
                <w:lang w:eastAsia="ar-SA"/>
              </w:rPr>
              <w:t xml:space="preserve">Выполнение комплекс </w:t>
            </w:r>
          </w:p>
          <w:p w:rsidR="00EC78DC" w:rsidRPr="007644EB" w:rsidRDefault="00EC78DC" w:rsidP="00EF4239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7644EB">
              <w:rPr>
                <w:rFonts w:ascii="Times New Roman" w:eastAsia="Times New Roman" w:hAnsi="Times New Roman" w:cs="Times New Roman"/>
                <w:lang w:eastAsia="ar-SA"/>
              </w:rPr>
              <w:t>работ по ремонту   тротуаров и</w:t>
            </w:r>
          </w:p>
          <w:p w:rsidR="00EC78DC" w:rsidRPr="007644EB" w:rsidRDefault="00EC78DC" w:rsidP="00EF4239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7644EB">
              <w:rPr>
                <w:rFonts w:ascii="Times New Roman" w:eastAsia="Times New Roman" w:hAnsi="Times New Roman" w:cs="Times New Roman"/>
                <w:lang w:eastAsia="ar-SA"/>
              </w:rPr>
              <w:t xml:space="preserve">улучшить их </w:t>
            </w:r>
          </w:p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proofErr w:type="gramStart"/>
            <w:r w:rsidRPr="007644EB">
              <w:rPr>
                <w:rFonts w:ascii="Times New Roman" w:eastAsia="Times New Roman" w:hAnsi="Times New Roman" w:cs="Times New Roman"/>
                <w:lang w:eastAsia="ar-SA"/>
              </w:rPr>
              <w:t>транспортно-эксплуатационное</w:t>
            </w:r>
            <w:proofErr w:type="gramEnd"/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t xml:space="preserve"> состояния</w:t>
            </w:r>
          </w:p>
        </w:tc>
        <w:tc>
          <w:tcPr>
            <w:tcW w:w="1441" w:type="dxa"/>
            <w:gridSpan w:val="2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proofErr w:type="spellStart"/>
            <w:r w:rsidRPr="001E602B">
              <w:rPr>
                <w:rFonts w:ascii="Times New Roman" w:hAnsi="Times New Roman" w:cs="Times New Roman"/>
              </w:rPr>
              <w:t>Кв</w:t>
            </w:r>
            <w:proofErr w:type="gramStart"/>
            <w:r w:rsidRPr="001E602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647" w:type="dxa"/>
            <w:gridSpan w:val="3"/>
            <w:shd w:val="clear" w:color="auto" w:fill="auto"/>
          </w:tcPr>
          <w:p w:rsidR="00EC78DC" w:rsidRPr="006567A2" w:rsidRDefault="00FF737A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977,0</w:t>
            </w:r>
          </w:p>
        </w:tc>
        <w:tc>
          <w:tcPr>
            <w:tcW w:w="1368" w:type="dxa"/>
            <w:shd w:val="clear" w:color="auto" w:fill="auto"/>
          </w:tcPr>
          <w:p w:rsidR="00EC78DC" w:rsidRPr="006567A2" w:rsidRDefault="00FF737A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977,00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EC78DC" w:rsidRPr="006567A2" w:rsidRDefault="006567A2" w:rsidP="00EF4239">
            <w:pPr>
              <w:rPr>
                <w:rFonts w:ascii="Times New Roman" w:hAnsi="Times New Roman" w:cs="Times New Roman"/>
              </w:rPr>
            </w:pPr>
            <w:r w:rsidRPr="006567A2">
              <w:rPr>
                <w:rFonts w:ascii="Times New Roman" w:hAnsi="Times New Roman" w:cs="Times New Roman"/>
              </w:rPr>
              <w:t>610,0</w:t>
            </w:r>
          </w:p>
        </w:tc>
      </w:tr>
      <w:tr w:rsidR="00EC78DC" w:rsidRPr="004F2A9B" w:rsidTr="0049240D">
        <w:tc>
          <w:tcPr>
            <w:tcW w:w="675" w:type="dxa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EC78DC" w:rsidRPr="001E602B" w:rsidRDefault="00C60311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3942,6</w:t>
            </w:r>
          </w:p>
        </w:tc>
        <w:tc>
          <w:tcPr>
            <w:tcW w:w="992" w:type="dxa"/>
            <w:gridSpan w:val="4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EC78DC" w:rsidRPr="001E602B" w:rsidRDefault="00C60311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3657,6</w:t>
            </w:r>
          </w:p>
        </w:tc>
        <w:tc>
          <w:tcPr>
            <w:tcW w:w="850" w:type="dxa"/>
            <w:gridSpan w:val="3"/>
          </w:tcPr>
          <w:p w:rsidR="00EC78DC" w:rsidRPr="001E602B" w:rsidRDefault="00C60311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1722" w:type="dxa"/>
            <w:gridSpan w:val="2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 w:rsidRPr="0009535F">
              <w:rPr>
                <w:rFonts w:ascii="Times New Roman" w:eastAsia="Times New Roman" w:hAnsi="Times New Roman" w:cs="Times New Roman"/>
                <w:lang w:eastAsia="ru-RU"/>
              </w:rPr>
              <w:t>Суммарная протяженность отремонтированных участков</w:t>
            </w:r>
            <w:r w:rsidRPr="001E602B">
              <w:rPr>
                <w:rFonts w:ascii="Times New Roman" w:eastAsia="Times New Roman" w:hAnsi="Times New Roman" w:cs="Times New Roman"/>
                <w:lang w:eastAsia="ru-RU"/>
              </w:rPr>
              <w:t xml:space="preserve">  муниципальных автомобильных дорог  с гр</w:t>
            </w:r>
            <w:r w:rsidRPr="001E602B">
              <w:rPr>
                <w:rFonts w:ascii="Times New Roman" w:hAnsi="Times New Roman" w:cs="Times New Roman"/>
                <w:lang w:eastAsia="ru-RU"/>
              </w:rPr>
              <w:t>унтощебеночным   покрытие</w:t>
            </w:r>
            <w:r w:rsidRPr="001E602B">
              <w:rPr>
                <w:rFonts w:ascii="Times New Roman" w:hAnsi="Times New Roman" w:cs="Times New Roman"/>
                <w:lang w:eastAsia="ru-RU"/>
              </w:rPr>
              <w:lastRenderedPageBreak/>
              <w:t>м</w:t>
            </w:r>
          </w:p>
        </w:tc>
        <w:tc>
          <w:tcPr>
            <w:tcW w:w="1441" w:type="dxa"/>
            <w:gridSpan w:val="2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proofErr w:type="spellStart"/>
            <w:r w:rsidRPr="001E602B">
              <w:rPr>
                <w:rFonts w:ascii="Times New Roman" w:hAnsi="Times New Roman" w:cs="Times New Roman"/>
              </w:rPr>
              <w:lastRenderedPageBreak/>
              <w:t>Кв.м</w:t>
            </w:r>
            <w:proofErr w:type="spellEnd"/>
            <w:r w:rsidRPr="001E60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7" w:type="dxa"/>
            <w:gridSpan w:val="3"/>
          </w:tcPr>
          <w:p w:rsidR="00EC78DC" w:rsidRPr="00B35CC1" w:rsidRDefault="006567A2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8500,0</w:t>
            </w:r>
          </w:p>
        </w:tc>
        <w:tc>
          <w:tcPr>
            <w:tcW w:w="1368" w:type="dxa"/>
          </w:tcPr>
          <w:p w:rsidR="00EC78DC" w:rsidRPr="00B35CC1" w:rsidRDefault="006567A2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8500,0</w:t>
            </w:r>
          </w:p>
        </w:tc>
        <w:tc>
          <w:tcPr>
            <w:tcW w:w="1476" w:type="dxa"/>
            <w:gridSpan w:val="2"/>
          </w:tcPr>
          <w:p w:rsidR="00EC78DC" w:rsidRPr="00B35CC1" w:rsidRDefault="006567A2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8608,5</w:t>
            </w:r>
          </w:p>
        </w:tc>
      </w:tr>
      <w:tr w:rsidR="00EC78DC" w:rsidRPr="004F2A9B" w:rsidTr="0049240D">
        <w:tc>
          <w:tcPr>
            <w:tcW w:w="675" w:type="dxa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gridSpan w:val="2"/>
          </w:tcPr>
          <w:p w:rsidR="00EC78DC" w:rsidRPr="00350660" w:rsidRDefault="00EC78DC" w:rsidP="00EF42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0660">
              <w:rPr>
                <w:rFonts w:ascii="Times New Roman" w:eastAsia="Times New Roman" w:hAnsi="Times New Roman" w:cs="Times New Roman"/>
                <w:lang w:eastAsia="ru-RU"/>
              </w:rPr>
              <w:t>Суммарная протяженность участков муниципальных автомобильных дорог  под зимнее содержание</w:t>
            </w:r>
          </w:p>
          <w:p w:rsidR="00EC78DC" w:rsidRPr="00350660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gridSpan w:val="2"/>
          </w:tcPr>
          <w:p w:rsidR="00EC78DC" w:rsidRPr="00350660" w:rsidRDefault="00EC78DC" w:rsidP="00EF4239">
            <w:pPr>
              <w:rPr>
                <w:rFonts w:ascii="Times New Roman" w:hAnsi="Times New Roman" w:cs="Times New Roman"/>
              </w:rPr>
            </w:pPr>
            <w:proofErr w:type="gramStart"/>
            <w:r w:rsidRPr="00350660">
              <w:rPr>
                <w:rFonts w:ascii="Times New Roman" w:hAnsi="Times New Roman" w:cs="Times New Roman"/>
              </w:rPr>
              <w:t>Км</w:t>
            </w:r>
            <w:proofErr w:type="gramEnd"/>
            <w:r w:rsidRPr="003506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7" w:type="dxa"/>
            <w:gridSpan w:val="3"/>
          </w:tcPr>
          <w:p w:rsidR="00EC78DC" w:rsidRPr="00350660" w:rsidRDefault="00EC78DC" w:rsidP="00EF4239">
            <w:pPr>
              <w:rPr>
                <w:rFonts w:ascii="Times New Roman" w:hAnsi="Times New Roman" w:cs="Times New Roman"/>
              </w:rPr>
            </w:pPr>
            <w:r w:rsidRPr="0035066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368" w:type="dxa"/>
          </w:tcPr>
          <w:p w:rsidR="00EC78DC" w:rsidRPr="00350660" w:rsidRDefault="00EC78DC" w:rsidP="00EF4239">
            <w:pPr>
              <w:rPr>
                <w:rFonts w:ascii="Times New Roman" w:hAnsi="Times New Roman" w:cs="Times New Roman"/>
              </w:rPr>
            </w:pPr>
            <w:r w:rsidRPr="0035066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76" w:type="dxa"/>
            <w:gridSpan w:val="2"/>
          </w:tcPr>
          <w:p w:rsidR="00EC78DC" w:rsidRPr="00350660" w:rsidRDefault="00EC78DC" w:rsidP="00EF4239">
            <w:pPr>
              <w:rPr>
                <w:rFonts w:ascii="Times New Roman" w:hAnsi="Times New Roman" w:cs="Times New Roman"/>
              </w:rPr>
            </w:pPr>
            <w:r w:rsidRPr="00350660">
              <w:rPr>
                <w:rFonts w:ascii="Times New Roman" w:hAnsi="Times New Roman" w:cs="Times New Roman"/>
              </w:rPr>
              <w:t>62</w:t>
            </w:r>
          </w:p>
        </w:tc>
      </w:tr>
      <w:tr w:rsidR="00EC78DC" w:rsidRPr="004F2A9B" w:rsidTr="0049240D">
        <w:tc>
          <w:tcPr>
            <w:tcW w:w="675" w:type="dxa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EC78DC" w:rsidRPr="001E602B" w:rsidRDefault="00C60311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992" w:type="dxa"/>
            <w:gridSpan w:val="4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EC78DC" w:rsidRPr="001E602B" w:rsidRDefault="00C60311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395,5</w:t>
            </w:r>
          </w:p>
        </w:tc>
        <w:tc>
          <w:tcPr>
            <w:tcW w:w="850" w:type="dxa"/>
            <w:gridSpan w:val="3"/>
          </w:tcPr>
          <w:p w:rsidR="00EC78DC" w:rsidRPr="001E602B" w:rsidRDefault="00C60311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1722" w:type="dxa"/>
            <w:gridSpan w:val="2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Проведение мероприятий по безопасности дорожного движения</w:t>
            </w:r>
          </w:p>
        </w:tc>
        <w:tc>
          <w:tcPr>
            <w:tcW w:w="1441" w:type="dxa"/>
            <w:gridSpan w:val="2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47" w:type="dxa"/>
            <w:gridSpan w:val="3"/>
          </w:tcPr>
          <w:p w:rsidR="00EC78DC" w:rsidRPr="001B1825" w:rsidRDefault="00EC78DC" w:rsidP="00EF423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68" w:type="dxa"/>
          </w:tcPr>
          <w:p w:rsidR="00EC78DC" w:rsidRPr="001B1825" w:rsidRDefault="00EC78DC" w:rsidP="00EF423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76" w:type="dxa"/>
            <w:gridSpan w:val="2"/>
          </w:tcPr>
          <w:p w:rsidR="00EC78DC" w:rsidRPr="001E602B" w:rsidRDefault="00C60311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C78DC" w:rsidRPr="004F2A9B" w:rsidTr="00EF4239">
        <w:tc>
          <w:tcPr>
            <w:tcW w:w="15275" w:type="dxa"/>
            <w:gridSpan w:val="30"/>
          </w:tcPr>
          <w:p w:rsidR="0053329F" w:rsidRPr="001E602B" w:rsidRDefault="00EC78DC" w:rsidP="0053329F">
            <w:pPr>
              <w:rPr>
                <w:rFonts w:ascii="Times New Roman" w:hAnsi="Times New Roman" w:cs="Times New Roman"/>
              </w:rPr>
            </w:pPr>
            <w:r w:rsidRPr="00076987">
              <w:rPr>
                <w:rFonts w:ascii="Times New Roman" w:hAnsi="Times New Roman" w:cs="Times New Roman"/>
              </w:rPr>
              <w:t xml:space="preserve">Вывод: 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57"/>
            </w:tblGrid>
            <w:tr w:rsidR="0053329F" w:rsidRPr="00451C41" w:rsidTr="00E45651">
              <w:trPr>
                <w:tblCellSpacing w:w="15" w:type="dxa"/>
              </w:trPr>
              <w:tc>
                <w:tcPr>
                  <w:tcW w:w="14697" w:type="dxa"/>
                  <w:vAlign w:val="center"/>
                  <w:hideMark/>
                </w:tcPr>
                <w:p w:rsidR="0053329F" w:rsidRPr="00451C41" w:rsidRDefault="0053329F" w:rsidP="009C3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ВЫВОД: Индикаторы подпрограммы исполнены. В результате расчетов </w:t>
                  </w:r>
                  <w:proofErr w:type="gramStart"/>
                  <w:r w:rsidRPr="00451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согласно методики</w:t>
                  </w:r>
                  <w:proofErr w:type="gramEnd"/>
                  <w:r w:rsidRPr="00451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оценки эффективности подпрограмм* индекс результативности подпрограммы = </w:t>
                  </w:r>
                  <w:r w:rsidR="009C3D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451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а индекс эффективности = 1. Таким образом, подпрограмма имеет </w:t>
                  </w:r>
                  <w:r w:rsidR="009C3D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высокий</w:t>
                  </w:r>
                  <w:r w:rsidRPr="00451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уровень эффективности</w:t>
                  </w:r>
                </w:p>
              </w:tc>
            </w:tr>
          </w:tbl>
          <w:p w:rsidR="00EC78DC" w:rsidRPr="001E602B" w:rsidRDefault="00EC78DC" w:rsidP="0053329F">
            <w:pPr>
              <w:rPr>
                <w:rFonts w:ascii="Times New Roman" w:hAnsi="Times New Roman" w:cs="Times New Roman"/>
              </w:rPr>
            </w:pPr>
          </w:p>
        </w:tc>
      </w:tr>
      <w:tr w:rsidR="00EC78DC" w:rsidRPr="004F2A9B" w:rsidTr="00EF4239">
        <w:tc>
          <w:tcPr>
            <w:tcW w:w="15275" w:type="dxa"/>
            <w:gridSpan w:val="30"/>
          </w:tcPr>
          <w:p w:rsidR="00EC78DC" w:rsidRPr="005E235B" w:rsidRDefault="00EC78DC" w:rsidP="00EF42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Подпрограмма</w:t>
            </w:r>
          </w:p>
          <w:p w:rsidR="00EC78DC" w:rsidRPr="005E235B" w:rsidRDefault="00EC78DC" w:rsidP="00EF42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«Стимулирование экономической активности на территории</w:t>
            </w:r>
            <w:r w:rsidRPr="005E235B">
              <w:rPr>
                <w:rFonts w:ascii="Times New Roman" w:eastAsia="Times New Roman" w:hAnsi="Times New Roman" w:cs="Times New Roman"/>
                <w:lang w:eastAsia="ru-RU"/>
              </w:rPr>
              <w:t xml:space="preserve">  </w:t>
            </w:r>
            <w:r w:rsidRPr="001E60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муниципального образования Елизаветинского сельского поселения </w:t>
            </w:r>
            <w:r w:rsidRPr="005E235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</w:p>
        </w:tc>
      </w:tr>
      <w:tr w:rsidR="00EC78DC" w:rsidRPr="004F2A9B" w:rsidTr="00EF4239">
        <w:tc>
          <w:tcPr>
            <w:tcW w:w="675" w:type="dxa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37" w:type="dxa"/>
          </w:tcPr>
          <w:p w:rsidR="00EC78DC" w:rsidRPr="005E235B" w:rsidRDefault="00EC78DC" w:rsidP="00EF423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235B">
              <w:rPr>
                <w:rFonts w:ascii="Times New Roman" w:eastAsia="Times New Roman" w:hAnsi="Times New Roman" w:cs="Times New Roman"/>
                <w:lang w:eastAsia="ar-SA"/>
              </w:rPr>
              <w:t>Задача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5E235B">
              <w:rPr>
                <w:rFonts w:ascii="Times New Roman" w:eastAsia="Times New Roman" w:hAnsi="Times New Roman" w:cs="Times New Roman"/>
                <w:lang w:eastAsia="ar-SA"/>
              </w:rPr>
              <w:t xml:space="preserve">№1 </w:t>
            </w:r>
          </w:p>
          <w:p w:rsidR="00EC78DC" w:rsidRPr="001B1825" w:rsidRDefault="00EC78DC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недвижимости  и регулирование отношений по муниципальной </w:t>
            </w:r>
            <w:r>
              <w:rPr>
                <w:rFonts w:ascii="Times New Roman" w:hAnsi="Times New Roman" w:cs="Times New Roman"/>
              </w:rPr>
              <w:lastRenderedPageBreak/>
              <w:t>собственности</w:t>
            </w:r>
          </w:p>
        </w:tc>
        <w:tc>
          <w:tcPr>
            <w:tcW w:w="1073" w:type="dxa"/>
            <w:gridSpan w:val="3"/>
          </w:tcPr>
          <w:p w:rsidR="00EC78DC" w:rsidRPr="001E602B" w:rsidRDefault="00F43F6F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445,0</w:t>
            </w:r>
          </w:p>
        </w:tc>
        <w:tc>
          <w:tcPr>
            <w:tcW w:w="1004" w:type="dxa"/>
            <w:gridSpan w:val="3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gridSpan w:val="3"/>
          </w:tcPr>
          <w:p w:rsidR="00EC78DC" w:rsidRPr="001E602B" w:rsidRDefault="00482742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445,0</w:t>
            </w:r>
          </w:p>
        </w:tc>
        <w:tc>
          <w:tcPr>
            <w:tcW w:w="1276" w:type="dxa"/>
            <w:gridSpan w:val="4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gridSpan w:val="4"/>
          </w:tcPr>
          <w:p w:rsidR="00EC78DC" w:rsidRPr="001E602B" w:rsidRDefault="00482742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760" w:type="dxa"/>
            <w:gridSpan w:val="3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Количество объектов</w:t>
            </w:r>
          </w:p>
        </w:tc>
        <w:tc>
          <w:tcPr>
            <w:tcW w:w="1441" w:type="dxa"/>
            <w:gridSpan w:val="2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647" w:type="dxa"/>
            <w:gridSpan w:val="3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8" w:type="dxa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6" w:type="dxa"/>
            <w:gridSpan w:val="2"/>
          </w:tcPr>
          <w:p w:rsidR="00EC78DC" w:rsidRPr="001E602B" w:rsidRDefault="00482742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C78DC" w:rsidRPr="004F2A9B" w:rsidTr="00EF4239">
        <w:tc>
          <w:tcPr>
            <w:tcW w:w="675" w:type="dxa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337" w:type="dxa"/>
          </w:tcPr>
          <w:p w:rsidR="00EC78DC" w:rsidRPr="005E235B" w:rsidRDefault="00EC78DC" w:rsidP="00EF423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235B">
              <w:rPr>
                <w:rFonts w:ascii="Times New Roman" w:eastAsia="Times New Roman" w:hAnsi="Times New Roman" w:cs="Times New Roman"/>
                <w:lang w:eastAsia="ar-SA"/>
              </w:rPr>
              <w:t>Задача №2</w:t>
            </w:r>
          </w:p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t>Ресурсная поддержка субъектов малого и среднего предпринимательства</w:t>
            </w:r>
          </w:p>
        </w:tc>
        <w:tc>
          <w:tcPr>
            <w:tcW w:w="1073" w:type="dxa"/>
            <w:gridSpan w:val="3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04" w:type="dxa"/>
            <w:gridSpan w:val="3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gridSpan w:val="3"/>
          </w:tcPr>
          <w:p w:rsidR="00EC78DC" w:rsidRPr="001E602B" w:rsidRDefault="00482742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gridSpan w:val="4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gridSpan w:val="4"/>
          </w:tcPr>
          <w:p w:rsidR="00EC78DC" w:rsidRPr="001E602B" w:rsidRDefault="00482742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60" w:type="dxa"/>
            <w:gridSpan w:val="3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Оказание консультативных услуг предпринимателям</w:t>
            </w:r>
          </w:p>
        </w:tc>
        <w:tc>
          <w:tcPr>
            <w:tcW w:w="1441" w:type="dxa"/>
            <w:gridSpan w:val="2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47" w:type="dxa"/>
            <w:gridSpan w:val="3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68" w:type="dxa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76" w:type="dxa"/>
            <w:gridSpan w:val="2"/>
          </w:tcPr>
          <w:p w:rsidR="00EC78DC" w:rsidRPr="001E602B" w:rsidRDefault="00482742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EC78DC" w:rsidRPr="004F2A9B" w:rsidTr="00EF4239">
        <w:tc>
          <w:tcPr>
            <w:tcW w:w="675" w:type="dxa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37" w:type="dxa"/>
          </w:tcPr>
          <w:p w:rsidR="00EC78DC" w:rsidRPr="005E235B" w:rsidRDefault="00EC78DC" w:rsidP="00EF423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235B">
              <w:rPr>
                <w:rFonts w:ascii="Times New Roman" w:eastAsia="Times New Roman" w:hAnsi="Times New Roman" w:cs="Times New Roman"/>
                <w:lang w:eastAsia="ar-SA"/>
              </w:rPr>
              <w:t>Задача №3</w:t>
            </w:r>
          </w:p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муниципальной информационной системы</w:t>
            </w:r>
          </w:p>
        </w:tc>
        <w:tc>
          <w:tcPr>
            <w:tcW w:w="1073" w:type="dxa"/>
            <w:gridSpan w:val="3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710,0</w:t>
            </w:r>
          </w:p>
        </w:tc>
        <w:tc>
          <w:tcPr>
            <w:tcW w:w="1004" w:type="dxa"/>
            <w:gridSpan w:val="3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gridSpan w:val="3"/>
          </w:tcPr>
          <w:p w:rsidR="00EC78DC" w:rsidRPr="001E602B" w:rsidRDefault="00482742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701,9</w:t>
            </w:r>
          </w:p>
        </w:tc>
        <w:tc>
          <w:tcPr>
            <w:tcW w:w="1276" w:type="dxa"/>
            <w:gridSpan w:val="4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gridSpan w:val="4"/>
          </w:tcPr>
          <w:p w:rsidR="00EC78DC" w:rsidRPr="001E602B" w:rsidRDefault="00482742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1760" w:type="dxa"/>
            <w:gridSpan w:val="3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gridSpan w:val="2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gridSpan w:val="3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gridSpan w:val="2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</w:p>
        </w:tc>
      </w:tr>
      <w:tr w:rsidR="00EC78DC" w:rsidRPr="004F2A9B" w:rsidTr="00EF4239">
        <w:tc>
          <w:tcPr>
            <w:tcW w:w="15275" w:type="dxa"/>
            <w:gridSpan w:val="30"/>
          </w:tcPr>
          <w:p w:rsidR="00EC78DC" w:rsidRPr="001E602B" w:rsidRDefault="00EC78DC" w:rsidP="00741A01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 xml:space="preserve">Вывод: </w:t>
            </w:r>
            <w:r w:rsidR="0053329F" w:rsidRPr="0045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Индикаторы подпрограммы исполнены. В результате расчетов </w:t>
            </w:r>
            <w:proofErr w:type="gramStart"/>
            <w:r w:rsidR="0053329F" w:rsidRPr="0045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методики</w:t>
            </w:r>
            <w:proofErr w:type="gramEnd"/>
            <w:r w:rsidR="0053329F" w:rsidRPr="0045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оценки эффективности подпрограмм* индекс результативности подпрограммы = </w:t>
            </w:r>
            <w:r w:rsidR="0074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3329F" w:rsidRPr="0045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индекс эффективности </w:t>
            </w:r>
            <w:r w:rsidR="0074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3329F" w:rsidRPr="0045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Так</w:t>
            </w:r>
            <w:r w:rsidR="0074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 образом, подпрограмма имеет  высокий </w:t>
            </w:r>
            <w:r w:rsidR="0053329F" w:rsidRPr="0045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эффективности</w:t>
            </w:r>
          </w:p>
        </w:tc>
      </w:tr>
      <w:tr w:rsidR="00EC78DC" w:rsidRPr="004F2A9B" w:rsidTr="00EF4239">
        <w:tc>
          <w:tcPr>
            <w:tcW w:w="15275" w:type="dxa"/>
            <w:gridSpan w:val="30"/>
          </w:tcPr>
          <w:p w:rsidR="00EC78DC" w:rsidRPr="00081403" w:rsidRDefault="00EC78DC" w:rsidP="00EF42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Подпрограмма</w:t>
            </w:r>
          </w:p>
          <w:p w:rsidR="00EC78DC" w:rsidRPr="00081403" w:rsidRDefault="00EC78DC" w:rsidP="00EF42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«Развитие физической культуры, спорта и молодежной политики на территории  муниципального образования</w:t>
            </w:r>
            <w:r w:rsidRPr="000814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E60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Елизаветинского сельского поселения »</w:t>
            </w:r>
          </w:p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</w:p>
        </w:tc>
      </w:tr>
      <w:tr w:rsidR="00EC78DC" w:rsidRPr="004F2A9B" w:rsidTr="00EF4239">
        <w:tc>
          <w:tcPr>
            <w:tcW w:w="675" w:type="dxa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89" w:type="dxa"/>
            <w:gridSpan w:val="2"/>
          </w:tcPr>
          <w:p w:rsidR="00EC78DC" w:rsidRPr="00081403" w:rsidRDefault="00EC78DC" w:rsidP="00EF423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81403">
              <w:rPr>
                <w:rFonts w:ascii="Times New Roman" w:eastAsia="Times New Roman" w:hAnsi="Times New Roman" w:cs="Times New Roman"/>
                <w:lang w:eastAsia="ar-SA"/>
              </w:rPr>
              <w:t>Задача №1</w:t>
            </w:r>
          </w:p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t>Формирование устойчивой потребности в систематических занятиях физической культурой и спортом у различных слоев населения</w:t>
            </w:r>
          </w:p>
        </w:tc>
        <w:tc>
          <w:tcPr>
            <w:tcW w:w="1232" w:type="dxa"/>
            <w:gridSpan w:val="4"/>
          </w:tcPr>
          <w:p w:rsidR="00EC78DC" w:rsidRPr="001E602B" w:rsidRDefault="00482742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938,5</w:t>
            </w:r>
          </w:p>
        </w:tc>
        <w:tc>
          <w:tcPr>
            <w:tcW w:w="1232" w:type="dxa"/>
            <w:gridSpan w:val="3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4"/>
          </w:tcPr>
          <w:p w:rsidR="00EC78DC" w:rsidRPr="001E602B" w:rsidRDefault="00482742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938,5</w:t>
            </w:r>
          </w:p>
        </w:tc>
        <w:tc>
          <w:tcPr>
            <w:tcW w:w="1036" w:type="dxa"/>
            <w:gridSpan w:val="4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EC78DC" w:rsidRPr="001E602B" w:rsidRDefault="00482742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701" w:type="dxa"/>
            <w:gridSpan w:val="2"/>
          </w:tcPr>
          <w:p w:rsidR="00EC78DC" w:rsidRPr="008B7079" w:rsidRDefault="00EC78DC" w:rsidP="00EF4239">
            <w:pPr>
              <w:rPr>
                <w:rFonts w:ascii="Times New Roman" w:hAnsi="Times New Roman" w:cs="Times New Roman"/>
              </w:rPr>
            </w:pPr>
            <w:r w:rsidRPr="008B7079">
              <w:rPr>
                <w:rFonts w:ascii="Times New Roman" w:hAnsi="Times New Roman" w:cs="Times New Roman"/>
              </w:rPr>
              <w:t xml:space="preserve">Увеличение количества молодежи, систематически </w:t>
            </w:r>
            <w:proofErr w:type="gramStart"/>
            <w:r w:rsidRPr="008B7079">
              <w:rPr>
                <w:rFonts w:ascii="Times New Roman" w:hAnsi="Times New Roman" w:cs="Times New Roman"/>
              </w:rPr>
              <w:t>занимающихся</w:t>
            </w:r>
            <w:proofErr w:type="gramEnd"/>
            <w:r w:rsidRPr="008B7079">
              <w:rPr>
                <w:rFonts w:ascii="Times New Roman" w:hAnsi="Times New Roman" w:cs="Times New Roman"/>
              </w:rPr>
              <w:t xml:space="preserve"> физической культурой и спортом.</w:t>
            </w:r>
          </w:p>
        </w:tc>
        <w:tc>
          <w:tcPr>
            <w:tcW w:w="1134" w:type="dxa"/>
            <w:gridSpan w:val="2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370,0</w:t>
            </w:r>
          </w:p>
        </w:tc>
        <w:tc>
          <w:tcPr>
            <w:tcW w:w="1538" w:type="dxa"/>
            <w:gridSpan w:val="3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390,0</w:t>
            </w:r>
          </w:p>
        </w:tc>
        <w:tc>
          <w:tcPr>
            <w:tcW w:w="1439" w:type="dxa"/>
          </w:tcPr>
          <w:p w:rsidR="00EC78DC" w:rsidRPr="00410B9E" w:rsidRDefault="00410B9E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bookmarkStart w:id="0" w:name="_GoBack"/>
            <w:bookmarkEnd w:id="0"/>
          </w:p>
        </w:tc>
      </w:tr>
      <w:tr w:rsidR="00EC78DC" w:rsidRPr="004F2A9B" w:rsidTr="00EF4239">
        <w:tc>
          <w:tcPr>
            <w:tcW w:w="675" w:type="dxa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gridSpan w:val="2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4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3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4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4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Увеличение количества организованных и проведенных массовых физкультурно-спортивных мероприятий</w:t>
            </w:r>
          </w:p>
        </w:tc>
        <w:tc>
          <w:tcPr>
            <w:tcW w:w="1134" w:type="dxa"/>
            <w:gridSpan w:val="2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1E602B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417" w:type="dxa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38" w:type="dxa"/>
            <w:gridSpan w:val="3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39" w:type="dxa"/>
          </w:tcPr>
          <w:p w:rsidR="00EC78DC" w:rsidRPr="004B49CB" w:rsidRDefault="004B49CB" w:rsidP="00EF423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</w:t>
            </w:r>
          </w:p>
        </w:tc>
      </w:tr>
      <w:tr w:rsidR="00EC78DC" w:rsidRPr="004F2A9B" w:rsidTr="00EF4239">
        <w:tc>
          <w:tcPr>
            <w:tcW w:w="675" w:type="dxa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89" w:type="dxa"/>
            <w:gridSpan w:val="2"/>
          </w:tcPr>
          <w:p w:rsidR="00EC78DC" w:rsidRPr="00AD790B" w:rsidRDefault="00EC78DC" w:rsidP="00EF4239">
            <w:pPr>
              <w:rPr>
                <w:rFonts w:ascii="Times New Roman" w:hAnsi="Times New Roman" w:cs="Times New Roman"/>
              </w:rPr>
            </w:pPr>
            <w:r w:rsidRPr="00AD790B">
              <w:rPr>
                <w:rFonts w:ascii="Times New Roman" w:hAnsi="Times New Roman" w:cs="Times New Roman"/>
                <w:color w:val="000000"/>
              </w:rPr>
              <w:t>Развитие гражданственности, социальной зрелости молодежи</w:t>
            </w:r>
          </w:p>
        </w:tc>
        <w:tc>
          <w:tcPr>
            <w:tcW w:w="1232" w:type="dxa"/>
            <w:gridSpan w:val="4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3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4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4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EC78DC" w:rsidRPr="00B315D0" w:rsidRDefault="00EC78DC" w:rsidP="00EF4239">
            <w:pPr>
              <w:rPr>
                <w:rFonts w:ascii="Times New Roman" w:hAnsi="Times New Roman" w:cs="Times New Roman"/>
              </w:rPr>
            </w:pPr>
            <w:r w:rsidRPr="00B315D0">
              <w:rPr>
                <w:rFonts w:ascii="Times New Roman" w:hAnsi="Times New Roman" w:cs="Times New Roman"/>
              </w:rPr>
              <w:t>Увеличение количества молодежи от 14 до 35 лет участвующих в мероприятиях направленных на гражданское и патриотическое воспитание</w:t>
            </w:r>
          </w:p>
        </w:tc>
        <w:tc>
          <w:tcPr>
            <w:tcW w:w="1134" w:type="dxa"/>
            <w:gridSpan w:val="2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7" w:type="dxa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538" w:type="dxa"/>
            <w:gridSpan w:val="3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385,0</w:t>
            </w:r>
          </w:p>
        </w:tc>
        <w:tc>
          <w:tcPr>
            <w:tcW w:w="1439" w:type="dxa"/>
          </w:tcPr>
          <w:p w:rsidR="00EC78DC" w:rsidRPr="004B49CB" w:rsidRDefault="004B49CB" w:rsidP="00EF423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577</w:t>
            </w:r>
          </w:p>
        </w:tc>
      </w:tr>
      <w:tr w:rsidR="00EC78DC" w:rsidRPr="004F2A9B" w:rsidTr="00EF4239">
        <w:tc>
          <w:tcPr>
            <w:tcW w:w="15275" w:type="dxa"/>
            <w:gridSpan w:val="30"/>
          </w:tcPr>
          <w:p w:rsidR="00EC78DC" w:rsidRPr="001E602B" w:rsidRDefault="00EC78DC" w:rsidP="00217182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 xml:space="preserve">Вывод: </w:t>
            </w:r>
            <w:r w:rsidR="00217182" w:rsidRPr="00FE6CA0">
              <w:rPr>
                <w:rFonts w:ascii="Times New Roman" w:hAnsi="Times New Roman" w:cs="Times New Roman"/>
              </w:rPr>
              <w:t xml:space="preserve">Индикаторы подпрограммы   </w:t>
            </w:r>
            <w:proofErr w:type="gramStart"/>
            <w:r w:rsidR="00217182" w:rsidRPr="00FE6CA0">
              <w:rPr>
                <w:rFonts w:ascii="Times New Roman" w:hAnsi="Times New Roman" w:cs="Times New Roman"/>
              </w:rPr>
              <w:t xml:space="preserve">исполнены  </w:t>
            </w:r>
            <w:r w:rsidR="00217182" w:rsidRPr="00FE6CA0">
              <w:rPr>
                <w:rFonts w:ascii="Times New Roman" w:hAnsi="Times New Roman" w:cs="Times New Roman"/>
                <w:lang w:eastAsia="ru-RU"/>
              </w:rPr>
              <w:t xml:space="preserve"> показатель эффективности </w:t>
            </w:r>
            <w:r w:rsidR="00217182">
              <w:rPr>
                <w:rFonts w:ascii="Times New Roman" w:hAnsi="Times New Roman" w:cs="Times New Roman"/>
                <w:lang w:eastAsia="ru-RU"/>
              </w:rPr>
              <w:t xml:space="preserve"> равен</w:t>
            </w:r>
            <w:proofErr w:type="gramEnd"/>
            <w:r w:rsidR="00217182">
              <w:rPr>
                <w:rFonts w:ascii="Times New Roman" w:hAnsi="Times New Roman" w:cs="Times New Roman"/>
                <w:lang w:eastAsia="ru-RU"/>
              </w:rPr>
              <w:t xml:space="preserve"> 1,программа имеет высокий уровень эффективности</w:t>
            </w:r>
          </w:p>
        </w:tc>
      </w:tr>
      <w:tr w:rsidR="00EC78DC" w:rsidRPr="004F2A9B" w:rsidTr="00EF4239">
        <w:tc>
          <w:tcPr>
            <w:tcW w:w="15275" w:type="dxa"/>
            <w:gridSpan w:val="30"/>
          </w:tcPr>
          <w:p w:rsidR="00EC78DC" w:rsidRPr="00533A83" w:rsidRDefault="00EC78DC" w:rsidP="00EF42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Подпрограмма</w:t>
            </w:r>
          </w:p>
          <w:p w:rsidR="00EC78DC" w:rsidRPr="001E602B" w:rsidRDefault="00EC78DC" w:rsidP="00EF423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«Обеспечение безопасности на территории муниципального образования Елиз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аветинского сельского поселения»</w:t>
            </w:r>
          </w:p>
        </w:tc>
      </w:tr>
      <w:tr w:rsidR="00EC78DC" w:rsidRPr="004F2A9B" w:rsidTr="00EF4239">
        <w:tc>
          <w:tcPr>
            <w:tcW w:w="675" w:type="dxa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89" w:type="dxa"/>
            <w:gridSpan w:val="2"/>
          </w:tcPr>
          <w:p w:rsidR="00EC78DC" w:rsidRPr="00533A83" w:rsidRDefault="00EC78DC" w:rsidP="00EF423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33A83">
              <w:rPr>
                <w:rFonts w:ascii="Times New Roman" w:eastAsia="Times New Roman" w:hAnsi="Times New Roman" w:cs="Times New Roman"/>
                <w:lang w:eastAsia="ar-SA"/>
              </w:rPr>
              <w:t>Задача №1</w:t>
            </w:r>
          </w:p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t>Обеспечение первичных мер пожарной безопасности</w:t>
            </w:r>
          </w:p>
        </w:tc>
        <w:tc>
          <w:tcPr>
            <w:tcW w:w="1232" w:type="dxa"/>
            <w:gridSpan w:val="4"/>
          </w:tcPr>
          <w:p w:rsidR="00EC78DC" w:rsidRPr="001E602B" w:rsidRDefault="00482742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185,0</w:t>
            </w:r>
          </w:p>
        </w:tc>
        <w:tc>
          <w:tcPr>
            <w:tcW w:w="1232" w:type="dxa"/>
            <w:gridSpan w:val="3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4"/>
          </w:tcPr>
          <w:p w:rsidR="00EC78DC" w:rsidRPr="001E602B" w:rsidRDefault="00482742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185,0</w:t>
            </w:r>
          </w:p>
        </w:tc>
        <w:tc>
          <w:tcPr>
            <w:tcW w:w="1036" w:type="dxa"/>
            <w:gridSpan w:val="4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EC78DC" w:rsidRPr="001E602B" w:rsidRDefault="00482742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  <w:gridSpan w:val="2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беспеченность населенных пунктов  естественными </w:t>
            </w:r>
            <w:r w:rsidRPr="001E602B">
              <w:rPr>
                <w:rFonts w:ascii="Times New Roman" w:hAnsi="Times New Roman" w:cs="Times New Roman"/>
              </w:rPr>
              <w:t xml:space="preserve">  противопожарн</w:t>
            </w:r>
            <w:r>
              <w:rPr>
                <w:rFonts w:ascii="Times New Roman" w:hAnsi="Times New Roman" w:cs="Times New Roman"/>
              </w:rPr>
              <w:t>ыми</w:t>
            </w:r>
            <w:r w:rsidRPr="001E602B">
              <w:rPr>
                <w:rFonts w:ascii="Times New Roman" w:hAnsi="Times New Roman" w:cs="Times New Roman"/>
              </w:rPr>
              <w:t xml:space="preserve"> водоем</w:t>
            </w:r>
            <w:r>
              <w:rPr>
                <w:rFonts w:ascii="Times New Roman" w:hAnsi="Times New Roman" w:cs="Times New Roman"/>
              </w:rPr>
              <w:t>ами</w:t>
            </w:r>
            <w:r w:rsidRPr="001E60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8" w:type="dxa"/>
            <w:gridSpan w:val="3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9" w:type="dxa"/>
          </w:tcPr>
          <w:p w:rsidR="00EC78DC" w:rsidRPr="001E602B" w:rsidRDefault="00482742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C78DC" w:rsidRPr="004F2A9B" w:rsidTr="00EF4239">
        <w:tc>
          <w:tcPr>
            <w:tcW w:w="675" w:type="dxa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gridSpan w:val="2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4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3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4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4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EC78DC" w:rsidRPr="00453EE2" w:rsidRDefault="00EC78DC" w:rsidP="00EF4239">
            <w:pPr>
              <w:rPr>
                <w:rFonts w:ascii="Times New Roman" w:hAnsi="Times New Roman" w:cs="Times New Roman"/>
              </w:rPr>
            </w:pPr>
            <w:r w:rsidRPr="00453EE2">
              <w:rPr>
                <w:rFonts w:ascii="Times New Roman" w:hAnsi="Times New Roman" w:cs="Times New Roman"/>
              </w:rPr>
              <w:t>Информирование населения о действиях при возникновении пожаров</w:t>
            </w:r>
          </w:p>
        </w:tc>
        <w:tc>
          <w:tcPr>
            <w:tcW w:w="1134" w:type="dxa"/>
            <w:gridSpan w:val="2"/>
          </w:tcPr>
          <w:p w:rsidR="00EC78DC" w:rsidRPr="00453EE2" w:rsidRDefault="00EC78DC" w:rsidP="00EF4239">
            <w:pPr>
              <w:rPr>
                <w:rFonts w:ascii="Times New Roman" w:hAnsi="Times New Roman" w:cs="Times New Roman"/>
              </w:rPr>
            </w:pPr>
            <w:r w:rsidRPr="00453EE2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>(от общей численности)</w:t>
            </w:r>
          </w:p>
        </w:tc>
        <w:tc>
          <w:tcPr>
            <w:tcW w:w="1417" w:type="dxa"/>
          </w:tcPr>
          <w:p w:rsidR="00EC78DC" w:rsidRPr="00453EE2" w:rsidRDefault="00EC78DC" w:rsidP="00EF4239">
            <w:pPr>
              <w:rPr>
                <w:rFonts w:ascii="Times New Roman" w:hAnsi="Times New Roman" w:cs="Times New Roman"/>
              </w:rPr>
            </w:pPr>
            <w:r w:rsidRPr="00453EE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38" w:type="dxa"/>
            <w:gridSpan w:val="3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39" w:type="dxa"/>
          </w:tcPr>
          <w:p w:rsidR="00EC78DC" w:rsidRPr="001E602B" w:rsidRDefault="00482742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EC78DC" w:rsidRPr="004F2A9B" w:rsidTr="00EF4239">
        <w:trPr>
          <w:trHeight w:val="1412"/>
        </w:trPr>
        <w:tc>
          <w:tcPr>
            <w:tcW w:w="675" w:type="dxa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789" w:type="dxa"/>
            <w:gridSpan w:val="2"/>
          </w:tcPr>
          <w:p w:rsidR="00EC78DC" w:rsidRPr="00B308C2" w:rsidRDefault="00EC78DC" w:rsidP="00EF423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308C2">
              <w:rPr>
                <w:rFonts w:ascii="Times New Roman" w:eastAsia="Times New Roman" w:hAnsi="Times New Roman" w:cs="Times New Roman"/>
                <w:lang w:eastAsia="ar-SA"/>
              </w:rPr>
              <w:t>Задача №2</w:t>
            </w:r>
          </w:p>
          <w:p w:rsidR="00EC78DC" w:rsidRPr="00B308C2" w:rsidRDefault="00EC78DC" w:rsidP="00EF423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t>Совершенствование гражданской обороны, защиты населения и территорий Елизаветинского сельского поселения от чрезвычайных ситуаций</w:t>
            </w:r>
          </w:p>
        </w:tc>
        <w:tc>
          <w:tcPr>
            <w:tcW w:w="1232" w:type="dxa"/>
            <w:gridSpan w:val="4"/>
          </w:tcPr>
          <w:p w:rsidR="00EC78DC" w:rsidRDefault="00EC78DC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32" w:type="dxa"/>
            <w:gridSpan w:val="3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4"/>
          </w:tcPr>
          <w:p w:rsidR="00EC78DC" w:rsidRDefault="00EC78DC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36" w:type="dxa"/>
            <w:gridSpan w:val="4"/>
          </w:tcPr>
          <w:p w:rsidR="00EC78DC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EC78DC" w:rsidRDefault="00482742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701" w:type="dxa"/>
            <w:gridSpan w:val="2"/>
          </w:tcPr>
          <w:p w:rsidR="00EC78DC" w:rsidRPr="00327055" w:rsidRDefault="00EC78DC" w:rsidP="00EF4239">
            <w:pPr>
              <w:rPr>
                <w:rFonts w:ascii="Times New Roman" w:hAnsi="Times New Roman" w:cs="Times New Roman"/>
                <w:highlight w:val="yellow"/>
              </w:rPr>
            </w:pPr>
            <w:r w:rsidRPr="00453EE2">
              <w:rPr>
                <w:rFonts w:ascii="Times New Roman" w:hAnsi="Times New Roman" w:cs="Times New Roman"/>
              </w:rPr>
              <w:t>Информи</w:t>
            </w:r>
            <w:r>
              <w:rPr>
                <w:rFonts w:ascii="Times New Roman" w:hAnsi="Times New Roman" w:cs="Times New Roman"/>
              </w:rPr>
              <w:t>рование населения о действиях по предупреждению  ликвидации  чрезвычайных  ситуаций в области ГО и ЧС</w:t>
            </w:r>
          </w:p>
        </w:tc>
        <w:tc>
          <w:tcPr>
            <w:tcW w:w="1134" w:type="dxa"/>
            <w:gridSpan w:val="2"/>
          </w:tcPr>
          <w:p w:rsidR="00EC78DC" w:rsidRDefault="00EC78DC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EC78DC" w:rsidRPr="00327055" w:rsidRDefault="00EC78DC" w:rsidP="00EF4239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(от общей численности)</w:t>
            </w:r>
          </w:p>
        </w:tc>
        <w:tc>
          <w:tcPr>
            <w:tcW w:w="1417" w:type="dxa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38" w:type="dxa"/>
            <w:gridSpan w:val="3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39" w:type="dxa"/>
          </w:tcPr>
          <w:p w:rsidR="00EC78DC" w:rsidRDefault="00482742" w:rsidP="004827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EC78DC" w:rsidRPr="004F2A9B" w:rsidTr="00EF4239">
        <w:tc>
          <w:tcPr>
            <w:tcW w:w="675" w:type="dxa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E60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9" w:type="dxa"/>
            <w:gridSpan w:val="2"/>
          </w:tcPr>
          <w:p w:rsidR="00EC78DC" w:rsidRPr="0081345A" w:rsidRDefault="00EC78DC" w:rsidP="00EF4239">
            <w:pPr>
              <w:rPr>
                <w:rFonts w:ascii="Times New Roman" w:hAnsi="Times New Roman" w:cs="Times New Roman"/>
              </w:rPr>
            </w:pPr>
            <w:r w:rsidRPr="0081345A">
              <w:rPr>
                <w:rFonts w:ascii="Times New Roman" w:hAnsi="Times New Roman" w:cs="Times New Roman"/>
              </w:rPr>
              <w:t xml:space="preserve">Активизация профилактической и </w:t>
            </w:r>
            <w:proofErr w:type="gramStart"/>
            <w:r w:rsidRPr="0081345A">
              <w:rPr>
                <w:rFonts w:ascii="Times New Roman" w:hAnsi="Times New Roman" w:cs="Times New Roman"/>
              </w:rPr>
              <w:t>информационно-</w:t>
            </w:r>
            <w:r>
              <w:rPr>
                <w:rFonts w:ascii="Times New Roman" w:hAnsi="Times New Roman" w:cs="Times New Roman"/>
              </w:rPr>
              <w:t>п</w:t>
            </w:r>
            <w:r w:rsidRPr="0081345A">
              <w:rPr>
                <w:rFonts w:ascii="Times New Roman" w:hAnsi="Times New Roman" w:cs="Times New Roman"/>
              </w:rPr>
              <w:t>ропагандисткой</w:t>
            </w:r>
            <w:proofErr w:type="gramEnd"/>
            <w:r w:rsidRPr="0081345A">
              <w:rPr>
                <w:rFonts w:ascii="Times New Roman" w:hAnsi="Times New Roman" w:cs="Times New Roman"/>
              </w:rPr>
              <w:t xml:space="preserve"> работы, в том числе в целях предотвращения </w:t>
            </w:r>
            <w:proofErr w:type="spellStart"/>
            <w:r w:rsidRPr="0081345A">
              <w:rPr>
                <w:rFonts w:ascii="Times New Roman" w:hAnsi="Times New Roman" w:cs="Times New Roman"/>
              </w:rPr>
              <w:t>этноконфессиальных</w:t>
            </w:r>
            <w:proofErr w:type="spellEnd"/>
            <w:r w:rsidRPr="0081345A">
              <w:rPr>
                <w:rFonts w:ascii="Times New Roman" w:hAnsi="Times New Roman" w:cs="Times New Roman"/>
              </w:rPr>
              <w:t xml:space="preserve"> конфликтов</w:t>
            </w:r>
          </w:p>
        </w:tc>
        <w:tc>
          <w:tcPr>
            <w:tcW w:w="1232" w:type="dxa"/>
            <w:gridSpan w:val="4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32" w:type="dxa"/>
            <w:gridSpan w:val="3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4"/>
          </w:tcPr>
          <w:p w:rsidR="00EC78DC" w:rsidRPr="001E602B" w:rsidRDefault="00482742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36" w:type="dxa"/>
            <w:gridSpan w:val="4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EC78DC" w:rsidRPr="001E602B" w:rsidRDefault="00482742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701" w:type="dxa"/>
            <w:gridSpan w:val="2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Приобретение  информационных материалов</w:t>
            </w:r>
            <w:r>
              <w:rPr>
                <w:rFonts w:ascii="Times New Roman" w:hAnsi="Times New Roman" w:cs="Times New Roman"/>
              </w:rPr>
              <w:t xml:space="preserve"> по профилактике терроризма и экстремизма</w:t>
            </w:r>
          </w:p>
        </w:tc>
        <w:tc>
          <w:tcPr>
            <w:tcW w:w="1134" w:type="dxa"/>
            <w:gridSpan w:val="2"/>
          </w:tcPr>
          <w:p w:rsidR="00EC78DC" w:rsidRDefault="00EC78DC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(от общей численности)</w:t>
            </w:r>
          </w:p>
        </w:tc>
        <w:tc>
          <w:tcPr>
            <w:tcW w:w="1417" w:type="dxa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38" w:type="dxa"/>
            <w:gridSpan w:val="3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39" w:type="dxa"/>
          </w:tcPr>
          <w:p w:rsidR="00EC78DC" w:rsidRPr="001E602B" w:rsidRDefault="00482742" w:rsidP="004827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EC78DC" w:rsidRPr="004F2A9B" w:rsidTr="00EF4239">
        <w:tc>
          <w:tcPr>
            <w:tcW w:w="15275" w:type="dxa"/>
            <w:gridSpan w:val="30"/>
          </w:tcPr>
          <w:p w:rsidR="00EC78DC" w:rsidRPr="001E602B" w:rsidRDefault="00EC78DC" w:rsidP="00594BCE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Вывод</w:t>
            </w:r>
            <w:r w:rsidRPr="00FE6CA0">
              <w:rPr>
                <w:rFonts w:ascii="Times New Roman" w:hAnsi="Times New Roman" w:cs="Times New Roman"/>
              </w:rPr>
              <w:t xml:space="preserve"> Индикаторы подпрограммы   </w:t>
            </w:r>
            <w:proofErr w:type="gramStart"/>
            <w:r w:rsidRPr="00FE6CA0">
              <w:rPr>
                <w:rFonts w:ascii="Times New Roman" w:hAnsi="Times New Roman" w:cs="Times New Roman"/>
              </w:rPr>
              <w:t xml:space="preserve">исполнены  </w:t>
            </w:r>
            <w:r w:rsidRPr="00FE6CA0">
              <w:rPr>
                <w:rFonts w:ascii="Times New Roman" w:hAnsi="Times New Roman" w:cs="Times New Roman"/>
                <w:lang w:eastAsia="ru-RU"/>
              </w:rPr>
              <w:t xml:space="preserve"> показатель эффективности </w:t>
            </w:r>
            <w:r w:rsidR="00594BCE">
              <w:rPr>
                <w:rFonts w:ascii="Times New Roman" w:hAnsi="Times New Roman" w:cs="Times New Roman"/>
                <w:lang w:eastAsia="ru-RU"/>
              </w:rPr>
              <w:t xml:space="preserve"> равен</w:t>
            </w:r>
            <w:proofErr w:type="gramEnd"/>
            <w:r w:rsidR="00594BCE">
              <w:rPr>
                <w:rFonts w:ascii="Times New Roman" w:hAnsi="Times New Roman" w:cs="Times New Roman"/>
                <w:lang w:eastAsia="ru-RU"/>
              </w:rPr>
              <w:t xml:space="preserve"> 1,программа имеет высокий уровень эффективности</w:t>
            </w:r>
          </w:p>
        </w:tc>
      </w:tr>
      <w:tr w:rsidR="00EC78DC" w:rsidRPr="004F2A9B" w:rsidTr="00EF4239">
        <w:tc>
          <w:tcPr>
            <w:tcW w:w="15275" w:type="dxa"/>
            <w:gridSpan w:val="30"/>
          </w:tcPr>
          <w:p w:rsidR="00EC78DC" w:rsidRPr="00D5009C" w:rsidRDefault="00EC78DC" w:rsidP="00EF42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Подпрограмма</w:t>
            </w:r>
          </w:p>
          <w:p w:rsidR="00EC78DC" w:rsidRPr="00D5009C" w:rsidRDefault="00EC78DC" w:rsidP="00EF42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«Развитие культуры, организация праздничных мероприятий на территории муниципаль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ного образования Елизаветинское сельское поселение»</w:t>
            </w:r>
          </w:p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</w:p>
        </w:tc>
      </w:tr>
      <w:tr w:rsidR="00EC78DC" w:rsidRPr="004F2A9B" w:rsidTr="00EF4239">
        <w:tc>
          <w:tcPr>
            <w:tcW w:w="675" w:type="dxa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89" w:type="dxa"/>
            <w:gridSpan w:val="2"/>
          </w:tcPr>
          <w:p w:rsidR="00EC78DC" w:rsidRPr="00D5009C" w:rsidRDefault="00EC78DC" w:rsidP="00EF423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009C">
              <w:rPr>
                <w:rFonts w:ascii="Times New Roman" w:eastAsia="Times New Roman" w:hAnsi="Times New Roman" w:cs="Times New Roman"/>
                <w:lang w:eastAsia="ar-SA"/>
              </w:rPr>
              <w:t>Задача №1</w:t>
            </w:r>
          </w:p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t>Обеспечение деятельности МКУК «</w:t>
            </w:r>
            <w:proofErr w:type="gramStart"/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t>Елизаветински</w:t>
            </w:r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й</w:t>
            </w:r>
            <w:proofErr w:type="gramEnd"/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t xml:space="preserve"> СКБК»</w:t>
            </w:r>
          </w:p>
        </w:tc>
        <w:tc>
          <w:tcPr>
            <w:tcW w:w="1232" w:type="dxa"/>
            <w:gridSpan w:val="4"/>
          </w:tcPr>
          <w:p w:rsidR="00EC78DC" w:rsidRPr="001E602B" w:rsidRDefault="00D54E10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6007,2</w:t>
            </w:r>
          </w:p>
        </w:tc>
        <w:tc>
          <w:tcPr>
            <w:tcW w:w="1232" w:type="dxa"/>
            <w:gridSpan w:val="3"/>
          </w:tcPr>
          <w:p w:rsidR="00EC78DC" w:rsidRPr="001E602B" w:rsidRDefault="00482742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2511,5</w:t>
            </w:r>
          </w:p>
        </w:tc>
        <w:tc>
          <w:tcPr>
            <w:tcW w:w="1232" w:type="dxa"/>
            <w:gridSpan w:val="4"/>
          </w:tcPr>
          <w:p w:rsidR="00EC78DC" w:rsidRPr="001E602B" w:rsidRDefault="00D54E10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5977,0</w:t>
            </w:r>
          </w:p>
        </w:tc>
        <w:tc>
          <w:tcPr>
            <w:tcW w:w="1036" w:type="dxa"/>
            <w:gridSpan w:val="4"/>
          </w:tcPr>
          <w:p w:rsidR="00EC78DC" w:rsidRPr="001E602B" w:rsidRDefault="00D54E10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2179,0</w:t>
            </w:r>
          </w:p>
        </w:tc>
        <w:tc>
          <w:tcPr>
            <w:tcW w:w="850" w:type="dxa"/>
            <w:gridSpan w:val="3"/>
          </w:tcPr>
          <w:p w:rsidR="00EC78DC" w:rsidRPr="001E602B" w:rsidRDefault="00D54E10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95,7</w:t>
            </w:r>
          </w:p>
        </w:tc>
        <w:tc>
          <w:tcPr>
            <w:tcW w:w="1701" w:type="dxa"/>
            <w:gridSpan w:val="2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 xml:space="preserve">Увеличение количества посещений культурно-досуговых </w:t>
            </w:r>
            <w:r w:rsidRPr="001E602B">
              <w:rPr>
                <w:rFonts w:ascii="Times New Roman" w:hAnsi="Times New Roman" w:cs="Times New Roman"/>
              </w:rPr>
              <w:lastRenderedPageBreak/>
              <w:t>мероприятий</w:t>
            </w:r>
          </w:p>
        </w:tc>
        <w:tc>
          <w:tcPr>
            <w:tcW w:w="1134" w:type="dxa"/>
            <w:gridSpan w:val="2"/>
          </w:tcPr>
          <w:p w:rsidR="00EC78DC" w:rsidRPr="003E183E" w:rsidRDefault="00EC78DC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417" w:type="dxa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gridSpan w:val="3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439" w:type="dxa"/>
          </w:tcPr>
          <w:p w:rsidR="00EC78DC" w:rsidRPr="00D54E10" w:rsidRDefault="00D54E10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EC78DC" w:rsidRPr="004F2A9B" w:rsidTr="00EF4239">
        <w:tc>
          <w:tcPr>
            <w:tcW w:w="675" w:type="dxa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gridSpan w:val="2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4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3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4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4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EC78DC" w:rsidRPr="00910B41" w:rsidRDefault="00EC78DC" w:rsidP="00EF423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B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2.Увеличение числа жителей, участвующих в культурно - массовых мероприятиях поселения</w:t>
            </w:r>
          </w:p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7" w:type="dxa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gridSpan w:val="3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4165</w:t>
            </w:r>
          </w:p>
        </w:tc>
        <w:tc>
          <w:tcPr>
            <w:tcW w:w="1439" w:type="dxa"/>
          </w:tcPr>
          <w:p w:rsidR="00EC78DC" w:rsidRPr="009F2264" w:rsidRDefault="004B49CB" w:rsidP="00EF423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4325</w:t>
            </w:r>
          </w:p>
        </w:tc>
      </w:tr>
      <w:tr w:rsidR="00EC78DC" w:rsidRPr="004F2A9B" w:rsidTr="00EF4239">
        <w:tc>
          <w:tcPr>
            <w:tcW w:w="675" w:type="dxa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gridSpan w:val="2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4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3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4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4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EC78DC" w:rsidRPr="00910B41" w:rsidRDefault="00EC78DC" w:rsidP="00EF423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B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Увеличение   количества  клубных формирований</w:t>
            </w:r>
          </w:p>
          <w:p w:rsidR="00EC78DC" w:rsidRPr="00910B41" w:rsidRDefault="00EC78DC" w:rsidP="00EF423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gridSpan w:val="3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39" w:type="dxa"/>
          </w:tcPr>
          <w:p w:rsidR="00EC78DC" w:rsidRPr="009F2264" w:rsidRDefault="004B49CB" w:rsidP="00EF423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EC78DC" w:rsidRPr="004F2A9B" w:rsidTr="00EF4239">
        <w:tc>
          <w:tcPr>
            <w:tcW w:w="675" w:type="dxa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gridSpan w:val="2"/>
          </w:tcPr>
          <w:p w:rsidR="00EC78DC" w:rsidRPr="001F1017" w:rsidRDefault="00EC78DC" w:rsidP="00EF423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32" w:type="dxa"/>
            <w:gridSpan w:val="4"/>
          </w:tcPr>
          <w:p w:rsidR="00EC78DC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3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4"/>
          </w:tcPr>
          <w:p w:rsidR="00EC78DC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4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EC78DC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EC78DC" w:rsidRPr="00910B41" w:rsidRDefault="00EC78DC" w:rsidP="00EF423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B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4.Увеличение</w:t>
            </w:r>
          </w:p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 w:rsidRPr="00910B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численности читателей по сравнению с предыдущим годом</w:t>
            </w:r>
          </w:p>
        </w:tc>
        <w:tc>
          <w:tcPr>
            <w:tcW w:w="1134" w:type="dxa"/>
            <w:gridSpan w:val="2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7" w:type="dxa"/>
          </w:tcPr>
          <w:p w:rsidR="00EC78DC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gridSpan w:val="3"/>
          </w:tcPr>
          <w:p w:rsidR="00EC78DC" w:rsidRDefault="00EC78DC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1668</w:t>
            </w:r>
          </w:p>
        </w:tc>
        <w:tc>
          <w:tcPr>
            <w:tcW w:w="1439" w:type="dxa"/>
          </w:tcPr>
          <w:p w:rsidR="00EC78DC" w:rsidRDefault="00D5359E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</w:t>
            </w:r>
          </w:p>
        </w:tc>
      </w:tr>
      <w:tr w:rsidR="00EC78DC" w:rsidRPr="004F2A9B" w:rsidTr="00EF4239">
        <w:tc>
          <w:tcPr>
            <w:tcW w:w="675" w:type="dxa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89" w:type="dxa"/>
            <w:gridSpan w:val="2"/>
          </w:tcPr>
          <w:p w:rsidR="00EC78DC" w:rsidRPr="001F1017" w:rsidRDefault="00EC78DC" w:rsidP="00EF423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F1017">
              <w:rPr>
                <w:rFonts w:ascii="Times New Roman" w:eastAsia="Times New Roman" w:hAnsi="Times New Roman" w:cs="Times New Roman"/>
                <w:lang w:eastAsia="ar-SA"/>
              </w:rPr>
              <w:t>Задача №2</w:t>
            </w:r>
          </w:p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t>Проведение культурно-массовых мероприятий на территории поселения</w:t>
            </w:r>
          </w:p>
        </w:tc>
        <w:tc>
          <w:tcPr>
            <w:tcW w:w="1232" w:type="dxa"/>
            <w:gridSpan w:val="4"/>
          </w:tcPr>
          <w:p w:rsidR="00EC78DC" w:rsidRPr="001E602B" w:rsidRDefault="00D54E10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32" w:type="dxa"/>
            <w:gridSpan w:val="3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4"/>
          </w:tcPr>
          <w:p w:rsidR="00EC78DC" w:rsidRPr="001E602B" w:rsidRDefault="00D54E10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036" w:type="dxa"/>
            <w:gridSpan w:val="4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EC78DC" w:rsidRPr="001E602B" w:rsidRDefault="00D54E10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  <w:gridSpan w:val="2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Число организованных и проведенных поселением культурных мероприятий</w:t>
            </w:r>
          </w:p>
        </w:tc>
        <w:tc>
          <w:tcPr>
            <w:tcW w:w="1134" w:type="dxa"/>
            <w:gridSpan w:val="2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38" w:type="dxa"/>
            <w:gridSpan w:val="3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39" w:type="dxa"/>
          </w:tcPr>
          <w:p w:rsidR="00EC78DC" w:rsidRPr="001E602B" w:rsidRDefault="00B53DEF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EC78DC" w:rsidRPr="004F2A9B" w:rsidTr="00EF4239">
        <w:tc>
          <w:tcPr>
            <w:tcW w:w="675" w:type="dxa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89" w:type="dxa"/>
            <w:gridSpan w:val="2"/>
          </w:tcPr>
          <w:p w:rsidR="00EC78DC" w:rsidRPr="00221C80" w:rsidRDefault="00EC78DC" w:rsidP="00EF423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21C80">
              <w:rPr>
                <w:rFonts w:ascii="Times New Roman" w:eastAsia="Times New Roman" w:hAnsi="Times New Roman" w:cs="Times New Roman"/>
                <w:lang w:eastAsia="ar-SA"/>
              </w:rPr>
              <w:t>Задача №3</w:t>
            </w:r>
          </w:p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t xml:space="preserve">Мероприятия по ремонту объектов  </w:t>
            </w:r>
            <w:proofErr w:type="spellStart"/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культуы</w:t>
            </w:r>
            <w:proofErr w:type="spellEnd"/>
          </w:p>
        </w:tc>
        <w:tc>
          <w:tcPr>
            <w:tcW w:w="1232" w:type="dxa"/>
            <w:gridSpan w:val="4"/>
          </w:tcPr>
          <w:p w:rsidR="00EC78DC" w:rsidRPr="001E602B" w:rsidRDefault="00B53DEF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108,5</w:t>
            </w:r>
          </w:p>
        </w:tc>
        <w:tc>
          <w:tcPr>
            <w:tcW w:w="1232" w:type="dxa"/>
            <w:gridSpan w:val="3"/>
          </w:tcPr>
          <w:p w:rsidR="00EC78DC" w:rsidRPr="001E602B" w:rsidRDefault="00B53DEF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1429,9</w:t>
            </w:r>
          </w:p>
        </w:tc>
        <w:tc>
          <w:tcPr>
            <w:tcW w:w="1232" w:type="dxa"/>
            <w:gridSpan w:val="4"/>
          </w:tcPr>
          <w:p w:rsidR="00EC78DC" w:rsidRPr="001E602B" w:rsidRDefault="00B53DEF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91,1</w:t>
            </w:r>
          </w:p>
        </w:tc>
        <w:tc>
          <w:tcPr>
            <w:tcW w:w="1036" w:type="dxa"/>
            <w:gridSpan w:val="4"/>
          </w:tcPr>
          <w:p w:rsidR="00EC78DC" w:rsidRPr="001E602B" w:rsidRDefault="00B53DEF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1098,3</w:t>
            </w:r>
          </w:p>
        </w:tc>
        <w:tc>
          <w:tcPr>
            <w:tcW w:w="850" w:type="dxa"/>
            <w:gridSpan w:val="3"/>
          </w:tcPr>
          <w:p w:rsidR="00EC78DC" w:rsidRPr="001E602B" w:rsidRDefault="00B53DEF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83,2</w:t>
            </w:r>
          </w:p>
        </w:tc>
        <w:tc>
          <w:tcPr>
            <w:tcW w:w="1701" w:type="dxa"/>
            <w:gridSpan w:val="2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 xml:space="preserve">Выполнение работ по ремонту фасада здания дома </w:t>
            </w:r>
            <w:r w:rsidRPr="001E602B">
              <w:rPr>
                <w:rFonts w:ascii="Times New Roman" w:hAnsi="Times New Roman" w:cs="Times New Roman"/>
              </w:rPr>
              <w:lastRenderedPageBreak/>
              <w:t>культуры</w:t>
            </w:r>
          </w:p>
        </w:tc>
        <w:tc>
          <w:tcPr>
            <w:tcW w:w="1134" w:type="dxa"/>
            <w:gridSpan w:val="2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417" w:type="dxa"/>
          </w:tcPr>
          <w:p w:rsidR="00EC78DC" w:rsidRPr="001E602B" w:rsidRDefault="00410B9E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C78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8" w:type="dxa"/>
            <w:gridSpan w:val="3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39" w:type="dxa"/>
          </w:tcPr>
          <w:p w:rsidR="00EC78DC" w:rsidRPr="004B49CB" w:rsidRDefault="00F46746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EC78DC" w:rsidRPr="004F2A9B" w:rsidTr="00EF4239">
        <w:tc>
          <w:tcPr>
            <w:tcW w:w="15275" w:type="dxa"/>
            <w:gridSpan w:val="30"/>
          </w:tcPr>
          <w:p w:rsidR="00EC78DC" w:rsidRPr="001E602B" w:rsidRDefault="00EC78DC" w:rsidP="0053329F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lastRenderedPageBreak/>
              <w:t xml:space="preserve">Вывод: </w:t>
            </w:r>
            <w:r w:rsidR="0053329F" w:rsidRPr="0045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 подпрограммы исполнены. В результате расчетов,</w:t>
            </w:r>
            <w:proofErr w:type="gramStart"/>
            <w:r w:rsidR="0053329F" w:rsidRPr="0045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53329F" w:rsidRPr="0045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методики оценки эффективности подпрограмм* индекс результативности подпрограммы = 1, а индекс эффективности = 1. Таким образом, подпрограмма имеет высокий уровень эффективности</w:t>
            </w:r>
          </w:p>
        </w:tc>
      </w:tr>
      <w:tr w:rsidR="00EC78DC" w:rsidRPr="004F2A9B" w:rsidTr="00EF4239">
        <w:tc>
          <w:tcPr>
            <w:tcW w:w="15275" w:type="dxa"/>
            <w:gridSpan w:val="30"/>
          </w:tcPr>
          <w:p w:rsidR="00EC78DC" w:rsidRPr="007134F6" w:rsidRDefault="00EC78DC" w:rsidP="00EF42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 № 6 «Формирование комфортной городской среды на территории Елизаветинского сельского поселения» </w:t>
            </w:r>
          </w:p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</w:p>
        </w:tc>
      </w:tr>
      <w:tr w:rsidR="00EC78DC" w:rsidRPr="004F2A9B" w:rsidTr="00EF4239">
        <w:trPr>
          <w:trHeight w:val="420"/>
        </w:trPr>
        <w:tc>
          <w:tcPr>
            <w:tcW w:w="675" w:type="dxa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89" w:type="dxa"/>
            <w:gridSpan w:val="2"/>
          </w:tcPr>
          <w:p w:rsidR="00EC78DC" w:rsidRPr="007134F6" w:rsidRDefault="00EC78DC" w:rsidP="00EF4239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134F6">
              <w:rPr>
                <w:rFonts w:ascii="Times New Roman" w:hAnsi="Times New Roman" w:cs="Times New Roman"/>
                <w:color w:val="000000"/>
                <w:lang w:eastAsia="ru-RU"/>
              </w:rPr>
              <w:t>Повышение уровня благоустройства дворовых территорий</w:t>
            </w:r>
          </w:p>
        </w:tc>
        <w:tc>
          <w:tcPr>
            <w:tcW w:w="1232" w:type="dxa"/>
            <w:gridSpan w:val="4"/>
          </w:tcPr>
          <w:p w:rsidR="00EC78DC" w:rsidRDefault="004C01D6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232" w:type="dxa"/>
            <w:gridSpan w:val="3"/>
          </w:tcPr>
          <w:p w:rsidR="00EC78DC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4"/>
          </w:tcPr>
          <w:p w:rsidR="00EC78DC" w:rsidRPr="001E602B" w:rsidRDefault="004C01D6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981,9</w:t>
            </w:r>
          </w:p>
        </w:tc>
        <w:tc>
          <w:tcPr>
            <w:tcW w:w="1036" w:type="dxa"/>
            <w:gridSpan w:val="4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EC78DC" w:rsidRPr="001E602B" w:rsidRDefault="004C01D6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1701" w:type="dxa"/>
            <w:gridSpan w:val="2"/>
          </w:tcPr>
          <w:p w:rsidR="00EC78DC" w:rsidRPr="007134F6" w:rsidRDefault="00EC78DC" w:rsidP="00EF423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34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и площадь благоустроенных дворовых территорий</w:t>
            </w:r>
          </w:p>
          <w:p w:rsidR="00EC78DC" w:rsidRPr="007134F6" w:rsidRDefault="00EC78DC" w:rsidP="00EF4239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13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количество/общая площадь объекта</w:t>
            </w:r>
          </w:p>
          <w:p w:rsidR="00EC78DC" w:rsidRDefault="00EC78DC" w:rsidP="00EF42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8DC" w:rsidRDefault="00EC78DC" w:rsidP="00EF42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8DC" w:rsidRDefault="00EC78DC" w:rsidP="00EF42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8DC" w:rsidRDefault="00EC78DC" w:rsidP="00EF42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8DC" w:rsidRPr="001E602B" w:rsidRDefault="00EC78DC" w:rsidP="00EF42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C78DC" w:rsidRDefault="00EC78DC" w:rsidP="00EF423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           </w:t>
            </w:r>
          </w:p>
        </w:tc>
        <w:tc>
          <w:tcPr>
            <w:tcW w:w="1417" w:type="dxa"/>
          </w:tcPr>
          <w:p w:rsidR="00EC78DC" w:rsidRDefault="00EC78DC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3/4000</w:t>
            </w:r>
          </w:p>
        </w:tc>
        <w:tc>
          <w:tcPr>
            <w:tcW w:w="1538" w:type="dxa"/>
            <w:gridSpan w:val="3"/>
          </w:tcPr>
          <w:p w:rsidR="00EC78DC" w:rsidRDefault="00EC78DC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2/4000</w:t>
            </w:r>
          </w:p>
        </w:tc>
        <w:tc>
          <w:tcPr>
            <w:tcW w:w="1439" w:type="dxa"/>
          </w:tcPr>
          <w:p w:rsidR="00EC78DC" w:rsidRPr="001E602B" w:rsidRDefault="004C01D6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3/4000</w:t>
            </w:r>
          </w:p>
        </w:tc>
      </w:tr>
      <w:tr w:rsidR="00EC78DC" w:rsidRPr="004F2A9B" w:rsidTr="00EF4239">
        <w:tc>
          <w:tcPr>
            <w:tcW w:w="675" w:type="dxa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9" w:type="dxa"/>
            <w:gridSpan w:val="2"/>
          </w:tcPr>
          <w:p w:rsidR="00EC78DC" w:rsidRPr="007134F6" w:rsidRDefault="00EC78DC" w:rsidP="00EF4239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134F6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Повышение уровня благоустройства общественных территорий </w:t>
            </w:r>
          </w:p>
        </w:tc>
        <w:tc>
          <w:tcPr>
            <w:tcW w:w="1232" w:type="dxa"/>
            <w:gridSpan w:val="4"/>
          </w:tcPr>
          <w:p w:rsidR="00EC78DC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3"/>
          </w:tcPr>
          <w:p w:rsidR="00EC78DC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4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4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EC78DC" w:rsidRPr="007134F6" w:rsidRDefault="00EC78DC" w:rsidP="00EF4239">
            <w:pPr>
              <w:rPr>
                <w:rFonts w:ascii="Times New Roman" w:hAnsi="Times New Roman" w:cs="Times New Roman"/>
              </w:rPr>
            </w:pPr>
            <w:r w:rsidRPr="007134F6">
              <w:rPr>
                <w:rFonts w:ascii="Times New Roman" w:hAnsi="Times New Roman" w:cs="Times New Roman"/>
              </w:rPr>
              <w:t>Количество и площадь благоустроенных общественных территорий</w:t>
            </w:r>
            <w:r w:rsidRPr="007134F6">
              <w:rPr>
                <w:rFonts w:ascii="Times New Roman" w:hAnsi="Times New Roman" w:cs="Times New Roman"/>
                <w:color w:val="000000"/>
              </w:rPr>
              <w:t xml:space="preserve"> количество/общая площадь объекта</w:t>
            </w:r>
          </w:p>
        </w:tc>
        <w:tc>
          <w:tcPr>
            <w:tcW w:w="1134" w:type="dxa"/>
            <w:gridSpan w:val="2"/>
          </w:tcPr>
          <w:p w:rsidR="00EC78DC" w:rsidRDefault="00EC78DC" w:rsidP="00EF423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м.кв</w:t>
            </w:r>
            <w:proofErr w:type="spellEnd"/>
          </w:p>
        </w:tc>
        <w:tc>
          <w:tcPr>
            <w:tcW w:w="1417" w:type="dxa"/>
          </w:tcPr>
          <w:p w:rsidR="00EC78DC" w:rsidRDefault="00EC78DC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2/2000</w:t>
            </w:r>
          </w:p>
        </w:tc>
        <w:tc>
          <w:tcPr>
            <w:tcW w:w="1538" w:type="dxa"/>
            <w:gridSpan w:val="3"/>
          </w:tcPr>
          <w:p w:rsidR="00EC78DC" w:rsidRDefault="00EC78DC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2/5000</w:t>
            </w:r>
          </w:p>
        </w:tc>
        <w:tc>
          <w:tcPr>
            <w:tcW w:w="1439" w:type="dxa"/>
          </w:tcPr>
          <w:p w:rsidR="00EC78DC" w:rsidRPr="001E602B" w:rsidRDefault="004C01D6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C78DC" w:rsidRPr="004F2A9B" w:rsidTr="00EF4239">
        <w:tc>
          <w:tcPr>
            <w:tcW w:w="675" w:type="dxa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89" w:type="dxa"/>
            <w:gridSpan w:val="2"/>
          </w:tcPr>
          <w:p w:rsidR="00EC78DC" w:rsidRPr="007134F6" w:rsidRDefault="00EC78DC" w:rsidP="00EF4239">
            <w:pPr>
              <w:jc w:val="both"/>
              <w:rPr>
                <w:rFonts w:ascii="Times New Roman" w:hAnsi="Times New Roman" w:cs="Times New Roman"/>
              </w:rPr>
            </w:pPr>
            <w:r w:rsidRPr="007134F6">
              <w:rPr>
                <w:rFonts w:ascii="Times New Roman" w:hAnsi="Times New Roman" w:cs="Times New Roman"/>
                <w:lang w:eastAsia="ru-RU"/>
              </w:rPr>
              <w:t>Повышение уровня вовлеченности заинтересованных граждан, организаций в реализацию мероприятий</w:t>
            </w:r>
          </w:p>
        </w:tc>
        <w:tc>
          <w:tcPr>
            <w:tcW w:w="1232" w:type="dxa"/>
            <w:gridSpan w:val="4"/>
          </w:tcPr>
          <w:p w:rsidR="00EC78DC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3"/>
          </w:tcPr>
          <w:p w:rsidR="00EC78DC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4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4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EC78DC" w:rsidRPr="001E602B" w:rsidRDefault="00EC78DC" w:rsidP="00EF4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EC78DC" w:rsidRPr="007134F6" w:rsidRDefault="00EC78DC" w:rsidP="00EF4239">
            <w:pPr>
              <w:rPr>
                <w:rFonts w:ascii="Times New Roman" w:hAnsi="Times New Roman" w:cs="Times New Roman"/>
              </w:rPr>
            </w:pPr>
            <w:r w:rsidRPr="007134F6">
              <w:rPr>
                <w:rFonts w:ascii="Times New Roman" w:hAnsi="Times New Roman" w:cs="Times New Roman"/>
              </w:rPr>
              <w:t>Количество проведенных Суботников</w:t>
            </w:r>
          </w:p>
        </w:tc>
        <w:tc>
          <w:tcPr>
            <w:tcW w:w="1134" w:type="dxa"/>
            <w:gridSpan w:val="2"/>
          </w:tcPr>
          <w:p w:rsidR="00EC78DC" w:rsidRDefault="00EC78DC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</w:tcPr>
          <w:p w:rsidR="00EC78DC" w:rsidRDefault="00EC78DC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8" w:type="dxa"/>
            <w:gridSpan w:val="3"/>
          </w:tcPr>
          <w:p w:rsidR="00EC78DC" w:rsidRDefault="00EC78DC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9" w:type="dxa"/>
          </w:tcPr>
          <w:p w:rsidR="00EC78DC" w:rsidRPr="001E602B" w:rsidRDefault="004C01D6" w:rsidP="00EF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C01D6" w:rsidRPr="004F2A9B" w:rsidTr="00A66E80">
        <w:tc>
          <w:tcPr>
            <w:tcW w:w="15275" w:type="dxa"/>
            <w:gridSpan w:val="30"/>
          </w:tcPr>
          <w:p w:rsidR="004C01D6" w:rsidRPr="001E602B" w:rsidRDefault="004C01D6" w:rsidP="004C01D6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lastRenderedPageBreak/>
              <w:t xml:space="preserve">Вывод: </w:t>
            </w:r>
            <w:r w:rsidRPr="00FE6CA0">
              <w:rPr>
                <w:rFonts w:ascii="Times New Roman" w:hAnsi="Times New Roman" w:cs="Times New Roman"/>
              </w:rPr>
              <w:t xml:space="preserve">Индикаторы подпрограммы  исполнены  </w:t>
            </w:r>
            <w:r w:rsidRPr="00FE6CA0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не полностью,</w:t>
            </w:r>
            <w:r w:rsidRPr="00FE6CA0">
              <w:rPr>
                <w:rFonts w:ascii="Times New Roman" w:hAnsi="Times New Roman" w:cs="Times New Roman"/>
                <w:lang w:eastAsia="ru-RU"/>
              </w:rPr>
              <w:t xml:space="preserve"> показатель эффективности не оценивался</w:t>
            </w:r>
          </w:p>
        </w:tc>
      </w:tr>
      <w:tr w:rsidR="004C01D6" w:rsidRPr="004F2A9B" w:rsidTr="00EF4239">
        <w:tc>
          <w:tcPr>
            <w:tcW w:w="15275" w:type="dxa"/>
            <w:gridSpan w:val="30"/>
          </w:tcPr>
          <w:p w:rsidR="004C01D6" w:rsidRPr="001E602B" w:rsidRDefault="004C01D6" w:rsidP="00BF2BE0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 xml:space="preserve">Вывод: </w:t>
            </w:r>
            <w:r w:rsidR="00BF2BE0" w:rsidRPr="001E602B">
              <w:rPr>
                <w:rFonts w:ascii="Times New Roman" w:hAnsi="Times New Roman" w:cs="Times New Roman"/>
              </w:rPr>
              <w:t xml:space="preserve">: </w:t>
            </w:r>
            <w:r w:rsidR="00BF2BE0" w:rsidRPr="0045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Индикаторы программы исполнены. В результате расчетов </w:t>
            </w:r>
            <w:proofErr w:type="gramStart"/>
            <w:r w:rsidR="00BF2BE0" w:rsidRPr="0045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методики</w:t>
            </w:r>
            <w:proofErr w:type="gramEnd"/>
            <w:r w:rsidR="00BF2BE0" w:rsidRPr="0045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оценки эффективности подпрограмм* индекс результативности подпрограммы = </w:t>
            </w:r>
            <w:r w:rsidR="00B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F2BE0" w:rsidRPr="0045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индекс эффективности </w:t>
            </w:r>
            <w:r w:rsidR="00B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F2BE0" w:rsidRPr="0045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Так</w:t>
            </w:r>
            <w:r w:rsidR="00B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 образом, подпрограмма имеет  высокий </w:t>
            </w:r>
            <w:r w:rsidR="00BF2BE0" w:rsidRPr="0045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эффективности</w:t>
            </w:r>
          </w:p>
        </w:tc>
      </w:tr>
    </w:tbl>
    <w:p w:rsidR="003B2FB4" w:rsidRDefault="003B2FB4"/>
    <w:sectPr w:rsidR="003B2FB4" w:rsidSect="00B52DF0">
      <w:pgSz w:w="16838" w:h="11906" w:orient="landscape"/>
      <w:pgMar w:top="1701" w:right="1134" w:bottom="850" w:left="1134" w:header="1191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4E"/>
    <w:rsid w:val="00171FE9"/>
    <w:rsid w:val="001F40C5"/>
    <w:rsid w:val="00217182"/>
    <w:rsid w:val="00223EC5"/>
    <w:rsid w:val="00294C2D"/>
    <w:rsid w:val="002D2BC9"/>
    <w:rsid w:val="002D58C6"/>
    <w:rsid w:val="002D5BA5"/>
    <w:rsid w:val="003B2FB4"/>
    <w:rsid w:val="00410B9E"/>
    <w:rsid w:val="004610E5"/>
    <w:rsid w:val="00482742"/>
    <w:rsid w:val="0049240D"/>
    <w:rsid w:val="004B49CB"/>
    <w:rsid w:val="004C01D6"/>
    <w:rsid w:val="00510C4E"/>
    <w:rsid w:val="0053329F"/>
    <w:rsid w:val="00550C53"/>
    <w:rsid w:val="005859F1"/>
    <w:rsid w:val="00594BCE"/>
    <w:rsid w:val="00625550"/>
    <w:rsid w:val="006567A2"/>
    <w:rsid w:val="00683201"/>
    <w:rsid w:val="00741A01"/>
    <w:rsid w:val="007515F6"/>
    <w:rsid w:val="007D13CE"/>
    <w:rsid w:val="008D608F"/>
    <w:rsid w:val="009827E6"/>
    <w:rsid w:val="009875E9"/>
    <w:rsid w:val="009C3D0A"/>
    <w:rsid w:val="00A13925"/>
    <w:rsid w:val="00AB0F8A"/>
    <w:rsid w:val="00AE1F6B"/>
    <w:rsid w:val="00AE3EB2"/>
    <w:rsid w:val="00B11D25"/>
    <w:rsid w:val="00B1238B"/>
    <w:rsid w:val="00B35CC1"/>
    <w:rsid w:val="00B53DEF"/>
    <w:rsid w:val="00BF2BE0"/>
    <w:rsid w:val="00C22A36"/>
    <w:rsid w:val="00C41521"/>
    <w:rsid w:val="00C466BE"/>
    <w:rsid w:val="00C60311"/>
    <w:rsid w:val="00C94D66"/>
    <w:rsid w:val="00CF2B99"/>
    <w:rsid w:val="00CF434C"/>
    <w:rsid w:val="00D50A78"/>
    <w:rsid w:val="00D5359E"/>
    <w:rsid w:val="00D54E10"/>
    <w:rsid w:val="00DA41AE"/>
    <w:rsid w:val="00DE5CF0"/>
    <w:rsid w:val="00E376BD"/>
    <w:rsid w:val="00E54172"/>
    <w:rsid w:val="00E57482"/>
    <w:rsid w:val="00EC06DE"/>
    <w:rsid w:val="00EC2D2B"/>
    <w:rsid w:val="00EC78DC"/>
    <w:rsid w:val="00F43F6F"/>
    <w:rsid w:val="00F46746"/>
    <w:rsid w:val="00FA1FC9"/>
    <w:rsid w:val="00FC222A"/>
    <w:rsid w:val="00FE0B20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11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Людмила Ивановна</dc:creator>
  <cp:keywords/>
  <dc:description/>
  <cp:lastModifiedBy>Гаврилова Людмила Ивановна</cp:lastModifiedBy>
  <cp:revision>45</cp:revision>
  <dcterms:created xsi:type="dcterms:W3CDTF">2018-07-16T14:38:00Z</dcterms:created>
  <dcterms:modified xsi:type="dcterms:W3CDTF">2019-01-31T09:31:00Z</dcterms:modified>
</cp:coreProperties>
</file>