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CD7" w:rsidRDefault="00245CC8" w:rsidP="00257CD7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  <w:r>
        <w:rPr>
          <w:sz w:val="20"/>
          <w:szCs w:val="20"/>
          <w:lang w:eastAsia="en-US"/>
        </w:rPr>
        <w:t xml:space="preserve">           </w:t>
      </w:r>
      <w:r w:rsidR="00B05CD9" w:rsidRPr="00245CC8">
        <w:rPr>
          <w:sz w:val="20"/>
          <w:szCs w:val="20"/>
          <w:lang w:eastAsia="en-US"/>
        </w:rPr>
        <w:t xml:space="preserve">        </w:t>
      </w:r>
    </w:p>
    <w:p w:rsidR="00AC0AB3" w:rsidRDefault="00AC0AB3" w:rsidP="00812178">
      <w:pPr>
        <w:autoSpaceDE w:val="0"/>
        <w:autoSpaceDN w:val="0"/>
        <w:adjustRightInd w:val="0"/>
        <w:ind w:left="9356"/>
        <w:jc w:val="both"/>
        <w:outlineLvl w:val="1"/>
        <w:rPr>
          <w:lang w:eastAsia="en-US"/>
        </w:rPr>
      </w:pPr>
    </w:p>
    <w:p w:rsidR="00AC0AB3" w:rsidRDefault="00AC0AB3" w:rsidP="00812178">
      <w:pPr>
        <w:autoSpaceDE w:val="0"/>
        <w:autoSpaceDN w:val="0"/>
        <w:adjustRightInd w:val="0"/>
        <w:ind w:left="9356"/>
        <w:jc w:val="both"/>
        <w:outlineLvl w:val="1"/>
        <w:rPr>
          <w:lang w:eastAsia="en-US"/>
        </w:rPr>
      </w:pPr>
    </w:p>
    <w:p w:rsidR="005A001B" w:rsidRPr="00976E98" w:rsidRDefault="00AC0AB3" w:rsidP="00812178">
      <w:pPr>
        <w:autoSpaceDE w:val="0"/>
        <w:autoSpaceDN w:val="0"/>
        <w:adjustRightInd w:val="0"/>
        <w:ind w:left="9356"/>
        <w:jc w:val="both"/>
        <w:outlineLvl w:val="1"/>
        <w:rPr>
          <w:sz w:val="20"/>
          <w:szCs w:val="20"/>
          <w:lang w:eastAsia="en-US"/>
        </w:rPr>
      </w:pPr>
      <w:r>
        <w:rPr>
          <w:lang w:eastAsia="en-US"/>
        </w:rPr>
        <w:t xml:space="preserve">                                              </w:t>
      </w:r>
      <w:r w:rsidR="00812178" w:rsidRPr="00AC0AB3">
        <w:rPr>
          <w:lang w:eastAsia="en-US"/>
        </w:rPr>
        <w:t xml:space="preserve"> </w:t>
      </w:r>
      <w:r w:rsidR="005A001B" w:rsidRPr="00976E98">
        <w:rPr>
          <w:sz w:val="20"/>
          <w:szCs w:val="20"/>
          <w:lang w:eastAsia="en-US"/>
        </w:rPr>
        <w:t>Приложение 3</w:t>
      </w:r>
    </w:p>
    <w:p w:rsidR="008E0338" w:rsidRDefault="00F55E83" w:rsidP="008E0338">
      <w:pPr>
        <w:ind w:firstLine="720"/>
        <w:jc w:val="center"/>
        <w:rPr>
          <w:sz w:val="20"/>
          <w:szCs w:val="20"/>
        </w:rPr>
      </w:pPr>
      <w:r w:rsidRPr="00976E98">
        <w:rPr>
          <w:sz w:val="20"/>
          <w:szCs w:val="20"/>
        </w:rPr>
        <w:t xml:space="preserve">                                                                                                                                               </w:t>
      </w:r>
      <w:r w:rsidR="00CA7DFC" w:rsidRPr="00976E98">
        <w:rPr>
          <w:sz w:val="20"/>
          <w:szCs w:val="20"/>
        </w:rPr>
        <w:t xml:space="preserve">                                       </w:t>
      </w:r>
      <w:r w:rsidR="00976E98">
        <w:rPr>
          <w:sz w:val="20"/>
          <w:szCs w:val="20"/>
        </w:rPr>
        <w:t xml:space="preserve">                               </w:t>
      </w:r>
      <w:r w:rsidR="00CA7DFC" w:rsidRPr="00976E98">
        <w:rPr>
          <w:sz w:val="20"/>
          <w:szCs w:val="20"/>
        </w:rPr>
        <w:t xml:space="preserve"> </w:t>
      </w:r>
      <w:r w:rsidR="004746A9" w:rsidRPr="00976E98">
        <w:rPr>
          <w:sz w:val="20"/>
          <w:szCs w:val="20"/>
        </w:rPr>
        <w:t>к</w:t>
      </w:r>
      <w:r w:rsidRPr="00976E98">
        <w:rPr>
          <w:sz w:val="20"/>
          <w:szCs w:val="20"/>
        </w:rPr>
        <w:t xml:space="preserve">  Соглашению</w:t>
      </w:r>
      <w:r w:rsidR="008E0338" w:rsidRPr="00976E98">
        <w:rPr>
          <w:sz w:val="20"/>
          <w:szCs w:val="20"/>
        </w:rPr>
        <w:t xml:space="preserve"> №</w:t>
      </w:r>
      <w:r w:rsidR="00257CD7">
        <w:rPr>
          <w:sz w:val="20"/>
          <w:szCs w:val="20"/>
        </w:rPr>
        <w:t xml:space="preserve"> 14/п</w:t>
      </w:r>
    </w:p>
    <w:p w:rsidR="00F55E83" w:rsidRPr="00CA7DFC" w:rsidRDefault="00F55E83" w:rsidP="008E0338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</w:t>
      </w:r>
      <w:r w:rsidR="00CA7DFC">
        <w:rPr>
          <w:sz w:val="20"/>
          <w:szCs w:val="20"/>
        </w:rPr>
        <w:t xml:space="preserve">              </w:t>
      </w:r>
      <w:bookmarkStart w:id="0" w:name="_GoBack"/>
      <w:bookmarkEnd w:id="0"/>
      <w:r w:rsidR="00CA7DFC">
        <w:rPr>
          <w:sz w:val="20"/>
          <w:szCs w:val="20"/>
        </w:rPr>
        <w:t xml:space="preserve">                                        </w:t>
      </w:r>
    </w:p>
    <w:p w:rsidR="00F55E83" w:rsidRPr="00CA7DFC" w:rsidRDefault="00F55E83" w:rsidP="00F55E83">
      <w:pPr>
        <w:ind w:firstLine="720"/>
        <w:jc w:val="center"/>
        <w:rPr>
          <w:sz w:val="20"/>
          <w:szCs w:val="20"/>
        </w:rPr>
      </w:pPr>
      <w:r w:rsidRPr="00CA7DFC">
        <w:rPr>
          <w:sz w:val="20"/>
          <w:szCs w:val="20"/>
        </w:rPr>
        <w:t xml:space="preserve">                                                                                                                                                 </w:t>
      </w:r>
      <w:r w:rsidR="00CA7DFC">
        <w:rPr>
          <w:sz w:val="20"/>
          <w:szCs w:val="20"/>
        </w:rPr>
        <w:t xml:space="preserve">                                                                    </w:t>
      </w:r>
      <w:r w:rsidR="00257CD7">
        <w:rPr>
          <w:sz w:val="20"/>
          <w:szCs w:val="20"/>
        </w:rPr>
        <w:t xml:space="preserve">  от  « 23</w:t>
      </w:r>
      <w:r w:rsidRPr="00CA7DFC">
        <w:rPr>
          <w:sz w:val="20"/>
          <w:szCs w:val="20"/>
        </w:rPr>
        <w:t xml:space="preserve">» </w:t>
      </w:r>
      <w:r w:rsidR="00257CD7">
        <w:rPr>
          <w:sz w:val="20"/>
          <w:szCs w:val="20"/>
        </w:rPr>
        <w:t xml:space="preserve"> марта </w:t>
      </w:r>
      <w:r w:rsidR="00976E98">
        <w:rPr>
          <w:sz w:val="20"/>
          <w:szCs w:val="20"/>
        </w:rPr>
        <w:t xml:space="preserve">2018 </w:t>
      </w:r>
      <w:r w:rsidR="004746A9">
        <w:rPr>
          <w:sz w:val="20"/>
          <w:szCs w:val="20"/>
        </w:rPr>
        <w:t>г.</w:t>
      </w:r>
    </w:p>
    <w:p w:rsidR="005A001B" w:rsidRPr="004516CB" w:rsidRDefault="005A001B" w:rsidP="00025D00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ОТЧЕТ</w:t>
      </w:r>
    </w:p>
    <w:p w:rsidR="0098506D" w:rsidRPr="004516CB" w:rsidRDefault="005A001B" w:rsidP="0098506D">
      <w:pPr>
        <w:autoSpaceDE w:val="0"/>
        <w:autoSpaceDN w:val="0"/>
        <w:adjustRightInd w:val="0"/>
        <w:jc w:val="center"/>
        <w:rPr>
          <w:sz w:val="20"/>
          <w:szCs w:val="20"/>
        </w:rPr>
      </w:pPr>
      <w:bookmarkStart w:id="1" w:name="Par217"/>
      <w:bookmarkEnd w:id="1"/>
      <w:r w:rsidRPr="004516CB">
        <w:rPr>
          <w:sz w:val="20"/>
          <w:szCs w:val="20"/>
          <w:lang w:eastAsia="en-US"/>
        </w:rPr>
        <w:t xml:space="preserve">об освоении субсидий по </w:t>
      </w:r>
      <w:r w:rsidR="007001AB">
        <w:rPr>
          <w:sz w:val="20"/>
          <w:szCs w:val="20"/>
          <w:lang w:eastAsia="en-US"/>
        </w:rPr>
        <w:t>мероприятиям подпрограммы</w:t>
      </w:r>
      <w:r w:rsidR="0098506D" w:rsidRPr="004516CB">
        <w:rPr>
          <w:sz w:val="20"/>
          <w:szCs w:val="20"/>
          <w:lang w:eastAsia="en-US"/>
        </w:rPr>
        <w:t xml:space="preserve"> «Оказание </w:t>
      </w:r>
      <w:r w:rsidR="0098506D" w:rsidRPr="004516CB">
        <w:rPr>
          <w:sz w:val="20"/>
          <w:szCs w:val="20"/>
        </w:rPr>
        <w:t xml:space="preserve">поддержки гражданам, пострадавшим в результате пожара муниципального жилищного фонда» государственной программы Ленинградской области «Обеспечение качественным жильем граждан на территории Ленинградской области» </w:t>
      </w:r>
    </w:p>
    <w:p w:rsidR="005A001B" w:rsidRDefault="005A001B" w:rsidP="000F3CA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 w:rsidRPr="004516CB">
        <w:rPr>
          <w:sz w:val="20"/>
          <w:szCs w:val="20"/>
          <w:lang w:eastAsia="en-US"/>
        </w:rPr>
        <w:t>администрации муниципального образования</w:t>
      </w:r>
      <w:r w:rsidR="00257CD7">
        <w:rPr>
          <w:sz w:val="20"/>
          <w:szCs w:val="20"/>
          <w:lang w:eastAsia="en-US"/>
        </w:rPr>
        <w:t xml:space="preserve"> Елизаветинского сельского поселения Гатчинского муниципального района Ленинградской области</w:t>
      </w:r>
    </w:p>
    <w:p w:rsidR="003218B3" w:rsidRPr="004516CB" w:rsidRDefault="003218B3" w:rsidP="000F3CA6">
      <w:pPr>
        <w:autoSpaceDE w:val="0"/>
        <w:autoSpaceDN w:val="0"/>
        <w:adjustRightInd w:val="0"/>
        <w:jc w:val="center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>на 01.04.2018 г.</w:t>
      </w:r>
    </w:p>
    <w:p w:rsidR="003218B3" w:rsidRDefault="003218B3" w:rsidP="00025D00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</w:p>
    <w:p w:rsidR="005A001B" w:rsidRPr="00257CD7" w:rsidRDefault="005A001B" w:rsidP="00025D00">
      <w:pPr>
        <w:autoSpaceDE w:val="0"/>
        <w:autoSpaceDN w:val="0"/>
        <w:adjustRightInd w:val="0"/>
        <w:jc w:val="right"/>
        <w:rPr>
          <w:sz w:val="20"/>
          <w:szCs w:val="20"/>
          <w:lang w:eastAsia="en-US"/>
        </w:rPr>
      </w:pPr>
      <w:r w:rsidRPr="00257CD7">
        <w:rPr>
          <w:sz w:val="20"/>
          <w:szCs w:val="20"/>
          <w:lang w:eastAsia="en-US"/>
        </w:rPr>
        <w:t>(</w:t>
      </w:r>
      <w:r w:rsidR="00FD4C07" w:rsidRPr="00257CD7">
        <w:rPr>
          <w:sz w:val="20"/>
          <w:szCs w:val="20"/>
          <w:lang w:eastAsia="en-US"/>
        </w:rPr>
        <w:t xml:space="preserve"> тыс.</w:t>
      </w:r>
      <w:r w:rsidRPr="00257CD7">
        <w:rPr>
          <w:sz w:val="20"/>
          <w:szCs w:val="20"/>
          <w:lang w:eastAsia="en-US"/>
        </w:rPr>
        <w:t>рублей)</w:t>
      </w:r>
    </w:p>
    <w:tbl>
      <w:tblPr>
        <w:tblW w:w="0" w:type="auto"/>
        <w:tblCellSpacing w:w="5" w:type="nil"/>
        <w:tblInd w:w="-73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66"/>
        <w:gridCol w:w="850"/>
        <w:gridCol w:w="851"/>
        <w:gridCol w:w="709"/>
        <w:gridCol w:w="992"/>
        <w:gridCol w:w="1134"/>
        <w:gridCol w:w="850"/>
        <w:gridCol w:w="709"/>
        <w:gridCol w:w="851"/>
        <w:gridCol w:w="708"/>
        <w:gridCol w:w="851"/>
        <w:gridCol w:w="850"/>
        <w:gridCol w:w="993"/>
        <w:gridCol w:w="2687"/>
      </w:tblGrid>
      <w:tr w:rsidR="005A001B" w:rsidRPr="002D2102" w:rsidTr="00257CD7">
        <w:trPr>
          <w:trHeight w:val="720"/>
          <w:tblCellSpacing w:w="5" w:type="nil"/>
        </w:trPr>
        <w:tc>
          <w:tcPr>
            <w:tcW w:w="15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73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Наименование</w:t>
            </w:r>
            <w:r w:rsidRPr="002D2102">
              <w:rPr>
                <w:sz w:val="18"/>
                <w:szCs w:val="18"/>
                <w:lang w:eastAsia="en-US"/>
              </w:rPr>
              <w:br/>
            </w:r>
            <w:r w:rsidR="004516CB">
              <w:rPr>
                <w:sz w:val="18"/>
                <w:szCs w:val="18"/>
                <w:lang w:eastAsia="en-US"/>
              </w:rPr>
              <w:t>мероприятия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73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Предусмотрено средств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473567">
              <w:rPr>
                <w:sz w:val="18"/>
                <w:szCs w:val="18"/>
                <w:lang w:eastAsia="en-US"/>
              </w:rPr>
              <w:t>8</w:t>
            </w:r>
            <w:r w:rsidRPr="002D2102">
              <w:rPr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73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Получено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субсидий  </w:t>
            </w:r>
            <w:r w:rsidRPr="002D2102">
              <w:rPr>
                <w:sz w:val="18"/>
                <w:szCs w:val="18"/>
                <w:lang w:eastAsia="en-US"/>
              </w:rPr>
              <w:br/>
              <w:t>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473567">
              <w:rPr>
                <w:sz w:val="18"/>
                <w:szCs w:val="18"/>
                <w:lang w:eastAsia="en-US"/>
              </w:rPr>
              <w:t>8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73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Принятые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473567">
              <w:rPr>
                <w:sz w:val="18"/>
                <w:szCs w:val="18"/>
                <w:lang w:eastAsia="en-US"/>
              </w:rPr>
              <w:t>8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году бюджетные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обязательства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73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Выпол-</w:t>
            </w:r>
            <w:r w:rsidRPr="002D2102">
              <w:rPr>
                <w:sz w:val="18"/>
                <w:szCs w:val="18"/>
                <w:lang w:eastAsia="en-US"/>
              </w:rPr>
              <w:br/>
              <w:t>нение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капи-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тало- </w:t>
            </w:r>
            <w:r w:rsidRPr="002D2102">
              <w:rPr>
                <w:sz w:val="18"/>
                <w:szCs w:val="18"/>
                <w:lang w:eastAsia="en-US"/>
              </w:rPr>
              <w:br/>
              <w:t>вложе-</w:t>
            </w:r>
            <w:r w:rsidRPr="002D2102">
              <w:rPr>
                <w:sz w:val="18"/>
                <w:szCs w:val="18"/>
                <w:lang w:eastAsia="en-US"/>
              </w:rPr>
              <w:br/>
              <w:t>ний</w:t>
            </w:r>
          </w:p>
        </w:tc>
        <w:tc>
          <w:tcPr>
            <w:tcW w:w="2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73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Перечислено средств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организациям 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      в 20</w:t>
            </w:r>
            <w:r w:rsidR="00632E1C">
              <w:rPr>
                <w:sz w:val="18"/>
                <w:szCs w:val="18"/>
                <w:lang w:eastAsia="en-US"/>
              </w:rPr>
              <w:t>1</w:t>
            </w:r>
            <w:r w:rsidR="00473567">
              <w:rPr>
                <w:sz w:val="18"/>
                <w:szCs w:val="18"/>
                <w:lang w:eastAsia="en-US"/>
              </w:rPr>
              <w:t>8</w:t>
            </w:r>
            <w:r w:rsidRPr="002D2102">
              <w:rPr>
                <w:sz w:val="18"/>
                <w:szCs w:val="18"/>
                <w:lang w:eastAsia="en-US"/>
              </w:rPr>
              <w:t xml:space="preserve"> году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73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Ост</w:t>
            </w:r>
            <w:r w:rsidR="00CA7DFC">
              <w:rPr>
                <w:sz w:val="18"/>
                <w:szCs w:val="18"/>
                <w:lang w:eastAsia="en-US"/>
              </w:rPr>
              <w:t>а</w:t>
            </w:r>
            <w:r w:rsidRPr="002D2102">
              <w:rPr>
                <w:sz w:val="18"/>
                <w:szCs w:val="18"/>
                <w:lang w:eastAsia="en-US"/>
              </w:rPr>
              <w:t xml:space="preserve">ток  </w:t>
            </w:r>
            <w:r w:rsidRPr="002D2102">
              <w:rPr>
                <w:sz w:val="18"/>
                <w:szCs w:val="18"/>
                <w:lang w:eastAsia="en-US"/>
              </w:rPr>
              <w:br/>
              <w:t>субсидий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лицевых</w:t>
            </w:r>
            <w:r w:rsidRPr="002D2102">
              <w:rPr>
                <w:sz w:val="18"/>
                <w:szCs w:val="18"/>
                <w:lang w:eastAsia="en-US"/>
              </w:rPr>
              <w:br/>
              <w:t>счетах</w:t>
            </w:r>
          </w:p>
        </w:tc>
        <w:tc>
          <w:tcPr>
            <w:tcW w:w="26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001B" w:rsidRPr="002D2102" w:rsidRDefault="005A001B" w:rsidP="00473567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Примечания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(перечень основных  видов 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выполненных работ, общее     </w:t>
            </w:r>
            <w:r w:rsidRPr="002D2102">
              <w:rPr>
                <w:sz w:val="18"/>
                <w:szCs w:val="18"/>
                <w:lang w:eastAsia="en-US"/>
              </w:rPr>
              <w:br/>
              <w:t>состояние строительной готовности</w:t>
            </w:r>
            <w:r w:rsidR="00CA7DFC">
              <w:rPr>
                <w:sz w:val="18"/>
                <w:szCs w:val="18"/>
                <w:lang w:eastAsia="en-US"/>
              </w:rPr>
              <w:t xml:space="preserve"> </w:t>
            </w:r>
            <w:r w:rsidRPr="002D2102">
              <w:rPr>
                <w:sz w:val="18"/>
                <w:szCs w:val="18"/>
                <w:lang w:eastAsia="en-US"/>
              </w:rPr>
              <w:t xml:space="preserve">объекта (проц.),  </w:t>
            </w:r>
            <w:r w:rsidRPr="002D2102">
              <w:rPr>
                <w:sz w:val="18"/>
                <w:szCs w:val="18"/>
                <w:lang w:eastAsia="en-US"/>
              </w:rPr>
              <w:br/>
              <w:t>причины   возникновения</w:t>
            </w:r>
            <w:r w:rsidRPr="002D2102">
              <w:rPr>
                <w:sz w:val="18"/>
                <w:szCs w:val="18"/>
                <w:lang w:eastAsia="en-US"/>
              </w:rPr>
              <w:br/>
              <w:t>остатка и т.д.)</w:t>
            </w:r>
          </w:p>
        </w:tc>
      </w:tr>
      <w:tr w:rsidR="00632E1C" w:rsidRPr="002D2102" w:rsidTr="00257CD7">
        <w:trPr>
          <w:trHeight w:val="360"/>
          <w:tblCellSpacing w:w="5" w:type="nil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56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област-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контр-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агент 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номер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и   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дата </w:t>
            </w:r>
            <w:r w:rsidRPr="002D2102">
              <w:rPr>
                <w:sz w:val="18"/>
                <w:szCs w:val="18"/>
                <w:lang w:eastAsia="en-US"/>
              </w:rPr>
              <w:br/>
              <w:t>дого-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473567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сумма</w:t>
            </w:r>
            <w:r w:rsidRPr="002D2102">
              <w:rPr>
                <w:sz w:val="18"/>
                <w:szCs w:val="18"/>
                <w:lang w:eastAsia="en-US"/>
              </w:rPr>
              <w:br/>
              <w:t>дого-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вора 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на   </w:t>
            </w:r>
            <w:r w:rsidRPr="002D2102">
              <w:rPr>
                <w:sz w:val="18"/>
                <w:szCs w:val="18"/>
                <w:lang w:eastAsia="en-US"/>
              </w:rPr>
              <w:br/>
              <w:t>20</w:t>
            </w:r>
            <w:r>
              <w:rPr>
                <w:sz w:val="18"/>
                <w:szCs w:val="18"/>
                <w:lang w:eastAsia="en-US"/>
              </w:rPr>
              <w:t>1</w:t>
            </w:r>
            <w:r w:rsidR="00473567">
              <w:rPr>
                <w:sz w:val="18"/>
                <w:szCs w:val="18"/>
                <w:lang w:eastAsia="en-US"/>
              </w:rPr>
              <w:t>8</w:t>
            </w:r>
            <w:r w:rsidRPr="002D2102">
              <w:rPr>
                <w:sz w:val="18"/>
                <w:szCs w:val="18"/>
                <w:lang w:eastAsia="en-US"/>
              </w:rPr>
              <w:t xml:space="preserve"> </w:t>
            </w:r>
            <w:r w:rsidR="00CA7DFC">
              <w:rPr>
                <w:sz w:val="18"/>
                <w:szCs w:val="18"/>
                <w:lang w:eastAsia="en-US"/>
              </w:rPr>
              <w:t>г.</w:t>
            </w:r>
            <w:r w:rsidRPr="002D2102">
              <w:rPr>
                <w:sz w:val="18"/>
                <w:szCs w:val="18"/>
                <w:lang w:eastAsia="en-US"/>
              </w:rPr>
              <w:t xml:space="preserve">  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Всего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в том числе   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257CD7">
        <w:trPr>
          <w:trHeight w:val="838"/>
          <w:tblCellSpacing w:w="5" w:type="nil"/>
        </w:trPr>
        <w:tc>
          <w:tcPr>
            <w:tcW w:w="15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област-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мест-</w:t>
            </w:r>
            <w:r w:rsidRPr="002D2102">
              <w:rPr>
                <w:sz w:val="18"/>
                <w:szCs w:val="18"/>
                <w:lang w:eastAsia="en-US"/>
              </w:rPr>
              <w:br/>
              <w:t>ный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бюд- </w:t>
            </w:r>
            <w:r w:rsidRPr="002D2102">
              <w:rPr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632E1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област-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ной  </w:t>
            </w:r>
            <w:r w:rsidRPr="002D2102">
              <w:rPr>
                <w:sz w:val="18"/>
                <w:szCs w:val="18"/>
                <w:lang w:eastAsia="en-US"/>
              </w:rPr>
              <w:br/>
              <w:t>бюджет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CA7DFC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>местный</w:t>
            </w:r>
            <w:r w:rsidRPr="002D2102">
              <w:rPr>
                <w:sz w:val="18"/>
                <w:szCs w:val="18"/>
                <w:lang w:eastAsia="en-US"/>
              </w:rPr>
              <w:br/>
              <w:t xml:space="preserve">бюд- </w:t>
            </w:r>
            <w:r w:rsidRPr="002D2102">
              <w:rPr>
                <w:sz w:val="18"/>
                <w:szCs w:val="18"/>
                <w:lang w:eastAsia="en-US"/>
              </w:rPr>
              <w:br/>
              <w:t>жет</w:t>
            </w:r>
          </w:p>
        </w:tc>
        <w:tc>
          <w:tcPr>
            <w:tcW w:w="9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26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</w:p>
        </w:tc>
      </w:tr>
      <w:tr w:rsidR="00632E1C" w:rsidRPr="002D2102" w:rsidTr="00257CD7">
        <w:trPr>
          <w:tblCellSpacing w:w="5" w:type="nil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   1    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632E1C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 w:rsidRPr="002D2102">
              <w:rPr>
                <w:sz w:val="18"/>
                <w:szCs w:val="18"/>
                <w:lang w:eastAsia="en-US"/>
              </w:rPr>
              <w:t xml:space="preserve">  2 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E1C" w:rsidRPr="002D2102" w:rsidRDefault="00C735CE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14</w:t>
            </w:r>
          </w:p>
        </w:tc>
      </w:tr>
      <w:tr w:rsidR="004516CB" w:rsidRPr="002D2102" w:rsidTr="00257CD7">
        <w:trPr>
          <w:tblCellSpacing w:w="5" w:type="nil"/>
        </w:trPr>
        <w:tc>
          <w:tcPr>
            <w:tcW w:w="1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4746A9" w:rsidRDefault="004746A9" w:rsidP="002F6DF7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4746A9">
              <w:rPr>
                <w:color w:val="000000"/>
                <w:spacing w:val="2"/>
                <w:sz w:val="20"/>
                <w:szCs w:val="20"/>
              </w:rPr>
              <w:t>Оказание поддержки гражданам, пострадавшим в результате пожара муниципального жилищного фонда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Pr="002D2102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3232,43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3103,13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129,30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3103,13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3103,13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16CB" w:rsidRDefault="00257CD7" w:rsidP="00025D00">
            <w:pPr>
              <w:autoSpaceDE w:val="0"/>
              <w:autoSpaceDN w:val="0"/>
              <w:adjustRightInd w:val="0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Разработка конкурсной документации</w:t>
            </w:r>
          </w:p>
        </w:tc>
      </w:tr>
    </w:tbl>
    <w:p w:rsidR="008E0338" w:rsidRDefault="008E0338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0F3CA6" w:rsidRDefault="000F3CA6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Целевое </w:t>
      </w:r>
      <w:r w:rsidR="00257CD7">
        <w:rPr>
          <w:sz w:val="20"/>
          <w:szCs w:val="20"/>
          <w:lang w:eastAsia="en-US"/>
        </w:rPr>
        <w:t xml:space="preserve">использование субсидий в сумме 0  ( ноль) рублей 00 копеек </w:t>
      </w:r>
      <w:r w:rsidRPr="00CA7DFC">
        <w:rPr>
          <w:sz w:val="20"/>
          <w:szCs w:val="20"/>
          <w:lang w:eastAsia="en-US"/>
        </w:rPr>
        <w:t xml:space="preserve"> подтверждаю.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                (цифрами и прописью)</w:t>
      </w:r>
    </w:p>
    <w:p w:rsidR="005A001B" w:rsidRPr="00CA7DFC" w:rsidRDefault="000B72AF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Г</w:t>
      </w:r>
      <w:r w:rsidR="005A001B" w:rsidRPr="00CA7DFC">
        <w:rPr>
          <w:sz w:val="20"/>
          <w:szCs w:val="20"/>
          <w:lang w:eastAsia="en-US"/>
        </w:rPr>
        <w:t>лав</w:t>
      </w:r>
      <w:r w:rsidRPr="00CA7DFC">
        <w:rPr>
          <w:sz w:val="20"/>
          <w:szCs w:val="20"/>
          <w:lang w:eastAsia="en-US"/>
        </w:rPr>
        <w:t>а</w:t>
      </w:r>
      <w:r w:rsidR="005A001B" w:rsidRPr="00CA7DFC">
        <w:rPr>
          <w:sz w:val="20"/>
          <w:szCs w:val="20"/>
          <w:lang w:eastAsia="en-US"/>
        </w:rPr>
        <w:t xml:space="preserve"> администрации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муниципального образования                   _________     __</w:t>
      </w:r>
      <w:r w:rsidR="00257CD7">
        <w:rPr>
          <w:sz w:val="20"/>
          <w:szCs w:val="20"/>
          <w:lang w:eastAsia="en-US"/>
        </w:rPr>
        <w:t>Ильин И.А.</w:t>
      </w:r>
      <w:r w:rsidRPr="00CA7DFC">
        <w:rPr>
          <w:sz w:val="20"/>
          <w:szCs w:val="20"/>
          <w:lang w:eastAsia="en-US"/>
        </w:rPr>
        <w:t>__ «</w:t>
      </w:r>
      <w:r w:rsidR="00257CD7">
        <w:rPr>
          <w:sz w:val="20"/>
          <w:szCs w:val="20"/>
          <w:lang w:eastAsia="en-US"/>
        </w:rPr>
        <w:t xml:space="preserve"> 02» апреля 2018</w:t>
      </w:r>
      <w:r w:rsidRPr="00CA7DFC">
        <w:rPr>
          <w:sz w:val="20"/>
          <w:szCs w:val="20"/>
          <w:lang w:eastAsia="en-US"/>
        </w:rPr>
        <w:t>_ года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vertAlign w:val="superscript"/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>Руководитель финансового органа</w:t>
      </w:r>
    </w:p>
    <w:p w:rsidR="005A001B" w:rsidRPr="00CA7DFC" w:rsidRDefault="005A001B" w:rsidP="00025D00">
      <w:pPr>
        <w:autoSpaceDE w:val="0"/>
        <w:autoSpaceDN w:val="0"/>
        <w:adjustRightInd w:val="0"/>
        <w:rPr>
          <w:sz w:val="20"/>
          <w:szCs w:val="20"/>
          <w:lang w:eastAsia="en-US"/>
        </w:rPr>
      </w:pPr>
      <w:r w:rsidRPr="00CA7DFC">
        <w:rPr>
          <w:sz w:val="20"/>
          <w:szCs w:val="20"/>
          <w:lang w:eastAsia="en-US"/>
        </w:rPr>
        <w:t xml:space="preserve">муниципального образования                     _________    </w:t>
      </w:r>
      <w:r w:rsidR="00257CD7">
        <w:rPr>
          <w:sz w:val="20"/>
          <w:szCs w:val="20"/>
          <w:lang w:eastAsia="en-US"/>
        </w:rPr>
        <w:t xml:space="preserve">Комаринен Е.А. </w:t>
      </w:r>
      <w:r w:rsidRPr="00CA7DFC">
        <w:rPr>
          <w:sz w:val="20"/>
          <w:szCs w:val="20"/>
          <w:lang w:eastAsia="en-US"/>
        </w:rPr>
        <w:t>«</w:t>
      </w:r>
      <w:r w:rsidR="00257CD7">
        <w:rPr>
          <w:sz w:val="20"/>
          <w:szCs w:val="20"/>
          <w:lang w:eastAsia="en-US"/>
        </w:rPr>
        <w:t>02 » апреля  2018</w:t>
      </w:r>
      <w:r w:rsidRPr="00CA7DFC">
        <w:rPr>
          <w:sz w:val="20"/>
          <w:szCs w:val="20"/>
          <w:lang w:eastAsia="en-US"/>
        </w:rPr>
        <w:t xml:space="preserve"> года</w:t>
      </w:r>
    </w:p>
    <w:p w:rsidR="008E0338" w:rsidRDefault="005A001B" w:rsidP="00257CD7">
      <w:pPr>
        <w:autoSpaceDE w:val="0"/>
        <w:autoSpaceDN w:val="0"/>
        <w:adjustRightInd w:val="0"/>
        <w:rPr>
          <w:lang w:eastAsia="en-US"/>
        </w:rPr>
      </w:pPr>
      <w:r w:rsidRPr="00CA7DFC">
        <w:rPr>
          <w:sz w:val="20"/>
          <w:szCs w:val="20"/>
          <w:vertAlign w:val="superscript"/>
          <w:lang w:eastAsia="en-US"/>
        </w:rPr>
        <w:t xml:space="preserve">                                                                                                            (подпись)                (фамилия, инициалы)</w:t>
      </w:r>
    </w:p>
    <w:p w:rsidR="00976E98" w:rsidRDefault="00B05CD9" w:rsidP="00025D00">
      <w:pPr>
        <w:autoSpaceDE w:val="0"/>
        <w:autoSpaceDN w:val="0"/>
        <w:adjustRightInd w:val="0"/>
        <w:ind w:left="9356"/>
        <w:jc w:val="center"/>
        <w:outlineLvl w:val="1"/>
        <w:rPr>
          <w:lang w:eastAsia="en-US"/>
        </w:rPr>
      </w:pPr>
      <w:r>
        <w:rPr>
          <w:lang w:eastAsia="en-US"/>
        </w:rPr>
        <w:t xml:space="preserve">                       </w:t>
      </w:r>
    </w:p>
    <w:sectPr w:rsidR="00976E98" w:rsidSect="00B053C8">
      <w:footerReference w:type="default" r:id="rId8"/>
      <w:pgSz w:w="16838" w:h="11906" w:orient="landscape"/>
      <w:pgMar w:top="567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33F3" w:rsidRDefault="002A33F3">
      <w:r>
        <w:separator/>
      </w:r>
    </w:p>
  </w:endnote>
  <w:endnote w:type="continuationSeparator" w:id="0">
    <w:p w:rsidR="002A33F3" w:rsidRDefault="002A33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6031" w:rsidRDefault="00856031" w:rsidP="007A48CC">
    <w:pPr>
      <w:pStyle w:val="aa"/>
      <w:framePr w:wrap="auto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2A33F3">
      <w:rPr>
        <w:rStyle w:val="ac"/>
        <w:noProof/>
      </w:rPr>
      <w:t>1</w:t>
    </w:r>
    <w:r>
      <w:rPr>
        <w:rStyle w:val="ac"/>
      </w:rPr>
      <w:fldChar w:fldCharType="end"/>
    </w:r>
  </w:p>
  <w:p w:rsidR="00856031" w:rsidRDefault="00856031" w:rsidP="006C6F7D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33F3" w:rsidRDefault="002A33F3">
      <w:r>
        <w:separator/>
      </w:r>
    </w:p>
  </w:footnote>
  <w:footnote w:type="continuationSeparator" w:id="0">
    <w:p w:rsidR="002A33F3" w:rsidRDefault="002A33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BC4BDB"/>
    <w:multiLevelType w:val="hybridMultilevel"/>
    <w:tmpl w:val="9870882A"/>
    <w:lvl w:ilvl="0" w:tplc="CED8F18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  <w:color w:val="000000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D54724"/>
    <w:multiLevelType w:val="multilevel"/>
    <w:tmpl w:val="D046CDD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35E26C2F"/>
    <w:multiLevelType w:val="hybridMultilevel"/>
    <w:tmpl w:val="FCF041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BFD6D76"/>
    <w:multiLevelType w:val="hybridMultilevel"/>
    <w:tmpl w:val="CAB4D320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08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7EF9"/>
    <w:rsid w:val="00000F22"/>
    <w:rsid w:val="00002ABD"/>
    <w:rsid w:val="00005200"/>
    <w:rsid w:val="00007B16"/>
    <w:rsid w:val="00017316"/>
    <w:rsid w:val="00025D00"/>
    <w:rsid w:val="000356D7"/>
    <w:rsid w:val="00035C17"/>
    <w:rsid w:val="00046AD2"/>
    <w:rsid w:val="00050DE7"/>
    <w:rsid w:val="00054F9A"/>
    <w:rsid w:val="00066509"/>
    <w:rsid w:val="00066DD0"/>
    <w:rsid w:val="00067A1C"/>
    <w:rsid w:val="00071989"/>
    <w:rsid w:val="0007595A"/>
    <w:rsid w:val="00085A3F"/>
    <w:rsid w:val="000B168D"/>
    <w:rsid w:val="000B72AF"/>
    <w:rsid w:val="000C6B8C"/>
    <w:rsid w:val="000E31A3"/>
    <w:rsid w:val="000F04FB"/>
    <w:rsid w:val="000F3CA6"/>
    <w:rsid w:val="000F5FB9"/>
    <w:rsid w:val="00101467"/>
    <w:rsid w:val="001017BC"/>
    <w:rsid w:val="00124D2A"/>
    <w:rsid w:val="001304E0"/>
    <w:rsid w:val="00133996"/>
    <w:rsid w:val="00137F20"/>
    <w:rsid w:val="00151C5C"/>
    <w:rsid w:val="00156452"/>
    <w:rsid w:val="00164DF9"/>
    <w:rsid w:val="00167E34"/>
    <w:rsid w:val="00172C33"/>
    <w:rsid w:val="00177460"/>
    <w:rsid w:val="001779AF"/>
    <w:rsid w:val="00186883"/>
    <w:rsid w:val="00191D51"/>
    <w:rsid w:val="00191D62"/>
    <w:rsid w:val="001B1680"/>
    <w:rsid w:val="001C013B"/>
    <w:rsid w:val="001C69D7"/>
    <w:rsid w:val="001C6D9E"/>
    <w:rsid w:val="001D10E3"/>
    <w:rsid w:val="001D121B"/>
    <w:rsid w:val="001D4B4F"/>
    <w:rsid w:val="001E5E87"/>
    <w:rsid w:val="001F0F17"/>
    <w:rsid w:val="001F1257"/>
    <w:rsid w:val="001F3EDB"/>
    <w:rsid w:val="00207E93"/>
    <w:rsid w:val="0021545B"/>
    <w:rsid w:val="002206DA"/>
    <w:rsid w:val="00230769"/>
    <w:rsid w:val="00232DE1"/>
    <w:rsid w:val="0023345D"/>
    <w:rsid w:val="00241288"/>
    <w:rsid w:val="00241AA3"/>
    <w:rsid w:val="00245CC8"/>
    <w:rsid w:val="00252EC4"/>
    <w:rsid w:val="00254617"/>
    <w:rsid w:val="00257CD7"/>
    <w:rsid w:val="002737CF"/>
    <w:rsid w:val="0027403A"/>
    <w:rsid w:val="00281C6F"/>
    <w:rsid w:val="00283E77"/>
    <w:rsid w:val="002A33F3"/>
    <w:rsid w:val="002B197C"/>
    <w:rsid w:val="002C025E"/>
    <w:rsid w:val="002C53CE"/>
    <w:rsid w:val="002D1B56"/>
    <w:rsid w:val="002D2102"/>
    <w:rsid w:val="002E2346"/>
    <w:rsid w:val="002E30A2"/>
    <w:rsid w:val="002F3141"/>
    <w:rsid w:val="002F3B2F"/>
    <w:rsid w:val="002F4A7D"/>
    <w:rsid w:val="002F5338"/>
    <w:rsid w:val="002F60B4"/>
    <w:rsid w:val="002F73E4"/>
    <w:rsid w:val="00303585"/>
    <w:rsid w:val="00304CC1"/>
    <w:rsid w:val="00305603"/>
    <w:rsid w:val="00305D3E"/>
    <w:rsid w:val="00307FFD"/>
    <w:rsid w:val="003218B3"/>
    <w:rsid w:val="00324AE3"/>
    <w:rsid w:val="00334680"/>
    <w:rsid w:val="00335FA1"/>
    <w:rsid w:val="003444D2"/>
    <w:rsid w:val="003504B7"/>
    <w:rsid w:val="00354ED6"/>
    <w:rsid w:val="0036773B"/>
    <w:rsid w:val="00371CDD"/>
    <w:rsid w:val="00377A96"/>
    <w:rsid w:val="00391C06"/>
    <w:rsid w:val="00397CA7"/>
    <w:rsid w:val="003A15D1"/>
    <w:rsid w:val="003A39EE"/>
    <w:rsid w:val="003D267F"/>
    <w:rsid w:val="003D7DDF"/>
    <w:rsid w:val="003E069A"/>
    <w:rsid w:val="003E242F"/>
    <w:rsid w:val="003E3D84"/>
    <w:rsid w:val="003E42C2"/>
    <w:rsid w:val="003F38E2"/>
    <w:rsid w:val="003F40D6"/>
    <w:rsid w:val="003F7C40"/>
    <w:rsid w:val="004026C8"/>
    <w:rsid w:val="004210C0"/>
    <w:rsid w:val="0044082E"/>
    <w:rsid w:val="0044402C"/>
    <w:rsid w:val="004516CB"/>
    <w:rsid w:val="00453B62"/>
    <w:rsid w:val="00461540"/>
    <w:rsid w:val="00466262"/>
    <w:rsid w:val="00473567"/>
    <w:rsid w:val="004746A9"/>
    <w:rsid w:val="0047687A"/>
    <w:rsid w:val="004834E3"/>
    <w:rsid w:val="00496272"/>
    <w:rsid w:val="004A389D"/>
    <w:rsid w:val="004A776D"/>
    <w:rsid w:val="004D33C7"/>
    <w:rsid w:val="004D49E1"/>
    <w:rsid w:val="004E1E2F"/>
    <w:rsid w:val="00503D75"/>
    <w:rsid w:val="00505F0F"/>
    <w:rsid w:val="005129B4"/>
    <w:rsid w:val="00525AEC"/>
    <w:rsid w:val="005313CA"/>
    <w:rsid w:val="00553AD5"/>
    <w:rsid w:val="00554A16"/>
    <w:rsid w:val="005609B8"/>
    <w:rsid w:val="00561A39"/>
    <w:rsid w:val="00576A27"/>
    <w:rsid w:val="005945E2"/>
    <w:rsid w:val="00594E66"/>
    <w:rsid w:val="00595CEE"/>
    <w:rsid w:val="005A001B"/>
    <w:rsid w:val="005A1279"/>
    <w:rsid w:val="005A1AD8"/>
    <w:rsid w:val="005A463C"/>
    <w:rsid w:val="005B0242"/>
    <w:rsid w:val="005B038D"/>
    <w:rsid w:val="005C637A"/>
    <w:rsid w:val="005D5AD5"/>
    <w:rsid w:val="005E140F"/>
    <w:rsid w:val="005F79AC"/>
    <w:rsid w:val="006030D7"/>
    <w:rsid w:val="006148BB"/>
    <w:rsid w:val="00617195"/>
    <w:rsid w:val="00621515"/>
    <w:rsid w:val="00626C04"/>
    <w:rsid w:val="00630A99"/>
    <w:rsid w:val="00632E1C"/>
    <w:rsid w:val="00633DFF"/>
    <w:rsid w:val="00634C16"/>
    <w:rsid w:val="00637902"/>
    <w:rsid w:val="00640913"/>
    <w:rsid w:val="006416F9"/>
    <w:rsid w:val="0064599C"/>
    <w:rsid w:val="00654450"/>
    <w:rsid w:val="00656F9B"/>
    <w:rsid w:val="006701BA"/>
    <w:rsid w:val="00690052"/>
    <w:rsid w:val="00692520"/>
    <w:rsid w:val="006A298A"/>
    <w:rsid w:val="006A4F71"/>
    <w:rsid w:val="006A5D34"/>
    <w:rsid w:val="006A66B8"/>
    <w:rsid w:val="006A7BCB"/>
    <w:rsid w:val="006B1830"/>
    <w:rsid w:val="006B7D53"/>
    <w:rsid w:val="006C31BC"/>
    <w:rsid w:val="006C36A0"/>
    <w:rsid w:val="006C4954"/>
    <w:rsid w:val="006C6F7D"/>
    <w:rsid w:val="006D16F7"/>
    <w:rsid w:val="006D65FF"/>
    <w:rsid w:val="006E29E6"/>
    <w:rsid w:val="006E2E97"/>
    <w:rsid w:val="006E4796"/>
    <w:rsid w:val="006E5E75"/>
    <w:rsid w:val="006F7EC2"/>
    <w:rsid w:val="007001AB"/>
    <w:rsid w:val="00715C71"/>
    <w:rsid w:val="0071631E"/>
    <w:rsid w:val="007207F1"/>
    <w:rsid w:val="00724984"/>
    <w:rsid w:val="00725FEC"/>
    <w:rsid w:val="007317FB"/>
    <w:rsid w:val="007328ED"/>
    <w:rsid w:val="00734E21"/>
    <w:rsid w:val="007410B7"/>
    <w:rsid w:val="007615C8"/>
    <w:rsid w:val="00765A7E"/>
    <w:rsid w:val="00772762"/>
    <w:rsid w:val="00776A34"/>
    <w:rsid w:val="0077782B"/>
    <w:rsid w:val="00780409"/>
    <w:rsid w:val="00780F9D"/>
    <w:rsid w:val="00784449"/>
    <w:rsid w:val="00785E3C"/>
    <w:rsid w:val="00791B99"/>
    <w:rsid w:val="007A061F"/>
    <w:rsid w:val="007A322C"/>
    <w:rsid w:val="007A48CC"/>
    <w:rsid w:val="007C3342"/>
    <w:rsid w:val="007D1E17"/>
    <w:rsid w:val="007E1C48"/>
    <w:rsid w:val="007E7872"/>
    <w:rsid w:val="00812178"/>
    <w:rsid w:val="00822FF0"/>
    <w:rsid w:val="00823350"/>
    <w:rsid w:val="00824087"/>
    <w:rsid w:val="008301D0"/>
    <w:rsid w:val="00834266"/>
    <w:rsid w:val="0084420C"/>
    <w:rsid w:val="00844400"/>
    <w:rsid w:val="00844C36"/>
    <w:rsid w:val="0084539C"/>
    <w:rsid w:val="008546F5"/>
    <w:rsid w:val="00856031"/>
    <w:rsid w:val="00866209"/>
    <w:rsid w:val="008810FA"/>
    <w:rsid w:val="008954BE"/>
    <w:rsid w:val="008A0735"/>
    <w:rsid w:val="008C4BAF"/>
    <w:rsid w:val="008C53AD"/>
    <w:rsid w:val="008C6F03"/>
    <w:rsid w:val="008C7B04"/>
    <w:rsid w:val="008D021E"/>
    <w:rsid w:val="008D0EAA"/>
    <w:rsid w:val="008E0338"/>
    <w:rsid w:val="008F5E64"/>
    <w:rsid w:val="00911381"/>
    <w:rsid w:val="009117FD"/>
    <w:rsid w:val="009145E5"/>
    <w:rsid w:val="009153B3"/>
    <w:rsid w:val="00924255"/>
    <w:rsid w:val="00930779"/>
    <w:rsid w:val="00947A90"/>
    <w:rsid w:val="00950B36"/>
    <w:rsid w:val="00960122"/>
    <w:rsid w:val="00965C7D"/>
    <w:rsid w:val="0097232E"/>
    <w:rsid w:val="00972855"/>
    <w:rsid w:val="00976566"/>
    <w:rsid w:val="00976E98"/>
    <w:rsid w:val="009811EF"/>
    <w:rsid w:val="0098506D"/>
    <w:rsid w:val="00987C68"/>
    <w:rsid w:val="00987F24"/>
    <w:rsid w:val="0099202E"/>
    <w:rsid w:val="00995B45"/>
    <w:rsid w:val="009B302C"/>
    <w:rsid w:val="009C6870"/>
    <w:rsid w:val="009C68E2"/>
    <w:rsid w:val="009C7F7C"/>
    <w:rsid w:val="009E1D19"/>
    <w:rsid w:val="009E29E7"/>
    <w:rsid w:val="009F4F9F"/>
    <w:rsid w:val="00A01BF5"/>
    <w:rsid w:val="00A10212"/>
    <w:rsid w:val="00A11D58"/>
    <w:rsid w:val="00A24940"/>
    <w:rsid w:val="00A276B7"/>
    <w:rsid w:val="00A34DE9"/>
    <w:rsid w:val="00A35F07"/>
    <w:rsid w:val="00A41A0A"/>
    <w:rsid w:val="00A450FC"/>
    <w:rsid w:val="00A45B0D"/>
    <w:rsid w:val="00A47553"/>
    <w:rsid w:val="00A53F73"/>
    <w:rsid w:val="00A54FC3"/>
    <w:rsid w:val="00A61BFA"/>
    <w:rsid w:val="00A6339E"/>
    <w:rsid w:val="00A64B6B"/>
    <w:rsid w:val="00A70CE3"/>
    <w:rsid w:val="00A719A2"/>
    <w:rsid w:val="00A72ECC"/>
    <w:rsid w:val="00A82106"/>
    <w:rsid w:val="00A86336"/>
    <w:rsid w:val="00AA7F66"/>
    <w:rsid w:val="00AB34A9"/>
    <w:rsid w:val="00AB5DCD"/>
    <w:rsid w:val="00AB692E"/>
    <w:rsid w:val="00AB74AD"/>
    <w:rsid w:val="00AC0AB3"/>
    <w:rsid w:val="00AC36F7"/>
    <w:rsid w:val="00AC4328"/>
    <w:rsid w:val="00AC4A24"/>
    <w:rsid w:val="00AC613A"/>
    <w:rsid w:val="00AC704D"/>
    <w:rsid w:val="00AD13FC"/>
    <w:rsid w:val="00AD5F4E"/>
    <w:rsid w:val="00AD72EC"/>
    <w:rsid w:val="00AD78DA"/>
    <w:rsid w:val="00AE7EF9"/>
    <w:rsid w:val="00AF3921"/>
    <w:rsid w:val="00AF63BF"/>
    <w:rsid w:val="00B0491B"/>
    <w:rsid w:val="00B053C8"/>
    <w:rsid w:val="00B05CD9"/>
    <w:rsid w:val="00B52316"/>
    <w:rsid w:val="00B5449F"/>
    <w:rsid w:val="00B94BAA"/>
    <w:rsid w:val="00BA23A8"/>
    <w:rsid w:val="00BA3DFE"/>
    <w:rsid w:val="00BB03BB"/>
    <w:rsid w:val="00BC2875"/>
    <w:rsid w:val="00BC4494"/>
    <w:rsid w:val="00BC63D7"/>
    <w:rsid w:val="00BC7D43"/>
    <w:rsid w:val="00C10247"/>
    <w:rsid w:val="00C11368"/>
    <w:rsid w:val="00C119E2"/>
    <w:rsid w:val="00C146B3"/>
    <w:rsid w:val="00C22D29"/>
    <w:rsid w:val="00C328D6"/>
    <w:rsid w:val="00C35C17"/>
    <w:rsid w:val="00C36C3F"/>
    <w:rsid w:val="00C4572B"/>
    <w:rsid w:val="00C47CF8"/>
    <w:rsid w:val="00C508FC"/>
    <w:rsid w:val="00C6345E"/>
    <w:rsid w:val="00C679E0"/>
    <w:rsid w:val="00C7088A"/>
    <w:rsid w:val="00C735CE"/>
    <w:rsid w:val="00C837BC"/>
    <w:rsid w:val="00C92F94"/>
    <w:rsid w:val="00CA6046"/>
    <w:rsid w:val="00CA7D34"/>
    <w:rsid w:val="00CA7DFC"/>
    <w:rsid w:val="00CB407A"/>
    <w:rsid w:val="00CC5F0F"/>
    <w:rsid w:val="00CD64E5"/>
    <w:rsid w:val="00CE18FB"/>
    <w:rsid w:val="00CF1113"/>
    <w:rsid w:val="00CF3DDC"/>
    <w:rsid w:val="00CF7D94"/>
    <w:rsid w:val="00D111C2"/>
    <w:rsid w:val="00D25A68"/>
    <w:rsid w:val="00D33BE3"/>
    <w:rsid w:val="00D40F6C"/>
    <w:rsid w:val="00D46BB2"/>
    <w:rsid w:val="00D504EF"/>
    <w:rsid w:val="00D51BD9"/>
    <w:rsid w:val="00D66420"/>
    <w:rsid w:val="00D679EF"/>
    <w:rsid w:val="00D800D0"/>
    <w:rsid w:val="00D8121A"/>
    <w:rsid w:val="00D8199E"/>
    <w:rsid w:val="00D829E4"/>
    <w:rsid w:val="00D86E8F"/>
    <w:rsid w:val="00D93A59"/>
    <w:rsid w:val="00D941B9"/>
    <w:rsid w:val="00D9639E"/>
    <w:rsid w:val="00D96C4B"/>
    <w:rsid w:val="00DA4DFD"/>
    <w:rsid w:val="00DA53B9"/>
    <w:rsid w:val="00DB2AF7"/>
    <w:rsid w:val="00DB6A42"/>
    <w:rsid w:val="00DC7F38"/>
    <w:rsid w:val="00DD4EB2"/>
    <w:rsid w:val="00DE33C6"/>
    <w:rsid w:val="00DE433F"/>
    <w:rsid w:val="00DE46E2"/>
    <w:rsid w:val="00DE664C"/>
    <w:rsid w:val="00E10054"/>
    <w:rsid w:val="00E10E0E"/>
    <w:rsid w:val="00E1305A"/>
    <w:rsid w:val="00E17CA7"/>
    <w:rsid w:val="00E21332"/>
    <w:rsid w:val="00E2324D"/>
    <w:rsid w:val="00E35FC6"/>
    <w:rsid w:val="00E408AB"/>
    <w:rsid w:val="00E42154"/>
    <w:rsid w:val="00E50399"/>
    <w:rsid w:val="00E527EA"/>
    <w:rsid w:val="00E5485F"/>
    <w:rsid w:val="00E57AB9"/>
    <w:rsid w:val="00E57F87"/>
    <w:rsid w:val="00E62C95"/>
    <w:rsid w:val="00E723CB"/>
    <w:rsid w:val="00E777B3"/>
    <w:rsid w:val="00E872C7"/>
    <w:rsid w:val="00E96E04"/>
    <w:rsid w:val="00EA0D8E"/>
    <w:rsid w:val="00EB13D8"/>
    <w:rsid w:val="00EB6CE0"/>
    <w:rsid w:val="00EB6E15"/>
    <w:rsid w:val="00EB716E"/>
    <w:rsid w:val="00EC00BA"/>
    <w:rsid w:val="00EC3544"/>
    <w:rsid w:val="00EC7572"/>
    <w:rsid w:val="00EC75A5"/>
    <w:rsid w:val="00EC7F01"/>
    <w:rsid w:val="00ED6FC3"/>
    <w:rsid w:val="00EE6A0F"/>
    <w:rsid w:val="00EF5B5A"/>
    <w:rsid w:val="00EF6A27"/>
    <w:rsid w:val="00F030FB"/>
    <w:rsid w:val="00F06022"/>
    <w:rsid w:val="00F1146E"/>
    <w:rsid w:val="00F160EC"/>
    <w:rsid w:val="00F163C1"/>
    <w:rsid w:val="00F17DF1"/>
    <w:rsid w:val="00F21DAB"/>
    <w:rsid w:val="00F27E66"/>
    <w:rsid w:val="00F33DC5"/>
    <w:rsid w:val="00F35E09"/>
    <w:rsid w:val="00F41A22"/>
    <w:rsid w:val="00F4545A"/>
    <w:rsid w:val="00F550C6"/>
    <w:rsid w:val="00F553A5"/>
    <w:rsid w:val="00F55E83"/>
    <w:rsid w:val="00F57070"/>
    <w:rsid w:val="00F7188D"/>
    <w:rsid w:val="00F729A9"/>
    <w:rsid w:val="00F749BA"/>
    <w:rsid w:val="00F76618"/>
    <w:rsid w:val="00F827A8"/>
    <w:rsid w:val="00F83991"/>
    <w:rsid w:val="00F95882"/>
    <w:rsid w:val="00FA1937"/>
    <w:rsid w:val="00FA54B3"/>
    <w:rsid w:val="00FB1CFC"/>
    <w:rsid w:val="00FB788A"/>
    <w:rsid w:val="00FC27DC"/>
    <w:rsid w:val="00FC49BD"/>
    <w:rsid w:val="00FC5CEB"/>
    <w:rsid w:val="00FD4C07"/>
    <w:rsid w:val="00FD5690"/>
    <w:rsid w:val="00FD7F7F"/>
    <w:rsid w:val="00FE071E"/>
    <w:rsid w:val="00FE2AC0"/>
    <w:rsid w:val="00FE5160"/>
    <w:rsid w:val="00FF4EE3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5D0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25D00"/>
    <w:pPr>
      <w:keepNext/>
      <w:jc w:val="center"/>
      <w:outlineLvl w:val="0"/>
    </w:pPr>
    <w:rPr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25D00"/>
    <w:pPr>
      <w:keepNext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25D00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025D00"/>
    <w:pPr>
      <w:jc w:val="center"/>
    </w:pPr>
    <w:rPr>
      <w:b/>
      <w:bCs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025D00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rsid w:val="00025D0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25D00"/>
    <w:rPr>
      <w:rFonts w:ascii="Tahoma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99"/>
    <w:qFormat/>
    <w:rsid w:val="00025D00"/>
    <w:pPr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ConsNormal">
    <w:name w:val="ConsNormal"/>
    <w:uiPriority w:val="99"/>
    <w:rsid w:val="00025D00"/>
    <w:pPr>
      <w:autoSpaceDE w:val="0"/>
      <w:autoSpaceDN w:val="0"/>
      <w:adjustRightInd w:val="0"/>
      <w:ind w:right="19772" w:firstLine="720"/>
    </w:pPr>
    <w:rPr>
      <w:rFonts w:ascii="Arial" w:eastAsia="Times New Roman" w:hAnsi="Arial" w:cs="Arial"/>
      <w:sz w:val="16"/>
      <w:szCs w:val="16"/>
    </w:rPr>
  </w:style>
  <w:style w:type="table" w:styleId="a8">
    <w:name w:val="Table Grid"/>
    <w:basedOn w:val="a1"/>
    <w:uiPriority w:val="99"/>
    <w:rsid w:val="00025D00"/>
    <w:pPr>
      <w:ind w:firstLine="709"/>
      <w:jc w:val="both"/>
    </w:pPr>
    <w:rPr>
      <w:rFonts w:ascii="Times New Roman" w:hAnsi="Times New Roman"/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Знак"/>
    <w:basedOn w:val="a"/>
    <w:uiPriority w:val="99"/>
    <w:rsid w:val="00D111C2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a">
    <w:name w:val="footer"/>
    <w:basedOn w:val="a"/>
    <w:link w:val="ab"/>
    <w:uiPriority w:val="99"/>
    <w:rsid w:val="006C6F7D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locked/>
    <w:rPr>
      <w:rFonts w:ascii="Times New Roman" w:hAnsi="Times New Roman" w:cs="Times New Roman"/>
      <w:sz w:val="24"/>
      <w:szCs w:val="24"/>
    </w:rPr>
  </w:style>
  <w:style w:type="character" w:styleId="ac">
    <w:name w:val="page number"/>
    <w:basedOn w:val="a0"/>
    <w:uiPriority w:val="99"/>
    <w:rsid w:val="006C6F7D"/>
  </w:style>
  <w:style w:type="paragraph" w:customStyle="1" w:styleId="ad">
    <w:name w:val="Знак Знак Знак"/>
    <w:basedOn w:val="a"/>
    <w:rsid w:val="00B0491B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customStyle="1" w:styleId="11">
    <w:name w:val="1"/>
    <w:basedOn w:val="a"/>
    <w:rsid w:val="00C735CE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6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428</Words>
  <Characters>2444</Characters>
  <Application>Microsoft Office Word</Application>
  <DocSecurity>0</DocSecurity>
  <Lines>20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</vt:lpstr>
      <vt:lpstr>    </vt:lpstr>
      <vt:lpstr>    </vt:lpstr>
      <vt:lpstr>    Приложение 3</vt:lpstr>
      <vt:lpstr>    </vt:lpstr>
    </vt:vector>
  </TitlesOfParts>
  <Company>Вознесенское ГП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 Викторович Бурухин</dc:creator>
  <cp:lastModifiedBy>GlBuh</cp:lastModifiedBy>
  <cp:revision>6</cp:revision>
  <cp:lastPrinted>2018-04-02T14:24:00Z</cp:lastPrinted>
  <dcterms:created xsi:type="dcterms:W3CDTF">2018-03-12T06:56:00Z</dcterms:created>
  <dcterms:modified xsi:type="dcterms:W3CDTF">2018-04-02T14:25:00Z</dcterms:modified>
</cp:coreProperties>
</file>