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12" w:rsidRPr="00AE0912" w:rsidRDefault="00AE0912" w:rsidP="00AE0912">
      <w:pPr>
        <w:jc w:val="right"/>
        <w:rPr>
          <w:sz w:val="28"/>
          <w:szCs w:val="28"/>
        </w:rPr>
      </w:pPr>
      <w:r w:rsidRPr="00AE0912">
        <w:rPr>
          <w:sz w:val="28"/>
          <w:szCs w:val="28"/>
        </w:rPr>
        <w:t>ПРОЕКТ</w:t>
      </w:r>
    </w:p>
    <w:p w:rsidR="00D94E93" w:rsidRDefault="00D94E93" w:rsidP="00D94E93">
      <w:pPr>
        <w:jc w:val="center"/>
      </w:pPr>
      <w:r w:rsidRPr="00DC6DEF">
        <w:rPr>
          <w:noProof/>
          <w:lang w:eastAsia="ru-RU"/>
        </w:rPr>
        <w:drawing>
          <wp:inline distT="0" distB="0" distL="0" distR="0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E93">
        <w:rPr>
          <w:rFonts w:ascii="Times New Roman" w:hAnsi="Times New Roman" w:cs="Times New Roman"/>
          <w:b/>
          <w:sz w:val="26"/>
          <w:szCs w:val="26"/>
        </w:rPr>
        <w:t xml:space="preserve">СОВЕТ ДЕПУТАТОВ МУНИЦИПАЛЬНОГО ОБРАЗОВАНИЯ </w:t>
      </w: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E93">
        <w:rPr>
          <w:rFonts w:ascii="Times New Roman" w:hAnsi="Times New Roman" w:cs="Times New Roman"/>
          <w:b/>
          <w:sz w:val="26"/>
          <w:szCs w:val="26"/>
        </w:rPr>
        <w:t xml:space="preserve">ЕЛИЗАВЕТИНСКОЕ СЕЛЬСКОЕ ПОСЕЛЕНИЕ </w:t>
      </w: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E93">
        <w:rPr>
          <w:rFonts w:ascii="Times New Roman" w:hAnsi="Times New Roman" w:cs="Times New Roman"/>
          <w:b/>
          <w:sz w:val="26"/>
          <w:szCs w:val="26"/>
        </w:rPr>
        <w:t xml:space="preserve">ГАТЧИНСКОГО МУНИЦИПАЛЬНОГО РАЙОНА </w:t>
      </w: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E93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E9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0"/>
        <w:gridCol w:w="4512"/>
      </w:tblGrid>
      <w:tr w:rsidR="00D94E93" w:rsidRPr="00D94E93" w:rsidTr="0052072B">
        <w:tc>
          <w:tcPr>
            <w:tcW w:w="4785" w:type="dxa"/>
            <w:hideMark/>
          </w:tcPr>
          <w:p w:rsidR="00D94E93" w:rsidRPr="00D94E93" w:rsidRDefault="0011190B" w:rsidP="00D9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</w:t>
            </w:r>
            <w:r w:rsidR="00D94E93"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786" w:type="dxa"/>
            <w:hideMark/>
          </w:tcPr>
          <w:p w:rsidR="00D94E93" w:rsidRPr="00D94E93" w:rsidRDefault="00D94E93" w:rsidP="00D94E93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_____ </w:t>
            </w:r>
          </w:p>
        </w:tc>
      </w:tr>
    </w:tbl>
    <w:p w:rsidR="00D94E93" w:rsidRDefault="00D94E93" w:rsidP="00D94E93">
      <w:pPr>
        <w:rPr>
          <w:szCs w:val="28"/>
        </w:rPr>
      </w:pPr>
    </w:p>
    <w:p w:rsidR="00D94E93" w:rsidRPr="00D94E93" w:rsidRDefault="00D94E93" w:rsidP="00D94E93">
      <w:pPr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94E93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Елизаветинское сельское поселение Гатчинского муниципального района Ленинградской области»</w:t>
      </w:r>
    </w:p>
    <w:p w:rsidR="00D94E93" w:rsidRDefault="00D94E93" w:rsidP="00D94E93"/>
    <w:p w:rsidR="00D94E93" w:rsidRPr="006F404A" w:rsidRDefault="00D94E93" w:rsidP="00D94E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404A">
        <w:rPr>
          <w:rFonts w:ascii="Times New Roman" w:hAnsi="Times New Roman" w:cs="Times New Roman"/>
          <w:sz w:val="26"/>
          <w:szCs w:val="26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</w:t>
      </w:r>
      <w:r w:rsidR="006F404A" w:rsidRPr="006F404A">
        <w:rPr>
          <w:rFonts w:ascii="Times New Roman" w:hAnsi="Times New Roman" w:cs="Times New Roman"/>
          <w:sz w:val="26"/>
          <w:szCs w:val="26"/>
        </w:rPr>
        <w:t>п.1 ст.9</w:t>
      </w:r>
      <w:r w:rsidRPr="006F404A">
        <w:rPr>
          <w:rFonts w:ascii="Times New Roman" w:hAnsi="Times New Roman" w:cs="Times New Roman"/>
          <w:sz w:val="26"/>
          <w:szCs w:val="26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6F404A">
        <w:rPr>
          <w:rFonts w:ascii="Times New Roman" w:hAnsi="Times New Roman" w:cs="Times New Roman"/>
          <w:sz w:val="26"/>
          <w:szCs w:val="26"/>
          <w:lang w:eastAsia="ru-RU"/>
        </w:rPr>
        <w:t xml:space="preserve">Уставом Елизаветинского сельского поселения, Совет депутатов Елизаветинского сельского поселения </w:t>
      </w:r>
    </w:p>
    <w:p w:rsidR="00D94E93" w:rsidRPr="006F404A" w:rsidRDefault="00D94E93" w:rsidP="00D94E93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F404A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:rsidR="00D94E93" w:rsidRDefault="00D94E93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 w:cs="Times New Roman"/>
          <w:sz w:val="26"/>
          <w:szCs w:val="26"/>
        </w:rPr>
        <w:t xml:space="preserve">1. Утвердить 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Елизаветинское сельское поселение Гатчинского муниципального района Ленинградской области согласно Приложению № 1 к настоящему решению. </w:t>
      </w:r>
    </w:p>
    <w:p w:rsidR="0011190B" w:rsidRPr="0011190B" w:rsidRDefault="0011190B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E93" w:rsidRDefault="00D94E93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 w:cs="Times New Roman"/>
          <w:sz w:val="26"/>
          <w:szCs w:val="26"/>
        </w:rPr>
        <w:t>2. Услуги, которые являются необходимыми и обязательными для предоставления органами местного самоуправления муниципального образования Елизаветинское сельское поселение Гатчинского муниципального района Ленинградской области оказываются на безвозмездной основе.</w:t>
      </w:r>
    </w:p>
    <w:p w:rsidR="0011190B" w:rsidRPr="0011190B" w:rsidRDefault="0011190B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10E" w:rsidRDefault="00EE710E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 w:cs="Times New Roman"/>
          <w:sz w:val="26"/>
          <w:szCs w:val="26"/>
        </w:rPr>
        <w:t>3. Решения Совета депутатов муниципального образования Елизаветинского с</w:t>
      </w:r>
      <w:r w:rsidR="0011190B" w:rsidRPr="0011190B">
        <w:rPr>
          <w:rFonts w:ascii="Times New Roman" w:hAnsi="Times New Roman" w:cs="Times New Roman"/>
          <w:sz w:val="26"/>
          <w:szCs w:val="26"/>
        </w:rPr>
        <w:t>ельского поселения от 30.01.2020 г. № 35 «</w:t>
      </w:r>
      <w:r w:rsidR="0011190B" w:rsidRPr="0011190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1190B" w:rsidRPr="0011190B">
        <w:rPr>
          <w:rFonts w:ascii="Times New Roman" w:hAnsi="Times New Roman" w:cs="Times New Roman"/>
          <w:sz w:val="26"/>
          <w:szCs w:val="26"/>
        </w:rPr>
        <w:lastRenderedPageBreak/>
        <w:t>перечня муниципальных услуг, предоставляемых   на   территории муниципального образования Елизаветинское сельское поселение</w:t>
      </w:r>
      <w:r w:rsidR="0011190B" w:rsidRPr="0011190B">
        <w:rPr>
          <w:rFonts w:ascii="Times New Roman" w:hAnsi="Times New Roman" w:cs="Times New Roman"/>
          <w:sz w:val="26"/>
          <w:szCs w:val="26"/>
        </w:rPr>
        <w:t xml:space="preserve">»,                                         </w:t>
      </w:r>
      <w:bookmarkStart w:id="0" w:name="_GoBack"/>
      <w:bookmarkEnd w:id="0"/>
      <w:r w:rsidRPr="0011190B">
        <w:rPr>
          <w:rFonts w:ascii="Times New Roman" w:hAnsi="Times New Roman" w:cs="Times New Roman"/>
          <w:sz w:val="26"/>
          <w:szCs w:val="26"/>
        </w:rPr>
        <w:t>признать утратившими силу.</w:t>
      </w:r>
    </w:p>
    <w:p w:rsidR="0011190B" w:rsidRPr="0011190B" w:rsidRDefault="0011190B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E93" w:rsidRPr="0011190B" w:rsidRDefault="00A36141" w:rsidP="00111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 w:cs="Times New Roman"/>
          <w:sz w:val="26"/>
          <w:szCs w:val="26"/>
        </w:rPr>
        <w:t>4</w:t>
      </w:r>
      <w:r w:rsidR="00D94E93" w:rsidRPr="0011190B">
        <w:rPr>
          <w:rFonts w:ascii="Times New Roman" w:hAnsi="Times New Roman" w:cs="Times New Roman"/>
          <w:sz w:val="26"/>
          <w:szCs w:val="26"/>
        </w:rPr>
        <w:t xml:space="preserve">. </w:t>
      </w:r>
      <w:r w:rsidR="00EE710E" w:rsidRPr="0011190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периодическом печатном издании - газете «Елизаветинский Вестник», размещению на официальном сайте Администрации МО Елизаветинского сельского поселения и вступает в силу после его официального опубликования.</w:t>
      </w:r>
    </w:p>
    <w:p w:rsidR="0011190B" w:rsidRPr="0011190B" w:rsidRDefault="0011190B" w:rsidP="00111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90B" w:rsidRPr="0011190B" w:rsidRDefault="0011190B" w:rsidP="00111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11190B">
        <w:rPr>
          <w:rFonts w:ascii="Times New Roman" w:hAnsi="Times New Roman"/>
          <w:color w:val="000000"/>
          <w:sz w:val="26"/>
          <w:szCs w:val="26"/>
        </w:rPr>
        <w:t xml:space="preserve">Контроль за выполнением </w:t>
      </w:r>
      <w:r w:rsidRPr="0011190B">
        <w:rPr>
          <w:rFonts w:ascii="Times New Roman" w:hAnsi="Times New Roman"/>
          <w:sz w:val="26"/>
          <w:szCs w:val="26"/>
        </w:rPr>
        <w:t xml:space="preserve">настоящего </w:t>
      </w:r>
      <w:r w:rsidRPr="0011190B">
        <w:rPr>
          <w:rFonts w:ascii="Times New Roman" w:hAnsi="Times New Roman"/>
          <w:color w:val="000000"/>
          <w:sz w:val="26"/>
          <w:szCs w:val="26"/>
        </w:rPr>
        <w:t>постановления оставляю за собой.</w:t>
      </w:r>
    </w:p>
    <w:p w:rsidR="00EE710E" w:rsidRDefault="00EE710E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710E" w:rsidRDefault="00EE710E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710E" w:rsidRPr="00EE710E" w:rsidRDefault="00EE710E" w:rsidP="00EE710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E710E">
        <w:rPr>
          <w:rFonts w:ascii="Times New Roman" w:hAnsi="Times New Roman" w:cs="Times New Roman"/>
          <w:sz w:val="26"/>
          <w:szCs w:val="26"/>
        </w:rPr>
        <w:t xml:space="preserve">Приложение: Перечень муниципальных услуг, предоставляемых на территории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</w:t>
      </w:r>
      <w:r w:rsidRPr="00EE710E">
        <w:rPr>
          <w:rFonts w:ascii="Times New Roman" w:hAnsi="Times New Roman" w:cs="Times New Roman"/>
          <w:sz w:val="26"/>
          <w:szCs w:val="26"/>
        </w:rPr>
        <w:t>муниципального образования Елизаветинское сельское поселение на ___л.</w:t>
      </w:r>
    </w:p>
    <w:p w:rsidR="00EE710E" w:rsidRPr="00EE710E" w:rsidRDefault="00EE710E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0912" w:rsidRDefault="00AE0912" w:rsidP="00D94E93">
      <w:pPr>
        <w:pStyle w:val="1"/>
        <w:ind w:left="-142" w:right="-93"/>
        <w:jc w:val="both"/>
        <w:rPr>
          <w:sz w:val="24"/>
        </w:rPr>
      </w:pPr>
    </w:p>
    <w:p w:rsidR="00AE0912" w:rsidRDefault="00AE0912" w:rsidP="00D94E93">
      <w:pPr>
        <w:pStyle w:val="1"/>
        <w:ind w:left="-142" w:right="-93"/>
        <w:jc w:val="both"/>
        <w:rPr>
          <w:sz w:val="24"/>
        </w:rPr>
      </w:pPr>
    </w:p>
    <w:p w:rsidR="00D94E93" w:rsidRPr="006F404A" w:rsidRDefault="00D94E93" w:rsidP="00D94E93">
      <w:pPr>
        <w:pStyle w:val="1"/>
        <w:ind w:left="-142" w:right="-93"/>
        <w:jc w:val="both"/>
        <w:rPr>
          <w:rFonts w:eastAsia="Calibri"/>
          <w:sz w:val="26"/>
          <w:szCs w:val="26"/>
        </w:rPr>
      </w:pPr>
      <w:r w:rsidRPr="006F404A">
        <w:rPr>
          <w:sz w:val="26"/>
          <w:szCs w:val="26"/>
        </w:rPr>
        <w:t xml:space="preserve">Глава муниципального образования </w:t>
      </w:r>
    </w:p>
    <w:p w:rsidR="00D94E93" w:rsidRPr="006F404A" w:rsidRDefault="00D94E93" w:rsidP="00D94E93">
      <w:pPr>
        <w:pStyle w:val="1"/>
        <w:ind w:left="-142" w:right="-93"/>
        <w:jc w:val="both"/>
        <w:rPr>
          <w:sz w:val="26"/>
          <w:szCs w:val="26"/>
        </w:rPr>
      </w:pPr>
      <w:r w:rsidRPr="006F404A">
        <w:rPr>
          <w:rFonts w:eastAsia="Calibri"/>
          <w:sz w:val="26"/>
          <w:szCs w:val="26"/>
        </w:rPr>
        <w:t xml:space="preserve">Елизаветинского сельского поселения                             </w:t>
      </w:r>
      <w:r w:rsidR="006F404A">
        <w:rPr>
          <w:rFonts w:eastAsia="Calibri"/>
          <w:sz w:val="26"/>
          <w:szCs w:val="26"/>
        </w:rPr>
        <w:tab/>
      </w:r>
      <w:r w:rsidRPr="006F404A">
        <w:rPr>
          <w:rFonts w:eastAsia="Calibri"/>
          <w:sz w:val="26"/>
          <w:szCs w:val="26"/>
        </w:rPr>
        <w:t xml:space="preserve">     </w:t>
      </w:r>
      <w:r w:rsidR="00AE0912" w:rsidRPr="006F404A">
        <w:rPr>
          <w:rFonts w:eastAsia="Calibri"/>
          <w:sz w:val="26"/>
          <w:szCs w:val="26"/>
        </w:rPr>
        <w:t xml:space="preserve">            </w:t>
      </w:r>
      <w:r w:rsidRPr="006F404A">
        <w:rPr>
          <w:rFonts w:eastAsia="Calibri"/>
          <w:sz w:val="26"/>
          <w:szCs w:val="26"/>
        </w:rPr>
        <w:t xml:space="preserve"> Е.В. Самойлов</w:t>
      </w:r>
    </w:p>
    <w:p w:rsidR="00D94E93" w:rsidRPr="00D94E93" w:rsidRDefault="00D94E93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94E93" w:rsidRPr="00D94E93" w:rsidSect="00D94E93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35" w:rsidRDefault="00835535" w:rsidP="006F404A">
      <w:pPr>
        <w:spacing w:after="0" w:line="240" w:lineRule="auto"/>
      </w:pPr>
      <w:r>
        <w:separator/>
      </w:r>
    </w:p>
  </w:endnote>
  <w:endnote w:type="continuationSeparator" w:id="0">
    <w:p w:rsidR="00835535" w:rsidRDefault="00835535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38955"/>
      <w:docPartObj>
        <w:docPartGallery w:val="Page Numbers (Bottom of Page)"/>
        <w:docPartUnique/>
      </w:docPartObj>
    </w:sdtPr>
    <w:sdtEndPr/>
    <w:sdtContent>
      <w:p w:rsidR="006F404A" w:rsidRDefault="006F40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0B">
          <w:rPr>
            <w:noProof/>
          </w:rPr>
          <w:t>1</w:t>
        </w:r>
        <w:r>
          <w:fldChar w:fldCharType="end"/>
        </w:r>
      </w:p>
    </w:sdtContent>
  </w:sdt>
  <w:p w:rsidR="006F404A" w:rsidRDefault="006F40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35" w:rsidRDefault="00835535" w:rsidP="006F404A">
      <w:pPr>
        <w:spacing w:after="0" w:line="240" w:lineRule="auto"/>
      </w:pPr>
      <w:r>
        <w:separator/>
      </w:r>
    </w:p>
  </w:footnote>
  <w:footnote w:type="continuationSeparator" w:id="0">
    <w:p w:rsidR="00835535" w:rsidRDefault="00835535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93"/>
    <w:rsid w:val="0011190B"/>
    <w:rsid w:val="001A5A05"/>
    <w:rsid w:val="001C1045"/>
    <w:rsid w:val="00552C1A"/>
    <w:rsid w:val="006F404A"/>
    <w:rsid w:val="00835535"/>
    <w:rsid w:val="008510E1"/>
    <w:rsid w:val="00A36141"/>
    <w:rsid w:val="00AE0912"/>
    <w:rsid w:val="00D94E93"/>
    <w:rsid w:val="00E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F8B8"/>
  <w15:chartTrackingRefBased/>
  <w15:docId w15:val="{EBBE2C5E-78AF-4381-BC05-BD4C08D2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2020-01-20T20:08:00Z</dcterms:created>
  <dcterms:modified xsi:type="dcterms:W3CDTF">2020-02-03T17:31:00Z</dcterms:modified>
</cp:coreProperties>
</file>