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08" w:rsidRDefault="001E20F0">
      <w:pPr>
        <w:rPr>
          <w:rFonts w:ascii="Times New Roman" w:hAnsi="Times New Roman" w:cs="Times New Roman"/>
        </w:rPr>
      </w:pPr>
      <w:r w:rsidRPr="001E20F0">
        <w:rPr>
          <w:rFonts w:ascii="Times New Roman" w:hAnsi="Times New Roman" w:cs="Times New Roman"/>
        </w:rPr>
        <w:t xml:space="preserve">Получите консультацию по вашему вопросу </w:t>
      </w:r>
      <w:proofErr w:type="gramStart"/>
      <w:r w:rsidRPr="001E20F0">
        <w:rPr>
          <w:rFonts w:ascii="Times New Roman" w:hAnsi="Times New Roman" w:cs="Times New Roman"/>
        </w:rPr>
        <w:t>в</w:t>
      </w:r>
      <w:proofErr w:type="gramEnd"/>
      <w:r w:rsidRPr="001E20F0">
        <w:rPr>
          <w:rFonts w:ascii="Times New Roman" w:hAnsi="Times New Roman" w:cs="Times New Roman"/>
        </w:rPr>
        <w:t xml:space="preserve"> едином </w:t>
      </w:r>
      <w:proofErr w:type="spellStart"/>
      <w:r w:rsidRPr="001E20F0">
        <w:rPr>
          <w:rFonts w:ascii="Times New Roman" w:hAnsi="Times New Roman" w:cs="Times New Roman"/>
        </w:rPr>
        <w:t>контакт-центре</w:t>
      </w:r>
      <w:proofErr w:type="spellEnd"/>
      <w:r w:rsidRPr="001E20F0">
        <w:rPr>
          <w:rFonts w:ascii="Times New Roman" w:hAnsi="Times New Roman" w:cs="Times New Roman"/>
        </w:rPr>
        <w:t xml:space="preserve"> на сайте ПФР </w:t>
      </w:r>
      <w:hyperlink r:id="rId4" w:tgtFrame="_blank" w:history="1">
        <w:proofErr w:type="spellStart"/>
        <w:r w:rsidRPr="001E20F0">
          <w:rPr>
            <w:rStyle w:val="a3"/>
            <w:rFonts w:ascii="Times New Roman" w:hAnsi="Times New Roman" w:cs="Times New Roman"/>
          </w:rPr>
          <w:t>pfr.gov.ru</w:t>
        </w:r>
        <w:proofErr w:type="spellEnd"/>
      </w:hyperlink>
      <w:r w:rsidRPr="001E20F0">
        <w:rPr>
          <w:rFonts w:ascii="Times New Roman" w:hAnsi="Times New Roman" w:cs="Times New Roman"/>
        </w:rPr>
        <w:t>.</w:t>
      </w:r>
      <w:r w:rsidRPr="001E20F0">
        <w:rPr>
          <w:rFonts w:ascii="Times New Roman" w:hAnsi="Times New Roman" w:cs="Times New Roman"/>
        </w:rPr>
        <w:br/>
      </w:r>
      <w:r w:rsidRPr="001E20F0">
        <w:rPr>
          <w:rFonts w:ascii="Times New Roman" w:hAnsi="Times New Roman" w:cs="Times New Roman"/>
        </w:rPr>
        <w:br/>
      </w:r>
      <w:hyperlink r:id="rId5" w:history="1">
        <w:r w:rsidRPr="001E20F0">
          <w:rPr>
            <w:rStyle w:val="a3"/>
            <w:rFonts w:ascii="Times New Roman" w:hAnsi="Times New Roman" w:cs="Times New Roman"/>
          </w:rPr>
          <w:t>#ПФР</w:t>
        </w:r>
      </w:hyperlink>
      <w:r w:rsidRPr="001E20F0">
        <w:rPr>
          <w:rFonts w:ascii="Times New Roman" w:hAnsi="Times New Roman" w:cs="Times New Roman"/>
        </w:rPr>
        <w:t xml:space="preserve"> </w:t>
      </w:r>
      <w:hyperlink r:id="rId6" w:history="1">
        <w:r w:rsidRPr="001E20F0">
          <w:rPr>
            <w:rStyle w:val="a3"/>
            <w:rFonts w:ascii="Times New Roman" w:hAnsi="Times New Roman" w:cs="Times New Roman"/>
          </w:rPr>
          <w:t>#</w:t>
        </w:r>
        <w:proofErr w:type="spellStart"/>
        <w:r w:rsidRPr="001E20F0">
          <w:rPr>
            <w:rStyle w:val="a3"/>
            <w:rFonts w:ascii="Times New Roman" w:hAnsi="Times New Roman" w:cs="Times New Roman"/>
          </w:rPr>
          <w:t>важнознать</w:t>
        </w:r>
        <w:proofErr w:type="spellEnd"/>
      </w:hyperlink>
      <w:r w:rsidRPr="001E20F0">
        <w:rPr>
          <w:rFonts w:ascii="Times New Roman" w:hAnsi="Times New Roman" w:cs="Times New Roman"/>
        </w:rPr>
        <w:t xml:space="preserve"> </w:t>
      </w:r>
      <w:hyperlink r:id="rId7" w:history="1">
        <w:r w:rsidRPr="001E20F0">
          <w:rPr>
            <w:rStyle w:val="a3"/>
            <w:rFonts w:ascii="Times New Roman" w:hAnsi="Times New Roman" w:cs="Times New Roman"/>
          </w:rPr>
          <w:t>#ЕКЦ</w:t>
        </w:r>
      </w:hyperlink>
    </w:p>
    <w:p w:rsidR="001E20F0" w:rsidRPr="001E20F0" w:rsidRDefault="001E20F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7387667"/>
            <wp:effectExtent l="19050" t="0" r="3175" b="0"/>
            <wp:docPr id="1" name="Рисунок 1" descr="https://sun1-17.userapi.com/impg/p1tKAeeFKdcpXwCkQbcnw6Wfnr2tRxAPCtmLAA/sH9bZ1Jwvo8.jpg?size=1600x1990&amp;quality=96&amp;sign=fe3bfa40826066e375898e06e77481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7.userapi.com/impg/p1tKAeeFKdcpXwCkQbcnw6Wfnr2tRxAPCtmLAA/sH9bZ1Jwvo8.jpg?size=1600x1990&amp;quality=96&amp;sign=fe3bfa40826066e375898e06e77481a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0F0" w:rsidRPr="001E20F0" w:rsidSect="008B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20F0"/>
    <w:rsid w:val="001E20F0"/>
    <w:rsid w:val="008B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0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5%D0%9A%D0%A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2%D0%B0%D0%B6%D0%BD%D0%BE%D0%B7%D0%BD%D0%B0%D1%82%D1%8C" TargetMode="External"/><Relationship Id="rId5" Type="http://schemas.openxmlformats.org/officeDocument/2006/relationships/hyperlink" Target="https://vk.com/feed?section=search&amp;q=%23%D0%9F%D0%A4%D0%A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%3A%2F%2Fpfr.gov.ru&amp;post=-37475973_5015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2022-06-27T05:55:00Z</dcterms:created>
  <dcterms:modified xsi:type="dcterms:W3CDTF">2022-06-27T06:00:00Z</dcterms:modified>
</cp:coreProperties>
</file>