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746" w:rsidRPr="0071795A" w:rsidRDefault="00824AF1" w:rsidP="00E95746">
      <w:pPr>
        <w:spacing w:after="0" w:line="240" w:lineRule="auto"/>
        <w:jc w:val="center"/>
        <w:rPr>
          <w:rFonts w:ascii="Times New Roman" w:hAnsi="Times New Roman" w:cs="Times New Roman"/>
          <w:b/>
          <w:sz w:val="24"/>
          <w:szCs w:val="24"/>
        </w:rPr>
      </w:pPr>
      <w:r w:rsidRPr="000C3724">
        <w:rPr>
          <w:rFonts w:ascii="Times New Roman" w:hAnsi="Times New Roman" w:cs="Times New Roman"/>
          <w:b/>
          <w:sz w:val="24"/>
          <w:szCs w:val="24"/>
        </w:rPr>
        <w:t xml:space="preserve">АДМИНИСТРАЦИЯ МУНИЦИПАЛЬНОГО ОБРАЗОВАНИЯ ЕЛИЗАВЕТИНСКОГО СЕЛЬСКОГО ПОСЕЛЕНИЯ </w:t>
      </w:r>
    </w:p>
    <w:p w:rsidR="00E95746" w:rsidRPr="00E95746" w:rsidRDefault="00824AF1" w:rsidP="00E95746">
      <w:pPr>
        <w:spacing w:after="0" w:line="240" w:lineRule="auto"/>
        <w:jc w:val="center"/>
        <w:rPr>
          <w:rFonts w:ascii="Times New Roman" w:hAnsi="Times New Roman" w:cs="Times New Roman"/>
          <w:b/>
          <w:sz w:val="24"/>
          <w:szCs w:val="24"/>
        </w:rPr>
      </w:pPr>
      <w:r w:rsidRPr="000C3724">
        <w:rPr>
          <w:rFonts w:ascii="Times New Roman" w:hAnsi="Times New Roman" w:cs="Times New Roman"/>
          <w:b/>
          <w:sz w:val="24"/>
          <w:szCs w:val="24"/>
        </w:rPr>
        <w:t xml:space="preserve">ГАТЧИНСКОГО МУНИЦИПАЛЬНОГО РАЙОНА </w:t>
      </w:r>
    </w:p>
    <w:p w:rsidR="00824AF1" w:rsidRPr="000C3724" w:rsidRDefault="00824AF1" w:rsidP="00E95746">
      <w:pPr>
        <w:spacing w:after="0" w:line="240" w:lineRule="auto"/>
        <w:jc w:val="center"/>
        <w:rPr>
          <w:rFonts w:ascii="Times New Roman" w:hAnsi="Times New Roman" w:cs="Times New Roman"/>
          <w:sz w:val="24"/>
          <w:szCs w:val="24"/>
        </w:rPr>
      </w:pPr>
      <w:r w:rsidRPr="000C3724">
        <w:rPr>
          <w:rFonts w:ascii="Times New Roman" w:hAnsi="Times New Roman" w:cs="Times New Roman"/>
          <w:b/>
          <w:sz w:val="24"/>
          <w:szCs w:val="24"/>
        </w:rPr>
        <w:t>ЛЕНИНГРАДСКОЙ ОБЛАСТИ</w:t>
      </w:r>
    </w:p>
    <w:p w:rsidR="00824AF1" w:rsidRPr="000C3724" w:rsidRDefault="00824AF1" w:rsidP="00E95746">
      <w:pPr>
        <w:spacing w:after="0"/>
        <w:jc w:val="center"/>
        <w:rPr>
          <w:rFonts w:ascii="Times New Roman" w:hAnsi="Times New Roman" w:cs="Times New Roman"/>
          <w:b/>
          <w:sz w:val="24"/>
          <w:szCs w:val="24"/>
        </w:rPr>
      </w:pPr>
    </w:p>
    <w:p w:rsidR="00824AF1" w:rsidRPr="000C3724" w:rsidRDefault="00824AF1" w:rsidP="00824AF1">
      <w:pPr>
        <w:jc w:val="center"/>
        <w:rPr>
          <w:rFonts w:ascii="Times New Roman" w:hAnsi="Times New Roman" w:cs="Times New Roman"/>
          <w:b/>
          <w:sz w:val="24"/>
          <w:szCs w:val="24"/>
        </w:rPr>
      </w:pPr>
      <w:r w:rsidRPr="000C3724">
        <w:rPr>
          <w:rFonts w:ascii="Times New Roman" w:hAnsi="Times New Roman" w:cs="Times New Roman"/>
          <w:b/>
          <w:sz w:val="24"/>
          <w:szCs w:val="24"/>
        </w:rPr>
        <w:t>П О С Т А Н О В Л Е Н И Е</w:t>
      </w:r>
    </w:p>
    <w:p w:rsidR="00824AF1" w:rsidRPr="000C3724" w:rsidRDefault="00824AF1" w:rsidP="00824AF1">
      <w:pPr>
        <w:jc w:val="center"/>
        <w:rPr>
          <w:rFonts w:ascii="Times New Roman" w:hAnsi="Times New Roman" w:cs="Times New Roman"/>
          <w:b/>
          <w:sz w:val="24"/>
          <w:szCs w:val="24"/>
        </w:rPr>
      </w:pPr>
    </w:p>
    <w:p w:rsidR="00824AF1" w:rsidRPr="000C3724" w:rsidRDefault="00824AF1" w:rsidP="0071795A">
      <w:pPr>
        <w:rPr>
          <w:rFonts w:ascii="Times New Roman" w:hAnsi="Times New Roman" w:cs="Times New Roman"/>
          <w:b/>
          <w:sz w:val="24"/>
          <w:szCs w:val="24"/>
        </w:rPr>
      </w:pPr>
      <w:r w:rsidRPr="000C3724">
        <w:rPr>
          <w:rFonts w:ascii="Times New Roman" w:hAnsi="Times New Roman" w:cs="Times New Roman"/>
          <w:b/>
          <w:sz w:val="24"/>
          <w:szCs w:val="24"/>
        </w:rPr>
        <w:t xml:space="preserve">  </w:t>
      </w:r>
      <w:r w:rsidR="00510102">
        <w:rPr>
          <w:rFonts w:ascii="Times New Roman" w:hAnsi="Times New Roman" w:cs="Times New Roman"/>
          <w:b/>
          <w:sz w:val="24"/>
          <w:szCs w:val="24"/>
        </w:rPr>
        <w:t>02</w:t>
      </w:r>
      <w:r w:rsidR="00044F91">
        <w:rPr>
          <w:rFonts w:ascii="Times New Roman" w:hAnsi="Times New Roman" w:cs="Times New Roman"/>
          <w:b/>
          <w:sz w:val="24"/>
          <w:szCs w:val="24"/>
        </w:rPr>
        <w:t xml:space="preserve"> </w:t>
      </w:r>
      <w:r w:rsidRPr="000C3724">
        <w:rPr>
          <w:rFonts w:ascii="Times New Roman" w:hAnsi="Times New Roman" w:cs="Times New Roman"/>
          <w:b/>
          <w:sz w:val="24"/>
          <w:szCs w:val="24"/>
        </w:rPr>
        <w:t>октября</w:t>
      </w:r>
      <w:r w:rsidR="00170EDC">
        <w:rPr>
          <w:rFonts w:ascii="Times New Roman" w:hAnsi="Times New Roman" w:cs="Times New Roman"/>
          <w:b/>
          <w:sz w:val="24"/>
          <w:szCs w:val="24"/>
        </w:rPr>
        <w:t xml:space="preserve">  </w:t>
      </w:r>
      <w:r w:rsidRPr="000C3724">
        <w:rPr>
          <w:rFonts w:ascii="Times New Roman" w:hAnsi="Times New Roman" w:cs="Times New Roman"/>
          <w:b/>
          <w:sz w:val="24"/>
          <w:szCs w:val="24"/>
        </w:rPr>
        <w:t xml:space="preserve"> 201</w:t>
      </w:r>
      <w:r w:rsidR="0018167C">
        <w:rPr>
          <w:rFonts w:ascii="Times New Roman" w:hAnsi="Times New Roman" w:cs="Times New Roman"/>
          <w:b/>
          <w:sz w:val="24"/>
          <w:szCs w:val="24"/>
        </w:rPr>
        <w:t>8</w:t>
      </w:r>
      <w:r w:rsidRPr="000C3724">
        <w:rPr>
          <w:rFonts w:ascii="Times New Roman" w:hAnsi="Times New Roman" w:cs="Times New Roman"/>
          <w:b/>
          <w:sz w:val="24"/>
          <w:szCs w:val="24"/>
        </w:rPr>
        <w:t xml:space="preserve"> года                                                                       </w:t>
      </w:r>
      <w:r w:rsidR="00E95746" w:rsidRPr="0025093F">
        <w:rPr>
          <w:rFonts w:ascii="Times New Roman" w:hAnsi="Times New Roman" w:cs="Times New Roman"/>
          <w:b/>
          <w:sz w:val="24"/>
          <w:szCs w:val="24"/>
        </w:rPr>
        <w:t xml:space="preserve">             </w:t>
      </w:r>
      <w:r w:rsidRPr="000C3724">
        <w:rPr>
          <w:rFonts w:ascii="Times New Roman" w:hAnsi="Times New Roman" w:cs="Times New Roman"/>
          <w:b/>
          <w:sz w:val="24"/>
          <w:szCs w:val="24"/>
        </w:rPr>
        <w:t xml:space="preserve">№ </w:t>
      </w:r>
      <w:r w:rsidR="00510102">
        <w:rPr>
          <w:rFonts w:ascii="Times New Roman" w:hAnsi="Times New Roman" w:cs="Times New Roman"/>
          <w:b/>
          <w:sz w:val="24"/>
          <w:szCs w:val="24"/>
        </w:rPr>
        <w:t>377</w:t>
      </w:r>
    </w:p>
    <w:p w:rsidR="00824AF1" w:rsidRPr="000C3724" w:rsidRDefault="00824AF1" w:rsidP="00170EDC">
      <w:pPr>
        <w:spacing w:after="0"/>
        <w:jc w:val="both"/>
        <w:rPr>
          <w:rFonts w:ascii="Times New Roman" w:hAnsi="Times New Roman" w:cs="Times New Roman"/>
          <w:sz w:val="24"/>
          <w:szCs w:val="24"/>
        </w:rPr>
      </w:pPr>
      <w:r w:rsidRPr="000C3724">
        <w:rPr>
          <w:rFonts w:ascii="Times New Roman" w:hAnsi="Times New Roman" w:cs="Times New Roman"/>
          <w:sz w:val="24"/>
          <w:szCs w:val="24"/>
        </w:rPr>
        <w:t>О</w:t>
      </w:r>
      <w:r>
        <w:rPr>
          <w:rFonts w:ascii="Times New Roman" w:hAnsi="Times New Roman" w:cs="Times New Roman"/>
          <w:sz w:val="24"/>
          <w:szCs w:val="24"/>
        </w:rPr>
        <w:t>б о</w:t>
      </w:r>
      <w:r w:rsidRPr="000C3724">
        <w:rPr>
          <w:rFonts w:ascii="Times New Roman" w:hAnsi="Times New Roman" w:cs="Times New Roman"/>
          <w:sz w:val="24"/>
          <w:szCs w:val="24"/>
        </w:rPr>
        <w:t xml:space="preserve">сновных </w:t>
      </w:r>
      <w:proofErr w:type="gramStart"/>
      <w:r w:rsidRPr="000C3724">
        <w:rPr>
          <w:rFonts w:ascii="Times New Roman" w:hAnsi="Times New Roman" w:cs="Times New Roman"/>
          <w:sz w:val="24"/>
          <w:szCs w:val="24"/>
        </w:rPr>
        <w:t>направлениях  бюджетной</w:t>
      </w:r>
      <w:proofErr w:type="gramEnd"/>
      <w:r w:rsidRPr="000C3724">
        <w:rPr>
          <w:rFonts w:ascii="Times New Roman" w:hAnsi="Times New Roman" w:cs="Times New Roman"/>
          <w:sz w:val="24"/>
          <w:szCs w:val="24"/>
        </w:rPr>
        <w:t xml:space="preserve">  и</w:t>
      </w:r>
    </w:p>
    <w:p w:rsidR="00824AF1" w:rsidRPr="000C3724" w:rsidRDefault="00824AF1" w:rsidP="00170EDC">
      <w:pPr>
        <w:spacing w:after="0"/>
        <w:jc w:val="both"/>
        <w:rPr>
          <w:rFonts w:ascii="Times New Roman" w:hAnsi="Times New Roman" w:cs="Times New Roman"/>
          <w:sz w:val="24"/>
          <w:szCs w:val="24"/>
        </w:rPr>
      </w:pPr>
      <w:r w:rsidRPr="000C3724">
        <w:rPr>
          <w:rFonts w:ascii="Times New Roman" w:hAnsi="Times New Roman" w:cs="Times New Roman"/>
          <w:sz w:val="24"/>
          <w:szCs w:val="24"/>
        </w:rPr>
        <w:t xml:space="preserve">налоговой </w:t>
      </w:r>
      <w:proofErr w:type="gramStart"/>
      <w:r w:rsidRPr="000C3724">
        <w:rPr>
          <w:rFonts w:ascii="Times New Roman" w:hAnsi="Times New Roman" w:cs="Times New Roman"/>
          <w:sz w:val="24"/>
          <w:szCs w:val="24"/>
        </w:rPr>
        <w:t>политики  муниципального</w:t>
      </w:r>
      <w:proofErr w:type="gramEnd"/>
      <w:r w:rsidRPr="000C3724">
        <w:rPr>
          <w:rFonts w:ascii="Times New Roman" w:hAnsi="Times New Roman" w:cs="Times New Roman"/>
          <w:sz w:val="24"/>
          <w:szCs w:val="24"/>
        </w:rPr>
        <w:t xml:space="preserve"> </w:t>
      </w:r>
    </w:p>
    <w:p w:rsidR="00824AF1" w:rsidRPr="000C3724" w:rsidRDefault="00477C01" w:rsidP="00170EDC">
      <w:pPr>
        <w:spacing w:after="0"/>
        <w:jc w:val="both"/>
        <w:rPr>
          <w:rFonts w:ascii="Times New Roman" w:hAnsi="Times New Roman" w:cs="Times New Roman"/>
          <w:sz w:val="24"/>
          <w:szCs w:val="24"/>
        </w:rPr>
      </w:pPr>
      <w:r>
        <w:rPr>
          <w:rFonts w:ascii="Times New Roman" w:hAnsi="Times New Roman" w:cs="Times New Roman"/>
          <w:sz w:val="24"/>
          <w:szCs w:val="24"/>
        </w:rPr>
        <w:t>образования  Елизаветинское сельское</w:t>
      </w:r>
    </w:p>
    <w:p w:rsidR="00824AF1" w:rsidRPr="000C3724" w:rsidRDefault="00477C01" w:rsidP="00170ED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поселение</w:t>
      </w:r>
      <w:r w:rsidR="00824AF1" w:rsidRPr="000C3724">
        <w:rPr>
          <w:rFonts w:ascii="Times New Roman" w:hAnsi="Times New Roman" w:cs="Times New Roman"/>
          <w:sz w:val="24"/>
          <w:szCs w:val="24"/>
        </w:rPr>
        <w:t xml:space="preserve">  Гатчинского</w:t>
      </w:r>
      <w:proofErr w:type="gramEnd"/>
      <w:r w:rsidR="00824AF1" w:rsidRPr="000C3724">
        <w:rPr>
          <w:rFonts w:ascii="Times New Roman" w:hAnsi="Times New Roman" w:cs="Times New Roman"/>
          <w:sz w:val="24"/>
          <w:szCs w:val="24"/>
        </w:rPr>
        <w:t xml:space="preserve"> муниципального </w:t>
      </w:r>
    </w:p>
    <w:p w:rsidR="00824AF1" w:rsidRPr="000C3724" w:rsidRDefault="00824AF1" w:rsidP="00170EDC">
      <w:pPr>
        <w:spacing w:after="0"/>
        <w:jc w:val="both"/>
        <w:rPr>
          <w:rFonts w:ascii="Times New Roman" w:hAnsi="Times New Roman" w:cs="Times New Roman"/>
          <w:sz w:val="24"/>
          <w:szCs w:val="24"/>
        </w:rPr>
      </w:pPr>
      <w:r w:rsidRPr="000C3724">
        <w:rPr>
          <w:rFonts w:ascii="Times New Roman" w:hAnsi="Times New Roman" w:cs="Times New Roman"/>
          <w:sz w:val="24"/>
          <w:szCs w:val="24"/>
        </w:rPr>
        <w:t>района Ленинградской области  на 201</w:t>
      </w:r>
      <w:r w:rsidR="0018167C">
        <w:rPr>
          <w:rFonts w:ascii="Times New Roman" w:hAnsi="Times New Roman" w:cs="Times New Roman"/>
          <w:sz w:val="24"/>
          <w:szCs w:val="24"/>
        </w:rPr>
        <w:t>9</w:t>
      </w:r>
      <w:r w:rsidRPr="000C3724">
        <w:rPr>
          <w:rFonts w:ascii="Times New Roman" w:hAnsi="Times New Roman" w:cs="Times New Roman"/>
          <w:sz w:val="24"/>
          <w:szCs w:val="24"/>
        </w:rPr>
        <w:t>год</w:t>
      </w:r>
    </w:p>
    <w:p w:rsidR="00824AF1" w:rsidRPr="0071795A" w:rsidRDefault="00824AF1" w:rsidP="00170EDC">
      <w:pPr>
        <w:spacing w:after="0"/>
        <w:jc w:val="both"/>
        <w:rPr>
          <w:rFonts w:ascii="Times New Roman" w:hAnsi="Times New Roman" w:cs="Times New Roman"/>
          <w:sz w:val="24"/>
          <w:szCs w:val="24"/>
        </w:rPr>
      </w:pPr>
      <w:r w:rsidRPr="000C3724">
        <w:rPr>
          <w:rFonts w:ascii="Times New Roman" w:hAnsi="Times New Roman" w:cs="Times New Roman"/>
          <w:sz w:val="24"/>
          <w:szCs w:val="24"/>
        </w:rPr>
        <w:t xml:space="preserve">и плановый период </w:t>
      </w:r>
      <w:r w:rsidR="00C804D3">
        <w:rPr>
          <w:rFonts w:ascii="Times New Roman" w:hAnsi="Times New Roman" w:cs="Times New Roman"/>
          <w:sz w:val="24"/>
          <w:szCs w:val="24"/>
        </w:rPr>
        <w:t xml:space="preserve"> </w:t>
      </w:r>
      <w:r w:rsidRPr="000C3724">
        <w:rPr>
          <w:rFonts w:ascii="Times New Roman" w:hAnsi="Times New Roman" w:cs="Times New Roman"/>
          <w:sz w:val="24"/>
          <w:szCs w:val="24"/>
        </w:rPr>
        <w:t>20</w:t>
      </w:r>
      <w:r w:rsidR="0018167C">
        <w:rPr>
          <w:rFonts w:ascii="Times New Roman" w:hAnsi="Times New Roman" w:cs="Times New Roman"/>
          <w:sz w:val="24"/>
          <w:szCs w:val="24"/>
        </w:rPr>
        <w:t>20</w:t>
      </w:r>
      <w:r w:rsidR="00C804D3">
        <w:rPr>
          <w:rFonts w:ascii="Times New Roman" w:hAnsi="Times New Roman" w:cs="Times New Roman"/>
          <w:sz w:val="24"/>
          <w:szCs w:val="24"/>
        </w:rPr>
        <w:t xml:space="preserve">  и </w:t>
      </w:r>
      <w:r w:rsidRPr="000C3724">
        <w:rPr>
          <w:rFonts w:ascii="Times New Roman" w:hAnsi="Times New Roman" w:cs="Times New Roman"/>
          <w:sz w:val="24"/>
          <w:szCs w:val="24"/>
        </w:rPr>
        <w:t>20</w:t>
      </w:r>
      <w:r w:rsidR="0071795A">
        <w:rPr>
          <w:rFonts w:ascii="Times New Roman" w:hAnsi="Times New Roman" w:cs="Times New Roman"/>
          <w:sz w:val="24"/>
          <w:szCs w:val="24"/>
        </w:rPr>
        <w:t>2</w:t>
      </w:r>
      <w:r w:rsidR="0018167C">
        <w:rPr>
          <w:rFonts w:ascii="Times New Roman" w:hAnsi="Times New Roman" w:cs="Times New Roman"/>
          <w:sz w:val="24"/>
          <w:szCs w:val="24"/>
        </w:rPr>
        <w:t>1</w:t>
      </w:r>
      <w:r w:rsidR="00C804D3">
        <w:rPr>
          <w:rFonts w:ascii="Times New Roman" w:hAnsi="Times New Roman" w:cs="Times New Roman"/>
          <w:sz w:val="24"/>
          <w:szCs w:val="24"/>
        </w:rPr>
        <w:t xml:space="preserve"> </w:t>
      </w:r>
      <w:r w:rsidR="0071795A">
        <w:rPr>
          <w:rFonts w:ascii="Times New Roman" w:hAnsi="Times New Roman" w:cs="Times New Roman"/>
          <w:sz w:val="24"/>
          <w:szCs w:val="24"/>
        </w:rPr>
        <w:t>годов</w:t>
      </w:r>
      <w:r w:rsidR="00477C01">
        <w:rPr>
          <w:rFonts w:ascii="Times New Roman" w:hAnsi="Times New Roman" w:cs="Times New Roman"/>
          <w:sz w:val="24"/>
          <w:szCs w:val="24"/>
        </w:rPr>
        <w:t>.</w:t>
      </w:r>
    </w:p>
    <w:p w:rsidR="00E95746" w:rsidRDefault="00E95746" w:rsidP="00824AF1">
      <w:pPr>
        <w:spacing w:after="0"/>
        <w:jc w:val="both"/>
        <w:rPr>
          <w:rFonts w:ascii="Times New Roman" w:hAnsi="Times New Roman" w:cs="Times New Roman"/>
          <w:sz w:val="24"/>
          <w:szCs w:val="24"/>
        </w:rPr>
      </w:pPr>
    </w:p>
    <w:p w:rsidR="0071795A" w:rsidRPr="0071795A" w:rsidRDefault="0071795A" w:rsidP="00824AF1">
      <w:pPr>
        <w:spacing w:after="0"/>
        <w:jc w:val="both"/>
        <w:rPr>
          <w:rFonts w:ascii="Times New Roman" w:hAnsi="Times New Roman" w:cs="Times New Roman"/>
          <w:sz w:val="24"/>
          <w:szCs w:val="24"/>
        </w:rPr>
      </w:pPr>
    </w:p>
    <w:p w:rsidR="00824AF1" w:rsidRPr="000C3724" w:rsidRDefault="00824AF1" w:rsidP="00824AF1">
      <w:pPr>
        <w:spacing w:after="0"/>
        <w:jc w:val="both"/>
        <w:rPr>
          <w:rFonts w:ascii="Times New Roman" w:hAnsi="Times New Roman" w:cs="Times New Roman"/>
          <w:sz w:val="24"/>
          <w:szCs w:val="24"/>
        </w:rPr>
      </w:pPr>
    </w:p>
    <w:p w:rsidR="00824AF1" w:rsidRDefault="00824AF1" w:rsidP="00824AF1">
      <w:pPr>
        <w:ind w:firstLine="720"/>
        <w:jc w:val="both"/>
        <w:rPr>
          <w:rFonts w:ascii="Times New Roman" w:hAnsi="Times New Roman" w:cs="Times New Roman"/>
          <w:sz w:val="24"/>
          <w:szCs w:val="24"/>
        </w:rPr>
      </w:pPr>
      <w:r w:rsidRPr="000C3724">
        <w:rPr>
          <w:rFonts w:ascii="Times New Roman" w:hAnsi="Times New Roman" w:cs="Times New Roman"/>
          <w:sz w:val="24"/>
          <w:szCs w:val="24"/>
        </w:rPr>
        <w:t xml:space="preserve">В соответствии со ст.172, 184.2 Бюджетного Кодекса РФ, Положением о бюджетном процессе в муниципальном образовании Елизаветинского сельского поселения Гатчинского муниципального района Ленинградской области, </w:t>
      </w:r>
      <w:r w:rsidR="00A772CF" w:rsidRPr="00DE4C96">
        <w:rPr>
          <w:rFonts w:ascii="Times New Roman" w:hAnsi="Times New Roman" w:cs="Times New Roman"/>
          <w:sz w:val="24"/>
          <w:szCs w:val="24"/>
        </w:rPr>
        <w:t>Постановлением</w:t>
      </w:r>
      <w:r w:rsidR="00990F9E" w:rsidRPr="00DE4C96">
        <w:rPr>
          <w:rFonts w:ascii="Times New Roman" w:hAnsi="Times New Roman" w:cs="Times New Roman"/>
        </w:rPr>
        <w:t xml:space="preserve"> №</w:t>
      </w:r>
      <w:r w:rsidR="002734C4" w:rsidRPr="00DE4C96">
        <w:rPr>
          <w:rFonts w:ascii="Times New Roman" w:hAnsi="Times New Roman" w:cs="Times New Roman"/>
        </w:rPr>
        <w:t xml:space="preserve"> </w:t>
      </w:r>
      <w:r w:rsidR="00990F9E" w:rsidRPr="00DE4C96">
        <w:rPr>
          <w:rFonts w:ascii="Times New Roman" w:hAnsi="Times New Roman" w:cs="Times New Roman"/>
        </w:rPr>
        <w:t>339 от 15.08.2017г. "Об утверждении Положения о порядке составления проекта бюджета муниципального образования Елизаветинское сельское поселение Гатчинского муниципального</w:t>
      </w:r>
      <w:r w:rsidR="00990F9E" w:rsidRPr="00990F9E">
        <w:rPr>
          <w:rFonts w:ascii="Times New Roman" w:hAnsi="Times New Roman" w:cs="Times New Roman"/>
        </w:rPr>
        <w:t xml:space="preserve"> района Ленинградской области на очередной финансовый год</w:t>
      </w:r>
      <w:r w:rsidR="00DE4C96">
        <w:rPr>
          <w:rFonts w:ascii="Times New Roman" w:hAnsi="Times New Roman" w:cs="Times New Roman"/>
        </w:rPr>
        <w:t xml:space="preserve"> и на плановый период.</w:t>
      </w:r>
      <w:r w:rsidR="005B14D3">
        <w:rPr>
          <w:rFonts w:ascii="Times New Roman" w:hAnsi="Times New Roman" w:cs="Times New Roman"/>
        </w:rPr>
        <w:t>»</w:t>
      </w:r>
      <w:r w:rsidRPr="000C3724">
        <w:rPr>
          <w:rFonts w:ascii="Times New Roman" w:hAnsi="Times New Roman" w:cs="Times New Roman"/>
          <w:sz w:val="24"/>
          <w:szCs w:val="24"/>
        </w:rPr>
        <w:t xml:space="preserve"> </w:t>
      </w:r>
      <w:r w:rsidR="005B14D3">
        <w:rPr>
          <w:rFonts w:ascii="Times New Roman" w:hAnsi="Times New Roman" w:cs="Times New Roman"/>
          <w:sz w:val="24"/>
          <w:szCs w:val="24"/>
        </w:rPr>
        <w:t>«</w:t>
      </w:r>
      <w:r w:rsidR="00A772CF">
        <w:rPr>
          <w:rFonts w:ascii="Times New Roman" w:hAnsi="Times New Roman" w:cs="Times New Roman"/>
          <w:sz w:val="24"/>
          <w:szCs w:val="24"/>
        </w:rPr>
        <w:t>Постановление № 36</w:t>
      </w:r>
      <w:r w:rsidR="00510102">
        <w:rPr>
          <w:rFonts w:ascii="Times New Roman" w:hAnsi="Times New Roman" w:cs="Times New Roman"/>
          <w:sz w:val="24"/>
          <w:szCs w:val="24"/>
        </w:rPr>
        <w:t>1</w:t>
      </w:r>
      <w:r w:rsidR="00A772CF">
        <w:rPr>
          <w:rFonts w:ascii="Times New Roman" w:hAnsi="Times New Roman" w:cs="Times New Roman"/>
          <w:sz w:val="24"/>
          <w:szCs w:val="24"/>
        </w:rPr>
        <w:t xml:space="preserve"> </w:t>
      </w:r>
      <w:r w:rsidR="00A772CF" w:rsidRPr="00DE4C96">
        <w:rPr>
          <w:rFonts w:ascii="Times New Roman" w:hAnsi="Times New Roman" w:cs="Times New Roman"/>
          <w:sz w:val="24"/>
          <w:szCs w:val="24"/>
        </w:rPr>
        <w:t xml:space="preserve">от </w:t>
      </w:r>
      <w:r w:rsidR="00510102" w:rsidRPr="00DE4C96">
        <w:rPr>
          <w:rFonts w:ascii="Times New Roman" w:hAnsi="Times New Roman" w:cs="Times New Roman"/>
          <w:sz w:val="24"/>
          <w:szCs w:val="24"/>
        </w:rPr>
        <w:t>25</w:t>
      </w:r>
      <w:r w:rsidR="00A772CF" w:rsidRPr="00DE4C96">
        <w:rPr>
          <w:rFonts w:ascii="Times New Roman" w:hAnsi="Times New Roman" w:cs="Times New Roman"/>
          <w:sz w:val="24"/>
          <w:szCs w:val="24"/>
        </w:rPr>
        <w:t>.09.201</w:t>
      </w:r>
      <w:r w:rsidR="00510102" w:rsidRPr="00DE4C96">
        <w:rPr>
          <w:rFonts w:ascii="Times New Roman" w:hAnsi="Times New Roman" w:cs="Times New Roman"/>
          <w:sz w:val="24"/>
          <w:szCs w:val="24"/>
        </w:rPr>
        <w:t>8</w:t>
      </w:r>
      <w:r w:rsidR="00A772CF" w:rsidRPr="00DE4C96">
        <w:rPr>
          <w:rFonts w:ascii="Times New Roman" w:hAnsi="Times New Roman" w:cs="Times New Roman"/>
          <w:sz w:val="24"/>
          <w:szCs w:val="24"/>
        </w:rPr>
        <w:t>г. «Об утверждении прогноза социально-экономического развития</w:t>
      </w:r>
      <w:r w:rsidRPr="00DE4C96">
        <w:rPr>
          <w:rFonts w:ascii="Times New Roman" w:hAnsi="Times New Roman" w:cs="Times New Roman"/>
          <w:sz w:val="24"/>
          <w:szCs w:val="24"/>
        </w:rPr>
        <w:t xml:space="preserve"> муниципального</w:t>
      </w:r>
      <w:r w:rsidRPr="00A772CF">
        <w:rPr>
          <w:rFonts w:ascii="Times New Roman" w:hAnsi="Times New Roman" w:cs="Times New Roman"/>
          <w:sz w:val="24"/>
          <w:szCs w:val="24"/>
        </w:rPr>
        <w:t xml:space="preserve"> образования Елизаветинское сельское поселение Гатчинского муниципального района Ленинградской области на 201</w:t>
      </w:r>
      <w:r w:rsidR="00F8273C">
        <w:rPr>
          <w:rFonts w:ascii="Times New Roman" w:hAnsi="Times New Roman" w:cs="Times New Roman"/>
          <w:sz w:val="24"/>
          <w:szCs w:val="24"/>
        </w:rPr>
        <w:t>9</w:t>
      </w:r>
      <w:r w:rsidR="00A772CF" w:rsidRPr="00A772CF">
        <w:rPr>
          <w:rFonts w:ascii="Times New Roman" w:hAnsi="Times New Roman" w:cs="Times New Roman"/>
          <w:sz w:val="24"/>
          <w:szCs w:val="24"/>
        </w:rPr>
        <w:t xml:space="preserve"> и плановый период </w:t>
      </w:r>
      <w:r w:rsidRPr="00A772CF">
        <w:rPr>
          <w:rFonts w:ascii="Times New Roman" w:hAnsi="Times New Roman" w:cs="Times New Roman"/>
          <w:sz w:val="24"/>
          <w:szCs w:val="24"/>
        </w:rPr>
        <w:t>20</w:t>
      </w:r>
      <w:r w:rsidR="00F8273C">
        <w:rPr>
          <w:rFonts w:ascii="Times New Roman" w:hAnsi="Times New Roman" w:cs="Times New Roman"/>
          <w:sz w:val="24"/>
          <w:szCs w:val="24"/>
        </w:rPr>
        <w:t>20</w:t>
      </w:r>
      <w:r w:rsidR="00E06414">
        <w:rPr>
          <w:rFonts w:ascii="Times New Roman" w:hAnsi="Times New Roman" w:cs="Times New Roman"/>
          <w:sz w:val="24"/>
          <w:szCs w:val="24"/>
        </w:rPr>
        <w:t xml:space="preserve"> и </w:t>
      </w:r>
      <w:r w:rsidR="00A772CF" w:rsidRPr="00A772CF">
        <w:rPr>
          <w:rFonts w:ascii="Times New Roman" w:hAnsi="Times New Roman" w:cs="Times New Roman"/>
          <w:sz w:val="24"/>
          <w:szCs w:val="24"/>
        </w:rPr>
        <w:t>202</w:t>
      </w:r>
      <w:r w:rsidR="00F8273C">
        <w:rPr>
          <w:rFonts w:ascii="Times New Roman" w:hAnsi="Times New Roman" w:cs="Times New Roman"/>
          <w:sz w:val="24"/>
          <w:szCs w:val="24"/>
        </w:rPr>
        <w:t>1</w:t>
      </w:r>
      <w:r w:rsidRPr="00A772CF">
        <w:rPr>
          <w:rFonts w:ascii="Times New Roman" w:hAnsi="Times New Roman" w:cs="Times New Roman"/>
          <w:sz w:val="24"/>
          <w:szCs w:val="24"/>
        </w:rPr>
        <w:t xml:space="preserve"> год</w:t>
      </w:r>
      <w:r w:rsidR="00E06414">
        <w:rPr>
          <w:rFonts w:ascii="Times New Roman" w:hAnsi="Times New Roman" w:cs="Times New Roman"/>
          <w:sz w:val="24"/>
          <w:szCs w:val="24"/>
        </w:rPr>
        <w:t>ов</w:t>
      </w:r>
      <w:r w:rsidRPr="00A772CF">
        <w:rPr>
          <w:rFonts w:ascii="Times New Roman" w:hAnsi="Times New Roman" w:cs="Times New Roman"/>
          <w:sz w:val="24"/>
          <w:szCs w:val="24"/>
        </w:rPr>
        <w:t>,</w:t>
      </w:r>
      <w:r w:rsidRPr="000C3724">
        <w:rPr>
          <w:rFonts w:ascii="Times New Roman" w:hAnsi="Times New Roman" w:cs="Times New Roman"/>
          <w:sz w:val="24"/>
          <w:szCs w:val="24"/>
        </w:rPr>
        <w:t xml:space="preserve"> </w:t>
      </w:r>
    </w:p>
    <w:p w:rsidR="0022458C" w:rsidRPr="0022458C" w:rsidRDefault="0022458C" w:rsidP="00824AF1">
      <w:pPr>
        <w:ind w:firstLine="720"/>
        <w:jc w:val="both"/>
        <w:rPr>
          <w:rFonts w:ascii="Times New Roman" w:hAnsi="Times New Roman" w:cs="Times New Roman"/>
          <w:sz w:val="24"/>
          <w:szCs w:val="24"/>
        </w:rPr>
      </w:pPr>
    </w:p>
    <w:p w:rsidR="00824AF1" w:rsidRPr="0022458C" w:rsidRDefault="0022458C" w:rsidP="00824AF1">
      <w:pPr>
        <w:ind w:firstLine="720"/>
        <w:rPr>
          <w:rFonts w:ascii="Times New Roman" w:hAnsi="Times New Roman" w:cs="Times New Roman"/>
          <w:sz w:val="24"/>
          <w:szCs w:val="24"/>
        </w:rPr>
      </w:pPr>
      <w:r w:rsidRPr="0022458C">
        <w:rPr>
          <w:rFonts w:ascii="Times New Roman" w:hAnsi="Times New Roman" w:cs="Times New Roman"/>
          <w:sz w:val="24"/>
          <w:szCs w:val="24"/>
        </w:rPr>
        <w:t xml:space="preserve">                                      </w:t>
      </w:r>
      <w:r w:rsidR="00824AF1" w:rsidRPr="0022458C">
        <w:rPr>
          <w:rFonts w:ascii="Times New Roman" w:hAnsi="Times New Roman" w:cs="Times New Roman"/>
          <w:sz w:val="24"/>
          <w:szCs w:val="24"/>
        </w:rPr>
        <w:t xml:space="preserve">П О С Т А Н О В Л Я Е Т: </w:t>
      </w:r>
    </w:p>
    <w:p w:rsidR="00824AF1" w:rsidRPr="000C3724" w:rsidRDefault="00824AF1" w:rsidP="00824AF1">
      <w:pPr>
        <w:numPr>
          <w:ilvl w:val="0"/>
          <w:numId w:val="1"/>
        </w:numPr>
        <w:spacing w:after="0" w:line="240" w:lineRule="auto"/>
        <w:ind w:left="0" w:firstLine="720"/>
        <w:jc w:val="both"/>
        <w:rPr>
          <w:rFonts w:ascii="Times New Roman" w:hAnsi="Times New Roman" w:cs="Times New Roman"/>
          <w:sz w:val="24"/>
          <w:szCs w:val="24"/>
        </w:rPr>
      </w:pPr>
      <w:r w:rsidRPr="000C3724">
        <w:rPr>
          <w:rFonts w:ascii="Times New Roman" w:hAnsi="Times New Roman" w:cs="Times New Roman"/>
          <w:sz w:val="24"/>
          <w:szCs w:val="24"/>
        </w:rPr>
        <w:t>Одобрить Основные направления бюджетной и налоговой политики муниципал</w:t>
      </w:r>
      <w:r w:rsidR="0022458C">
        <w:rPr>
          <w:rFonts w:ascii="Times New Roman" w:hAnsi="Times New Roman" w:cs="Times New Roman"/>
          <w:sz w:val="24"/>
          <w:szCs w:val="24"/>
        </w:rPr>
        <w:t>ьного образования Елизаветинское сельское поселение</w:t>
      </w:r>
      <w:r w:rsidRPr="000C3724">
        <w:rPr>
          <w:rFonts w:ascii="Times New Roman" w:hAnsi="Times New Roman" w:cs="Times New Roman"/>
          <w:sz w:val="24"/>
          <w:szCs w:val="24"/>
        </w:rPr>
        <w:t xml:space="preserve"> Гатчинского муниципального района Ленинградской области на 201</w:t>
      </w:r>
      <w:r w:rsidR="00513641">
        <w:rPr>
          <w:rFonts w:ascii="Times New Roman" w:hAnsi="Times New Roman" w:cs="Times New Roman"/>
          <w:sz w:val="24"/>
          <w:szCs w:val="24"/>
        </w:rPr>
        <w:t>9</w:t>
      </w:r>
      <w:r w:rsidRPr="000C3724">
        <w:rPr>
          <w:rFonts w:ascii="Times New Roman" w:hAnsi="Times New Roman" w:cs="Times New Roman"/>
          <w:sz w:val="24"/>
          <w:szCs w:val="24"/>
        </w:rPr>
        <w:t xml:space="preserve"> год</w:t>
      </w:r>
      <w:r w:rsidR="0071795A">
        <w:rPr>
          <w:rFonts w:ascii="Times New Roman" w:hAnsi="Times New Roman" w:cs="Times New Roman"/>
          <w:sz w:val="24"/>
          <w:szCs w:val="24"/>
        </w:rPr>
        <w:t xml:space="preserve"> и плановый период 20</w:t>
      </w:r>
      <w:r w:rsidR="00513641">
        <w:rPr>
          <w:rFonts w:ascii="Times New Roman" w:hAnsi="Times New Roman" w:cs="Times New Roman"/>
          <w:sz w:val="24"/>
          <w:szCs w:val="24"/>
        </w:rPr>
        <w:t>20</w:t>
      </w:r>
      <w:r w:rsidR="00E06414">
        <w:rPr>
          <w:rFonts w:ascii="Times New Roman" w:hAnsi="Times New Roman" w:cs="Times New Roman"/>
          <w:sz w:val="24"/>
          <w:szCs w:val="24"/>
        </w:rPr>
        <w:t xml:space="preserve"> и  </w:t>
      </w:r>
      <w:r w:rsidR="0071795A">
        <w:rPr>
          <w:rFonts w:ascii="Times New Roman" w:hAnsi="Times New Roman" w:cs="Times New Roman"/>
          <w:sz w:val="24"/>
          <w:szCs w:val="24"/>
        </w:rPr>
        <w:t>202</w:t>
      </w:r>
      <w:r w:rsidR="00513641">
        <w:rPr>
          <w:rFonts w:ascii="Times New Roman" w:hAnsi="Times New Roman" w:cs="Times New Roman"/>
          <w:sz w:val="24"/>
          <w:szCs w:val="24"/>
        </w:rPr>
        <w:t>1</w:t>
      </w:r>
      <w:r w:rsidR="0071795A">
        <w:rPr>
          <w:rFonts w:ascii="Times New Roman" w:hAnsi="Times New Roman" w:cs="Times New Roman"/>
          <w:sz w:val="24"/>
          <w:szCs w:val="24"/>
        </w:rPr>
        <w:t xml:space="preserve"> годов </w:t>
      </w:r>
      <w:r w:rsidRPr="000C3724">
        <w:rPr>
          <w:rFonts w:ascii="Times New Roman" w:hAnsi="Times New Roman" w:cs="Times New Roman"/>
          <w:sz w:val="24"/>
          <w:szCs w:val="24"/>
        </w:rPr>
        <w:t xml:space="preserve"> (Прилагается).</w:t>
      </w:r>
    </w:p>
    <w:p w:rsidR="00824AF1" w:rsidRPr="000C3724" w:rsidRDefault="00824AF1" w:rsidP="00824AF1">
      <w:pPr>
        <w:numPr>
          <w:ilvl w:val="0"/>
          <w:numId w:val="1"/>
        </w:numPr>
        <w:spacing w:after="0" w:line="240" w:lineRule="auto"/>
        <w:ind w:left="0" w:firstLine="720"/>
        <w:jc w:val="both"/>
        <w:rPr>
          <w:rFonts w:ascii="Times New Roman" w:hAnsi="Times New Roman" w:cs="Times New Roman"/>
          <w:sz w:val="24"/>
          <w:szCs w:val="24"/>
        </w:rPr>
      </w:pPr>
      <w:r w:rsidRPr="000C3724">
        <w:rPr>
          <w:rFonts w:ascii="Times New Roman" w:hAnsi="Times New Roman" w:cs="Times New Roman"/>
          <w:sz w:val="24"/>
          <w:szCs w:val="24"/>
        </w:rPr>
        <w:t>Настоящее Постановление вступает в силу со дня подписания и подлежит размещению на официальном сайте муниципаль</w:t>
      </w:r>
      <w:r w:rsidR="00477C01">
        <w:rPr>
          <w:rFonts w:ascii="Times New Roman" w:hAnsi="Times New Roman" w:cs="Times New Roman"/>
          <w:sz w:val="24"/>
          <w:szCs w:val="24"/>
        </w:rPr>
        <w:t>ного образования Елизаветинское сельское</w:t>
      </w:r>
      <w:r w:rsidRPr="000C3724">
        <w:rPr>
          <w:rFonts w:ascii="Times New Roman" w:hAnsi="Times New Roman" w:cs="Times New Roman"/>
          <w:sz w:val="24"/>
          <w:szCs w:val="24"/>
        </w:rPr>
        <w:t xml:space="preserve"> поселени</w:t>
      </w:r>
      <w:r w:rsidR="00477C01">
        <w:rPr>
          <w:rFonts w:ascii="Times New Roman" w:hAnsi="Times New Roman" w:cs="Times New Roman"/>
          <w:sz w:val="24"/>
          <w:szCs w:val="24"/>
        </w:rPr>
        <w:t>е</w:t>
      </w:r>
      <w:r w:rsidRPr="000C3724">
        <w:rPr>
          <w:rFonts w:ascii="Times New Roman" w:hAnsi="Times New Roman" w:cs="Times New Roman"/>
          <w:sz w:val="24"/>
          <w:szCs w:val="24"/>
        </w:rPr>
        <w:t>.</w:t>
      </w:r>
    </w:p>
    <w:p w:rsidR="00824AF1" w:rsidRPr="000C3724" w:rsidRDefault="00824AF1" w:rsidP="00824AF1">
      <w:pPr>
        <w:ind w:left="720"/>
        <w:jc w:val="both"/>
        <w:rPr>
          <w:rFonts w:ascii="Times New Roman" w:hAnsi="Times New Roman" w:cs="Times New Roman"/>
          <w:sz w:val="24"/>
          <w:szCs w:val="24"/>
        </w:rPr>
      </w:pPr>
    </w:p>
    <w:p w:rsidR="00824AF1" w:rsidRPr="000C3724" w:rsidRDefault="00824AF1" w:rsidP="00824AF1">
      <w:pPr>
        <w:jc w:val="both"/>
        <w:rPr>
          <w:rFonts w:ascii="Times New Roman" w:hAnsi="Times New Roman" w:cs="Times New Roman"/>
          <w:sz w:val="24"/>
          <w:szCs w:val="24"/>
        </w:rPr>
      </w:pPr>
    </w:p>
    <w:p w:rsidR="00824AF1" w:rsidRPr="000C3724" w:rsidRDefault="00824AF1" w:rsidP="00477C01">
      <w:pPr>
        <w:spacing w:after="0"/>
        <w:jc w:val="both"/>
        <w:rPr>
          <w:rFonts w:ascii="Times New Roman" w:hAnsi="Times New Roman" w:cs="Times New Roman"/>
          <w:sz w:val="24"/>
          <w:szCs w:val="24"/>
        </w:rPr>
      </w:pPr>
      <w:r w:rsidRPr="000C3724">
        <w:rPr>
          <w:rFonts w:ascii="Times New Roman" w:hAnsi="Times New Roman" w:cs="Times New Roman"/>
          <w:sz w:val="24"/>
          <w:szCs w:val="24"/>
        </w:rPr>
        <w:t xml:space="preserve">Глава администрации </w:t>
      </w:r>
    </w:p>
    <w:p w:rsidR="0022458C" w:rsidRDefault="00824AF1" w:rsidP="00477C01">
      <w:pPr>
        <w:spacing w:after="0"/>
        <w:jc w:val="both"/>
        <w:rPr>
          <w:rFonts w:ascii="Times New Roman" w:hAnsi="Times New Roman" w:cs="Times New Roman"/>
          <w:sz w:val="24"/>
          <w:szCs w:val="24"/>
        </w:rPr>
      </w:pPr>
      <w:r w:rsidRPr="000C3724">
        <w:rPr>
          <w:rFonts w:ascii="Times New Roman" w:hAnsi="Times New Roman" w:cs="Times New Roman"/>
          <w:sz w:val="24"/>
          <w:szCs w:val="24"/>
        </w:rPr>
        <w:t xml:space="preserve">Елизаветинского сельского поселения                                   </w:t>
      </w:r>
      <w:r w:rsidR="00E95746" w:rsidRPr="00E95746">
        <w:rPr>
          <w:rFonts w:ascii="Times New Roman" w:hAnsi="Times New Roman" w:cs="Times New Roman"/>
          <w:sz w:val="24"/>
          <w:szCs w:val="24"/>
        </w:rPr>
        <w:t xml:space="preserve">           </w:t>
      </w:r>
      <w:r w:rsidRPr="000C3724">
        <w:rPr>
          <w:rFonts w:ascii="Times New Roman" w:hAnsi="Times New Roman" w:cs="Times New Roman"/>
          <w:sz w:val="24"/>
          <w:szCs w:val="24"/>
        </w:rPr>
        <w:t xml:space="preserve">     И.</w:t>
      </w:r>
      <w:r w:rsidR="0071795A">
        <w:rPr>
          <w:rFonts w:ascii="Times New Roman" w:hAnsi="Times New Roman" w:cs="Times New Roman"/>
          <w:sz w:val="24"/>
          <w:szCs w:val="24"/>
        </w:rPr>
        <w:t>А. Ильин</w:t>
      </w:r>
    </w:p>
    <w:p w:rsidR="0022458C" w:rsidRPr="000C3724" w:rsidRDefault="0022458C" w:rsidP="00477C0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34D23" w:rsidRDefault="00824AF1" w:rsidP="00E95746">
      <w:pPr>
        <w:keepNext/>
        <w:widowControl w:val="0"/>
        <w:tabs>
          <w:tab w:val="left" w:pos="708"/>
        </w:tabs>
        <w:spacing w:after="0"/>
        <w:ind w:left="709"/>
        <w:jc w:val="right"/>
        <w:outlineLvl w:val="7"/>
        <w:rPr>
          <w:rFonts w:ascii="Times New Roman" w:hAnsi="Times New Roman" w:cs="Times New Roman"/>
          <w:b/>
          <w:bCs/>
          <w:sz w:val="24"/>
          <w:szCs w:val="24"/>
          <w:lang w:bidi="ru-RU"/>
        </w:rPr>
      </w:pPr>
      <w:bookmarkStart w:id="0" w:name="_Toc398048523"/>
      <w:bookmarkStart w:id="1" w:name="_Toc398048617"/>
      <w:bookmarkStart w:id="2" w:name="_Toc398108114"/>
      <w:bookmarkStart w:id="3" w:name="_Toc397941110"/>
      <w:bookmarkStart w:id="4" w:name="_Toc397941761"/>
      <w:bookmarkStart w:id="5" w:name="_Toc397944129"/>
      <w:bookmarkStart w:id="6" w:name="_Toc397944184"/>
      <w:bookmarkStart w:id="7" w:name="_Toc398047769"/>
      <w:bookmarkStart w:id="8" w:name="_Toc398047772"/>
      <w:bookmarkStart w:id="9" w:name="_Toc398048527"/>
      <w:bookmarkStart w:id="10" w:name="_Toc398048621"/>
      <w:bookmarkStart w:id="11" w:name="_Toc398108118"/>
      <w:bookmarkStart w:id="12" w:name="_Toc398108119"/>
      <w:bookmarkStart w:id="13" w:name="_Toc398048622"/>
      <w:bookmarkStart w:id="14" w:name="_Toc398048528"/>
      <w:bookmarkStart w:id="15" w:name="_Toc398047776"/>
      <w:r w:rsidRPr="00A20564">
        <w:rPr>
          <w:rFonts w:ascii="Times New Roman" w:hAnsi="Times New Roman" w:cs="Times New Roman"/>
          <w:b/>
          <w:bCs/>
          <w:sz w:val="24"/>
          <w:szCs w:val="24"/>
          <w:lang w:bidi="ru-RU"/>
        </w:rPr>
        <w:lastRenderedPageBreak/>
        <w:t xml:space="preserve">                                                                                                                     </w:t>
      </w:r>
    </w:p>
    <w:p w:rsidR="00315457" w:rsidRDefault="00824AF1" w:rsidP="00E95746">
      <w:pPr>
        <w:keepNext/>
        <w:widowControl w:val="0"/>
        <w:tabs>
          <w:tab w:val="left" w:pos="708"/>
        </w:tabs>
        <w:spacing w:after="0"/>
        <w:ind w:left="709"/>
        <w:jc w:val="right"/>
        <w:outlineLvl w:val="7"/>
        <w:rPr>
          <w:rFonts w:ascii="Times New Roman" w:hAnsi="Times New Roman" w:cs="Times New Roman"/>
          <w:b/>
          <w:bCs/>
          <w:sz w:val="24"/>
          <w:szCs w:val="24"/>
          <w:lang w:bidi="ru-RU"/>
        </w:rPr>
      </w:pPr>
      <w:r w:rsidRPr="00A20564">
        <w:rPr>
          <w:rFonts w:ascii="Times New Roman" w:hAnsi="Times New Roman" w:cs="Times New Roman"/>
          <w:b/>
          <w:bCs/>
          <w:sz w:val="24"/>
          <w:szCs w:val="24"/>
          <w:lang w:bidi="ru-RU"/>
        </w:rPr>
        <w:t xml:space="preserve">  Приложение  </w:t>
      </w:r>
      <w:r w:rsidR="00315457">
        <w:rPr>
          <w:rFonts w:ascii="Times New Roman" w:hAnsi="Times New Roman" w:cs="Times New Roman"/>
          <w:b/>
          <w:bCs/>
          <w:sz w:val="24"/>
          <w:szCs w:val="24"/>
          <w:lang w:bidi="ru-RU"/>
        </w:rPr>
        <w:t xml:space="preserve">                             </w:t>
      </w:r>
    </w:p>
    <w:p w:rsidR="00824AF1" w:rsidRDefault="00315457" w:rsidP="00834D23">
      <w:pPr>
        <w:spacing w:after="0"/>
        <w:jc w:val="right"/>
        <w:rPr>
          <w:rFonts w:ascii="Times New Roman" w:hAnsi="Times New Roman" w:cs="Times New Roman"/>
          <w:lang w:bidi="ru-RU"/>
        </w:rPr>
      </w:pPr>
      <w:r>
        <w:rPr>
          <w:lang w:bidi="ru-RU"/>
        </w:rPr>
        <w:t xml:space="preserve">                                                                            </w:t>
      </w:r>
      <w:r w:rsidR="00824AF1" w:rsidRPr="00834D23">
        <w:rPr>
          <w:rFonts w:ascii="Times New Roman" w:hAnsi="Times New Roman" w:cs="Times New Roman"/>
          <w:lang w:bidi="ru-RU"/>
        </w:rPr>
        <w:t>к постановлению администрации</w:t>
      </w:r>
    </w:p>
    <w:p w:rsidR="00315457" w:rsidRDefault="00315457" w:rsidP="00834D23">
      <w:pPr>
        <w:keepNext/>
        <w:widowControl w:val="0"/>
        <w:tabs>
          <w:tab w:val="left" w:pos="708"/>
        </w:tabs>
        <w:spacing w:after="0"/>
        <w:jc w:val="right"/>
        <w:outlineLvl w:val="7"/>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00824AF1" w:rsidRPr="00A20564">
        <w:rPr>
          <w:rFonts w:ascii="Times New Roman" w:hAnsi="Times New Roman" w:cs="Times New Roman"/>
          <w:bCs/>
          <w:sz w:val="24"/>
          <w:szCs w:val="24"/>
          <w:lang w:bidi="ru-RU"/>
        </w:rPr>
        <w:t>Елизаветинского сельского поселения</w:t>
      </w:r>
      <w:r>
        <w:rPr>
          <w:rFonts w:ascii="Times New Roman" w:hAnsi="Times New Roman" w:cs="Times New Roman"/>
          <w:bCs/>
          <w:sz w:val="24"/>
          <w:szCs w:val="24"/>
          <w:lang w:bidi="ru-RU"/>
        </w:rPr>
        <w:t xml:space="preserve">  </w:t>
      </w:r>
    </w:p>
    <w:p w:rsidR="00824AF1" w:rsidRDefault="006B235E" w:rsidP="00834D23">
      <w:pPr>
        <w:keepNext/>
        <w:widowControl w:val="0"/>
        <w:tabs>
          <w:tab w:val="left" w:pos="708"/>
        </w:tabs>
        <w:spacing w:after="0"/>
        <w:jc w:val="right"/>
        <w:outlineLvl w:val="7"/>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00B83AEC">
        <w:rPr>
          <w:rFonts w:ascii="Times New Roman" w:hAnsi="Times New Roman" w:cs="Times New Roman"/>
          <w:bCs/>
          <w:sz w:val="24"/>
          <w:szCs w:val="24"/>
          <w:lang w:bidi="ru-RU"/>
        </w:rPr>
        <w:t xml:space="preserve">        </w:t>
      </w:r>
      <w:r w:rsidR="00170EDC">
        <w:rPr>
          <w:rFonts w:ascii="Times New Roman" w:hAnsi="Times New Roman" w:cs="Times New Roman"/>
          <w:bCs/>
          <w:sz w:val="24"/>
          <w:szCs w:val="24"/>
          <w:lang w:bidi="ru-RU"/>
        </w:rPr>
        <w:t xml:space="preserve">  </w:t>
      </w:r>
      <w:r w:rsidR="00B83AEC">
        <w:rPr>
          <w:rFonts w:ascii="Times New Roman" w:hAnsi="Times New Roman" w:cs="Times New Roman"/>
          <w:bCs/>
          <w:sz w:val="24"/>
          <w:szCs w:val="24"/>
          <w:lang w:bidi="ru-RU"/>
        </w:rPr>
        <w:t xml:space="preserve">  </w:t>
      </w:r>
      <w:r w:rsidR="00315457">
        <w:rPr>
          <w:rFonts w:ascii="Times New Roman" w:hAnsi="Times New Roman" w:cs="Times New Roman"/>
          <w:bCs/>
          <w:sz w:val="24"/>
          <w:szCs w:val="24"/>
          <w:lang w:bidi="ru-RU"/>
        </w:rPr>
        <w:t>от</w:t>
      </w:r>
      <w:r>
        <w:rPr>
          <w:rFonts w:ascii="Times New Roman" w:hAnsi="Times New Roman" w:cs="Times New Roman"/>
          <w:bCs/>
          <w:sz w:val="24"/>
          <w:szCs w:val="24"/>
          <w:lang w:bidi="ru-RU"/>
        </w:rPr>
        <w:t xml:space="preserve"> </w:t>
      </w:r>
      <w:r w:rsidR="005B14D3">
        <w:rPr>
          <w:rFonts w:ascii="Times New Roman" w:hAnsi="Times New Roman" w:cs="Times New Roman"/>
          <w:bCs/>
          <w:sz w:val="24"/>
          <w:szCs w:val="24"/>
          <w:lang w:bidi="ru-RU"/>
        </w:rPr>
        <w:t>02</w:t>
      </w:r>
      <w:r>
        <w:rPr>
          <w:rFonts w:ascii="Times New Roman" w:hAnsi="Times New Roman" w:cs="Times New Roman"/>
          <w:bCs/>
          <w:sz w:val="24"/>
          <w:szCs w:val="24"/>
          <w:lang w:bidi="ru-RU"/>
        </w:rPr>
        <w:t xml:space="preserve"> октября </w:t>
      </w:r>
      <w:r w:rsidR="0049717A">
        <w:rPr>
          <w:rFonts w:ascii="Times New Roman" w:hAnsi="Times New Roman" w:cs="Times New Roman"/>
          <w:bCs/>
          <w:sz w:val="24"/>
          <w:szCs w:val="24"/>
          <w:lang w:bidi="ru-RU"/>
        </w:rPr>
        <w:t xml:space="preserve">    </w:t>
      </w:r>
      <w:r w:rsidR="00824AF1" w:rsidRPr="00A20564">
        <w:rPr>
          <w:rFonts w:ascii="Times New Roman" w:hAnsi="Times New Roman" w:cs="Times New Roman"/>
          <w:bCs/>
          <w:sz w:val="24"/>
          <w:szCs w:val="24"/>
          <w:lang w:bidi="ru-RU"/>
        </w:rPr>
        <w:t>201</w:t>
      </w:r>
      <w:r w:rsidR="0063000F">
        <w:rPr>
          <w:rFonts w:ascii="Times New Roman" w:hAnsi="Times New Roman" w:cs="Times New Roman"/>
          <w:bCs/>
          <w:sz w:val="24"/>
          <w:szCs w:val="24"/>
          <w:lang w:bidi="ru-RU"/>
        </w:rPr>
        <w:t>8</w:t>
      </w:r>
      <w:r w:rsidR="00824AF1" w:rsidRPr="00A20564">
        <w:rPr>
          <w:rFonts w:ascii="Times New Roman" w:hAnsi="Times New Roman" w:cs="Times New Roman"/>
          <w:bCs/>
          <w:sz w:val="24"/>
          <w:szCs w:val="24"/>
          <w:lang w:bidi="ru-RU"/>
        </w:rPr>
        <w:t>г</w:t>
      </w:r>
      <w:r>
        <w:rPr>
          <w:rFonts w:ascii="Times New Roman" w:hAnsi="Times New Roman" w:cs="Times New Roman"/>
          <w:bCs/>
          <w:sz w:val="24"/>
          <w:szCs w:val="24"/>
          <w:lang w:bidi="ru-RU"/>
        </w:rPr>
        <w:t xml:space="preserve">    </w:t>
      </w:r>
      <w:r w:rsidR="00824AF1" w:rsidRPr="00A20564">
        <w:rPr>
          <w:rFonts w:ascii="Times New Roman" w:hAnsi="Times New Roman" w:cs="Times New Roman"/>
          <w:bCs/>
          <w:sz w:val="24"/>
          <w:szCs w:val="24"/>
          <w:lang w:bidi="ru-RU"/>
        </w:rPr>
        <w:t xml:space="preserve"> №</w:t>
      </w:r>
      <w:r w:rsidR="00170EDC">
        <w:rPr>
          <w:rFonts w:ascii="Times New Roman" w:hAnsi="Times New Roman" w:cs="Times New Roman"/>
          <w:bCs/>
          <w:sz w:val="24"/>
          <w:szCs w:val="24"/>
          <w:lang w:bidi="ru-RU"/>
        </w:rPr>
        <w:t xml:space="preserve"> </w:t>
      </w:r>
      <w:r w:rsidR="005B14D3">
        <w:rPr>
          <w:rFonts w:ascii="Times New Roman" w:hAnsi="Times New Roman" w:cs="Times New Roman"/>
          <w:bCs/>
          <w:sz w:val="24"/>
          <w:szCs w:val="24"/>
          <w:lang w:bidi="ru-RU"/>
        </w:rPr>
        <w:t>377</w:t>
      </w:r>
    </w:p>
    <w:p w:rsidR="006B235E" w:rsidRPr="00A20564" w:rsidRDefault="006B235E" w:rsidP="00E95746">
      <w:pPr>
        <w:keepNext/>
        <w:widowControl w:val="0"/>
        <w:tabs>
          <w:tab w:val="left" w:pos="708"/>
        </w:tabs>
        <w:spacing w:after="0"/>
        <w:jc w:val="right"/>
        <w:outlineLvl w:val="7"/>
        <w:rPr>
          <w:rFonts w:ascii="Times New Roman" w:hAnsi="Times New Roman" w:cs="Times New Roman"/>
          <w:bCs/>
          <w:sz w:val="24"/>
          <w:szCs w:val="24"/>
          <w:lang w:bidi="ru-RU"/>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9371"/>
      </w:tblGrid>
      <w:tr w:rsidR="00824AF1" w:rsidRPr="00062800" w:rsidTr="00D10437">
        <w:tc>
          <w:tcPr>
            <w:tcW w:w="9371" w:type="dxa"/>
            <w:vAlign w:val="center"/>
          </w:tcPr>
          <w:p w:rsidR="00824AF1" w:rsidRPr="003D33FB" w:rsidRDefault="002734C4" w:rsidP="00D10437">
            <w:pPr>
              <w:snapToGrid w:val="0"/>
              <w:jc w:val="center"/>
              <w:rPr>
                <w:rFonts w:ascii="Times New Roman" w:hAnsi="Times New Roman" w:cs="Times New Roman"/>
                <w:b/>
                <w:sz w:val="28"/>
                <w:szCs w:val="28"/>
              </w:rPr>
            </w:pPr>
            <w:r>
              <w:rPr>
                <w:rFonts w:ascii="Times New Roman" w:hAnsi="Times New Roman" w:cs="Times New Roman"/>
                <w:b/>
                <w:sz w:val="28"/>
                <w:szCs w:val="28"/>
              </w:rPr>
              <w:t>О</w:t>
            </w:r>
            <w:r w:rsidR="00824AF1" w:rsidRPr="003D33FB">
              <w:rPr>
                <w:rFonts w:ascii="Times New Roman" w:hAnsi="Times New Roman" w:cs="Times New Roman"/>
                <w:b/>
                <w:sz w:val="28"/>
                <w:szCs w:val="28"/>
              </w:rPr>
              <w:t>сновные направления  бюджетной  политики муниципаль</w:t>
            </w:r>
            <w:r w:rsidR="00701F3C" w:rsidRPr="003D33FB">
              <w:rPr>
                <w:rFonts w:ascii="Times New Roman" w:hAnsi="Times New Roman" w:cs="Times New Roman"/>
                <w:b/>
                <w:sz w:val="28"/>
                <w:szCs w:val="28"/>
              </w:rPr>
              <w:t>ного образования Елизаветинское сельское поселение</w:t>
            </w:r>
            <w:r w:rsidR="00824AF1" w:rsidRPr="003D33FB">
              <w:rPr>
                <w:rFonts w:ascii="Times New Roman" w:hAnsi="Times New Roman" w:cs="Times New Roman"/>
                <w:b/>
                <w:sz w:val="28"/>
                <w:szCs w:val="28"/>
              </w:rPr>
              <w:t xml:space="preserve"> Гатчинского муниципального района Ленинградской области на 201</w:t>
            </w:r>
            <w:r w:rsidR="00F8273C">
              <w:rPr>
                <w:rFonts w:ascii="Times New Roman" w:hAnsi="Times New Roman" w:cs="Times New Roman"/>
                <w:b/>
                <w:sz w:val="28"/>
                <w:szCs w:val="28"/>
              </w:rPr>
              <w:t>9</w:t>
            </w:r>
            <w:r w:rsidR="00824AF1" w:rsidRPr="003D33FB">
              <w:rPr>
                <w:rFonts w:ascii="Times New Roman" w:hAnsi="Times New Roman" w:cs="Times New Roman"/>
                <w:b/>
                <w:sz w:val="28"/>
                <w:szCs w:val="28"/>
              </w:rPr>
              <w:t xml:space="preserve"> год</w:t>
            </w:r>
            <w:r w:rsidR="00E21C48" w:rsidRPr="003D33FB">
              <w:rPr>
                <w:rFonts w:ascii="Times New Roman" w:hAnsi="Times New Roman" w:cs="Times New Roman"/>
                <w:b/>
                <w:sz w:val="28"/>
                <w:szCs w:val="28"/>
              </w:rPr>
              <w:t>и плановый период 20</w:t>
            </w:r>
            <w:r w:rsidR="00F8273C">
              <w:rPr>
                <w:rFonts w:ascii="Times New Roman" w:hAnsi="Times New Roman" w:cs="Times New Roman"/>
                <w:b/>
                <w:sz w:val="28"/>
                <w:szCs w:val="28"/>
              </w:rPr>
              <w:t>20</w:t>
            </w:r>
            <w:r w:rsidR="006906CC" w:rsidRPr="003D33FB">
              <w:rPr>
                <w:rFonts w:ascii="Times New Roman" w:hAnsi="Times New Roman" w:cs="Times New Roman"/>
                <w:b/>
                <w:sz w:val="28"/>
                <w:szCs w:val="28"/>
              </w:rPr>
              <w:t xml:space="preserve">и </w:t>
            </w:r>
            <w:r w:rsidR="00E21C48" w:rsidRPr="003D33FB">
              <w:rPr>
                <w:rFonts w:ascii="Times New Roman" w:hAnsi="Times New Roman" w:cs="Times New Roman"/>
                <w:b/>
                <w:sz w:val="28"/>
                <w:szCs w:val="28"/>
              </w:rPr>
              <w:t>202</w:t>
            </w:r>
            <w:r w:rsidR="00F8273C">
              <w:rPr>
                <w:rFonts w:ascii="Times New Roman" w:hAnsi="Times New Roman" w:cs="Times New Roman"/>
                <w:b/>
                <w:sz w:val="28"/>
                <w:szCs w:val="28"/>
              </w:rPr>
              <w:t>1</w:t>
            </w:r>
            <w:r w:rsidR="00E21C48" w:rsidRPr="003D33FB">
              <w:rPr>
                <w:rFonts w:ascii="Times New Roman" w:hAnsi="Times New Roman" w:cs="Times New Roman"/>
                <w:b/>
                <w:sz w:val="28"/>
                <w:szCs w:val="28"/>
              </w:rPr>
              <w:t xml:space="preserve"> год</w:t>
            </w:r>
            <w:r w:rsidR="006906CC" w:rsidRPr="003D33FB">
              <w:rPr>
                <w:rFonts w:ascii="Times New Roman" w:hAnsi="Times New Roman" w:cs="Times New Roman"/>
                <w:b/>
                <w:sz w:val="28"/>
                <w:szCs w:val="28"/>
              </w:rPr>
              <w:t>ов.</w:t>
            </w:r>
          </w:p>
          <w:p w:rsidR="00824AF1" w:rsidRPr="003D33FB" w:rsidRDefault="00824AF1" w:rsidP="00D10437">
            <w:pPr>
              <w:ind w:right="-1" w:firstLine="720"/>
              <w:jc w:val="both"/>
              <w:rPr>
                <w:rFonts w:ascii="Times New Roman" w:hAnsi="Times New Roman" w:cs="Times New Roman"/>
                <w:sz w:val="24"/>
                <w:szCs w:val="24"/>
              </w:rPr>
            </w:pPr>
          </w:p>
          <w:p w:rsidR="002D7B01" w:rsidRDefault="00A70FE7" w:rsidP="002D7B01">
            <w:pPr>
              <w:autoSpaceDE w:val="0"/>
              <w:autoSpaceDN w:val="0"/>
              <w:adjustRightInd w:val="0"/>
              <w:ind w:firstLine="709"/>
              <w:jc w:val="both"/>
              <w:rPr>
                <w:rFonts w:ascii="Times New Roman" w:eastAsia="Times New Roman" w:hAnsi="Times New Roman" w:cs="Times New Roman"/>
                <w:bCs/>
                <w:sz w:val="28"/>
                <w:szCs w:val="28"/>
              </w:rPr>
            </w:pPr>
            <w:r w:rsidRPr="003D33FB">
              <w:rPr>
                <w:rFonts w:ascii="Times New Roman" w:hAnsi="Times New Roman" w:cs="Times New Roman"/>
                <w:sz w:val="24"/>
                <w:szCs w:val="24"/>
              </w:rPr>
              <w:t xml:space="preserve">               </w:t>
            </w:r>
            <w:r w:rsidR="00824AF1" w:rsidRPr="003D33FB">
              <w:rPr>
                <w:rFonts w:ascii="Times New Roman" w:hAnsi="Times New Roman" w:cs="Times New Roman"/>
                <w:sz w:val="24"/>
                <w:szCs w:val="24"/>
              </w:rPr>
              <w:t xml:space="preserve">Основные направления бюджетной </w:t>
            </w:r>
            <w:r w:rsidR="002D7B01">
              <w:rPr>
                <w:rFonts w:ascii="Times New Roman" w:hAnsi="Times New Roman" w:cs="Times New Roman"/>
                <w:sz w:val="24"/>
                <w:szCs w:val="24"/>
              </w:rPr>
              <w:t xml:space="preserve">и налоговой </w:t>
            </w:r>
            <w:r w:rsidR="00824AF1" w:rsidRPr="003D33FB">
              <w:rPr>
                <w:rFonts w:ascii="Times New Roman" w:hAnsi="Times New Roman" w:cs="Times New Roman"/>
                <w:sz w:val="24"/>
                <w:szCs w:val="24"/>
              </w:rPr>
              <w:t>политики муниципального образования Елизаветинское сельское поселение Гатчинского муниципального района Ленинградской области  разработаны в соответствии с бюджетным законодательством Российской Федерации  на 201</w:t>
            </w:r>
            <w:r w:rsidR="00A51FB8">
              <w:rPr>
                <w:rFonts w:ascii="Times New Roman" w:hAnsi="Times New Roman" w:cs="Times New Roman"/>
                <w:sz w:val="24"/>
                <w:szCs w:val="24"/>
              </w:rPr>
              <w:t>9</w:t>
            </w:r>
            <w:r w:rsidR="00824AF1" w:rsidRPr="003D33FB">
              <w:rPr>
                <w:rFonts w:ascii="Times New Roman" w:hAnsi="Times New Roman" w:cs="Times New Roman"/>
                <w:sz w:val="24"/>
                <w:szCs w:val="24"/>
              </w:rPr>
              <w:t xml:space="preserve"> год и плановы</w:t>
            </w:r>
            <w:r w:rsidR="00E21C48" w:rsidRPr="003D33FB">
              <w:rPr>
                <w:rFonts w:ascii="Times New Roman" w:hAnsi="Times New Roman" w:cs="Times New Roman"/>
                <w:sz w:val="24"/>
                <w:szCs w:val="24"/>
              </w:rPr>
              <w:t>й</w:t>
            </w:r>
            <w:r w:rsidR="00824AF1" w:rsidRPr="003D33FB">
              <w:rPr>
                <w:rFonts w:ascii="Times New Roman" w:hAnsi="Times New Roman" w:cs="Times New Roman"/>
                <w:sz w:val="24"/>
                <w:szCs w:val="24"/>
              </w:rPr>
              <w:t xml:space="preserve"> период  20</w:t>
            </w:r>
            <w:r w:rsidR="00A51FB8">
              <w:rPr>
                <w:rFonts w:ascii="Times New Roman" w:hAnsi="Times New Roman" w:cs="Times New Roman"/>
                <w:sz w:val="24"/>
                <w:szCs w:val="24"/>
              </w:rPr>
              <w:t>20</w:t>
            </w:r>
            <w:r w:rsidR="00824AF1" w:rsidRPr="003D33FB">
              <w:rPr>
                <w:rFonts w:ascii="Times New Roman" w:hAnsi="Times New Roman" w:cs="Times New Roman"/>
                <w:sz w:val="24"/>
                <w:szCs w:val="24"/>
              </w:rPr>
              <w:t>-20</w:t>
            </w:r>
            <w:r w:rsidR="00E21C48" w:rsidRPr="003D33FB">
              <w:rPr>
                <w:rFonts w:ascii="Times New Roman" w:hAnsi="Times New Roman" w:cs="Times New Roman"/>
                <w:sz w:val="24"/>
                <w:szCs w:val="24"/>
              </w:rPr>
              <w:t>2</w:t>
            </w:r>
            <w:r w:rsidR="00A51FB8">
              <w:rPr>
                <w:rFonts w:ascii="Times New Roman" w:hAnsi="Times New Roman" w:cs="Times New Roman"/>
                <w:sz w:val="24"/>
                <w:szCs w:val="24"/>
              </w:rPr>
              <w:t>1</w:t>
            </w:r>
            <w:r w:rsidR="00E21C48" w:rsidRPr="003D33FB">
              <w:rPr>
                <w:rFonts w:ascii="Times New Roman" w:hAnsi="Times New Roman" w:cs="Times New Roman"/>
                <w:sz w:val="24"/>
                <w:szCs w:val="24"/>
              </w:rPr>
              <w:t xml:space="preserve"> </w:t>
            </w:r>
            <w:proofErr w:type="spellStart"/>
            <w:r w:rsidR="00E21C48" w:rsidRPr="003D33FB">
              <w:rPr>
                <w:rFonts w:ascii="Times New Roman" w:hAnsi="Times New Roman" w:cs="Times New Roman"/>
                <w:sz w:val="24"/>
                <w:szCs w:val="24"/>
              </w:rPr>
              <w:t>г.г</w:t>
            </w:r>
            <w:proofErr w:type="spellEnd"/>
            <w:r w:rsidR="00E21C48" w:rsidRPr="003D33FB">
              <w:rPr>
                <w:rFonts w:ascii="Times New Roman" w:hAnsi="Times New Roman" w:cs="Times New Roman"/>
                <w:sz w:val="24"/>
                <w:szCs w:val="24"/>
              </w:rPr>
              <w:t>.</w:t>
            </w:r>
            <w:r w:rsidR="00824AF1" w:rsidRPr="003D33FB">
              <w:rPr>
                <w:rFonts w:ascii="Times New Roman" w:hAnsi="Times New Roman" w:cs="Times New Roman"/>
                <w:sz w:val="24"/>
                <w:szCs w:val="24"/>
              </w:rPr>
              <w:t>,  указов Президента Российской Федерации от 7 мая 2012года,</w:t>
            </w:r>
            <w:r w:rsidRPr="003D33FB">
              <w:rPr>
                <w:rFonts w:ascii="Times New Roman" w:eastAsia="Times New Roman" w:hAnsi="Times New Roman" w:cs="Times New Roman"/>
                <w:color w:val="000000"/>
                <w:sz w:val="28"/>
                <w:szCs w:val="24"/>
              </w:rPr>
              <w:t xml:space="preserve"> </w:t>
            </w:r>
            <w:r w:rsidR="00AE2CDA">
              <w:rPr>
                <w:rFonts w:ascii="Times New Roman" w:eastAsia="Times New Roman" w:hAnsi="Times New Roman" w:cs="Times New Roman"/>
                <w:color w:val="000000"/>
                <w:sz w:val="28"/>
                <w:szCs w:val="24"/>
              </w:rPr>
              <w:t>п</w:t>
            </w:r>
            <w:r w:rsidRPr="003D33FB">
              <w:rPr>
                <w:rFonts w:ascii="Times New Roman" w:eastAsia="Times New Roman" w:hAnsi="Times New Roman" w:cs="Times New Roman"/>
                <w:color w:val="000000"/>
                <w:sz w:val="24"/>
                <w:szCs w:val="24"/>
              </w:rPr>
              <w:t>рогноза социально-экономического развития муниципального образования Елизаветинское сельское поселение на  201</w:t>
            </w:r>
            <w:r w:rsidR="00A51FB8">
              <w:rPr>
                <w:rFonts w:ascii="Times New Roman" w:eastAsia="Times New Roman" w:hAnsi="Times New Roman" w:cs="Times New Roman"/>
                <w:color w:val="000000"/>
                <w:sz w:val="24"/>
                <w:szCs w:val="24"/>
              </w:rPr>
              <w:t>9</w:t>
            </w:r>
            <w:r w:rsidRPr="003D33FB">
              <w:rPr>
                <w:rFonts w:ascii="Times New Roman" w:eastAsia="Times New Roman" w:hAnsi="Times New Roman" w:cs="Times New Roman"/>
                <w:color w:val="000000"/>
                <w:sz w:val="24"/>
                <w:szCs w:val="24"/>
              </w:rPr>
              <w:t xml:space="preserve"> год и плановый период  20</w:t>
            </w:r>
            <w:r w:rsidR="00A51FB8">
              <w:rPr>
                <w:rFonts w:ascii="Times New Roman" w:eastAsia="Times New Roman" w:hAnsi="Times New Roman" w:cs="Times New Roman"/>
                <w:color w:val="000000"/>
                <w:sz w:val="24"/>
                <w:szCs w:val="24"/>
              </w:rPr>
              <w:t>20</w:t>
            </w:r>
            <w:r w:rsidRPr="003D33FB">
              <w:rPr>
                <w:rFonts w:ascii="Times New Roman" w:eastAsia="Times New Roman" w:hAnsi="Times New Roman" w:cs="Times New Roman"/>
                <w:color w:val="000000"/>
                <w:sz w:val="24"/>
                <w:szCs w:val="24"/>
              </w:rPr>
              <w:t>-202</w:t>
            </w:r>
            <w:r w:rsidR="00A51FB8">
              <w:rPr>
                <w:rFonts w:ascii="Times New Roman" w:eastAsia="Times New Roman" w:hAnsi="Times New Roman" w:cs="Times New Roman"/>
                <w:color w:val="000000"/>
                <w:sz w:val="24"/>
                <w:szCs w:val="24"/>
              </w:rPr>
              <w:t>1</w:t>
            </w:r>
            <w:r w:rsidRPr="003D33FB">
              <w:rPr>
                <w:rFonts w:ascii="Times New Roman" w:eastAsia="Times New Roman" w:hAnsi="Times New Roman" w:cs="Times New Roman"/>
                <w:color w:val="000000"/>
                <w:sz w:val="24"/>
                <w:szCs w:val="24"/>
              </w:rPr>
              <w:t xml:space="preserve"> годы,</w:t>
            </w:r>
            <w:r w:rsidR="00824AF1" w:rsidRPr="003D33FB">
              <w:rPr>
                <w:rFonts w:ascii="Times New Roman" w:hAnsi="Times New Roman" w:cs="Times New Roman"/>
                <w:sz w:val="24"/>
                <w:szCs w:val="24"/>
              </w:rPr>
              <w:t xml:space="preserve"> программы повышения эффективности управления государственными и муниципальными финансами на период до 20</w:t>
            </w:r>
            <w:r w:rsidRPr="003D33FB">
              <w:rPr>
                <w:rFonts w:ascii="Times New Roman" w:hAnsi="Times New Roman" w:cs="Times New Roman"/>
                <w:sz w:val="24"/>
                <w:szCs w:val="24"/>
              </w:rPr>
              <w:t xml:space="preserve">20 </w:t>
            </w:r>
            <w:r w:rsidR="00824AF1" w:rsidRPr="003D33FB">
              <w:rPr>
                <w:rFonts w:ascii="Times New Roman" w:hAnsi="Times New Roman" w:cs="Times New Roman"/>
                <w:sz w:val="24"/>
                <w:szCs w:val="24"/>
              </w:rPr>
              <w:t>года, государственных программ Российской федерации.</w:t>
            </w:r>
            <w:r w:rsidR="002D7B01" w:rsidRPr="002D7B01">
              <w:rPr>
                <w:rFonts w:ascii="Times New Roman" w:eastAsia="Times New Roman" w:hAnsi="Times New Roman" w:cs="Times New Roman"/>
                <w:bCs/>
                <w:sz w:val="28"/>
                <w:szCs w:val="28"/>
              </w:rPr>
              <w:t xml:space="preserve"> </w:t>
            </w:r>
          </w:p>
          <w:p w:rsidR="002D7B01" w:rsidRPr="003D33FB" w:rsidRDefault="002D7B01" w:rsidP="002D7B01">
            <w:pPr>
              <w:autoSpaceDE w:val="0"/>
              <w:autoSpaceDN w:val="0"/>
              <w:adjustRightInd w:val="0"/>
              <w:ind w:firstLine="709"/>
              <w:jc w:val="both"/>
              <w:rPr>
                <w:rFonts w:ascii="Times New Roman" w:hAnsi="Times New Roman" w:cs="Times New Roman"/>
                <w:sz w:val="24"/>
                <w:szCs w:val="24"/>
              </w:rPr>
            </w:pPr>
            <w:r w:rsidRPr="002D7B01">
              <w:rPr>
                <w:rFonts w:ascii="Times New Roman" w:eastAsia="Times New Roman" w:hAnsi="Times New Roman" w:cs="Times New Roman"/>
                <w:bCs/>
                <w:sz w:val="24"/>
                <w:szCs w:val="24"/>
              </w:rPr>
              <w:t xml:space="preserve">Бюджетная и налоговая политика муниципального образования </w:t>
            </w:r>
            <w:r w:rsidRPr="003D33FB">
              <w:rPr>
                <w:rFonts w:ascii="Times New Roman" w:hAnsi="Times New Roman" w:cs="Times New Roman"/>
                <w:sz w:val="24"/>
                <w:szCs w:val="24"/>
              </w:rPr>
              <w:t>Елизаветинское сельское поселение Гатчинского муниципального района</w:t>
            </w:r>
            <w:r w:rsidRPr="002D7B01">
              <w:rPr>
                <w:rFonts w:ascii="Times New Roman" w:eastAsia="Times New Roman" w:hAnsi="Times New Roman" w:cs="Times New Roman"/>
                <w:sz w:val="24"/>
                <w:szCs w:val="24"/>
              </w:rPr>
              <w:t xml:space="preserve"> </w:t>
            </w:r>
            <w:r w:rsidRPr="002D7B01">
              <w:rPr>
                <w:rFonts w:ascii="Times New Roman" w:eastAsia="Times New Roman" w:hAnsi="Times New Roman" w:cs="Times New Roman"/>
                <w:bCs/>
                <w:color w:val="000000"/>
                <w:sz w:val="24"/>
                <w:szCs w:val="24"/>
              </w:rPr>
              <w:t>на 201</w:t>
            </w:r>
            <w:r>
              <w:rPr>
                <w:rFonts w:ascii="Times New Roman" w:eastAsia="Times New Roman" w:hAnsi="Times New Roman" w:cs="Times New Roman"/>
                <w:bCs/>
                <w:color w:val="000000"/>
                <w:sz w:val="24"/>
                <w:szCs w:val="24"/>
              </w:rPr>
              <w:t>9</w:t>
            </w:r>
            <w:r w:rsidRPr="002D7B01">
              <w:rPr>
                <w:rFonts w:ascii="Times New Roman" w:eastAsia="Times New Roman" w:hAnsi="Times New Roman" w:cs="Times New Roman"/>
                <w:bCs/>
                <w:color w:val="000000"/>
                <w:sz w:val="24"/>
                <w:szCs w:val="24"/>
              </w:rPr>
              <w:t xml:space="preserve"> год  </w:t>
            </w:r>
            <w:r w:rsidRPr="002D7B01">
              <w:rPr>
                <w:rFonts w:ascii="Times New Roman" w:eastAsia="Times New Roman" w:hAnsi="Times New Roman" w:cs="Times New Roman"/>
                <w:sz w:val="24"/>
                <w:szCs w:val="24"/>
              </w:rPr>
              <w:t>и плановый период 20</w:t>
            </w:r>
            <w:r>
              <w:rPr>
                <w:rFonts w:ascii="Times New Roman" w:eastAsia="Times New Roman" w:hAnsi="Times New Roman" w:cs="Times New Roman"/>
                <w:sz w:val="24"/>
                <w:szCs w:val="24"/>
              </w:rPr>
              <w:t>20</w:t>
            </w:r>
            <w:r w:rsidRPr="002D7B01">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2D7B01">
              <w:rPr>
                <w:rFonts w:ascii="Times New Roman" w:eastAsia="Times New Roman" w:hAnsi="Times New Roman" w:cs="Times New Roman"/>
                <w:sz w:val="24"/>
                <w:szCs w:val="24"/>
              </w:rPr>
              <w:t xml:space="preserve"> годы</w:t>
            </w:r>
            <w:r w:rsidRPr="002D7B01">
              <w:rPr>
                <w:rFonts w:ascii="Times New Roman" w:eastAsia="Times New Roman" w:hAnsi="Times New Roman" w:cs="Times New Roman"/>
                <w:bCs/>
                <w:color w:val="000000"/>
                <w:sz w:val="24"/>
                <w:szCs w:val="24"/>
              </w:rPr>
              <w:t xml:space="preserve"> будет нацелена на сохранение социальной и финансовой стабильности, создание условий для устойчивого социально-экономического развития поселения, реализацию и развитие  программно-целевого принципа управления общественными финансами,  увеличение налогового потенциала, обеспечение функционирования эффективной системы предоставления муниципальных услуг, повышение эффективности бюджетных расходов,</w:t>
            </w:r>
            <w:r w:rsidRPr="002D7B01">
              <w:rPr>
                <w:rFonts w:ascii="Times New Roman" w:eastAsia="Times New Roman" w:hAnsi="Times New Roman" w:cs="Times New Roman"/>
                <w:b/>
                <w:bCs/>
                <w:color w:val="1D1D1D"/>
                <w:sz w:val="24"/>
                <w:szCs w:val="24"/>
              </w:rPr>
              <w:t xml:space="preserve"> </w:t>
            </w:r>
            <w:r w:rsidRPr="003D33FB">
              <w:rPr>
                <w:rFonts w:ascii="Times New Roman" w:hAnsi="Times New Roman" w:cs="Times New Roman"/>
                <w:sz w:val="24"/>
                <w:szCs w:val="24"/>
              </w:rPr>
              <w:t>конкретных положительных результатов в ходе его исполнения.</w:t>
            </w:r>
          </w:p>
          <w:p w:rsidR="00824AF1" w:rsidRPr="003D33FB" w:rsidRDefault="00824AF1" w:rsidP="00D10437">
            <w:pPr>
              <w:jc w:val="center"/>
              <w:rPr>
                <w:rFonts w:ascii="Times New Roman" w:hAnsi="Times New Roman" w:cs="Times New Roman"/>
                <w:b/>
                <w:sz w:val="24"/>
                <w:szCs w:val="24"/>
              </w:rPr>
            </w:pPr>
            <w:r w:rsidRPr="003D33FB">
              <w:rPr>
                <w:rFonts w:ascii="Times New Roman" w:hAnsi="Times New Roman" w:cs="Times New Roman"/>
                <w:b/>
                <w:sz w:val="24"/>
                <w:szCs w:val="24"/>
              </w:rPr>
              <w:t xml:space="preserve">Цели и задачи бюджетной  политики </w:t>
            </w:r>
          </w:p>
          <w:p w:rsidR="00824AF1" w:rsidRPr="003D33FB" w:rsidRDefault="00824AF1" w:rsidP="00D10437">
            <w:pPr>
              <w:jc w:val="both"/>
              <w:rPr>
                <w:rFonts w:ascii="Times New Roman" w:hAnsi="Times New Roman" w:cs="Times New Roman"/>
                <w:sz w:val="24"/>
                <w:szCs w:val="24"/>
              </w:rPr>
            </w:pPr>
            <w:r w:rsidRPr="003D33FB">
              <w:rPr>
                <w:rFonts w:ascii="Times New Roman" w:hAnsi="Times New Roman" w:cs="Times New Roman"/>
                <w:sz w:val="24"/>
                <w:szCs w:val="24"/>
              </w:rPr>
              <w:t xml:space="preserve">                      Деятельность органов местного самоуправления </w:t>
            </w:r>
            <w:r w:rsidRPr="003D33FB">
              <w:rPr>
                <w:rFonts w:ascii="Times New Roman" w:hAnsi="Times New Roman" w:cs="Times New Roman"/>
                <w:bCs/>
                <w:sz w:val="24"/>
                <w:szCs w:val="24"/>
              </w:rPr>
              <w:t xml:space="preserve">муниципального образования </w:t>
            </w:r>
            <w:r w:rsidRPr="003D33FB">
              <w:rPr>
                <w:rFonts w:ascii="Times New Roman" w:hAnsi="Times New Roman" w:cs="Times New Roman"/>
                <w:sz w:val="24"/>
                <w:szCs w:val="24"/>
              </w:rPr>
              <w:t xml:space="preserve"> Елизаветинское  сельское поселение Гатчинского муниципального района</w:t>
            </w:r>
            <w:r w:rsidRPr="003D33FB">
              <w:rPr>
                <w:rFonts w:ascii="Times New Roman" w:hAnsi="Times New Roman" w:cs="Times New Roman"/>
                <w:bCs/>
                <w:sz w:val="24"/>
                <w:szCs w:val="24"/>
              </w:rPr>
              <w:t xml:space="preserve">  Ленинградской  области </w:t>
            </w:r>
            <w:r w:rsidRPr="003D33FB">
              <w:rPr>
                <w:rFonts w:ascii="Times New Roman" w:hAnsi="Times New Roman" w:cs="Times New Roman"/>
                <w:sz w:val="24"/>
                <w:szCs w:val="24"/>
              </w:rPr>
              <w:t>должна быть направлена на решение следующих задач:</w:t>
            </w:r>
          </w:p>
          <w:p w:rsidR="00824AF1" w:rsidRPr="003D33FB" w:rsidRDefault="00824AF1" w:rsidP="00D10437">
            <w:pPr>
              <w:jc w:val="both"/>
              <w:rPr>
                <w:rFonts w:ascii="Times New Roman" w:hAnsi="Times New Roman" w:cs="Times New Roman"/>
                <w:sz w:val="24"/>
                <w:szCs w:val="24"/>
              </w:rPr>
            </w:pPr>
            <w:r w:rsidRPr="003D33FB">
              <w:rPr>
                <w:rFonts w:ascii="Times New Roman" w:hAnsi="Times New Roman" w:cs="Times New Roman"/>
                <w:spacing w:val="-10"/>
                <w:sz w:val="24"/>
                <w:szCs w:val="24"/>
              </w:rPr>
              <w:t xml:space="preserve"> создание условий для развития конкуренции, привлечения</w:t>
            </w:r>
            <w:r w:rsidRPr="003D33FB">
              <w:rPr>
                <w:rFonts w:ascii="Times New Roman" w:hAnsi="Times New Roman" w:cs="Times New Roman"/>
                <w:sz w:val="24"/>
                <w:szCs w:val="24"/>
              </w:rPr>
              <w:t xml:space="preserve"> инвестиций</w:t>
            </w:r>
            <w:r w:rsidRPr="003D33FB">
              <w:rPr>
                <w:rFonts w:ascii="Times New Roman" w:hAnsi="Times New Roman" w:cs="Times New Roman"/>
                <w:color w:val="1F497D"/>
                <w:sz w:val="24"/>
                <w:szCs w:val="24"/>
              </w:rPr>
              <w:t xml:space="preserve"> </w:t>
            </w:r>
            <w:r w:rsidRPr="003D33FB">
              <w:rPr>
                <w:rFonts w:ascii="Times New Roman" w:hAnsi="Times New Roman" w:cs="Times New Roman"/>
                <w:sz w:val="24"/>
                <w:szCs w:val="24"/>
              </w:rPr>
              <w:t>и наращивания налогового потенциала Елизаветинского сельского поселения,  реализации эффективных мер поддержки хозяйствующих субъектов;</w:t>
            </w:r>
          </w:p>
          <w:p w:rsidR="00824AF1" w:rsidRPr="003D33FB" w:rsidRDefault="00824AF1" w:rsidP="00D10437">
            <w:pPr>
              <w:jc w:val="both"/>
              <w:rPr>
                <w:rFonts w:ascii="Times New Roman" w:hAnsi="Times New Roman" w:cs="Times New Roman"/>
                <w:sz w:val="24"/>
                <w:szCs w:val="24"/>
              </w:rPr>
            </w:pPr>
            <w:r w:rsidRPr="003D33FB">
              <w:rPr>
                <w:rFonts w:ascii="Times New Roman" w:hAnsi="Times New Roman" w:cs="Times New Roman"/>
                <w:sz w:val="24"/>
                <w:szCs w:val="24"/>
              </w:rPr>
              <w:t xml:space="preserve">значительное повышение доступности и качества оказания муниципальных услуг, (переход на оказание муниципальных услуг в электронном виде, внедрение </w:t>
            </w:r>
            <w:proofErr w:type="gramStart"/>
            <w:r w:rsidRPr="003D33FB">
              <w:rPr>
                <w:rFonts w:ascii="Times New Roman" w:hAnsi="Times New Roman" w:cs="Times New Roman"/>
                <w:sz w:val="24"/>
                <w:szCs w:val="24"/>
              </w:rPr>
              <w:t>системы  «</w:t>
            </w:r>
            <w:proofErr w:type="gramEnd"/>
            <w:r w:rsidRPr="003D33FB">
              <w:rPr>
                <w:rFonts w:ascii="Times New Roman" w:hAnsi="Times New Roman" w:cs="Times New Roman"/>
                <w:sz w:val="24"/>
                <w:szCs w:val="24"/>
              </w:rPr>
              <w:t xml:space="preserve">эффективного контракта», усиление контроля за выполнением установленных показателей качества оказания услуг); </w:t>
            </w:r>
          </w:p>
          <w:p w:rsidR="00867A91" w:rsidRPr="003D33FB" w:rsidRDefault="00824AF1" w:rsidP="00D10437">
            <w:pPr>
              <w:jc w:val="both"/>
              <w:rPr>
                <w:rFonts w:ascii="Times New Roman" w:hAnsi="Times New Roman" w:cs="Times New Roman"/>
                <w:sz w:val="24"/>
                <w:szCs w:val="24"/>
              </w:rPr>
            </w:pPr>
            <w:r w:rsidRPr="003D33FB">
              <w:rPr>
                <w:rFonts w:ascii="Times New Roman" w:hAnsi="Times New Roman" w:cs="Times New Roman"/>
                <w:color w:val="000000"/>
                <w:sz w:val="24"/>
                <w:szCs w:val="24"/>
              </w:rPr>
              <w:t>развитие программно-целевых методов управления (развитие</w:t>
            </w:r>
            <w:r w:rsidRPr="003D33FB">
              <w:rPr>
                <w:rFonts w:ascii="Times New Roman" w:hAnsi="Times New Roman" w:cs="Times New Roman"/>
                <w:color w:val="1F497D"/>
                <w:spacing w:val="-6"/>
                <w:sz w:val="24"/>
                <w:szCs w:val="24"/>
              </w:rPr>
              <w:t xml:space="preserve"> </w:t>
            </w:r>
            <w:r w:rsidRPr="003D33FB">
              <w:rPr>
                <w:rFonts w:ascii="Times New Roman" w:hAnsi="Times New Roman" w:cs="Times New Roman"/>
                <w:color w:val="000000"/>
                <w:sz w:val="24"/>
                <w:szCs w:val="24"/>
              </w:rPr>
              <w:t>системы стратегического планирования, р</w:t>
            </w:r>
            <w:r w:rsidRPr="003D33FB">
              <w:rPr>
                <w:rFonts w:ascii="Times New Roman" w:hAnsi="Times New Roman" w:cs="Times New Roman"/>
                <w:bCs/>
                <w:sz w:val="24"/>
                <w:szCs w:val="24"/>
              </w:rPr>
              <w:t xml:space="preserve">азработка и реализация муниципальной программы как основного </w:t>
            </w:r>
            <w:r w:rsidRPr="003D33FB">
              <w:rPr>
                <w:rFonts w:ascii="Times New Roman" w:hAnsi="Times New Roman" w:cs="Times New Roman"/>
                <w:bCs/>
                <w:sz w:val="24"/>
                <w:szCs w:val="24"/>
              </w:rPr>
              <w:lastRenderedPageBreak/>
              <w:t>инструмента повышения эффективности бюджетных расходов</w:t>
            </w:r>
            <w:r w:rsidRPr="003D33FB">
              <w:rPr>
                <w:rFonts w:ascii="Times New Roman" w:hAnsi="Times New Roman" w:cs="Times New Roman"/>
                <w:sz w:val="24"/>
                <w:szCs w:val="24"/>
              </w:rPr>
              <w:t xml:space="preserve"> при одновременном повышении качества программы и создании действенного механизма контроля за ее выполнением</w:t>
            </w:r>
            <w:r w:rsidRPr="003D33FB">
              <w:rPr>
                <w:rFonts w:ascii="Times New Roman" w:hAnsi="Times New Roman" w:cs="Times New Roman"/>
                <w:color w:val="000000"/>
                <w:sz w:val="24"/>
                <w:szCs w:val="24"/>
              </w:rPr>
              <w:t>).</w:t>
            </w:r>
            <w:r w:rsidRPr="003D33FB">
              <w:rPr>
                <w:rFonts w:ascii="Times New Roman" w:hAnsi="Times New Roman" w:cs="Times New Roman"/>
                <w:sz w:val="24"/>
                <w:szCs w:val="24"/>
              </w:rPr>
              <w:t xml:space="preserve"> </w:t>
            </w:r>
          </w:p>
          <w:p w:rsidR="00824AF1" w:rsidRPr="003D33FB" w:rsidRDefault="00867A91" w:rsidP="00D10437">
            <w:pPr>
              <w:jc w:val="both"/>
              <w:rPr>
                <w:rFonts w:ascii="Times New Roman" w:hAnsi="Times New Roman" w:cs="Times New Roman"/>
                <w:color w:val="1F497D"/>
                <w:spacing w:val="-6"/>
                <w:sz w:val="24"/>
                <w:szCs w:val="24"/>
              </w:rPr>
            </w:pPr>
            <w:r w:rsidRPr="003D33FB">
              <w:rPr>
                <w:rFonts w:ascii="Times New Roman" w:hAnsi="Times New Roman" w:cs="Times New Roman"/>
                <w:sz w:val="24"/>
                <w:szCs w:val="24"/>
              </w:rPr>
              <w:t xml:space="preserve">              </w:t>
            </w:r>
            <w:r w:rsidR="00824AF1" w:rsidRPr="003D33FB">
              <w:rPr>
                <w:rFonts w:ascii="Times New Roman" w:hAnsi="Times New Roman" w:cs="Times New Roman"/>
                <w:sz w:val="24"/>
                <w:szCs w:val="24"/>
              </w:rPr>
              <w:t>Стратегические цели бюджетной политики в Российской Федерации сформулированы в Программе повышения эффективности управления общественными (государственными и муниципальными) финансами на период до 20</w:t>
            </w:r>
            <w:r w:rsidR="00913E18" w:rsidRPr="003D33FB">
              <w:rPr>
                <w:rFonts w:ascii="Times New Roman" w:hAnsi="Times New Roman" w:cs="Times New Roman"/>
                <w:sz w:val="24"/>
                <w:szCs w:val="24"/>
              </w:rPr>
              <w:t>2</w:t>
            </w:r>
            <w:r w:rsidR="0065107E">
              <w:rPr>
                <w:rFonts w:ascii="Times New Roman" w:hAnsi="Times New Roman" w:cs="Times New Roman"/>
                <w:sz w:val="24"/>
                <w:szCs w:val="24"/>
              </w:rPr>
              <w:t>1</w:t>
            </w:r>
            <w:r w:rsidR="00824AF1" w:rsidRPr="003D33FB">
              <w:rPr>
                <w:rFonts w:ascii="Times New Roman" w:hAnsi="Times New Roman" w:cs="Times New Roman"/>
                <w:sz w:val="24"/>
                <w:szCs w:val="24"/>
              </w:rPr>
              <w:t xml:space="preserve"> года в государственных программах "Управление государственными финансами и регулирование финансовых рынков" и "Создание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 а также в проекте Долгосрочной бюджетной стратегии Российской Федерации на период до 2030 года;</w:t>
            </w:r>
          </w:p>
          <w:p w:rsidR="00824AF1" w:rsidRPr="003D33FB" w:rsidRDefault="00824AF1" w:rsidP="00D10437">
            <w:pPr>
              <w:tabs>
                <w:tab w:val="left" w:pos="1051"/>
              </w:tabs>
              <w:autoSpaceDE w:val="0"/>
              <w:autoSpaceDN w:val="0"/>
              <w:adjustRightInd w:val="0"/>
              <w:spacing w:line="317" w:lineRule="exact"/>
              <w:ind w:firstLine="713"/>
              <w:jc w:val="both"/>
              <w:rPr>
                <w:rFonts w:ascii="Times New Roman" w:hAnsi="Times New Roman" w:cs="Times New Roman"/>
                <w:sz w:val="24"/>
                <w:szCs w:val="24"/>
              </w:rPr>
            </w:pPr>
            <w:r w:rsidRPr="003D33FB">
              <w:rPr>
                <w:rFonts w:ascii="Times New Roman" w:hAnsi="Times New Roman" w:cs="Times New Roman"/>
                <w:sz w:val="24"/>
                <w:szCs w:val="24"/>
              </w:rPr>
              <w:t>повышение ответственности всех участников бюджетного процесса за эффективное использование бюджетных средств и результат</w:t>
            </w:r>
            <w:r w:rsidR="00913E18" w:rsidRPr="003D33FB">
              <w:rPr>
                <w:rFonts w:ascii="Times New Roman" w:hAnsi="Times New Roman" w:cs="Times New Roman"/>
                <w:sz w:val="24"/>
                <w:szCs w:val="24"/>
              </w:rPr>
              <w:t>ов</w:t>
            </w:r>
            <w:r w:rsidRPr="003D33FB">
              <w:rPr>
                <w:rFonts w:ascii="Times New Roman" w:hAnsi="Times New Roman" w:cs="Times New Roman"/>
                <w:sz w:val="24"/>
                <w:szCs w:val="24"/>
              </w:rPr>
              <w:t xml:space="preserve"> своей деятельности (внесение изменений в нормативно-правовые акты органов местного самоуправления и определение бюджетных правил, способствующих усилению ответственности;  реализация механизма общественного мониторинга и контроля за деятельностью органов местного самоуправления, эффективностью бюджетных расходов);</w:t>
            </w:r>
          </w:p>
          <w:p w:rsidR="00824AF1" w:rsidRPr="003D33FB" w:rsidRDefault="00824AF1" w:rsidP="00D10437">
            <w:pPr>
              <w:ind w:firstLine="709"/>
              <w:jc w:val="both"/>
              <w:rPr>
                <w:rFonts w:ascii="Times New Roman" w:hAnsi="Times New Roman" w:cs="Times New Roman"/>
                <w:color w:val="FF0000"/>
                <w:sz w:val="24"/>
                <w:szCs w:val="24"/>
              </w:rPr>
            </w:pPr>
            <w:r w:rsidRPr="003D33FB">
              <w:rPr>
                <w:rFonts w:ascii="Times New Roman" w:hAnsi="Times New Roman" w:cs="Times New Roman"/>
                <w:sz w:val="24"/>
                <w:szCs w:val="24"/>
              </w:rPr>
              <w:t>обеспечение открытости и прозрачности финансов,</w:t>
            </w:r>
            <w:r w:rsidRPr="003D33FB">
              <w:rPr>
                <w:rFonts w:ascii="Times New Roman" w:hAnsi="Times New Roman" w:cs="Times New Roman"/>
                <w:color w:val="FF0000"/>
                <w:sz w:val="24"/>
                <w:szCs w:val="24"/>
              </w:rPr>
              <w:t xml:space="preserve"> </w:t>
            </w:r>
            <w:r w:rsidRPr="003D33FB">
              <w:rPr>
                <w:rFonts w:ascii="Times New Roman" w:hAnsi="Times New Roman" w:cs="Times New Roman"/>
                <w:sz w:val="24"/>
                <w:szCs w:val="24"/>
              </w:rPr>
              <w:t>публичности процесса управления финансами, открытость деятельности органов  местного самоуправления по разработке, рассмотрению, утверждению и исполнению бюджетов; активное участие граждан в бюджетном процессе; повышение финансовой грамотности населения.</w:t>
            </w:r>
          </w:p>
          <w:p w:rsidR="006A3A11" w:rsidRPr="003D33FB" w:rsidRDefault="00824AF1" w:rsidP="006A3A11">
            <w:pPr>
              <w:autoSpaceDE w:val="0"/>
              <w:autoSpaceDN w:val="0"/>
              <w:adjustRightInd w:val="0"/>
              <w:ind w:firstLine="567"/>
              <w:jc w:val="both"/>
              <w:rPr>
                <w:rFonts w:ascii="Times New Roman" w:hAnsi="Times New Roman" w:cs="Times New Roman"/>
                <w:sz w:val="24"/>
                <w:szCs w:val="24"/>
              </w:rPr>
            </w:pPr>
            <w:r w:rsidRPr="003D33FB">
              <w:rPr>
                <w:rFonts w:ascii="Times New Roman" w:hAnsi="Times New Roman" w:cs="Times New Roman"/>
                <w:sz w:val="24"/>
                <w:szCs w:val="24"/>
              </w:rPr>
              <w:t>Основные направления действий органов местного самоуправления  муниципального образования должны ориентироваться на сферы, непосредственно определяющие качество жизни граждан: жилищно-коммунальное хозяйство, благоустройство территории, культура, физическая культура и спорт</w:t>
            </w:r>
            <w:r w:rsidR="006A3A11" w:rsidRPr="003D33FB">
              <w:rPr>
                <w:rFonts w:ascii="Times New Roman" w:hAnsi="Times New Roman" w:cs="Times New Roman"/>
                <w:sz w:val="24"/>
                <w:szCs w:val="24"/>
              </w:rPr>
              <w:t>, включая его озеленение и освещение, ремонт, строительство и нормативное содержание дорог.</w:t>
            </w:r>
          </w:p>
          <w:p w:rsidR="00824AF1" w:rsidRPr="003D33FB" w:rsidRDefault="00824AF1" w:rsidP="00D10437">
            <w:pPr>
              <w:autoSpaceDE w:val="0"/>
              <w:autoSpaceDN w:val="0"/>
              <w:adjustRightInd w:val="0"/>
              <w:ind w:firstLine="567"/>
              <w:jc w:val="both"/>
              <w:rPr>
                <w:rFonts w:ascii="Times New Roman" w:hAnsi="Times New Roman" w:cs="Times New Roman"/>
                <w:sz w:val="24"/>
                <w:szCs w:val="24"/>
              </w:rPr>
            </w:pPr>
            <w:r w:rsidRPr="003D33FB">
              <w:rPr>
                <w:rFonts w:ascii="Times New Roman" w:hAnsi="Times New Roman" w:cs="Times New Roman"/>
                <w:sz w:val="24"/>
                <w:szCs w:val="24"/>
              </w:rPr>
              <w:t xml:space="preserve">В условиях недостаточности доходного потенциала для обеспечения в полной мере выполнения всех расходных обязательств основной задачей является концентрация </w:t>
            </w:r>
            <w:proofErr w:type="gramStart"/>
            <w:r w:rsidRPr="003D33FB">
              <w:rPr>
                <w:rFonts w:ascii="Times New Roman" w:hAnsi="Times New Roman" w:cs="Times New Roman"/>
                <w:sz w:val="24"/>
                <w:szCs w:val="24"/>
              </w:rPr>
              <w:t xml:space="preserve">финансов </w:t>
            </w:r>
            <w:r w:rsidR="007D46D6">
              <w:rPr>
                <w:rFonts w:ascii="Times New Roman" w:hAnsi="Times New Roman" w:cs="Times New Roman"/>
                <w:sz w:val="24"/>
                <w:szCs w:val="24"/>
              </w:rPr>
              <w:t>.</w:t>
            </w:r>
            <w:proofErr w:type="gramEnd"/>
          </w:p>
          <w:p w:rsidR="00824AF1" w:rsidRPr="003D33FB" w:rsidRDefault="003D33FB" w:rsidP="0065107E">
            <w:pPr>
              <w:autoSpaceDE w:val="0"/>
              <w:autoSpaceDN w:val="0"/>
              <w:adjustRightInd w:val="0"/>
              <w:ind w:firstLine="567"/>
              <w:rPr>
                <w:rFonts w:ascii="Times New Roman" w:hAnsi="Times New Roman" w:cs="Times New Roman"/>
                <w:sz w:val="24"/>
                <w:szCs w:val="24"/>
              </w:rPr>
            </w:pPr>
            <w:r w:rsidRPr="003D33FB">
              <w:rPr>
                <w:rFonts w:ascii="Times New Roman" w:hAnsi="Times New Roman" w:cs="Times New Roman"/>
              </w:rPr>
              <w:t>Основными направлениями бюджетной политики в области расходов являются:</w:t>
            </w:r>
            <w:r w:rsidRPr="003D33FB">
              <w:rPr>
                <w:rFonts w:ascii="Times New Roman" w:hAnsi="Times New Roman" w:cs="Times New Roman"/>
              </w:rPr>
              <w:br/>
              <w:t>-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w:t>
            </w:r>
            <w:r w:rsidR="0065107E">
              <w:rPr>
                <w:rFonts w:ascii="Times New Roman" w:hAnsi="Times New Roman" w:cs="Times New Roman"/>
              </w:rPr>
              <w:t>9</w:t>
            </w:r>
            <w:r w:rsidRPr="003D33FB">
              <w:rPr>
                <w:rFonts w:ascii="Times New Roman" w:hAnsi="Times New Roman" w:cs="Times New Roman"/>
              </w:rPr>
              <w:t xml:space="preserve"> год и плановый период 20</w:t>
            </w:r>
            <w:r w:rsidR="0065107E">
              <w:rPr>
                <w:rFonts w:ascii="Times New Roman" w:hAnsi="Times New Roman" w:cs="Times New Roman"/>
              </w:rPr>
              <w:t>20</w:t>
            </w:r>
            <w:r w:rsidRPr="003D33FB">
              <w:rPr>
                <w:rFonts w:ascii="Times New Roman" w:hAnsi="Times New Roman" w:cs="Times New Roman"/>
              </w:rPr>
              <w:t xml:space="preserve"> и 202</w:t>
            </w:r>
            <w:r w:rsidR="0065107E">
              <w:rPr>
                <w:rFonts w:ascii="Times New Roman" w:hAnsi="Times New Roman" w:cs="Times New Roman"/>
              </w:rPr>
              <w:t>1</w:t>
            </w:r>
            <w:r w:rsidRPr="003D33FB">
              <w:rPr>
                <w:rFonts w:ascii="Times New Roman" w:hAnsi="Times New Roman" w:cs="Times New Roman"/>
              </w:rPr>
              <w:t xml:space="preserve"> годов следует детально оценить содержание муниципальных программ поселения, соразмерив объем их финансового обеспечения с реальными возможностями бюджета поселения;</w:t>
            </w:r>
            <w:r w:rsidRPr="003D33FB">
              <w:rPr>
                <w:rFonts w:ascii="Times New Roman" w:hAnsi="Times New Roman" w:cs="Times New Roman"/>
              </w:rPr>
              <w:br/>
              <w:t xml:space="preserve">- утверждение нормативов материально - технического обеспечения органов местного самоуправления и муниципальных бюджетных учреждений и их применение при планировании </w:t>
            </w:r>
            <w:proofErr w:type="spellStart"/>
            <w:r w:rsidRPr="003D33FB">
              <w:rPr>
                <w:rFonts w:ascii="Times New Roman" w:hAnsi="Times New Roman" w:cs="Times New Roman"/>
              </w:rPr>
              <w:t>бюджетных</w:t>
            </w:r>
            <w:r w:rsidR="006A3A11">
              <w:rPr>
                <w:rFonts w:ascii="Times New Roman" w:hAnsi="Times New Roman" w:cs="Times New Roman"/>
              </w:rPr>
              <w:t>а</w:t>
            </w:r>
            <w:r w:rsidRPr="003D33FB">
              <w:rPr>
                <w:rFonts w:ascii="Times New Roman" w:hAnsi="Times New Roman" w:cs="Times New Roman"/>
              </w:rPr>
              <w:t>ссигнований</w:t>
            </w:r>
            <w:proofErr w:type="spellEnd"/>
            <w:r w:rsidRPr="003D33FB">
              <w:rPr>
                <w:rFonts w:ascii="Times New Roman" w:hAnsi="Times New Roman" w:cs="Times New Roman"/>
              </w:rPr>
              <w:t>;</w:t>
            </w:r>
            <w:r w:rsidRPr="003D33FB">
              <w:rPr>
                <w:rFonts w:ascii="Times New Roman" w:hAnsi="Times New Roman" w:cs="Times New Roman"/>
              </w:rPr>
              <w:br/>
              <w:t>-</w:t>
            </w:r>
            <w:r w:rsidR="007D46D6">
              <w:rPr>
                <w:rFonts w:ascii="Times New Roman" w:hAnsi="Times New Roman" w:cs="Times New Roman"/>
              </w:rPr>
              <w:t xml:space="preserve"> </w:t>
            </w:r>
            <w:r w:rsidRPr="003D33FB">
              <w:rPr>
                <w:rFonts w:ascii="Times New Roman" w:hAnsi="Times New Roman" w:cs="Times New Roman"/>
              </w:rPr>
              <w:t>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w:t>
            </w:r>
            <w:r w:rsidRPr="003D33FB">
              <w:rPr>
                <w:rFonts w:ascii="Times New Roman" w:hAnsi="Times New Roman" w:cs="Times New Roman"/>
              </w:rPr>
              <w:br/>
              <w:t>-повышение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w:t>
            </w:r>
            <w:r w:rsidRPr="003D33FB">
              <w:rPr>
                <w:rFonts w:ascii="Times New Roman" w:hAnsi="Times New Roman" w:cs="Times New Roman"/>
              </w:rPr>
              <w:br/>
            </w:r>
            <w:r w:rsidRPr="003D33FB">
              <w:rPr>
                <w:rFonts w:ascii="Times New Roman" w:hAnsi="Times New Roman" w:cs="Times New Roman"/>
              </w:rPr>
              <w:lastRenderedPageBreak/>
              <w:t>-совершенствование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w:t>
            </w:r>
            <w:r w:rsidR="0065107E">
              <w:rPr>
                <w:rFonts w:ascii="Times New Roman" w:hAnsi="Times New Roman" w:cs="Times New Roman"/>
              </w:rPr>
              <w:t xml:space="preserve"> </w:t>
            </w:r>
            <w:r w:rsidRPr="003D33FB">
              <w:rPr>
                <w:rFonts w:ascii="Times New Roman" w:hAnsi="Times New Roman" w:cs="Times New Roman"/>
              </w:rPr>
              <w:t>то</w:t>
            </w:r>
            <w:r w:rsidR="0065107E">
              <w:rPr>
                <w:rFonts w:ascii="Times New Roman" w:hAnsi="Times New Roman" w:cs="Times New Roman"/>
              </w:rPr>
              <w:t xml:space="preserve"> </w:t>
            </w:r>
            <w:r w:rsidRPr="003D33FB">
              <w:rPr>
                <w:rFonts w:ascii="Times New Roman" w:hAnsi="Times New Roman" w:cs="Times New Roman"/>
              </w:rPr>
              <w:t>есть осуществление</w:t>
            </w:r>
            <w:r w:rsidR="0065107E">
              <w:rPr>
                <w:rFonts w:ascii="Times New Roman" w:hAnsi="Times New Roman" w:cs="Times New Roman"/>
              </w:rPr>
              <w:t xml:space="preserve"> </w:t>
            </w:r>
            <w:r w:rsidRPr="003D33FB">
              <w:rPr>
                <w:rFonts w:ascii="Times New Roman" w:hAnsi="Times New Roman" w:cs="Times New Roman"/>
              </w:rPr>
              <w:t xml:space="preserve"> норм</w:t>
            </w:r>
            <w:r w:rsidR="0065107E">
              <w:rPr>
                <w:rFonts w:ascii="Times New Roman" w:hAnsi="Times New Roman" w:cs="Times New Roman"/>
              </w:rPr>
              <w:t xml:space="preserve">а </w:t>
            </w:r>
            <w:r w:rsidRPr="003D33FB">
              <w:rPr>
                <w:rFonts w:ascii="Times New Roman" w:hAnsi="Times New Roman" w:cs="Times New Roman"/>
              </w:rPr>
              <w:t>контроля;</w:t>
            </w:r>
            <w:r w:rsidRPr="003D33FB">
              <w:rPr>
                <w:rFonts w:ascii="Times New Roman" w:hAnsi="Times New Roman" w:cs="Times New Roman"/>
              </w:rPr>
              <w:br/>
            </w:r>
            <w:r>
              <w:rPr>
                <w:rFonts w:ascii="Times New Roman" w:hAnsi="Times New Roman" w:cs="Times New Roman"/>
              </w:rPr>
              <w:t xml:space="preserve">        </w:t>
            </w:r>
            <w:r w:rsidRPr="003D33FB">
              <w:rPr>
                <w:rFonts w:ascii="Times New Roman" w:hAnsi="Times New Roman" w:cs="Times New Roman"/>
              </w:rPr>
              <w:t>В условиях формирования программного бюджета меняется роль муниципального финансового контроля.</w:t>
            </w:r>
            <w:r w:rsidRPr="003D33FB">
              <w:rPr>
                <w:rFonts w:ascii="Times New Roman" w:hAnsi="Times New Roman" w:cs="Times New Roman"/>
              </w:rPr>
              <w:br/>
              <w:t xml:space="preserve">             Проводимые проверки теперь должны быть направлены на осуществление контроля </w:t>
            </w:r>
            <w:r w:rsidR="00AE75F9">
              <w:rPr>
                <w:rFonts w:ascii="Times New Roman" w:hAnsi="Times New Roman" w:cs="Times New Roman"/>
              </w:rPr>
              <w:t xml:space="preserve"> </w:t>
            </w:r>
            <w:r w:rsidRPr="003D33FB">
              <w:rPr>
                <w:rFonts w:ascii="Times New Roman" w:hAnsi="Times New Roman" w:cs="Times New Roman"/>
              </w:rPr>
              <w:t>за результатами, которые достигнуты при расходовании бюджетных средств.</w:t>
            </w:r>
            <w:r w:rsidRPr="003D33FB">
              <w:rPr>
                <w:rFonts w:ascii="Times New Roman" w:hAnsi="Times New Roman" w:cs="Times New Roman"/>
              </w:rPr>
              <w:br/>
              <w:t>Эффективное, ответственное и прозрачное управление бюджетными средствами поселения является важнейшим условием для повышения уровня и качества жизни населения, устойчивого экономического роста, и достижения других стратегических целей социально-экономического развития поселения.</w:t>
            </w:r>
          </w:p>
          <w:p w:rsidR="00824AF1" w:rsidRPr="003D33FB" w:rsidRDefault="00824AF1" w:rsidP="00D10437">
            <w:pPr>
              <w:ind w:right="680" w:firstLine="720"/>
              <w:jc w:val="center"/>
              <w:rPr>
                <w:rFonts w:ascii="Times New Roman" w:hAnsi="Times New Roman" w:cs="Times New Roman"/>
                <w:b/>
                <w:sz w:val="24"/>
                <w:szCs w:val="24"/>
              </w:rPr>
            </w:pPr>
            <w:r w:rsidRPr="003D33FB">
              <w:rPr>
                <w:rFonts w:ascii="Times New Roman" w:hAnsi="Times New Roman" w:cs="Times New Roman"/>
                <w:b/>
                <w:sz w:val="24"/>
                <w:szCs w:val="24"/>
              </w:rPr>
              <w:t>Итоги бюджетной политики за предшествующий период</w:t>
            </w:r>
          </w:p>
          <w:p w:rsidR="00824AF1" w:rsidRPr="003D33FB" w:rsidRDefault="00824AF1" w:rsidP="00D10437">
            <w:pPr>
              <w:autoSpaceDE w:val="0"/>
              <w:autoSpaceDN w:val="0"/>
              <w:adjustRightInd w:val="0"/>
              <w:ind w:firstLine="540"/>
              <w:jc w:val="both"/>
              <w:rPr>
                <w:rFonts w:ascii="Times New Roman" w:hAnsi="Times New Roman" w:cs="Times New Roman"/>
                <w:sz w:val="24"/>
                <w:szCs w:val="24"/>
              </w:rPr>
            </w:pPr>
            <w:r w:rsidRPr="003D33FB">
              <w:rPr>
                <w:rFonts w:ascii="Times New Roman" w:hAnsi="Times New Roman" w:cs="Times New Roman"/>
                <w:sz w:val="24"/>
                <w:szCs w:val="24"/>
              </w:rPr>
              <w:t>Исполнение основных направлений бюджетной и налоговой политики муниципального образования Елизаветинского сельского поселения Гатчинского муниципального района, намеченных ранее, в целом последовательно реализовываются.</w:t>
            </w:r>
          </w:p>
          <w:p w:rsidR="00824AF1" w:rsidRPr="003D33FB" w:rsidRDefault="00824AF1" w:rsidP="00D10437">
            <w:pPr>
              <w:autoSpaceDE w:val="0"/>
              <w:autoSpaceDN w:val="0"/>
              <w:adjustRightInd w:val="0"/>
              <w:ind w:firstLine="540"/>
              <w:jc w:val="both"/>
              <w:rPr>
                <w:rFonts w:ascii="Times New Roman" w:hAnsi="Times New Roman" w:cs="Times New Roman"/>
                <w:sz w:val="24"/>
                <w:szCs w:val="24"/>
              </w:rPr>
            </w:pPr>
            <w:r w:rsidRPr="003D33FB">
              <w:rPr>
                <w:rFonts w:ascii="Times New Roman" w:hAnsi="Times New Roman" w:cs="Times New Roman"/>
                <w:sz w:val="24"/>
                <w:szCs w:val="24"/>
              </w:rPr>
              <w:t>Проводилась  работа по реформированию муниципальных закупок, нацеленная  на исправление недостатков прежней работы, создание препятствий для необоснованного завышения цен и коррупции. Размещение муниципального заказа МО Елизаветинского сельского поселения с 2011 года осуществляется путём размещения на общероссийском официальном сайте, что существенно повышает доступность и прозрачность информации о закупках.</w:t>
            </w:r>
          </w:p>
          <w:p w:rsidR="00824AF1" w:rsidRPr="003D33FB" w:rsidRDefault="00824AF1" w:rsidP="00D10437">
            <w:pPr>
              <w:autoSpaceDE w:val="0"/>
              <w:autoSpaceDN w:val="0"/>
              <w:adjustRightInd w:val="0"/>
              <w:ind w:firstLine="540"/>
              <w:jc w:val="both"/>
              <w:rPr>
                <w:rFonts w:ascii="Times New Roman" w:hAnsi="Times New Roman" w:cs="Times New Roman"/>
                <w:sz w:val="24"/>
                <w:szCs w:val="24"/>
              </w:rPr>
            </w:pPr>
            <w:r w:rsidRPr="003D33FB">
              <w:rPr>
                <w:rFonts w:ascii="Times New Roman" w:hAnsi="Times New Roman" w:cs="Times New Roman"/>
                <w:sz w:val="24"/>
                <w:szCs w:val="24"/>
              </w:rPr>
              <w:t xml:space="preserve">Формируется нормативно-правовая база для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 </w:t>
            </w:r>
          </w:p>
          <w:p w:rsidR="007D46D6" w:rsidRDefault="00824AF1" w:rsidP="007D46D6">
            <w:pPr>
              <w:autoSpaceDE w:val="0"/>
              <w:autoSpaceDN w:val="0"/>
              <w:adjustRightInd w:val="0"/>
              <w:ind w:firstLine="540"/>
              <w:jc w:val="both"/>
              <w:rPr>
                <w:rFonts w:ascii="Times New Roman" w:hAnsi="Times New Roman" w:cs="Times New Roman"/>
                <w:sz w:val="24"/>
                <w:szCs w:val="24"/>
              </w:rPr>
            </w:pPr>
            <w:r w:rsidRPr="003D33FB">
              <w:rPr>
                <w:rFonts w:ascii="Times New Roman" w:hAnsi="Times New Roman" w:cs="Times New Roman"/>
                <w:sz w:val="24"/>
                <w:szCs w:val="24"/>
              </w:rPr>
              <w:t>Бюджетная политика текущего года в целом достаточно эффективно способствовала выполнению принятых бюджетных обязательств. За 9 месяцев 201</w:t>
            </w:r>
            <w:r w:rsidR="00D21CDA" w:rsidRPr="00D21CDA">
              <w:rPr>
                <w:rFonts w:ascii="Times New Roman" w:hAnsi="Times New Roman" w:cs="Times New Roman"/>
                <w:sz w:val="24"/>
                <w:szCs w:val="24"/>
              </w:rPr>
              <w:t>8</w:t>
            </w:r>
            <w:r w:rsidRPr="003D33FB">
              <w:rPr>
                <w:rFonts w:ascii="Times New Roman" w:hAnsi="Times New Roman" w:cs="Times New Roman"/>
                <w:sz w:val="24"/>
                <w:szCs w:val="24"/>
              </w:rPr>
              <w:t>года  бюджет Елизаветинского сельского поселения исполнен:</w:t>
            </w:r>
          </w:p>
          <w:p w:rsidR="00824AF1" w:rsidRPr="003D33FB" w:rsidRDefault="00824AF1" w:rsidP="007D46D6">
            <w:pPr>
              <w:autoSpaceDE w:val="0"/>
              <w:autoSpaceDN w:val="0"/>
              <w:adjustRightInd w:val="0"/>
              <w:ind w:firstLine="540"/>
              <w:jc w:val="both"/>
              <w:rPr>
                <w:rFonts w:ascii="Times New Roman" w:hAnsi="Times New Roman" w:cs="Times New Roman"/>
                <w:sz w:val="24"/>
                <w:szCs w:val="24"/>
              </w:rPr>
            </w:pPr>
            <w:r w:rsidRPr="003D33FB">
              <w:rPr>
                <w:rFonts w:ascii="Times New Roman" w:hAnsi="Times New Roman" w:cs="Times New Roman"/>
                <w:sz w:val="24"/>
                <w:szCs w:val="24"/>
              </w:rPr>
              <w:t xml:space="preserve">по доходам в сумме </w:t>
            </w:r>
            <w:r w:rsidR="002D4D94">
              <w:rPr>
                <w:rFonts w:ascii="Times New Roman" w:hAnsi="Times New Roman" w:cs="Times New Roman"/>
                <w:sz w:val="24"/>
                <w:szCs w:val="24"/>
              </w:rPr>
              <w:t>4046</w:t>
            </w:r>
            <w:r w:rsidR="002D4D94" w:rsidRPr="002D4D94">
              <w:rPr>
                <w:rFonts w:ascii="Times New Roman" w:hAnsi="Times New Roman" w:cs="Times New Roman"/>
                <w:sz w:val="24"/>
                <w:szCs w:val="24"/>
              </w:rPr>
              <w:t>8.5</w:t>
            </w:r>
            <w:r w:rsidRPr="003D33FB">
              <w:rPr>
                <w:rFonts w:ascii="Times New Roman" w:hAnsi="Times New Roman" w:cs="Times New Roman"/>
                <w:sz w:val="24"/>
                <w:szCs w:val="24"/>
              </w:rPr>
              <w:t xml:space="preserve"> тыс. руб. что составляет </w:t>
            </w:r>
            <w:r w:rsidR="002D4D94" w:rsidRPr="002D4D94">
              <w:rPr>
                <w:rFonts w:ascii="Times New Roman" w:hAnsi="Times New Roman" w:cs="Times New Roman"/>
                <w:sz w:val="24"/>
                <w:szCs w:val="24"/>
              </w:rPr>
              <w:t>72</w:t>
            </w:r>
            <w:r w:rsidR="00130085" w:rsidRPr="003D33FB">
              <w:rPr>
                <w:rFonts w:ascii="Times New Roman" w:hAnsi="Times New Roman" w:cs="Times New Roman"/>
                <w:sz w:val="24"/>
                <w:szCs w:val="24"/>
              </w:rPr>
              <w:t>,9%</w:t>
            </w:r>
            <w:r w:rsidRPr="003D33FB">
              <w:rPr>
                <w:rFonts w:ascii="Times New Roman" w:hAnsi="Times New Roman" w:cs="Times New Roman"/>
                <w:sz w:val="24"/>
                <w:szCs w:val="24"/>
              </w:rPr>
              <w:t xml:space="preserve"> от  уточненного годового плана, по расходам в сумме  </w:t>
            </w:r>
            <w:r w:rsidR="002D4D94" w:rsidRPr="002D4D94">
              <w:rPr>
                <w:rFonts w:ascii="Times New Roman" w:hAnsi="Times New Roman" w:cs="Times New Roman"/>
                <w:sz w:val="24"/>
                <w:szCs w:val="24"/>
              </w:rPr>
              <w:t xml:space="preserve">36500.4 </w:t>
            </w:r>
            <w:r w:rsidRPr="003D33FB">
              <w:rPr>
                <w:rFonts w:ascii="Times New Roman" w:hAnsi="Times New Roman" w:cs="Times New Roman"/>
                <w:sz w:val="24"/>
                <w:szCs w:val="24"/>
              </w:rPr>
              <w:t>тыс. руб. или</w:t>
            </w:r>
            <w:r w:rsidR="00823E42" w:rsidRPr="003D33FB">
              <w:rPr>
                <w:rFonts w:ascii="Times New Roman" w:hAnsi="Times New Roman" w:cs="Times New Roman"/>
                <w:sz w:val="24"/>
                <w:szCs w:val="24"/>
              </w:rPr>
              <w:t xml:space="preserve"> </w:t>
            </w:r>
            <w:r w:rsidR="00C82475" w:rsidRPr="00C82475">
              <w:rPr>
                <w:rFonts w:ascii="Times New Roman" w:hAnsi="Times New Roman" w:cs="Times New Roman"/>
                <w:sz w:val="24"/>
                <w:szCs w:val="24"/>
              </w:rPr>
              <w:t>59</w:t>
            </w:r>
            <w:r w:rsidR="00C82475">
              <w:rPr>
                <w:rFonts w:ascii="Times New Roman" w:hAnsi="Times New Roman" w:cs="Times New Roman"/>
                <w:sz w:val="24"/>
                <w:szCs w:val="24"/>
              </w:rPr>
              <w:t>,</w:t>
            </w:r>
            <w:r w:rsidR="00C82475" w:rsidRPr="00C82475">
              <w:rPr>
                <w:rFonts w:ascii="Times New Roman" w:hAnsi="Times New Roman" w:cs="Times New Roman"/>
                <w:sz w:val="24"/>
                <w:szCs w:val="24"/>
              </w:rPr>
              <w:t>7</w:t>
            </w:r>
            <w:r w:rsidRPr="003D33FB">
              <w:rPr>
                <w:rFonts w:ascii="Times New Roman" w:hAnsi="Times New Roman" w:cs="Times New Roman"/>
                <w:sz w:val="24"/>
                <w:szCs w:val="24"/>
              </w:rPr>
              <w:t xml:space="preserve"> % от  уточнённого годового плана, с превышением  </w:t>
            </w:r>
            <w:r w:rsidR="00130085" w:rsidRPr="003D33FB">
              <w:rPr>
                <w:rFonts w:ascii="Times New Roman" w:hAnsi="Times New Roman" w:cs="Times New Roman"/>
                <w:sz w:val="24"/>
                <w:szCs w:val="24"/>
              </w:rPr>
              <w:t>расходов</w:t>
            </w:r>
            <w:r w:rsidRPr="003D33FB">
              <w:rPr>
                <w:rFonts w:ascii="Times New Roman" w:hAnsi="Times New Roman" w:cs="Times New Roman"/>
                <w:sz w:val="24"/>
                <w:szCs w:val="24"/>
              </w:rPr>
              <w:t xml:space="preserve"> над </w:t>
            </w:r>
            <w:r w:rsidR="00130085" w:rsidRPr="003D33FB">
              <w:rPr>
                <w:rFonts w:ascii="Times New Roman" w:hAnsi="Times New Roman" w:cs="Times New Roman"/>
                <w:sz w:val="24"/>
                <w:szCs w:val="24"/>
              </w:rPr>
              <w:t>дохо</w:t>
            </w:r>
            <w:r w:rsidRPr="003D33FB">
              <w:rPr>
                <w:rFonts w:ascii="Times New Roman" w:hAnsi="Times New Roman" w:cs="Times New Roman"/>
                <w:sz w:val="24"/>
                <w:szCs w:val="24"/>
              </w:rPr>
              <w:t>дами  (</w:t>
            </w:r>
            <w:r w:rsidR="00130085" w:rsidRPr="003D33FB">
              <w:rPr>
                <w:rFonts w:ascii="Times New Roman" w:hAnsi="Times New Roman" w:cs="Times New Roman"/>
                <w:sz w:val="24"/>
                <w:szCs w:val="24"/>
              </w:rPr>
              <w:t>де</w:t>
            </w:r>
            <w:r w:rsidRPr="003D33FB">
              <w:rPr>
                <w:rFonts w:ascii="Times New Roman" w:hAnsi="Times New Roman" w:cs="Times New Roman"/>
                <w:sz w:val="24"/>
                <w:szCs w:val="24"/>
              </w:rPr>
              <w:t>фицитом бюджета) на 01 октября 201</w:t>
            </w:r>
            <w:r w:rsidR="00D21CDA" w:rsidRPr="00D21CDA">
              <w:rPr>
                <w:rFonts w:ascii="Times New Roman" w:hAnsi="Times New Roman" w:cs="Times New Roman"/>
                <w:sz w:val="24"/>
                <w:szCs w:val="24"/>
              </w:rPr>
              <w:t>8</w:t>
            </w:r>
            <w:r w:rsidRPr="003D33FB">
              <w:rPr>
                <w:rFonts w:ascii="Times New Roman" w:hAnsi="Times New Roman" w:cs="Times New Roman"/>
                <w:sz w:val="24"/>
                <w:szCs w:val="24"/>
              </w:rPr>
              <w:t xml:space="preserve"> года в сумм</w:t>
            </w:r>
            <w:r w:rsidR="007C1D3F" w:rsidRPr="003D33FB">
              <w:rPr>
                <w:rFonts w:ascii="Times New Roman" w:hAnsi="Times New Roman" w:cs="Times New Roman"/>
                <w:sz w:val="24"/>
                <w:szCs w:val="24"/>
              </w:rPr>
              <w:t>е</w:t>
            </w:r>
            <w:r w:rsidRPr="003D33FB">
              <w:rPr>
                <w:rFonts w:ascii="Times New Roman" w:hAnsi="Times New Roman" w:cs="Times New Roman"/>
                <w:sz w:val="24"/>
                <w:szCs w:val="24"/>
              </w:rPr>
              <w:t xml:space="preserve">   </w:t>
            </w:r>
            <w:r w:rsidR="00130085" w:rsidRPr="003D33FB">
              <w:rPr>
                <w:rFonts w:ascii="Times New Roman" w:hAnsi="Times New Roman" w:cs="Times New Roman"/>
                <w:sz w:val="24"/>
                <w:szCs w:val="24"/>
              </w:rPr>
              <w:t>-</w:t>
            </w:r>
            <w:r w:rsidR="002D4D94" w:rsidRPr="002D4D94">
              <w:rPr>
                <w:rFonts w:ascii="Times New Roman" w:hAnsi="Times New Roman" w:cs="Times New Roman"/>
                <w:sz w:val="24"/>
                <w:szCs w:val="24"/>
              </w:rPr>
              <w:t>3968.2</w:t>
            </w:r>
            <w:r w:rsidR="00130085" w:rsidRPr="003D33FB">
              <w:rPr>
                <w:rFonts w:ascii="Times New Roman" w:hAnsi="Times New Roman" w:cs="Times New Roman"/>
                <w:sz w:val="24"/>
                <w:szCs w:val="24"/>
              </w:rPr>
              <w:t xml:space="preserve"> тыс.</w:t>
            </w:r>
            <w:r w:rsidR="00B83AEC" w:rsidRPr="003D33FB">
              <w:rPr>
                <w:rFonts w:ascii="Times New Roman" w:hAnsi="Times New Roman" w:cs="Times New Roman"/>
                <w:sz w:val="24"/>
                <w:szCs w:val="24"/>
              </w:rPr>
              <w:t xml:space="preserve"> </w:t>
            </w:r>
            <w:r w:rsidR="00130085" w:rsidRPr="003D33FB">
              <w:rPr>
                <w:rFonts w:ascii="Times New Roman" w:hAnsi="Times New Roman" w:cs="Times New Roman"/>
                <w:sz w:val="24"/>
                <w:szCs w:val="24"/>
              </w:rPr>
              <w:t>руб.</w:t>
            </w:r>
            <w:r w:rsidR="002734C4">
              <w:rPr>
                <w:rFonts w:ascii="Times New Roman" w:hAnsi="Times New Roman" w:cs="Times New Roman"/>
                <w:sz w:val="24"/>
                <w:szCs w:val="24"/>
              </w:rPr>
              <w:t xml:space="preserve"> </w:t>
            </w:r>
            <w:r w:rsidRPr="003D33FB">
              <w:rPr>
                <w:rFonts w:ascii="Times New Roman" w:hAnsi="Times New Roman" w:cs="Times New Roman"/>
                <w:sz w:val="24"/>
                <w:szCs w:val="24"/>
              </w:rPr>
              <w:t xml:space="preserve">Собственные доходы бюджета  за 9 месяцев текущего года составили </w:t>
            </w:r>
            <w:r w:rsidR="002D4D94" w:rsidRPr="002D4D94">
              <w:rPr>
                <w:rFonts w:ascii="Times New Roman" w:hAnsi="Times New Roman" w:cs="Times New Roman"/>
                <w:sz w:val="24"/>
                <w:szCs w:val="24"/>
              </w:rPr>
              <w:t>10064.2</w:t>
            </w:r>
            <w:r w:rsidRPr="003D33FB">
              <w:rPr>
                <w:rFonts w:ascii="Times New Roman" w:hAnsi="Times New Roman" w:cs="Times New Roman"/>
                <w:sz w:val="24"/>
                <w:szCs w:val="24"/>
              </w:rPr>
              <w:t>тыс</w:t>
            </w:r>
            <w:r w:rsidR="002734C4">
              <w:rPr>
                <w:rFonts w:ascii="Times New Roman" w:hAnsi="Times New Roman" w:cs="Times New Roman"/>
                <w:sz w:val="24"/>
                <w:szCs w:val="24"/>
              </w:rPr>
              <w:t xml:space="preserve"> </w:t>
            </w:r>
            <w:r w:rsidRPr="003D33FB">
              <w:rPr>
                <w:rFonts w:ascii="Times New Roman" w:hAnsi="Times New Roman" w:cs="Times New Roman"/>
                <w:sz w:val="24"/>
                <w:szCs w:val="24"/>
              </w:rPr>
              <w:t>руб. и выполнены  на</w:t>
            </w:r>
            <w:r w:rsidR="006D2885" w:rsidRPr="003D33FB">
              <w:rPr>
                <w:rFonts w:ascii="Times New Roman" w:hAnsi="Times New Roman" w:cs="Times New Roman"/>
                <w:sz w:val="24"/>
                <w:szCs w:val="24"/>
              </w:rPr>
              <w:t xml:space="preserve">  </w:t>
            </w:r>
            <w:r w:rsidR="009D5248" w:rsidRPr="003D33FB">
              <w:rPr>
                <w:rFonts w:ascii="Times New Roman" w:hAnsi="Times New Roman" w:cs="Times New Roman"/>
                <w:sz w:val="24"/>
                <w:szCs w:val="24"/>
              </w:rPr>
              <w:t>6</w:t>
            </w:r>
            <w:r w:rsidR="002D4D94" w:rsidRPr="00C82475">
              <w:rPr>
                <w:rFonts w:ascii="Times New Roman" w:hAnsi="Times New Roman" w:cs="Times New Roman"/>
                <w:sz w:val="24"/>
                <w:szCs w:val="24"/>
              </w:rPr>
              <w:t>7.1</w:t>
            </w:r>
            <w:r w:rsidR="009D5248" w:rsidRPr="003D33FB">
              <w:rPr>
                <w:rFonts w:ascii="Times New Roman" w:hAnsi="Times New Roman" w:cs="Times New Roman"/>
                <w:sz w:val="24"/>
                <w:szCs w:val="24"/>
              </w:rPr>
              <w:t>4%</w:t>
            </w:r>
            <w:r w:rsidRPr="003D33FB">
              <w:rPr>
                <w:rFonts w:ascii="Times New Roman" w:hAnsi="Times New Roman" w:cs="Times New Roman"/>
                <w:sz w:val="24"/>
                <w:szCs w:val="24"/>
              </w:rPr>
              <w:t xml:space="preserve">  от годового плана</w:t>
            </w:r>
          </w:p>
          <w:p w:rsidR="00824AF1" w:rsidRPr="003D33FB" w:rsidRDefault="00824AF1" w:rsidP="00701F3C">
            <w:pPr>
              <w:tabs>
                <w:tab w:val="left" w:pos="4680"/>
                <w:tab w:val="center" w:pos="5301"/>
              </w:tabs>
              <w:spacing w:after="0"/>
              <w:ind w:firstLine="539"/>
              <w:jc w:val="center"/>
              <w:rPr>
                <w:rFonts w:ascii="Times New Roman" w:hAnsi="Times New Roman" w:cs="Times New Roman"/>
                <w:b/>
                <w:sz w:val="24"/>
                <w:szCs w:val="24"/>
              </w:rPr>
            </w:pPr>
            <w:r w:rsidRPr="003D33FB">
              <w:rPr>
                <w:rFonts w:ascii="Times New Roman" w:hAnsi="Times New Roman" w:cs="Times New Roman"/>
                <w:b/>
                <w:sz w:val="24"/>
                <w:szCs w:val="24"/>
              </w:rPr>
              <w:t>Прогноз</w:t>
            </w:r>
            <w:r w:rsidR="00701F3C" w:rsidRPr="003D33FB">
              <w:rPr>
                <w:rFonts w:ascii="Times New Roman" w:hAnsi="Times New Roman" w:cs="Times New Roman"/>
                <w:b/>
                <w:sz w:val="24"/>
                <w:szCs w:val="24"/>
              </w:rPr>
              <w:t xml:space="preserve"> </w:t>
            </w:r>
            <w:r w:rsidRPr="003D33FB">
              <w:rPr>
                <w:rFonts w:ascii="Times New Roman" w:hAnsi="Times New Roman" w:cs="Times New Roman"/>
                <w:b/>
                <w:sz w:val="24"/>
                <w:szCs w:val="24"/>
              </w:rPr>
              <w:t>основных характеристик бюджета</w:t>
            </w:r>
          </w:p>
          <w:p w:rsidR="00824AF1" w:rsidRPr="003D33FB" w:rsidRDefault="00824AF1" w:rsidP="00701F3C">
            <w:pPr>
              <w:spacing w:after="0"/>
              <w:ind w:firstLine="539"/>
              <w:jc w:val="center"/>
              <w:rPr>
                <w:rFonts w:ascii="Times New Roman" w:hAnsi="Times New Roman" w:cs="Times New Roman"/>
                <w:b/>
                <w:sz w:val="24"/>
                <w:szCs w:val="24"/>
              </w:rPr>
            </w:pPr>
            <w:r w:rsidRPr="003D33FB">
              <w:rPr>
                <w:rFonts w:ascii="Times New Roman" w:hAnsi="Times New Roman" w:cs="Times New Roman"/>
                <w:b/>
                <w:sz w:val="24"/>
                <w:szCs w:val="24"/>
              </w:rPr>
              <w:t>муниципального образования Елизаветинского сельского поселения</w:t>
            </w:r>
          </w:p>
          <w:p w:rsidR="00824AF1" w:rsidRPr="003D33FB" w:rsidRDefault="00824AF1" w:rsidP="00701F3C">
            <w:pPr>
              <w:spacing w:after="0"/>
              <w:ind w:firstLine="539"/>
              <w:jc w:val="center"/>
              <w:rPr>
                <w:rFonts w:ascii="Times New Roman" w:hAnsi="Times New Roman" w:cs="Times New Roman"/>
                <w:b/>
                <w:sz w:val="24"/>
                <w:szCs w:val="24"/>
              </w:rPr>
            </w:pPr>
            <w:r w:rsidRPr="003D33FB">
              <w:rPr>
                <w:rFonts w:ascii="Times New Roman" w:hAnsi="Times New Roman" w:cs="Times New Roman"/>
                <w:b/>
                <w:sz w:val="24"/>
                <w:szCs w:val="24"/>
              </w:rPr>
              <w:t>за201</w:t>
            </w:r>
            <w:r w:rsidR="007C1D3F" w:rsidRPr="003D33FB">
              <w:rPr>
                <w:rFonts w:ascii="Times New Roman" w:hAnsi="Times New Roman" w:cs="Times New Roman"/>
                <w:b/>
                <w:sz w:val="24"/>
                <w:szCs w:val="24"/>
              </w:rPr>
              <w:t>6</w:t>
            </w:r>
            <w:r w:rsidRPr="003D33FB">
              <w:rPr>
                <w:rFonts w:ascii="Times New Roman" w:hAnsi="Times New Roman" w:cs="Times New Roman"/>
                <w:b/>
                <w:sz w:val="24"/>
                <w:szCs w:val="24"/>
              </w:rPr>
              <w:t>- 201</w:t>
            </w:r>
            <w:r w:rsidR="007C1D3F" w:rsidRPr="003D33FB">
              <w:rPr>
                <w:rFonts w:ascii="Times New Roman" w:hAnsi="Times New Roman" w:cs="Times New Roman"/>
                <w:b/>
                <w:sz w:val="24"/>
                <w:szCs w:val="24"/>
              </w:rPr>
              <w:t>7</w:t>
            </w:r>
            <w:r w:rsidRPr="003D33FB">
              <w:rPr>
                <w:rFonts w:ascii="Times New Roman" w:hAnsi="Times New Roman" w:cs="Times New Roman"/>
                <w:b/>
                <w:sz w:val="24"/>
                <w:szCs w:val="24"/>
              </w:rPr>
              <w:t xml:space="preserve"> годы и плановый период 201</w:t>
            </w:r>
            <w:r w:rsidR="00D21CDA" w:rsidRPr="00D21CDA">
              <w:rPr>
                <w:rFonts w:ascii="Times New Roman" w:hAnsi="Times New Roman" w:cs="Times New Roman"/>
                <w:b/>
                <w:sz w:val="24"/>
                <w:szCs w:val="24"/>
              </w:rPr>
              <w:t>9</w:t>
            </w:r>
            <w:r w:rsidRPr="003D33FB">
              <w:rPr>
                <w:rFonts w:ascii="Times New Roman" w:hAnsi="Times New Roman" w:cs="Times New Roman"/>
                <w:b/>
                <w:sz w:val="24"/>
                <w:szCs w:val="24"/>
              </w:rPr>
              <w:t xml:space="preserve"> - 20</w:t>
            </w:r>
            <w:r w:rsidR="007C1D3F" w:rsidRPr="003D33FB">
              <w:rPr>
                <w:rFonts w:ascii="Times New Roman" w:hAnsi="Times New Roman" w:cs="Times New Roman"/>
                <w:b/>
                <w:sz w:val="24"/>
                <w:szCs w:val="24"/>
              </w:rPr>
              <w:t>2</w:t>
            </w:r>
            <w:r w:rsidR="00D21CDA" w:rsidRPr="00D21CDA">
              <w:rPr>
                <w:rFonts w:ascii="Times New Roman" w:hAnsi="Times New Roman" w:cs="Times New Roman"/>
                <w:b/>
                <w:sz w:val="24"/>
                <w:szCs w:val="24"/>
              </w:rPr>
              <w:t>1</w:t>
            </w:r>
            <w:r w:rsidRPr="003D33FB">
              <w:rPr>
                <w:rFonts w:ascii="Times New Roman" w:hAnsi="Times New Roman" w:cs="Times New Roman"/>
                <w:b/>
                <w:sz w:val="24"/>
                <w:szCs w:val="24"/>
              </w:rPr>
              <w:t xml:space="preserve"> годы</w:t>
            </w:r>
          </w:p>
          <w:tbl>
            <w:tblPr>
              <w:tblStyle w:val="a3"/>
              <w:tblW w:w="0" w:type="auto"/>
              <w:tblLayout w:type="fixed"/>
              <w:tblLook w:val="04A0" w:firstRow="1" w:lastRow="0" w:firstColumn="1" w:lastColumn="0" w:noHBand="0" w:noVBand="1"/>
            </w:tblPr>
            <w:tblGrid>
              <w:gridCol w:w="1696"/>
              <w:gridCol w:w="1276"/>
              <w:gridCol w:w="1276"/>
              <w:gridCol w:w="1276"/>
              <w:gridCol w:w="1275"/>
              <w:gridCol w:w="1194"/>
              <w:gridCol w:w="1333"/>
            </w:tblGrid>
            <w:tr w:rsidR="00824AF1" w:rsidRPr="003D33FB" w:rsidTr="005F06CE">
              <w:tc>
                <w:tcPr>
                  <w:tcW w:w="1696" w:type="dxa"/>
                  <w:vMerge w:val="restart"/>
                </w:tcPr>
                <w:p w:rsidR="00824AF1" w:rsidRPr="003D33FB" w:rsidRDefault="005F06CE" w:rsidP="008F438B">
                  <w:pPr>
                    <w:jc w:val="center"/>
                    <w:rPr>
                      <w:rFonts w:ascii="Times New Roman" w:hAnsi="Times New Roman" w:cs="Times New Roman"/>
                      <w:sz w:val="24"/>
                      <w:szCs w:val="24"/>
                    </w:rPr>
                  </w:pPr>
                  <w:proofErr w:type="spellStart"/>
                  <w:r w:rsidRPr="003D33FB">
                    <w:rPr>
                      <w:rFonts w:ascii="Times New Roman" w:hAnsi="Times New Roman" w:cs="Times New Roman"/>
                      <w:sz w:val="24"/>
                      <w:szCs w:val="24"/>
                    </w:rPr>
                    <w:t>сновные</w:t>
                  </w:r>
                  <w:proofErr w:type="spellEnd"/>
                  <w:r w:rsidRPr="003D33FB">
                    <w:rPr>
                      <w:rFonts w:ascii="Times New Roman" w:hAnsi="Times New Roman" w:cs="Times New Roman"/>
                      <w:sz w:val="24"/>
                      <w:szCs w:val="24"/>
                    </w:rPr>
                    <w:t xml:space="preserve"> характеристики бюджета Елизаветинско</w:t>
                  </w:r>
                  <w:r w:rsidR="008F438B" w:rsidRPr="003D33FB">
                    <w:rPr>
                      <w:rFonts w:ascii="Times New Roman" w:hAnsi="Times New Roman" w:cs="Times New Roman"/>
                      <w:sz w:val="24"/>
                      <w:szCs w:val="24"/>
                    </w:rPr>
                    <w:t>го</w:t>
                  </w:r>
                  <w:r w:rsidRPr="003D33FB">
                    <w:rPr>
                      <w:rFonts w:ascii="Times New Roman" w:hAnsi="Times New Roman" w:cs="Times New Roman"/>
                      <w:sz w:val="24"/>
                      <w:szCs w:val="24"/>
                    </w:rPr>
                    <w:t xml:space="preserve"> сельско</w:t>
                  </w:r>
                  <w:r w:rsidR="008F438B" w:rsidRPr="003D33FB">
                    <w:rPr>
                      <w:rFonts w:ascii="Times New Roman" w:hAnsi="Times New Roman" w:cs="Times New Roman"/>
                      <w:sz w:val="24"/>
                      <w:szCs w:val="24"/>
                    </w:rPr>
                    <w:t>го</w:t>
                  </w:r>
                  <w:r w:rsidRPr="003D33FB">
                    <w:rPr>
                      <w:rFonts w:ascii="Times New Roman" w:hAnsi="Times New Roman" w:cs="Times New Roman"/>
                      <w:sz w:val="24"/>
                      <w:szCs w:val="24"/>
                    </w:rPr>
                    <w:t xml:space="preserve"> поселени</w:t>
                  </w:r>
                  <w:r w:rsidR="008F438B" w:rsidRPr="003D33FB">
                    <w:rPr>
                      <w:rFonts w:ascii="Times New Roman" w:hAnsi="Times New Roman" w:cs="Times New Roman"/>
                      <w:sz w:val="24"/>
                      <w:szCs w:val="24"/>
                    </w:rPr>
                    <w:t>я</w:t>
                  </w:r>
                </w:p>
              </w:tc>
              <w:tc>
                <w:tcPr>
                  <w:tcW w:w="1276" w:type="dxa"/>
                </w:tcPr>
                <w:p w:rsidR="00824AF1" w:rsidRPr="004A350E" w:rsidRDefault="00824AF1" w:rsidP="00C82475">
                  <w:pPr>
                    <w:jc w:val="center"/>
                    <w:rPr>
                      <w:rFonts w:ascii="Times New Roman" w:hAnsi="Times New Roman" w:cs="Times New Roman"/>
                      <w:b/>
                      <w:sz w:val="24"/>
                      <w:szCs w:val="24"/>
                    </w:rPr>
                  </w:pPr>
                  <w:r w:rsidRPr="004A350E">
                    <w:rPr>
                      <w:rFonts w:ascii="Times New Roman" w:hAnsi="Times New Roman" w:cs="Times New Roman"/>
                      <w:b/>
                      <w:sz w:val="24"/>
                      <w:szCs w:val="24"/>
                    </w:rPr>
                    <w:t>201</w:t>
                  </w:r>
                  <w:r w:rsidR="00C82475" w:rsidRPr="004A350E">
                    <w:rPr>
                      <w:rFonts w:ascii="Times New Roman" w:hAnsi="Times New Roman" w:cs="Times New Roman"/>
                      <w:b/>
                      <w:sz w:val="24"/>
                      <w:szCs w:val="24"/>
                    </w:rPr>
                    <w:t>6</w:t>
                  </w:r>
                  <w:r w:rsidRPr="004A350E">
                    <w:rPr>
                      <w:rFonts w:ascii="Times New Roman" w:hAnsi="Times New Roman" w:cs="Times New Roman"/>
                      <w:b/>
                      <w:sz w:val="24"/>
                      <w:szCs w:val="24"/>
                    </w:rPr>
                    <w:t xml:space="preserve"> год</w:t>
                  </w:r>
                </w:p>
              </w:tc>
              <w:tc>
                <w:tcPr>
                  <w:tcW w:w="1276" w:type="dxa"/>
                </w:tcPr>
                <w:p w:rsidR="00824AF1" w:rsidRPr="004A350E" w:rsidRDefault="00824AF1" w:rsidP="00C82475">
                  <w:pPr>
                    <w:jc w:val="center"/>
                    <w:rPr>
                      <w:rFonts w:ascii="Times New Roman" w:hAnsi="Times New Roman" w:cs="Times New Roman"/>
                      <w:b/>
                      <w:sz w:val="24"/>
                      <w:szCs w:val="24"/>
                    </w:rPr>
                  </w:pPr>
                  <w:r w:rsidRPr="004A350E">
                    <w:rPr>
                      <w:rFonts w:ascii="Times New Roman" w:hAnsi="Times New Roman" w:cs="Times New Roman"/>
                      <w:b/>
                      <w:sz w:val="24"/>
                      <w:szCs w:val="24"/>
                    </w:rPr>
                    <w:t>201</w:t>
                  </w:r>
                  <w:r w:rsidR="00C82475" w:rsidRPr="004A350E">
                    <w:rPr>
                      <w:rFonts w:ascii="Times New Roman" w:hAnsi="Times New Roman" w:cs="Times New Roman"/>
                      <w:b/>
                      <w:sz w:val="24"/>
                      <w:szCs w:val="24"/>
                    </w:rPr>
                    <w:t>7</w:t>
                  </w:r>
                  <w:r w:rsidRPr="004A350E">
                    <w:rPr>
                      <w:rFonts w:ascii="Times New Roman" w:hAnsi="Times New Roman" w:cs="Times New Roman"/>
                      <w:b/>
                      <w:sz w:val="24"/>
                      <w:szCs w:val="24"/>
                    </w:rPr>
                    <w:t xml:space="preserve"> год</w:t>
                  </w:r>
                </w:p>
              </w:tc>
              <w:tc>
                <w:tcPr>
                  <w:tcW w:w="1276" w:type="dxa"/>
                </w:tcPr>
                <w:p w:rsidR="00824AF1" w:rsidRPr="004A350E" w:rsidRDefault="00824AF1" w:rsidP="00C82475">
                  <w:pPr>
                    <w:jc w:val="center"/>
                    <w:rPr>
                      <w:rFonts w:ascii="Times New Roman" w:hAnsi="Times New Roman" w:cs="Times New Roman"/>
                      <w:b/>
                      <w:sz w:val="24"/>
                      <w:szCs w:val="24"/>
                    </w:rPr>
                  </w:pPr>
                  <w:r w:rsidRPr="004A350E">
                    <w:rPr>
                      <w:rFonts w:ascii="Times New Roman" w:hAnsi="Times New Roman" w:cs="Times New Roman"/>
                      <w:b/>
                      <w:sz w:val="24"/>
                      <w:szCs w:val="24"/>
                    </w:rPr>
                    <w:t>201</w:t>
                  </w:r>
                  <w:r w:rsidR="00C82475" w:rsidRPr="004A350E">
                    <w:rPr>
                      <w:rFonts w:ascii="Times New Roman" w:hAnsi="Times New Roman" w:cs="Times New Roman"/>
                      <w:b/>
                      <w:sz w:val="24"/>
                      <w:szCs w:val="24"/>
                    </w:rPr>
                    <w:t>8</w:t>
                  </w:r>
                  <w:r w:rsidRPr="004A350E">
                    <w:rPr>
                      <w:rFonts w:ascii="Times New Roman" w:hAnsi="Times New Roman" w:cs="Times New Roman"/>
                      <w:b/>
                      <w:sz w:val="24"/>
                      <w:szCs w:val="24"/>
                    </w:rPr>
                    <w:t xml:space="preserve"> год</w:t>
                  </w:r>
                </w:p>
              </w:tc>
              <w:tc>
                <w:tcPr>
                  <w:tcW w:w="1275" w:type="dxa"/>
                </w:tcPr>
                <w:p w:rsidR="00824AF1" w:rsidRPr="004A350E" w:rsidRDefault="00824AF1" w:rsidP="00C82475">
                  <w:pPr>
                    <w:jc w:val="center"/>
                    <w:rPr>
                      <w:rFonts w:ascii="Times New Roman" w:hAnsi="Times New Roman" w:cs="Times New Roman"/>
                      <w:b/>
                      <w:sz w:val="24"/>
                      <w:szCs w:val="24"/>
                    </w:rPr>
                  </w:pPr>
                  <w:r w:rsidRPr="004A350E">
                    <w:rPr>
                      <w:rFonts w:ascii="Times New Roman" w:hAnsi="Times New Roman" w:cs="Times New Roman"/>
                      <w:b/>
                      <w:sz w:val="24"/>
                      <w:szCs w:val="24"/>
                    </w:rPr>
                    <w:t>201</w:t>
                  </w:r>
                  <w:r w:rsidR="00C82475" w:rsidRPr="004A350E">
                    <w:rPr>
                      <w:rFonts w:ascii="Times New Roman" w:hAnsi="Times New Roman" w:cs="Times New Roman"/>
                      <w:b/>
                      <w:sz w:val="24"/>
                      <w:szCs w:val="24"/>
                    </w:rPr>
                    <w:t>9</w:t>
                  </w:r>
                  <w:r w:rsidRPr="004A350E">
                    <w:rPr>
                      <w:rFonts w:ascii="Times New Roman" w:hAnsi="Times New Roman" w:cs="Times New Roman"/>
                      <w:b/>
                      <w:sz w:val="24"/>
                      <w:szCs w:val="24"/>
                    </w:rPr>
                    <w:t xml:space="preserve"> год</w:t>
                  </w:r>
                </w:p>
              </w:tc>
              <w:tc>
                <w:tcPr>
                  <w:tcW w:w="1194" w:type="dxa"/>
                </w:tcPr>
                <w:p w:rsidR="00824AF1" w:rsidRPr="004A350E" w:rsidRDefault="00824AF1" w:rsidP="002021C0">
                  <w:pPr>
                    <w:jc w:val="center"/>
                    <w:rPr>
                      <w:rFonts w:ascii="Times New Roman" w:hAnsi="Times New Roman" w:cs="Times New Roman"/>
                      <w:b/>
                      <w:sz w:val="24"/>
                      <w:szCs w:val="24"/>
                    </w:rPr>
                  </w:pPr>
                  <w:r w:rsidRPr="004A350E">
                    <w:rPr>
                      <w:rFonts w:ascii="Times New Roman" w:hAnsi="Times New Roman" w:cs="Times New Roman"/>
                      <w:b/>
                      <w:sz w:val="24"/>
                      <w:szCs w:val="24"/>
                    </w:rPr>
                    <w:t>20</w:t>
                  </w:r>
                  <w:r w:rsidR="002021C0">
                    <w:rPr>
                      <w:rFonts w:ascii="Times New Roman" w:hAnsi="Times New Roman" w:cs="Times New Roman"/>
                      <w:b/>
                      <w:sz w:val="24"/>
                      <w:szCs w:val="24"/>
                    </w:rPr>
                    <w:t>20</w:t>
                  </w:r>
                  <w:r w:rsidRPr="004A350E">
                    <w:rPr>
                      <w:rFonts w:ascii="Times New Roman" w:hAnsi="Times New Roman" w:cs="Times New Roman"/>
                      <w:b/>
                      <w:sz w:val="24"/>
                      <w:szCs w:val="24"/>
                    </w:rPr>
                    <w:t xml:space="preserve"> год</w:t>
                  </w:r>
                </w:p>
              </w:tc>
              <w:tc>
                <w:tcPr>
                  <w:tcW w:w="1333" w:type="dxa"/>
                </w:tcPr>
                <w:p w:rsidR="00824AF1" w:rsidRPr="004A350E" w:rsidRDefault="00824AF1" w:rsidP="002021C0">
                  <w:pPr>
                    <w:jc w:val="center"/>
                    <w:rPr>
                      <w:rFonts w:ascii="Times New Roman" w:hAnsi="Times New Roman" w:cs="Times New Roman"/>
                      <w:b/>
                      <w:sz w:val="24"/>
                      <w:szCs w:val="24"/>
                    </w:rPr>
                  </w:pPr>
                  <w:r w:rsidRPr="004A350E">
                    <w:rPr>
                      <w:rFonts w:ascii="Times New Roman" w:hAnsi="Times New Roman" w:cs="Times New Roman"/>
                      <w:b/>
                      <w:sz w:val="24"/>
                      <w:szCs w:val="24"/>
                      <w:lang w:val="en-US"/>
                    </w:rPr>
                    <w:t>20</w:t>
                  </w:r>
                  <w:r w:rsidR="007C1D3F" w:rsidRPr="004A350E">
                    <w:rPr>
                      <w:rFonts w:ascii="Times New Roman" w:hAnsi="Times New Roman" w:cs="Times New Roman"/>
                      <w:b/>
                      <w:sz w:val="24"/>
                      <w:szCs w:val="24"/>
                    </w:rPr>
                    <w:t>2</w:t>
                  </w:r>
                  <w:r w:rsidR="002021C0">
                    <w:rPr>
                      <w:rFonts w:ascii="Times New Roman" w:hAnsi="Times New Roman" w:cs="Times New Roman"/>
                      <w:b/>
                      <w:sz w:val="24"/>
                      <w:szCs w:val="24"/>
                    </w:rPr>
                    <w:t>1</w:t>
                  </w:r>
                  <w:r w:rsidRPr="004A350E">
                    <w:rPr>
                      <w:rFonts w:ascii="Times New Roman" w:hAnsi="Times New Roman" w:cs="Times New Roman"/>
                      <w:b/>
                      <w:sz w:val="24"/>
                      <w:szCs w:val="24"/>
                    </w:rPr>
                    <w:t>год</w:t>
                  </w:r>
                </w:p>
              </w:tc>
            </w:tr>
            <w:tr w:rsidR="00824AF1" w:rsidRPr="003D33FB" w:rsidTr="005F06CE">
              <w:trPr>
                <w:trHeight w:val="70"/>
              </w:trPr>
              <w:tc>
                <w:tcPr>
                  <w:tcW w:w="1696" w:type="dxa"/>
                  <w:vMerge/>
                </w:tcPr>
                <w:p w:rsidR="00824AF1" w:rsidRPr="003D33FB" w:rsidRDefault="00824AF1" w:rsidP="00D10437">
                  <w:pPr>
                    <w:jc w:val="center"/>
                    <w:rPr>
                      <w:rFonts w:ascii="Times New Roman" w:hAnsi="Times New Roman" w:cs="Times New Roman"/>
                      <w:sz w:val="24"/>
                      <w:szCs w:val="24"/>
                    </w:rPr>
                  </w:pPr>
                </w:p>
              </w:tc>
              <w:tc>
                <w:tcPr>
                  <w:tcW w:w="1276" w:type="dxa"/>
                </w:tcPr>
                <w:p w:rsidR="00824AF1" w:rsidRPr="004A350E" w:rsidRDefault="00824AF1" w:rsidP="00D10437">
                  <w:pPr>
                    <w:jc w:val="center"/>
                    <w:rPr>
                      <w:rFonts w:ascii="Times New Roman" w:hAnsi="Times New Roman" w:cs="Times New Roman"/>
                      <w:b/>
                      <w:sz w:val="24"/>
                      <w:szCs w:val="24"/>
                    </w:rPr>
                  </w:pPr>
                  <w:r w:rsidRPr="004A350E">
                    <w:rPr>
                      <w:rFonts w:ascii="Times New Roman" w:hAnsi="Times New Roman" w:cs="Times New Roman"/>
                      <w:b/>
                      <w:sz w:val="24"/>
                      <w:szCs w:val="24"/>
                    </w:rPr>
                    <w:t>отчет</w:t>
                  </w:r>
                </w:p>
              </w:tc>
              <w:tc>
                <w:tcPr>
                  <w:tcW w:w="1276" w:type="dxa"/>
                </w:tcPr>
                <w:p w:rsidR="00824AF1" w:rsidRPr="004A350E" w:rsidRDefault="004A350E" w:rsidP="00D10437">
                  <w:pPr>
                    <w:jc w:val="center"/>
                    <w:rPr>
                      <w:rFonts w:ascii="Times New Roman" w:hAnsi="Times New Roman" w:cs="Times New Roman"/>
                      <w:b/>
                      <w:sz w:val="24"/>
                      <w:szCs w:val="24"/>
                    </w:rPr>
                  </w:pPr>
                  <w:r w:rsidRPr="004A350E">
                    <w:rPr>
                      <w:rFonts w:ascii="Times New Roman" w:hAnsi="Times New Roman" w:cs="Times New Roman"/>
                      <w:b/>
                      <w:sz w:val="24"/>
                      <w:szCs w:val="24"/>
                    </w:rPr>
                    <w:t>отчет</w:t>
                  </w:r>
                </w:p>
              </w:tc>
              <w:tc>
                <w:tcPr>
                  <w:tcW w:w="1276" w:type="dxa"/>
                </w:tcPr>
                <w:p w:rsidR="00824AF1" w:rsidRPr="004A350E" w:rsidRDefault="00824AF1" w:rsidP="00D10437">
                  <w:pPr>
                    <w:jc w:val="center"/>
                    <w:rPr>
                      <w:rFonts w:ascii="Times New Roman" w:hAnsi="Times New Roman" w:cs="Times New Roman"/>
                      <w:b/>
                      <w:sz w:val="24"/>
                      <w:szCs w:val="24"/>
                    </w:rPr>
                  </w:pPr>
                  <w:r w:rsidRPr="004A350E">
                    <w:rPr>
                      <w:rFonts w:ascii="Times New Roman" w:hAnsi="Times New Roman" w:cs="Times New Roman"/>
                      <w:b/>
                      <w:sz w:val="24"/>
                      <w:szCs w:val="24"/>
                    </w:rPr>
                    <w:t>оценка</w:t>
                  </w:r>
                </w:p>
              </w:tc>
              <w:tc>
                <w:tcPr>
                  <w:tcW w:w="1275" w:type="dxa"/>
                </w:tcPr>
                <w:p w:rsidR="00824AF1" w:rsidRPr="004A350E" w:rsidRDefault="00824AF1" w:rsidP="00D10437">
                  <w:pPr>
                    <w:jc w:val="center"/>
                    <w:rPr>
                      <w:rFonts w:ascii="Times New Roman" w:hAnsi="Times New Roman" w:cs="Times New Roman"/>
                      <w:b/>
                      <w:sz w:val="24"/>
                      <w:szCs w:val="24"/>
                    </w:rPr>
                  </w:pPr>
                  <w:r w:rsidRPr="004A350E">
                    <w:rPr>
                      <w:rFonts w:ascii="Times New Roman" w:hAnsi="Times New Roman" w:cs="Times New Roman"/>
                      <w:b/>
                      <w:sz w:val="24"/>
                      <w:szCs w:val="24"/>
                    </w:rPr>
                    <w:t>прогноз</w:t>
                  </w:r>
                </w:p>
              </w:tc>
              <w:tc>
                <w:tcPr>
                  <w:tcW w:w="1194" w:type="dxa"/>
                </w:tcPr>
                <w:p w:rsidR="00824AF1" w:rsidRPr="004A350E" w:rsidRDefault="00824AF1" w:rsidP="00D10437">
                  <w:pPr>
                    <w:jc w:val="center"/>
                    <w:rPr>
                      <w:rFonts w:ascii="Times New Roman" w:hAnsi="Times New Roman" w:cs="Times New Roman"/>
                      <w:b/>
                      <w:sz w:val="24"/>
                      <w:szCs w:val="24"/>
                    </w:rPr>
                  </w:pPr>
                  <w:r w:rsidRPr="004A350E">
                    <w:rPr>
                      <w:rFonts w:ascii="Times New Roman" w:hAnsi="Times New Roman" w:cs="Times New Roman"/>
                      <w:b/>
                      <w:sz w:val="24"/>
                      <w:szCs w:val="24"/>
                    </w:rPr>
                    <w:t>прогноз</w:t>
                  </w:r>
                </w:p>
              </w:tc>
              <w:tc>
                <w:tcPr>
                  <w:tcW w:w="1333" w:type="dxa"/>
                </w:tcPr>
                <w:p w:rsidR="00824AF1" w:rsidRPr="004A350E" w:rsidRDefault="00824AF1" w:rsidP="00D10437">
                  <w:pPr>
                    <w:jc w:val="center"/>
                    <w:rPr>
                      <w:rFonts w:ascii="Times New Roman" w:hAnsi="Times New Roman" w:cs="Times New Roman"/>
                      <w:b/>
                      <w:sz w:val="24"/>
                      <w:szCs w:val="24"/>
                    </w:rPr>
                  </w:pPr>
                  <w:r w:rsidRPr="004A350E">
                    <w:rPr>
                      <w:rFonts w:ascii="Times New Roman" w:hAnsi="Times New Roman" w:cs="Times New Roman"/>
                      <w:b/>
                      <w:sz w:val="24"/>
                      <w:szCs w:val="24"/>
                    </w:rPr>
                    <w:t>пр</w:t>
                  </w:r>
                  <w:r w:rsidR="007C1D3F" w:rsidRPr="004A350E">
                    <w:rPr>
                      <w:rFonts w:ascii="Times New Roman" w:hAnsi="Times New Roman" w:cs="Times New Roman"/>
                      <w:b/>
                      <w:sz w:val="24"/>
                      <w:szCs w:val="24"/>
                    </w:rPr>
                    <w:t>о</w:t>
                  </w:r>
                  <w:r w:rsidRPr="004A350E">
                    <w:rPr>
                      <w:rFonts w:ascii="Times New Roman" w:hAnsi="Times New Roman" w:cs="Times New Roman"/>
                      <w:b/>
                      <w:sz w:val="24"/>
                      <w:szCs w:val="24"/>
                    </w:rPr>
                    <w:t>гноз</w:t>
                  </w:r>
                </w:p>
              </w:tc>
            </w:tr>
            <w:tr w:rsidR="00824AF1" w:rsidRPr="003D33FB" w:rsidTr="004A350E">
              <w:trPr>
                <w:trHeight w:val="922"/>
              </w:trPr>
              <w:tc>
                <w:tcPr>
                  <w:tcW w:w="1696" w:type="dxa"/>
                  <w:vMerge/>
                </w:tcPr>
                <w:p w:rsidR="00824AF1" w:rsidRPr="003D33FB" w:rsidRDefault="00824AF1" w:rsidP="00D10437">
                  <w:pPr>
                    <w:jc w:val="center"/>
                    <w:rPr>
                      <w:rFonts w:ascii="Times New Roman" w:hAnsi="Times New Roman" w:cs="Times New Roman"/>
                      <w:sz w:val="24"/>
                      <w:szCs w:val="24"/>
                    </w:rPr>
                  </w:pPr>
                </w:p>
              </w:tc>
              <w:tc>
                <w:tcPr>
                  <w:tcW w:w="1276" w:type="dxa"/>
                </w:tcPr>
                <w:p w:rsidR="00824AF1" w:rsidRPr="004A350E" w:rsidRDefault="005F06CE" w:rsidP="00D10437">
                  <w:pPr>
                    <w:jc w:val="center"/>
                    <w:rPr>
                      <w:rFonts w:ascii="Times New Roman" w:hAnsi="Times New Roman" w:cs="Times New Roman"/>
                      <w:b/>
                      <w:sz w:val="24"/>
                      <w:szCs w:val="24"/>
                    </w:rPr>
                  </w:pPr>
                  <w:r w:rsidRPr="004A350E">
                    <w:rPr>
                      <w:rFonts w:ascii="Times New Roman" w:hAnsi="Times New Roman" w:cs="Times New Roman"/>
                      <w:b/>
                      <w:sz w:val="24"/>
                      <w:szCs w:val="24"/>
                    </w:rPr>
                    <w:t>тыс</w:t>
                  </w:r>
                  <w:r w:rsidR="00824AF1" w:rsidRPr="004A350E">
                    <w:rPr>
                      <w:rFonts w:ascii="Times New Roman" w:hAnsi="Times New Roman" w:cs="Times New Roman"/>
                      <w:b/>
                      <w:sz w:val="24"/>
                      <w:szCs w:val="24"/>
                    </w:rPr>
                    <w:t>.</w:t>
                  </w:r>
                  <w:r w:rsidRPr="004A350E">
                    <w:rPr>
                      <w:rFonts w:ascii="Times New Roman" w:hAnsi="Times New Roman" w:cs="Times New Roman"/>
                      <w:b/>
                      <w:sz w:val="24"/>
                      <w:szCs w:val="24"/>
                    </w:rPr>
                    <w:t xml:space="preserve"> </w:t>
                  </w:r>
                  <w:r w:rsidR="00824AF1" w:rsidRPr="004A350E">
                    <w:rPr>
                      <w:rFonts w:ascii="Times New Roman" w:hAnsi="Times New Roman" w:cs="Times New Roman"/>
                      <w:b/>
                      <w:sz w:val="24"/>
                      <w:szCs w:val="24"/>
                    </w:rPr>
                    <w:t>руб.</w:t>
                  </w:r>
                </w:p>
              </w:tc>
              <w:tc>
                <w:tcPr>
                  <w:tcW w:w="1276" w:type="dxa"/>
                </w:tcPr>
                <w:p w:rsidR="00824AF1" w:rsidRPr="004A350E" w:rsidRDefault="005F06CE" w:rsidP="00D10437">
                  <w:pPr>
                    <w:jc w:val="center"/>
                    <w:rPr>
                      <w:rFonts w:ascii="Times New Roman" w:hAnsi="Times New Roman" w:cs="Times New Roman"/>
                      <w:b/>
                      <w:sz w:val="24"/>
                      <w:szCs w:val="24"/>
                    </w:rPr>
                  </w:pPr>
                  <w:r w:rsidRPr="004A350E">
                    <w:rPr>
                      <w:rFonts w:ascii="Times New Roman" w:hAnsi="Times New Roman" w:cs="Times New Roman"/>
                      <w:b/>
                      <w:sz w:val="24"/>
                      <w:szCs w:val="24"/>
                    </w:rPr>
                    <w:t>тыс</w:t>
                  </w:r>
                  <w:r w:rsidR="00824AF1" w:rsidRPr="004A350E">
                    <w:rPr>
                      <w:rFonts w:ascii="Times New Roman" w:hAnsi="Times New Roman" w:cs="Times New Roman"/>
                      <w:b/>
                      <w:sz w:val="24"/>
                      <w:szCs w:val="24"/>
                    </w:rPr>
                    <w:t>.</w:t>
                  </w:r>
                  <w:r w:rsidRPr="004A350E">
                    <w:rPr>
                      <w:rFonts w:ascii="Times New Roman" w:hAnsi="Times New Roman" w:cs="Times New Roman"/>
                      <w:b/>
                      <w:sz w:val="24"/>
                      <w:szCs w:val="24"/>
                    </w:rPr>
                    <w:t xml:space="preserve"> </w:t>
                  </w:r>
                  <w:r w:rsidR="00824AF1" w:rsidRPr="004A350E">
                    <w:rPr>
                      <w:rFonts w:ascii="Times New Roman" w:hAnsi="Times New Roman" w:cs="Times New Roman"/>
                      <w:b/>
                      <w:sz w:val="24"/>
                      <w:szCs w:val="24"/>
                    </w:rPr>
                    <w:t>руб.</w:t>
                  </w:r>
                </w:p>
              </w:tc>
              <w:tc>
                <w:tcPr>
                  <w:tcW w:w="1276" w:type="dxa"/>
                </w:tcPr>
                <w:p w:rsidR="00824AF1" w:rsidRPr="004A350E" w:rsidRDefault="005F06CE" w:rsidP="00D10437">
                  <w:pPr>
                    <w:jc w:val="center"/>
                    <w:rPr>
                      <w:rFonts w:ascii="Times New Roman" w:hAnsi="Times New Roman" w:cs="Times New Roman"/>
                      <w:b/>
                      <w:sz w:val="24"/>
                      <w:szCs w:val="24"/>
                    </w:rPr>
                  </w:pPr>
                  <w:r w:rsidRPr="004A350E">
                    <w:rPr>
                      <w:rFonts w:ascii="Times New Roman" w:hAnsi="Times New Roman" w:cs="Times New Roman"/>
                      <w:b/>
                      <w:sz w:val="24"/>
                      <w:szCs w:val="24"/>
                    </w:rPr>
                    <w:t>тыс</w:t>
                  </w:r>
                  <w:r w:rsidR="00824AF1" w:rsidRPr="004A350E">
                    <w:rPr>
                      <w:rFonts w:ascii="Times New Roman" w:hAnsi="Times New Roman" w:cs="Times New Roman"/>
                      <w:b/>
                      <w:sz w:val="24"/>
                      <w:szCs w:val="24"/>
                    </w:rPr>
                    <w:t>.</w:t>
                  </w:r>
                  <w:r w:rsidRPr="004A350E">
                    <w:rPr>
                      <w:rFonts w:ascii="Times New Roman" w:hAnsi="Times New Roman" w:cs="Times New Roman"/>
                      <w:b/>
                      <w:sz w:val="24"/>
                      <w:szCs w:val="24"/>
                    </w:rPr>
                    <w:t xml:space="preserve"> </w:t>
                  </w:r>
                  <w:r w:rsidR="00824AF1" w:rsidRPr="004A350E">
                    <w:rPr>
                      <w:rFonts w:ascii="Times New Roman" w:hAnsi="Times New Roman" w:cs="Times New Roman"/>
                      <w:b/>
                      <w:sz w:val="24"/>
                      <w:szCs w:val="24"/>
                    </w:rPr>
                    <w:t>руб.</w:t>
                  </w:r>
                </w:p>
              </w:tc>
              <w:tc>
                <w:tcPr>
                  <w:tcW w:w="1275" w:type="dxa"/>
                </w:tcPr>
                <w:p w:rsidR="00824AF1" w:rsidRPr="004A350E" w:rsidRDefault="005F06CE" w:rsidP="00D10437">
                  <w:pPr>
                    <w:jc w:val="center"/>
                    <w:rPr>
                      <w:rFonts w:ascii="Times New Roman" w:hAnsi="Times New Roman" w:cs="Times New Roman"/>
                      <w:b/>
                      <w:sz w:val="24"/>
                      <w:szCs w:val="24"/>
                    </w:rPr>
                  </w:pPr>
                  <w:r w:rsidRPr="004A350E">
                    <w:rPr>
                      <w:rFonts w:ascii="Times New Roman" w:hAnsi="Times New Roman" w:cs="Times New Roman"/>
                      <w:b/>
                      <w:sz w:val="24"/>
                      <w:szCs w:val="24"/>
                    </w:rPr>
                    <w:t>тыс</w:t>
                  </w:r>
                  <w:r w:rsidR="00824AF1" w:rsidRPr="004A350E">
                    <w:rPr>
                      <w:rFonts w:ascii="Times New Roman" w:hAnsi="Times New Roman" w:cs="Times New Roman"/>
                      <w:b/>
                      <w:sz w:val="24"/>
                      <w:szCs w:val="24"/>
                    </w:rPr>
                    <w:t>.</w:t>
                  </w:r>
                  <w:r w:rsidRPr="004A350E">
                    <w:rPr>
                      <w:rFonts w:ascii="Times New Roman" w:hAnsi="Times New Roman" w:cs="Times New Roman"/>
                      <w:b/>
                      <w:sz w:val="24"/>
                      <w:szCs w:val="24"/>
                    </w:rPr>
                    <w:t xml:space="preserve"> </w:t>
                  </w:r>
                  <w:r w:rsidR="00824AF1" w:rsidRPr="004A350E">
                    <w:rPr>
                      <w:rFonts w:ascii="Times New Roman" w:hAnsi="Times New Roman" w:cs="Times New Roman"/>
                      <w:b/>
                      <w:sz w:val="24"/>
                      <w:szCs w:val="24"/>
                    </w:rPr>
                    <w:t>руб.</w:t>
                  </w:r>
                </w:p>
              </w:tc>
              <w:tc>
                <w:tcPr>
                  <w:tcW w:w="1194" w:type="dxa"/>
                </w:tcPr>
                <w:p w:rsidR="00824AF1" w:rsidRPr="004A350E" w:rsidRDefault="005F06CE" w:rsidP="00D10437">
                  <w:pPr>
                    <w:jc w:val="center"/>
                    <w:rPr>
                      <w:rFonts w:ascii="Times New Roman" w:hAnsi="Times New Roman" w:cs="Times New Roman"/>
                      <w:b/>
                      <w:sz w:val="24"/>
                      <w:szCs w:val="24"/>
                    </w:rPr>
                  </w:pPr>
                  <w:r w:rsidRPr="004A350E">
                    <w:rPr>
                      <w:rFonts w:ascii="Times New Roman" w:hAnsi="Times New Roman" w:cs="Times New Roman"/>
                      <w:b/>
                      <w:sz w:val="24"/>
                      <w:szCs w:val="24"/>
                    </w:rPr>
                    <w:t>тыс</w:t>
                  </w:r>
                  <w:r w:rsidR="00824AF1" w:rsidRPr="004A350E">
                    <w:rPr>
                      <w:rFonts w:ascii="Times New Roman" w:hAnsi="Times New Roman" w:cs="Times New Roman"/>
                      <w:b/>
                      <w:sz w:val="24"/>
                      <w:szCs w:val="24"/>
                    </w:rPr>
                    <w:t>.</w:t>
                  </w:r>
                  <w:r w:rsidRPr="004A350E">
                    <w:rPr>
                      <w:rFonts w:ascii="Times New Roman" w:hAnsi="Times New Roman" w:cs="Times New Roman"/>
                      <w:b/>
                      <w:sz w:val="24"/>
                      <w:szCs w:val="24"/>
                    </w:rPr>
                    <w:t xml:space="preserve"> </w:t>
                  </w:r>
                  <w:r w:rsidR="00824AF1" w:rsidRPr="004A350E">
                    <w:rPr>
                      <w:rFonts w:ascii="Times New Roman" w:hAnsi="Times New Roman" w:cs="Times New Roman"/>
                      <w:b/>
                      <w:sz w:val="24"/>
                      <w:szCs w:val="24"/>
                    </w:rPr>
                    <w:t>руб.</w:t>
                  </w:r>
                </w:p>
              </w:tc>
              <w:tc>
                <w:tcPr>
                  <w:tcW w:w="1333" w:type="dxa"/>
                </w:tcPr>
                <w:p w:rsidR="00824AF1" w:rsidRPr="004A350E" w:rsidRDefault="005F06CE" w:rsidP="00D10437">
                  <w:pPr>
                    <w:jc w:val="center"/>
                    <w:rPr>
                      <w:rFonts w:ascii="Times New Roman" w:hAnsi="Times New Roman" w:cs="Times New Roman"/>
                      <w:b/>
                      <w:sz w:val="24"/>
                      <w:szCs w:val="24"/>
                    </w:rPr>
                  </w:pPr>
                  <w:r w:rsidRPr="004A350E">
                    <w:rPr>
                      <w:rFonts w:ascii="Times New Roman" w:hAnsi="Times New Roman" w:cs="Times New Roman"/>
                      <w:b/>
                      <w:sz w:val="24"/>
                      <w:szCs w:val="24"/>
                    </w:rPr>
                    <w:t>тыс</w:t>
                  </w:r>
                  <w:r w:rsidR="00824AF1" w:rsidRPr="004A350E">
                    <w:rPr>
                      <w:rFonts w:ascii="Times New Roman" w:hAnsi="Times New Roman" w:cs="Times New Roman"/>
                      <w:b/>
                      <w:sz w:val="24"/>
                      <w:szCs w:val="24"/>
                    </w:rPr>
                    <w:t>.</w:t>
                  </w:r>
                  <w:r w:rsidRPr="004A350E">
                    <w:rPr>
                      <w:rFonts w:ascii="Times New Roman" w:hAnsi="Times New Roman" w:cs="Times New Roman"/>
                      <w:b/>
                      <w:sz w:val="24"/>
                      <w:szCs w:val="24"/>
                    </w:rPr>
                    <w:t xml:space="preserve"> </w:t>
                  </w:r>
                  <w:r w:rsidR="00824AF1" w:rsidRPr="004A350E">
                    <w:rPr>
                      <w:rFonts w:ascii="Times New Roman" w:hAnsi="Times New Roman" w:cs="Times New Roman"/>
                      <w:b/>
                      <w:sz w:val="24"/>
                      <w:szCs w:val="24"/>
                    </w:rPr>
                    <w:t>руб.</w:t>
                  </w:r>
                </w:p>
              </w:tc>
            </w:tr>
            <w:tr w:rsidR="00824AF1" w:rsidRPr="003D33FB" w:rsidTr="005F06CE">
              <w:tc>
                <w:tcPr>
                  <w:tcW w:w="1696" w:type="dxa"/>
                </w:tcPr>
                <w:p w:rsidR="00824AF1" w:rsidRPr="003D33FB" w:rsidRDefault="00824AF1" w:rsidP="00D10437">
                  <w:pPr>
                    <w:jc w:val="center"/>
                    <w:rPr>
                      <w:rFonts w:ascii="Times New Roman" w:hAnsi="Times New Roman" w:cs="Times New Roman"/>
                      <w:sz w:val="24"/>
                      <w:szCs w:val="24"/>
                    </w:rPr>
                  </w:pPr>
                  <w:r w:rsidRPr="003D33FB">
                    <w:rPr>
                      <w:rFonts w:ascii="Times New Roman" w:hAnsi="Times New Roman" w:cs="Times New Roman"/>
                      <w:sz w:val="24"/>
                      <w:szCs w:val="24"/>
                    </w:rPr>
                    <w:t>Общий объем доходов</w:t>
                  </w:r>
                </w:p>
              </w:tc>
              <w:tc>
                <w:tcPr>
                  <w:tcW w:w="1276" w:type="dxa"/>
                </w:tcPr>
                <w:p w:rsidR="00824AF1" w:rsidRPr="004A350E" w:rsidRDefault="00C82475" w:rsidP="00126B76">
                  <w:pPr>
                    <w:jc w:val="center"/>
                    <w:rPr>
                      <w:rFonts w:ascii="Times New Roman" w:hAnsi="Times New Roman" w:cs="Times New Roman"/>
                      <w:sz w:val="24"/>
                      <w:szCs w:val="24"/>
                    </w:rPr>
                  </w:pPr>
                  <w:r w:rsidRPr="004A350E">
                    <w:rPr>
                      <w:rFonts w:ascii="Times New Roman" w:hAnsi="Times New Roman" w:cs="Times New Roman"/>
                      <w:sz w:val="24"/>
                      <w:szCs w:val="24"/>
                    </w:rPr>
                    <w:t>49375,0</w:t>
                  </w:r>
                </w:p>
              </w:tc>
              <w:tc>
                <w:tcPr>
                  <w:tcW w:w="1276" w:type="dxa"/>
                </w:tcPr>
                <w:p w:rsidR="00824AF1" w:rsidRPr="004A350E" w:rsidRDefault="004A350E" w:rsidP="00D10437">
                  <w:pPr>
                    <w:jc w:val="center"/>
                    <w:rPr>
                      <w:rFonts w:ascii="Times New Roman" w:hAnsi="Times New Roman" w:cs="Times New Roman"/>
                      <w:sz w:val="24"/>
                      <w:szCs w:val="24"/>
                    </w:rPr>
                  </w:pPr>
                  <w:r w:rsidRPr="004A350E">
                    <w:rPr>
                      <w:rFonts w:ascii="Times New Roman" w:hAnsi="Times New Roman" w:cs="Times New Roman"/>
                      <w:sz w:val="24"/>
                      <w:szCs w:val="24"/>
                    </w:rPr>
                    <w:t>48800,8</w:t>
                  </w:r>
                </w:p>
              </w:tc>
              <w:tc>
                <w:tcPr>
                  <w:tcW w:w="1276" w:type="dxa"/>
                </w:tcPr>
                <w:p w:rsidR="00824AF1" w:rsidRPr="004A350E" w:rsidRDefault="004A350E" w:rsidP="00D10437">
                  <w:pPr>
                    <w:jc w:val="center"/>
                    <w:rPr>
                      <w:rFonts w:ascii="Times New Roman" w:hAnsi="Times New Roman" w:cs="Times New Roman"/>
                      <w:sz w:val="24"/>
                      <w:szCs w:val="24"/>
                    </w:rPr>
                  </w:pPr>
                  <w:r w:rsidRPr="004A350E">
                    <w:rPr>
                      <w:rFonts w:ascii="Times New Roman" w:hAnsi="Times New Roman" w:cs="Times New Roman"/>
                      <w:sz w:val="24"/>
                      <w:szCs w:val="24"/>
                    </w:rPr>
                    <w:t>48684,4</w:t>
                  </w:r>
                </w:p>
              </w:tc>
              <w:tc>
                <w:tcPr>
                  <w:tcW w:w="1275" w:type="dxa"/>
                </w:tcPr>
                <w:p w:rsidR="00824AF1" w:rsidRPr="004A350E" w:rsidRDefault="0063000F" w:rsidP="0063000F">
                  <w:pPr>
                    <w:jc w:val="center"/>
                    <w:rPr>
                      <w:rFonts w:ascii="Times New Roman" w:hAnsi="Times New Roman" w:cs="Times New Roman"/>
                      <w:sz w:val="24"/>
                      <w:szCs w:val="24"/>
                    </w:rPr>
                  </w:pPr>
                  <w:r>
                    <w:rPr>
                      <w:rFonts w:ascii="Times New Roman" w:hAnsi="Times New Roman" w:cs="Times New Roman"/>
                      <w:sz w:val="24"/>
                      <w:szCs w:val="24"/>
                    </w:rPr>
                    <w:t>41469,2</w:t>
                  </w:r>
                </w:p>
              </w:tc>
              <w:tc>
                <w:tcPr>
                  <w:tcW w:w="1194" w:type="dxa"/>
                </w:tcPr>
                <w:p w:rsidR="00824AF1" w:rsidRPr="004A350E" w:rsidRDefault="004A350E" w:rsidP="0014201F">
                  <w:pPr>
                    <w:jc w:val="center"/>
                    <w:rPr>
                      <w:rFonts w:ascii="Times New Roman" w:hAnsi="Times New Roman" w:cs="Times New Roman"/>
                      <w:sz w:val="24"/>
                      <w:szCs w:val="24"/>
                    </w:rPr>
                  </w:pPr>
                  <w:r w:rsidRPr="004A350E">
                    <w:rPr>
                      <w:rFonts w:ascii="Times New Roman" w:hAnsi="Times New Roman" w:cs="Times New Roman"/>
                      <w:sz w:val="24"/>
                      <w:szCs w:val="24"/>
                    </w:rPr>
                    <w:t>37821,2</w:t>
                  </w:r>
                </w:p>
              </w:tc>
              <w:tc>
                <w:tcPr>
                  <w:tcW w:w="1333" w:type="dxa"/>
                </w:tcPr>
                <w:p w:rsidR="00824AF1" w:rsidRPr="004A350E" w:rsidRDefault="004A350E" w:rsidP="0014201F">
                  <w:pPr>
                    <w:jc w:val="center"/>
                    <w:rPr>
                      <w:rFonts w:ascii="Times New Roman" w:hAnsi="Times New Roman" w:cs="Times New Roman"/>
                      <w:sz w:val="24"/>
                      <w:szCs w:val="24"/>
                    </w:rPr>
                  </w:pPr>
                  <w:r w:rsidRPr="004A350E">
                    <w:rPr>
                      <w:rFonts w:ascii="Times New Roman" w:hAnsi="Times New Roman" w:cs="Times New Roman"/>
                      <w:sz w:val="24"/>
                      <w:szCs w:val="24"/>
                    </w:rPr>
                    <w:t>37154,8</w:t>
                  </w:r>
                </w:p>
              </w:tc>
            </w:tr>
            <w:tr w:rsidR="00824AF1" w:rsidRPr="003D33FB" w:rsidTr="005F06CE">
              <w:trPr>
                <w:trHeight w:val="707"/>
              </w:trPr>
              <w:tc>
                <w:tcPr>
                  <w:tcW w:w="1696" w:type="dxa"/>
                </w:tcPr>
                <w:p w:rsidR="00824AF1" w:rsidRPr="003D33FB" w:rsidRDefault="00824AF1" w:rsidP="00D10437">
                  <w:pPr>
                    <w:jc w:val="center"/>
                    <w:rPr>
                      <w:rFonts w:ascii="Times New Roman" w:hAnsi="Times New Roman" w:cs="Times New Roman"/>
                      <w:sz w:val="24"/>
                      <w:szCs w:val="24"/>
                    </w:rPr>
                  </w:pPr>
                  <w:r w:rsidRPr="003D33FB">
                    <w:rPr>
                      <w:rFonts w:ascii="Times New Roman" w:hAnsi="Times New Roman" w:cs="Times New Roman"/>
                      <w:sz w:val="24"/>
                      <w:szCs w:val="24"/>
                    </w:rPr>
                    <w:lastRenderedPageBreak/>
                    <w:t>Общий объем расходов</w:t>
                  </w:r>
                </w:p>
              </w:tc>
              <w:tc>
                <w:tcPr>
                  <w:tcW w:w="1276" w:type="dxa"/>
                </w:tcPr>
                <w:p w:rsidR="00824AF1" w:rsidRPr="00476F89" w:rsidRDefault="00476F89" w:rsidP="00D10437">
                  <w:pPr>
                    <w:jc w:val="center"/>
                    <w:rPr>
                      <w:rFonts w:ascii="Times New Roman" w:hAnsi="Times New Roman" w:cs="Times New Roman"/>
                      <w:sz w:val="24"/>
                      <w:szCs w:val="24"/>
                    </w:rPr>
                  </w:pPr>
                  <w:r w:rsidRPr="00476F89">
                    <w:rPr>
                      <w:rFonts w:ascii="Times New Roman" w:hAnsi="Times New Roman" w:cs="Times New Roman"/>
                      <w:sz w:val="24"/>
                      <w:szCs w:val="24"/>
                    </w:rPr>
                    <w:t>50510,6</w:t>
                  </w:r>
                </w:p>
              </w:tc>
              <w:tc>
                <w:tcPr>
                  <w:tcW w:w="1276" w:type="dxa"/>
                </w:tcPr>
                <w:p w:rsidR="00824AF1" w:rsidRPr="00476F89" w:rsidRDefault="00476F89" w:rsidP="00D10437">
                  <w:pPr>
                    <w:jc w:val="center"/>
                    <w:rPr>
                      <w:rFonts w:ascii="Times New Roman" w:hAnsi="Times New Roman" w:cs="Times New Roman"/>
                      <w:sz w:val="24"/>
                      <w:szCs w:val="24"/>
                    </w:rPr>
                  </w:pPr>
                  <w:r w:rsidRPr="00476F89">
                    <w:rPr>
                      <w:rFonts w:ascii="Times New Roman" w:hAnsi="Times New Roman" w:cs="Times New Roman"/>
                      <w:sz w:val="24"/>
                      <w:szCs w:val="24"/>
                    </w:rPr>
                    <w:t>47103,8</w:t>
                  </w:r>
                </w:p>
              </w:tc>
              <w:tc>
                <w:tcPr>
                  <w:tcW w:w="1276" w:type="dxa"/>
                </w:tcPr>
                <w:p w:rsidR="00824AF1" w:rsidRPr="00476F89" w:rsidRDefault="00476F89" w:rsidP="00D10437">
                  <w:pPr>
                    <w:jc w:val="center"/>
                    <w:rPr>
                      <w:rFonts w:ascii="Times New Roman" w:hAnsi="Times New Roman" w:cs="Times New Roman"/>
                      <w:sz w:val="24"/>
                      <w:szCs w:val="24"/>
                    </w:rPr>
                  </w:pPr>
                  <w:r w:rsidRPr="00476F89">
                    <w:rPr>
                      <w:rFonts w:ascii="Times New Roman" w:hAnsi="Times New Roman" w:cs="Times New Roman"/>
                      <w:sz w:val="24"/>
                      <w:szCs w:val="24"/>
                    </w:rPr>
                    <w:t>54478,1</w:t>
                  </w:r>
                </w:p>
              </w:tc>
              <w:tc>
                <w:tcPr>
                  <w:tcW w:w="1275" w:type="dxa"/>
                </w:tcPr>
                <w:p w:rsidR="00824AF1" w:rsidRPr="00476F89" w:rsidRDefault="0063000F" w:rsidP="0063000F">
                  <w:pPr>
                    <w:jc w:val="center"/>
                    <w:rPr>
                      <w:rFonts w:ascii="Times New Roman" w:hAnsi="Times New Roman" w:cs="Times New Roman"/>
                      <w:sz w:val="24"/>
                      <w:szCs w:val="24"/>
                    </w:rPr>
                  </w:pPr>
                  <w:r>
                    <w:rPr>
                      <w:rFonts w:ascii="Times New Roman" w:hAnsi="Times New Roman" w:cs="Times New Roman"/>
                      <w:sz w:val="24"/>
                      <w:szCs w:val="24"/>
                    </w:rPr>
                    <w:t>42424,3</w:t>
                  </w:r>
                </w:p>
              </w:tc>
              <w:tc>
                <w:tcPr>
                  <w:tcW w:w="1194" w:type="dxa"/>
                </w:tcPr>
                <w:p w:rsidR="00824AF1" w:rsidRPr="00476F89" w:rsidRDefault="00476F89" w:rsidP="001A728F">
                  <w:pPr>
                    <w:jc w:val="center"/>
                    <w:rPr>
                      <w:rFonts w:ascii="Times New Roman" w:hAnsi="Times New Roman" w:cs="Times New Roman"/>
                      <w:sz w:val="24"/>
                      <w:szCs w:val="24"/>
                    </w:rPr>
                  </w:pPr>
                  <w:r w:rsidRPr="00476F89">
                    <w:rPr>
                      <w:rFonts w:ascii="Times New Roman" w:hAnsi="Times New Roman" w:cs="Times New Roman"/>
                      <w:sz w:val="24"/>
                      <w:szCs w:val="24"/>
                    </w:rPr>
                    <w:t>38</w:t>
                  </w:r>
                  <w:r w:rsidR="001A728F">
                    <w:rPr>
                      <w:rFonts w:ascii="Times New Roman" w:hAnsi="Times New Roman" w:cs="Times New Roman"/>
                      <w:sz w:val="24"/>
                      <w:szCs w:val="24"/>
                    </w:rPr>
                    <w:t>169,5</w:t>
                  </w:r>
                </w:p>
              </w:tc>
              <w:tc>
                <w:tcPr>
                  <w:tcW w:w="1333" w:type="dxa"/>
                </w:tcPr>
                <w:p w:rsidR="00824AF1" w:rsidRPr="00476F89" w:rsidRDefault="00476F89" w:rsidP="001A728F">
                  <w:pPr>
                    <w:jc w:val="center"/>
                    <w:rPr>
                      <w:rFonts w:ascii="Times New Roman" w:hAnsi="Times New Roman" w:cs="Times New Roman"/>
                      <w:sz w:val="24"/>
                      <w:szCs w:val="24"/>
                    </w:rPr>
                  </w:pPr>
                  <w:r w:rsidRPr="00476F89">
                    <w:rPr>
                      <w:rFonts w:ascii="Times New Roman" w:hAnsi="Times New Roman" w:cs="Times New Roman"/>
                      <w:sz w:val="24"/>
                      <w:szCs w:val="24"/>
                    </w:rPr>
                    <w:t>38</w:t>
                  </w:r>
                  <w:r w:rsidR="001A728F">
                    <w:rPr>
                      <w:rFonts w:ascii="Times New Roman" w:hAnsi="Times New Roman" w:cs="Times New Roman"/>
                      <w:sz w:val="24"/>
                      <w:szCs w:val="24"/>
                    </w:rPr>
                    <w:t>023,1</w:t>
                  </w:r>
                </w:p>
              </w:tc>
            </w:tr>
            <w:tr w:rsidR="00824AF1" w:rsidRPr="003D33FB" w:rsidTr="005F06CE">
              <w:tc>
                <w:tcPr>
                  <w:tcW w:w="1696" w:type="dxa"/>
                </w:tcPr>
                <w:p w:rsidR="00824AF1" w:rsidRPr="003D33FB" w:rsidRDefault="00824AF1" w:rsidP="00D10437">
                  <w:pPr>
                    <w:jc w:val="center"/>
                    <w:rPr>
                      <w:rFonts w:ascii="Times New Roman" w:hAnsi="Times New Roman" w:cs="Times New Roman"/>
                      <w:sz w:val="24"/>
                      <w:szCs w:val="24"/>
                    </w:rPr>
                  </w:pPr>
                  <w:r w:rsidRPr="003D33FB">
                    <w:rPr>
                      <w:rFonts w:ascii="Times New Roman" w:hAnsi="Times New Roman" w:cs="Times New Roman"/>
                      <w:sz w:val="24"/>
                      <w:szCs w:val="24"/>
                    </w:rPr>
                    <w:t>Дефицит (-)</w:t>
                  </w:r>
                </w:p>
                <w:p w:rsidR="00824AF1" w:rsidRPr="003D33FB" w:rsidRDefault="00824AF1" w:rsidP="00D10437">
                  <w:pPr>
                    <w:jc w:val="center"/>
                    <w:rPr>
                      <w:rFonts w:ascii="Times New Roman" w:hAnsi="Times New Roman" w:cs="Times New Roman"/>
                      <w:sz w:val="24"/>
                      <w:szCs w:val="24"/>
                    </w:rPr>
                  </w:pPr>
                  <w:r w:rsidRPr="003D33FB">
                    <w:rPr>
                      <w:rFonts w:ascii="Times New Roman" w:hAnsi="Times New Roman" w:cs="Times New Roman"/>
                      <w:sz w:val="24"/>
                      <w:szCs w:val="24"/>
                    </w:rPr>
                    <w:t>Профицит (+)</w:t>
                  </w:r>
                </w:p>
              </w:tc>
              <w:tc>
                <w:tcPr>
                  <w:tcW w:w="1276" w:type="dxa"/>
                </w:tcPr>
                <w:p w:rsidR="00824AF1" w:rsidRPr="00476F89" w:rsidRDefault="00824AF1" w:rsidP="00476F89">
                  <w:pPr>
                    <w:jc w:val="center"/>
                    <w:rPr>
                      <w:rFonts w:ascii="Times New Roman" w:hAnsi="Times New Roman" w:cs="Times New Roman"/>
                      <w:sz w:val="24"/>
                      <w:szCs w:val="24"/>
                    </w:rPr>
                  </w:pPr>
                  <w:r w:rsidRPr="00476F89">
                    <w:rPr>
                      <w:rFonts w:ascii="Times New Roman" w:hAnsi="Times New Roman" w:cs="Times New Roman"/>
                      <w:sz w:val="24"/>
                      <w:szCs w:val="24"/>
                    </w:rPr>
                    <w:t>-</w:t>
                  </w:r>
                  <w:r w:rsidR="00476F89" w:rsidRPr="00476F89">
                    <w:rPr>
                      <w:rFonts w:ascii="Times New Roman" w:hAnsi="Times New Roman" w:cs="Times New Roman"/>
                      <w:sz w:val="24"/>
                      <w:szCs w:val="24"/>
                    </w:rPr>
                    <w:t>1136,0</w:t>
                  </w:r>
                </w:p>
              </w:tc>
              <w:tc>
                <w:tcPr>
                  <w:tcW w:w="1276" w:type="dxa"/>
                </w:tcPr>
                <w:p w:rsidR="00824AF1" w:rsidRPr="00476F89" w:rsidRDefault="00476F89" w:rsidP="00476F89">
                  <w:pPr>
                    <w:jc w:val="center"/>
                    <w:rPr>
                      <w:rFonts w:ascii="Times New Roman" w:hAnsi="Times New Roman" w:cs="Times New Roman"/>
                      <w:sz w:val="24"/>
                      <w:szCs w:val="24"/>
                    </w:rPr>
                  </w:pPr>
                  <w:r w:rsidRPr="00476F89">
                    <w:rPr>
                      <w:rFonts w:ascii="Times New Roman" w:hAnsi="Times New Roman" w:cs="Times New Roman"/>
                      <w:sz w:val="24"/>
                      <w:szCs w:val="24"/>
                    </w:rPr>
                    <w:t>-1697,0</w:t>
                  </w:r>
                </w:p>
              </w:tc>
              <w:tc>
                <w:tcPr>
                  <w:tcW w:w="1276" w:type="dxa"/>
                </w:tcPr>
                <w:p w:rsidR="00824AF1" w:rsidRPr="00476F89" w:rsidRDefault="0058242B" w:rsidP="00476F89">
                  <w:pPr>
                    <w:jc w:val="center"/>
                    <w:rPr>
                      <w:rFonts w:ascii="Times New Roman" w:hAnsi="Times New Roman" w:cs="Times New Roman"/>
                      <w:sz w:val="24"/>
                      <w:szCs w:val="24"/>
                    </w:rPr>
                  </w:pPr>
                  <w:r w:rsidRPr="00476F89">
                    <w:rPr>
                      <w:rFonts w:ascii="Times New Roman" w:hAnsi="Times New Roman" w:cs="Times New Roman"/>
                      <w:sz w:val="24"/>
                      <w:szCs w:val="24"/>
                    </w:rPr>
                    <w:t>-</w:t>
                  </w:r>
                  <w:r w:rsidR="00476F89" w:rsidRPr="00476F89">
                    <w:rPr>
                      <w:rFonts w:ascii="Times New Roman" w:hAnsi="Times New Roman" w:cs="Times New Roman"/>
                      <w:sz w:val="24"/>
                      <w:szCs w:val="24"/>
                    </w:rPr>
                    <w:t>-5793,7</w:t>
                  </w:r>
                </w:p>
              </w:tc>
              <w:tc>
                <w:tcPr>
                  <w:tcW w:w="1275" w:type="dxa"/>
                </w:tcPr>
                <w:p w:rsidR="00824AF1" w:rsidRPr="00476F89" w:rsidRDefault="00476F89" w:rsidP="0063000F">
                  <w:pPr>
                    <w:jc w:val="center"/>
                    <w:rPr>
                      <w:rFonts w:ascii="Times New Roman" w:hAnsi="Times New Roman" w:cs="Times New Roman"/>
                      <w:sz w:val="24"/>
                      <w:szCs w:val="24"/>
                    </w:rPr>
                  </w:pPr>
                  <w:r w:rsidRPr="00476F89">
                    <w:rPr>
                      <w:rFonts w:ascii="Times New Roman" w:hAnsi="Times New Roman" w:cs="Times New Roman"/>
                      <w:sz w:val="24"/>
                      <w:szCs w:val="24"/>
                    </w:rPr>
                    <w:t>-</w:t>
                  </w:r>
                  <w:r w:rsidR="0063000F">
                    <w:rPr>
                      <w:rFonts w:ascii="Times New Roman" w:hAnsi="Times New Roman" w:cs="Times New Roman"/>
                      <w:sz w:val="24"/>
                      <w:szCs w:val="24"/>
                    </w:rPr>
                    <w:t>955,1</w:t>
                  </w:r>
                </w:p>
              </w:tc>
              <w:tc>
                <w:tcPr>
                  <w:tcW w:w="1194" w:type="dxa"/>
                </w:tcPr>
                <w:p w:rsidR="00824AF1" w:rsidRPr="00476F89" w:rsidRDefault="00824AF1" w:rsidP="001A728F">
                  <w:pPr>
                    <w:jc w:val="center"/>
                    <w:rPr>
                      <w:rFonts w:ascii="Times New Roman" w:hAnsi="Times New Roman" w:cs="Times New Roman"/>
                      <w:sz w:val="24"/>
                      <w:szCs w:val="24"/>
                    </w:rPr>
                  </w:pPr>
                  <w:r w:rsidRPr="00476F89">
                    <w:rPr>
                      <w:rFonts w:ascii="Times New Roman" w:hAnsi="Times New Roman" w:cs="Times New Roman"/>
                      <w:sz w:val="24"/>
                      <w:szCs w:val="24"/>
                    </w:rPr>
                    <w:t>-</w:t>
                  </w:r>
                  <w:r w:rsidR="001A728F">
                    <w:rPr>
                      <w:rFonts w:ascii="Times New Roman" w:hAnsi="Times New Roman" w:cs="Times New Roman"/>
                      <w:sz w:val="24"/>
                      <w:szCs w:val="24"/>
                    </w:rPr>
                    <w:t>348,3</w:t>
                  </w:r>
                </w:p>
              </w:tc>
              <w:tc>
                <w:tcPr>
                  <w:tcW w:w="1333" w:type="dxa"/>
                </w:tcPr>
                <w:p w:rsidR="00824AF1" w:rsidRPr="001A728F" w:rsidRDefault="00824AF1" w:rsidP="001A728F">
                  <w:pPr>
                    <w:jc w:val="center"/>
                    <w:rPr>
                      <w:rFonts w:ascii="Times New Roman" w:hAnsi="Times New Roman" w:cs="Times New Roman"/>
                      <w:sz w:val="24"/>
                      <w:szCs w:val="24"/>
                    </w:rPr>
                  </w:pPr>
                  <w:r w:rsidRPr="00476F89">
                    <w:rPr>
                      <w:rFonts w:ascii="Times New Roman" w:hAnsi="Times New Roman" w:cs="Times New Roman"/>
                      <w:sz w:val="24"/>
                      <w:szCs w:val="24"/>
                      <w:lang w:val="en-US"/>
                    </w:rPr>
                    <w:t>-</w:t>
                  </w:r>
                  <w:r w:rsidR="001A728F">
                    <w:rPr>
                      <w:rFonts w:ascii="Times New Roman" w:hAnsi="Times New Roman" w:cs="Times New Roman"/>
                      <w:sz w:val="24"/>
                      <w:szCs w:val="24"/>
                    </w:rPr>
                    <w:t>868,3</w:t>
                  </w:r>
                </w:p>
              </w:tc>
            </w:tr>
          </w:tbl>
          <w:p w:rsidR="00824AF1" w:rsidRPr="003D33FB" w:rsidRDefault="00824AF1" w:rsidP="00D10437">
            <w:pPr>
              <w:ind w:firstLine="15"/>
              <w:jc w:val="both"/>
              <w:rPr>
                <w:rFonts w:ascii="Times New Roman" w:hAnsi="Times New Roman" w:cs="Times New Roman"/>
                <w:sz w:val="24"/>
                <w:szCs w:val="24"/>
              </w:rPr>
            </w:pPr>
          </w:p>
          <w:p w:rsidR="00824AF1" w:rsidRPr="003D33FB" w:rsidRDefault="00824AF1" w:rsidP="00D10437">
            <w:pPr>
              <w:jc w:val="both"/>
              <w:rPr>
                <w:rFonts w:ascii="Times New Roman" w:hAnsi="Times New Roman" w:cs="Times New Roman"/>
                <w:sz w:val="24"/>
                <w:szCs w:val="24"/>
              </w:rPr>
            </w:pPr>
          </w:p>
        </w:tc>
      </w:tr>
      <w:tr w:rsidR="00824AF1" w:rsidRPr="00A20564" w:rsidTr="00D10437">
        <w:tc>
          <w:tcPr>
            <w:tcW w:w="9371" w:type="dxa"/>
            <w:vAlign w:val="center"/>
          </w:tcPr>
          <w:p w:rsidR="00824AF1" w:rsidRPr="00A20564" w:rsidRDefault="00824AF1" w:rsidP="00D10437">
            <w:pPr>
              <w:snapToGrid w:val="0"/>
              <w:jc w:val="both"/>
              <w:rPr>
                <w:rFonts w:ascii="Times New Roman" w:hAnsi="Times New Roman" w:cs="Times New Roman"/>
                <w:b/>
                <w:sz w:val="24"/>
                <w:szCs w:val="24"/>
              </w:rPr>
            </w:pPr>
          </w:p>
        </w:tc>
      </w:tr>
    </w:tbl>
    <w:p w:rsidR="00824AF1" w:rsidRPr="00A20564" w:rsidRDefault="00824AF1" w:rsidP="00824AF1">
      <w:pPr>
        <w:keepNext/>
        <w:spacing w:line="0" w:lineRule="atLeast"/>
        <w:jc w:val="center"/>
        <w:outlineLvl w:val="0"/>
        <w:rPr>
          <w:rFonts w:ascii="Times New Roman" w:hAnsi="Times New Roman" w:cs="Times New Roman"/>
          <w:b/>
          <w:bCs/>
          <w:sz w:val="24"/>
          <w:szCs w:val="24"/>
        </w:rPr>
      </w:pPr>
      <w:r w:rsidRPr="00A20564">
        <w:rPr>
          <w:rFonts w:ascii="Times New Roman" w:hAnsi="Times New Roman" w:cs="Times New Roman"/>
          <w:b/>
          <w:bCs/>
          <w:sz w:val="24"/>
          <w:szCs w:val="24"/>
        </w:rPr>
        <w:t>Условия реализации бюджетной политики в текущем</w:t>
      </w:r>
      <w:r w:rsidR="00120BB3">
        <w:rPr>
          <w:rFonts w:ascii="Times New Roman" w:hAnsi="Times New Roman" w:cs="Times New Roman"/>
          <w:b/>
          <w:bCs/>
          <w:sz w:val="24"/>
          <w:szCs w:val="24"/>
        </w:rPr>
        <w:t xml:space="preserve"> 201</w:t>
      </w:r>
      <w:r w:rsidR="00D21CDA" w:rsidRPr="00D21CDA">
        <w:rPr>
          <w:rFonts w:ascii="Times New Roman" w:hAnsi="Times New Roman" w:cs="Times New Roman"/>
          <w:b/>
          <w:bCs/>
          <w:sz w:val="24"/>
          <w:szCs w:val="24"/>
        </w:rPr>
        <w:t>8</w:t>
      </w:r>
      <w:r w:rsidRPr="00A20564">
        <w:rPr>
          <w:rFonts w:ascii="Times New Roman" w:hAnsi="Times New Roman" w:cs="Times New Roman"/>
          <w:b/>
          <w:bCs/>
          <w:sz w:val="24"/>
          <w:szCs w:val="24"/>
        </w:rPr>
        <w:t xml:space="preserve"> году и плановом периоде</w:t>
      </w:r>
      <w:bookmarkEnd w:id="0"/>
      <w:bookmarkEnd w:id="1"/>
      <w:bookmarkEnd w:id="2"/>
    </w:p>
    <w:p w:rsidR="00824AF1" w:rsidRPr="00A20564" w:rsidRDefault="00824AF1" w:rsidP="00824AF1">
      <w:pPr>
        <w:keepNext/>
        <w:spacing w:line="0" w:lineRule="atLeast"/>
        <w:jc w:val="center"/>
        <w:outlineLvl w:val="0"/>
        <w:rPr>
          <w:rFonts w:ascii="Times New Roman" w:hAnsi="Times New Roman" w:cs="Times New Roman"/>
          <w:b/>
          <w:bCs/>
          <w:sz w:val="24"/>
          <w:szCs w:val="24"/>
        </w:rPr>
      </w:pPr>
      <w:bookmarkStart w:id="16" w:name="_Toc398048524"/>
      <w:bookmarkStart w:id="17" w:name="_Toc398048618"/>
      <w:bookmarkStart w:id="18" w:name="_Toc398108115"/>
      <w:r w:rsidRPr="00A20564">
        <w:rPr>
          <w:rFonts w:ascii="Times New Roman" w:hAnsi="Times New Roman" w:cs="Times New Roman"/>
          <w:b/>
          <w:bCs/>
          <w:sz w:val="24"/>
          <w:szCs w:val="24"/>
        </w:rPr>
        <w:t>201</w:t>
      </w:r>
      <w:r w:rsidR="00D21CDA" w:rsidRPr="000546E6">
        <w:rPr>
          <w:rFonts w:ascii="Times New Roman" w:hAnsi="Times New Roman" w:cs="Times New Roman"/>
          <w:b/>
          <w:bCs/>
          <w:sz w:val="24"/>
          <w:szCs w:val="24"/>
        </w:rPr>
        <w:t>9</w:t>
      </w:r>
      <w:r w:rsidRPr="00A20564">
        <w:rPr>
          <w:rFonts w:ascii="Times New Roman" w:hAnsi="Times New Roman" w:cs="Times New Roman"/>
          <w:b/>
          <w:bCs/>
          <w:sz w:val="24"/>
          <w:szCs w:val="24"/>
        </w:rPr>
        <w:t>-20</w:t>
      </w:r>
      <w:r w:rsidR="00120BB3">
        <w:rPr>
          <w:rFonts w:ascii="Times New Roman" w:hAnsi="Times New Roman" w:cs="Times New Roman"/>
          <w:b/>
          <w:bCs/>
          <w:sz w:val="24"/>
          <w:szCs w:val="24"/>
        </w:rPr>
        <w:t>2</w:t>
      </w:r>
      <w:r w:rsidR="00D21CDA" w:rsidRPr="000546E6">
        <w:rPr>
          <w:rFonts w:ascii="Times New Roman" w:hAnsi="Times New Roman" w:cs="Times New Roman"/>
          <w:b/>
          <w:bCs/>
          <w:sz w:val="24"/>
          <w:szCs w:val="24"/>
        </w:rPr>
        <w:t>1</w:t>
      </w:r>
      <w:r w:rsidRPr="00A20564">
        <w:rPr>
          <w:rFonts w:ascii="Times New Roman" w:hAnsi="Times New Roman" w:cs="Times New Roman"/>
          <w:b/>
          <w:bCs/>
          <w:sz w:val="24"/>
          <w:szCs w:val="24"/>
        </w:rPr>
        <w:t xml:space="preserve"> годов</w:t>
      </w:r>
      <w:bookmarkEnd w:id="3"/>
      <w:bookmarkEnd w:id="4"/>
      <w:bookmarkEnd w:id="5"/>
      <w:bookmarkEnd w:id="6"/>
      <w:bookmarkEnd w:id="7"/>
      <w:bookmarkEnd w:id="16"/>
      <w:bookmarkEnd w:id="17"/>
      <w:bookmarkEnd w:id="18"/>
    </w:p>
    <w:p w:rsidR="007B29F9" w:rsidRDefault="000546E6" w:rsidP="007B29F9">
      <w:pPr>
        <w:spacing w:after="0"/>
        <w:ind w:right="-5" w:firstLine="709"/>
        <w:jc w:val="both"/>
        <w:rPr>
          <w:rFonts w:ascii="Times New Roman" w:hAnsi="Times New Roman"/>
          <w:sz w:val="24"/>
          <w:szCs w:val="24"/>
          <w:lang w:eastAsia="en-US"/>
        </w:rPr>
      </w:pPr>
      <w:bookmarkStart w:id="19" w:name="_Toc397941112"/>
      <w:bookmarkStart w:id="20" w:name="_Toc397941763"/>
      <w:bookmarkStart w:id="21" w:name="_Toc397942224"/>
      <w:r w:rsidRPr="000546E6">
        <w:rPr>
          <w:rFonts w:ascii="Times New Roman" w:hAnsi="Times New Roman"/>
          <w:sz w:val="24"/>
          <w:szCs w:val="24"/>
        </w:rPr>
        <w:t xml:space="preserve">Условия реализации бюджетной политики в целом определяются  </w:t>
      </w:r>
      <w:r w:rsidRPr="000546E6">
        <w:rPr>
          <w:rFonts w:ascii="Times New Roman" w:hAnsi="Times New Roman"/>
          <w:sz w:val="24"/>
          <w:szCs w:val="24"/>
          <w:lang w:eastAsia="en-US"/>
        </w:rPr>
        <w:t xml:space="preserve">с </w:t>
      </w:r>
      <w:r w:rsidR="007B29F9">
        <w:rPr>
          <w:rFonts w:ascii="Times New Roman" w:hAnsi="Times New Roman"/>
          <w:sz w:val="24"/>
          <w:szCs w:val="24"/>
          <w:lang w:eastAsia="en-US"/>
        </w:rPr>
        <w:t>уче</w:t>
      </w:r>
      <w:r w:rsidRPr="000546E6">
        <w:rPr>
          <w:rFonts w:ascii="Times New Roman" w:hAnsi="Times New Roman"/>
          <w:sz w:val="24"/>
          <w:szCs w:val="24"/>
          <w:lang w:eastAsia="en-US"/>
        </w:rPr>
        <w:t>том</w:t>
      </w:r>
    </w:p>
    <w:p w:rsidR="000546E6" w:rsidRDefault="007B29F9" w:rsidP="007B29F9">
      <w:pPr>
        <w:spacing w:after="0"/>
        <w:ind w:right="-5" w:firstLine="709"/>
        <w:jc w:val="both"/>
        <w:rPr>
          <w:rFonts w:ascii="Times New Roman" w:hAnsi="Times New Roman"/>
          <w:sz w:val="24"/>
          <w:szCs w:val="24"/>
          <w:lang w:eastAsia="en-US"/>
        </w:rPr>
      </w:pPr>
      <w:r>
        <w:rPr>
          <w:rFonts w:ascii="Times New Roman" w:hAnsi="Times New Roman"/>
          <w:sz w:val="24"/>
          <w:szCs w:val="24"/>
          <w:lang w:eastAsia="en-US"/>
        </w:rPr>
        <w:t>-</w:t>
      </w:r>
      <w:r w:rsidR="000546E6" w:rsidRPr="000546E6">
        <w:rPr>
          <w:rFonts w:ascii="Times New Roman" w:hAnsi="Times New Roman"/>
          <w:sz w:val="24"/>
          <w:szCs w:val="24"/>
          <w:lang w:eastAsia="en-US"/>
        </w:rPr>
        <w:t xml:space="preserve"> основных параметров прогноза социально-экономического развития </w:t>
      </w:r>
      <w:r w:rsidR="000546E6">
        <w:rPr>
          <w:rFonts w:ascii="Times New Roman" w:hAnsi="Times New Roman"/>
          <w:sz w:val="24"/>
          <w:szCs w:val="24"/>
          <w:lang w:eastAsia="en-US"/>
        </w:rPr>
        <w:t xml:space="preserve">Елизаветинского сельского поселения на </w:t>
      </w:r>
      <w:r w:rsidR="000546E6" w:rsidRPr="000546E6">
        <w:rPr>
          <w:rFonts w:ascii="Times New Roman" w:hAnsi="Times New Roman"/>
          <w:sz w:val="24"/>
          <w:szCs w:val="24"/>
          <w:lang w:eastAsia="en-US"/>
        </w:rPr>
        <w:t xml:space="preserve"> 201</w:t>
      </w:r>
      <w:r w:rsidR="000546E6">
        <w:rPr>
          <w:rFonts w:ascii="Times New Roman" w:hAnsi="Times New Roman"/>
          <w:sz w:val="24"/>
          <w:szCs w:val="24"/>
          <w:lang w:eastAsia="en-US"/>
        </w:rPr>
        <w:t>9</w:t>
      </w:r>
      <w:r w:rsidR="000546E6" w:rsidRPr="000546E6">
        <w:rPr>
          <w:rFonts w:ascii="Times New Roman" w:hAnsi="Times New Roman"/>
          <w:sz w:val="24"/>
          <w:szCs w:val="24"/>
          <w:lang w:eastAsia="en-US"/>
        </w:rPr>
        <w:t xml:space="preserve"> год и на период 20</w:t>
      </w:r>
      <w:r w:rsidR="000546E6">
        <w:rPr>
          <w:rFonts w:ascii="Times New Roman" w:hAnsi="Times New Roman"/>
          <w:sz w:val="24"/>
          <w:szCs w:val="24"/>
          <w:lang w:eastAsia="en-US"/>
        </w:rPr>
        <w:t>20</w:t>
      </w:r>
      <w:r w:rsidR="000546E6" w:rsidRPr="000546E6">
        <w:rPr>
          <w:rFonts w:ascii="Times New Roman" w:hAnsi="Times New Roman"/>
          <w:sz w:val="24"/>
          <w:szCs w:val="24"/>
          <w:lang w:eastAsia="en-US"/>
        </w:rPr>
        <w:t xml:space="preserve"> и 202</w:t>
      </w:r>
      <w:r w:rsidR="000546E6">
        <w:rPr>
          <w:rFonts w:ascii="Times New Roman" w:hAnsi="Times New Roman"/>
          <w:sz w:val="24"/>
          <w:szCs w:val="24"/>
          <w:lang w:eastAsia="en-US"/>
        </w:rPr>
        <w:t>1</w:t>
      </w:r>
      <w:r w:rsidR="000546E6" w:rsidRPr="000546E6">
        <w:rPr>
          <w:rFonts w:ascii="Times New Roman" w:hAnsi="Times New Roman"/>
          <w:sz w:val="24"/>
          <w:szCs w:val="24"/>
          <w:lang w:eastAsia="en-US"/>
        </w:rPr>
        <w:t xml:space="preserve"> годов;</w:t>
      </w:r>
    </w:p>
    <w:p w:rsidR="007B29F9" w:rsidRPr="000546E6" w:rsidRDefault="007B29F9" w:rsidP="007B29F9">
      <w:pPr>
        <w:spacing w:after="0"/>
        <w:ind w:right="-5" w:firstLine="709"/>
        <w:jc w:val="both"/>
        <w:rPr>
          <w:rFonts w:ascii="Times New Roman" w:hAnsi="Times New Roman"/>
          <w:sz w:val="24"/>
          <w:szCs w:val="24"/>
          <w:lang w:eastAsia="en-US"/>
        </w:rPr>
      </w:pPr>
      <w:r>
        <w:rPr>
          <w:rFonts w:ascii="Times New Roman" w:hAnsi="Times New Roman"/>
          <w:sz w:val="24"/>
          <w:szCs w:val="24"/>
          <w:lang w:eastAsia="en-US"/>
        </w:rPr>
        <w:t>-анализа социально-экономического</w:t>
      </w:r>
      <w:r w:rsidRPr="007B29F9">
        <w:rPr>
          <w:rFonts w:ascii="Times New Roman" w:hAnsi="Times New Roman"/>
          <w:sz w:val="24"/>
          <w:szCs w:val="24"/>
          <w:lang w:eastAsia="en-US"/>
        </w:rPr>
        <w:t xml:space="preserve"> </w:t>
      </w:r>
      <w:r w:rsidRPr="000546E6">
        <w:rPr>
          <w:rFonts w:ascii="Times New Roman" w:hAnsi="Times New Roman"/>
          <w:sz w:val="24"/>
          <w:szCs w:val="24"/>
          <w:lang w:eastAsia="en-US"/>
        </w:rPr>
        <w:t xml:space="preserve">развития </w:t>
      </w:r>
      <w:r>
        <w:rPr>
          <w:rFonts w:ascii="Times New Roman" w:hAnsi="Times New Roman"/>
          <w:sz w:val="24"/>
          <w:szCs w:val="24"/>
          <w:lang w:eastAsia="en-US"/>
        </w:rPr>
        <w:t>Елизаветинского сельского поселения за 2017год  и январь-июнь 2018 года:</w:t>
      </w:r>
    </w:p>
    <w:p w:rsidR="00824AF1" w:rsidRPr="00A20564" w:rsidRDefault="00824AF1" w:rsidP="00824AF1">
      <w:pPr>
        <w:jc w:val="center"/>
        <w:rPr>
          <w:rFonts w:ascii="Times New Roman" w:hAnsi="Times New Roman" w:cs="Times New Roman"/>
          <w:b/>
          <w:sz w:val="24"/>
          <w:szCs w:val="24"/>
        </w:rPr>
      </w:pPr>
      <w:r w:rsidRPr="00A20564">
        <w:rPr>
          <w:rFonts w:ascii="Times New Roman" w:hAnsi="Times New Roman" w:cs="Times New Roman"/>
          <w:b/>
          <w:sz w:val="24"/>
          <w:szCs w:val="24"/>
        </w:rPr>
        <w:t>Основные бюджетные риски</w:t>
      </w:r>
      <w:bookmarkEnd w:id="19"/>
      <w:bookmarkEnd w:id="20"/>
      <w:bookmarkEnd w:id="21"/>
    </w:p>
    <w:p w:rsidR="00824AF1" w:rsidRPr="00A20564" w:rsidRDefault="00824AF1" w:rsidP="00824AF1">
      <w:pPr>
        <w:ind w:firstLine="708"/>
        <w:jc w:val="both"/>
        <w:rPr>
          <w:rFonts w:ascii="Times New Roman" w:hAnsi="Times New Roman" w:cs="Times New Roman"/>
          <w:sz w:val="24"/>
          <w:szCs w:val="24"/>
        </w:rPr>
      </w:pPr>
      <w:r w:rsidRPr="00A20564">
        <w:rPr>
          <w:rFonts w:ascii="Times New Roman" w:hAnsi="Times New Roman" w:cs="Times New Roman"/>
          <w:sz w:val="24"/>
          <w:szCs w:val="24"/>
        </w:rPr>
        <w:t>С учетом сложившейся тенденции в экономике в целом по стране бюджетные риски следует оценивать как достаточно высокие:</w:t>
      </w:r>
    </w:p>
    <w:p w:rsidR="00824AF1" w:rsidRPr="00A20564" w:rsidRDefault="00824AF1" w:rsidP="00824AF1">
      <w:pPr>
        <w:jc w:val="both"/>
        <w:rPr>
          <w:rFonts w:ascii="Times New Roman" w:hAnsi="Times New Roman" w:cs="Times New Roman"/>
          <w:sz w:val="24"/>
          <w:szCs w:val="24"/>
        </w:rPr>
      </w:pPr>
      <w:r w:rsidRPr="00A20564">
        <w:rPr>
          <w:rFonts w:ascii="Times New Roman" w:hAnsi="Times New Roman" w:cs="Times New Roman"/>
          <w:sz w:val="24"/>
          <w:szCs w:val="24"/>
        </w:rPr>
        <w:t xml:space="preserve">- </w:t>
      </w:r>
      <w:r w:rsidRPr="00A20564">
        <w:rPr>
          <w:rFonts w:ascii="Times New Roman" w:hAnsi="Times New Roman" w:cs="Times New Roman"/>
          <w:sz w:val="24"/>
          <w:szCs w:val="24"/>
        </w:rPr>
        <w:tab/>
        <w:t>риски дестабилизации состояния российской экономики, а значит, и бюджетной устойчивости в среднесрочной перспективе, обусловлены геополитической напряженностью в связи с ситуацией вокруг Украины. Ужесточение санкций в отношении отдельных субъектов экономических отношений и целых отраслей российской экономики, финансовой инфраструктуры способны в значительной степени негативно повлиять на динамику ВВП.</w:t>
      </w:r>
    </w:p>
    <w:p w:rsidR="00824AF1" w:rsidRPr="00A20564" w:rsidRDefault="00824AF1" w:rsidP="00824AF1">
      <w:pPr>
        <w:jc w:val="both"/>
        <w:rPr>
          <w:rFonts w:ascii="Times New Roman" w:hAnsi="Times New Roman" w:cs="Times New Roman"/>
          <w:sz w:val="24"/>
          <w:szCs w:val="24"/>
        </w:rPr>
      </w:pPr>
      <w:r w:rsidRPr="00A20564">
        <w:rPr>
          <w:rFonts w:ascii="Times New Roman" w:hAnsi="Times New Roman" w:cs="Times New Roman"/>
          <w:sz w:val="24"/>
          <w:szCs w:val="24"/>
        </w:rPr>
        <w:t xml:space="preserve">-  </w:t>
      </w:r>
      <w:r w:rsidRPr="00A20564">
        <w:rPr>
          <w:rFonts w:ascii="Times New Roman" w:hAnsi="Times New Roman" w:cs="Times New Roman"/>
          <w:sz w:val="24"/>
          <w:szCs w:val="24"/>
        </w:rPr>
        <w:tab/>
        <w:t>введение санкций в отношении отдельных отраслей российской экономики может привести к ухудшению их финансового состояния. В условиях роста общей неуверенности и снижения экономической активности может продолжиться дальнейшее сокращение инвестиций в основной капитал. В более длительной перспективе санкции могут оказать существенное влияние на снижение бюджетной устойчивости, а также ухудшение условий и сокращение возможностей для модернизации при ограничении импорта технологий, инвестиций и передовых практик.</w:t>
      </w:r>
    </w:p>
    <w:p w:rsidR="00824AF1" w:rsidRPr="00A20564" w:rsidRDefault="00824AF1" w:rsidP="00824AF1">
      <w:pPr>
        <w:jc w:val="both"/>
        <w:rPr>
          <w:rFonts w:ascii="Times New Roman" w:hAnsi="Times New Roman" w:cs="Times New Roman"/>
          <w:sz w:val="24"/>
          <w:szCs w:val="24"/>
        </w:rPr>
      </w:pPr>
      <w:r w:rsidRPr="00A20564">
        <w:rPr>
          <w:rFonts w:ascii="Times New Roman" w:hAnsi="Times New Roman" w:cs="Times New Roman"/>
          <w:sz w:val="24"/>
          <w:szCs w:val="24"/>
        </w:rPr>
        <w:t xml:space="preserve">- </w:t>
      </w:r>
      <w:r w:rsidRPr="00A20564">
        <w:rPr>
          <w:rFonts w:ascii="Times New Roman" w:hAnsi="Times New Roman" w:cs="Times New Roman"/>
          <w:sz w:val="24"/>
          <w:szCs w:val="24"/>
        </w:rPr>
        <w:tab/>
        <w:t>инфляционные риски. В условиях высокой зависимости инфляции от ослабления обменного курса, форсированные меры по подавлению инфляции могут потребовать дальнейшего роста процентных ставок и сокращения банковского кредита, что негативно повлияет на экономическую активность. Риск ускорения инфляции также может быть связан с более высоким ростом цен на электроэнергию, а также цен на тепло и воду.</w:t>
      </w:r>
    </w:p>
    <w:p w:rsidR="00824AF1" w:rsidRPr="00A20564" w:rsidRDefault="00824AF1" w:rsidP="00824AF1">
      <w:pPr>
        <w:ind w:firstLine="708"/>
        <w:jc w:val="both"/>
        <w:rPr>
          <w:rFonts w:ascii="Times New Roman" w:hAnsi="Times New Roman" w:cs="Times New Roman"/>
          <w:sz w:val="24"/>
          <w:szCs w:val="24"/>
        </w:rPr>
      </w:pPr>
      <w:r w:rsidRPr="00A20564">
        <w:rPr>
          <w:rFonts w:ascii="Times New Roman" w:hAnsi="Times New Roman" w:cs="Times New Roman"/>
          <w:sz w:val="24"/>
          <w:szCs w:val="24"/>
        </w:rPr>
        <w:t>Указанные риски могут требовать при их наступлении разработки дополнительных мер по минимизации их негативных последствий.</w:t>
      </w:r>
    </w:p>
    <w:p w:rsidR="00824AF1" w:rsidRPr="00A20564" w:rsidRDefault="00824AF1" w:rsidP="00824AF1">
      <w:pPr>
        <w:jc w:val="center"/>
        <w:rPr>
          <w:rFonts w:ascii="Times New Roman" w:hAnsi="Times New Roman" w:cs="Times New Roman"/>
          <w:b/>
          <w:sz w:val="24"/>
          <w:szCs w:val="24"/>
        </w:rPr>
      </w:pPr>
      <w:bookmarkStart w:id="22" w:name="_Toc397941113"/>
      <w:bookmarkStart w:id="23" w:name="_Toc397941764"/>
      <w:bookmarkStart w:id="24" w:name="_Toc397942225"/>
      <w:r w:rsidRPr="00A20564">
        <w:rPr>
          <w:rFonts w:ascii="Times New Roman" w:hAnsi="Times New Roman" w:cs="Times New Roman"/>
          <w:b/>
          <w:sz w:val="24"/>
          <w:szCs w:val="24"/>
        </w:rPr>
        <w:t>Соблюдение принципов бюджетной системы РФ</w:t>
      </w:r>
      <w:bookmarkEnd w:id="22"/>
      <w:bookmarkEnd w:id="23"/>
      <w:bookmarkEnd w:id="24"/>
    </w:p>
    <w:p w:rsidR="00824AF1" w:rsidRPr="00A20564" w:rsidRDefault="00824AF1" w:rsidP="00824AF1">
      <w:pPr>
        <w:ind w:firstLine="708"/>
        <w:jc w:val="both"/>
        <w:rPr>
          <w:rFonts w:ascii="Times New Roman" w:hAnsi="Times New Roman" w:cs="Times New Roman"/>
          <w:sz w:val="24"/>
          <w:szCs w:val="24"/>
        </w:rPr>
      </w:pPr>
      <w:bookmarkStart w:id="25" w:name="_Toc397941114"/>
      <w:bookmarkStart w:id="26" w:name="_Toc397941765"/>
      <w:bookmarkStart w:id="27" w:name="_Toc397942226"/>
      <w:r w:rsidRPr="00A20564">
        <w:rPr>
          <w:rFonts w:ascii="Times New Roman" w:hAnsi="Times New Roman" w:cs="Times New Roman"/>
          <w:sz w:val="24"/>
          <w:szCs w:val="24"/>
        </w:rPr>
        <w:lastRenderedPageBreak/>
        <w:t>Бюджетная политика в период 201</w:t>
      </w:r>
      <w:r w:rsidR="002E4249">
        <w:rPr>
          <w:rFonts w:ascii="Times New Roman" w:hAnsi="Times New Roman" w:cs="Times New Roman"/>
          <w:sz w:val="24"/>
          <w:szCs w:val="24"/>
        </w:rPr>
        <w:t>9</w:t>
      </w:r>
      <w:r w:rsidRPr="00A20564">
        <w:rPr>
          <w:rFonts w:ascii="Times New Roman" w:hAnsi="Times New Roman" w:cs="Times New Roman"/>
          <w:sz w:val="24"/>
          <w:szCs w:val="24"/>
        </w:rPr>
        <w:t xml:space="preserve"> - 20</w:t>
      </w:r>
      <w:r w:rsidR="00931AB2">
        <w:rPr>
          <w:rFonts w:ascii="Times New Roman" w:hAnsi="Times New Roman" w:cs="Times New Roman"/>
          <w:sz w:val="24"/>
          <w:szCs w:val="24"/>
        </w:rPr>
        <w:t>2</w:t>
      </w:r>
      <w:r w:rsidR="002E4249">
        <w:rPr>
          <w:rFonts w:ascii="Times New Roman" w:hAnsi="Times New Roman" w:cs="Times New Roman"/>
          <w:sz w:val="24"/>
          <w:szCs w:val="24"/>
        </w:rPr>
        <w:t>1</w:t>
      </w:r>
      <w:r w:rsidRPr="00A20564">
        <w:rPr>
          <w:rFonts w:ascii="Times New Roman" w:hAnsi="Times New Roman" w:cs="Times New Roman"/>
          <w:sz w:val="24"/>
          <w:szCs w:val="24"/>
        </w:rPr>
        <w:t xml:space="preserve"> годов будет реализовываться на основе бюджетных принципов, установленных Бюджетным кодексом РФ, которые в ближайшее время получат дальнейшее развитие:</w:t>
      </w:r>
      <w:bookmarkEnd w:id="25"/>
      <w:bookmarkEnd w:id="26"/>
      <w:bookmarkEnd w:id="27"/>
    </w:p>
    <w:p w:rsidR="00824AF1" w:rsidRPr="00A20564" w:rsidRDefault="00824AF1" w:rsidP="00824AF1">
      <w:pPr>
        <w:jc w:val="both"/>
        <w:rPr>
          <w:rFonts w:ascii="Times New Roman" w:hAnsi="Times New Roman" w:cs="Times New Roman"/>
          <w:sz w:val="24"/>
          <w:szCs w:val="24"/>
        </w:rPr>
      </w:pPr>
      <w:r w:rsidRPr="00A20564">
        <w:rPr>
          <w:rFonts w:ascii="Times New Roman" w:hAnsi="Times New Roman" w:cs="Times New Roman"/>
          <w:sz w:val="24"/>
          <w:szCs w:val="24"/>
        </w:rPr>
        <w:t xml:space="preserve">- </w:t>
      </w:r>
      <w:r w:rsidRPr="00A20564">
        <w:rPr>
          <w:rFonts w:ascii="Times New Roman" w:hAnsi="Times New Roman" w:cs="Times New Roman"/>
          <w:sz w:val="24"/>
          <w:szCs w:val="24"/>
        </w:rPr>
        <w:tab/>
        <w:t>принцип разграничения доходов, расходов и источников финансирования дефицитов бюджета. Получит дополнительное практическое развитие в Бюджетном кодексе. Тем самым подавляющая часть неналоговых доходов и сборов будет разграничена на постоянной основе.</w:t>
      </w:r>
    </w:p>
    <w:p w:rsidR="00824AF1" w:rsidRPr="00A20564" w:rsidRDefault="00824AF1" w:rsidP="00824AF1">
      <w:pPr>
        <w:jc w:val="both"/>
        <w:rPr>
          <w:rFonts w:ascii="Times New Roman" w:hAnsi="Times New Roman" w:cs="Times New Roman"/>
          <w:sz w:val="24"/>
          <w:szCs w:val="24"/>
        </w:rPr>
      </w:pPr>
      <w:r w:rsidRPr="00A20564">
        <w:rPr>
          <w:rFonts w:ascii="Times New Roman" w:hAnsi="Times New Roman" w:cs="Times New Roman"/>
          <w:sz w:val="24"/>
          <w:szCs w:val="24"/>
        </w:rPr>
        <w:t xml:space="preserve">- </w:t>
      </w:r>
      <w:r w:rsidRPr="00A20564">
        <w:rPr>
          <w:rFonts w:ascii="Times New Roman" w:hAnsi="Times New Roman" w:cs="Times New Roman"/>
          <w:sz w:val="24"/>
          <w:szCs w:val="24"/>
        </w:rPr>
        <w:tab/>
        <w:t>самостоятельность органов государственной власти субъектов Российской Федерации и органов местного самоуправления в установлении расходных обязательств на основе принципов адресности  и нуждаемости.</w:t>
      </w:r>
    </w:p>
    <w:p w:rsidR="00824AF1" w:rsidRPr="00A20564" w:rsidRDefault="00824AF1" w:rsidP="00824AF1">
      <w:pPr>
        <w:ind w:firstLine="708"/>
        <w:jc w:val="both"/>
        <w:rPr>
          <w:rFonts w:ascii="Times New Roman" w:hAnsi="Times New Roman" w:cs="Times New Roman"/>
          <w:sz w:val="24"/>
          <w:szCs w:val="24"/>
        </w:rPr>
      </w:pPr>
      <w:r w:rsidRPr="006F2DAA">
        <w:rPr>
          <w:rFonts w:ascii="Times New Roman" w:hAnsi="Times New Roman" w:cs="Times New Roman"/>
          <w:sz w:val="24"/>
          <w:szCs w:val="24"/>
        </w:rPr>
        <w:t>В соответствии с проектом Основных направлений налоговой политики Российской Федерации на 201</w:t>
      </w:r>
      <w:r w:rsidR="002E4249">
        <w:rPr>
          <w:rFonts w:ascii="Times New Roman" w:hAnsi="Times New Roman" w:cs="Times New Roman"/>
          <w:sz w:val="24"/>
          <w:szCs w:val="24"/>
        </w:rPr>
        <w:t>9</w:t>
      </w:r>
      <w:r w:rsidRPr="006F2DAA">
        <w:rPr>
          <w:rFonts w:ascii="Times New Roman" w:hAnsi="Times New Roman" w:cs="Times New Roman"/>
          <w:sz w:val="24"/>
          <w:szCs w:val="24"/>
        </w:rPr>
        <w:t xml:space="preserve"> год и на плановый период 20</w:t>
      </w:r>
      <w:r w:rsidR="002E4249">
        <w:rPr>
          <w:rFonts w:ascii="Times New Roman" w:hAnsi="Times New Roman" w:cs="Times New Roman"/>
          <w:sz w:val="24"/>
          <w:szCs w:val="24"/>
        </w:rPr>
        <w:t>20</w:t>
      </w:r>
      <w:r w:rsidRPr="006F2DAA">
        <w:rPr>
          <w:rFonts w:ascii="Times New Roman" w:hAnsi="Times New Roman" w:cs="Times New Roman"/>
          <w:sz w:val="24"/>
          <w:szCs w:val="24"/>
        </w:rPr>
        <w:t xml:space="preserve"> и 20</w:t>
      </w:r>
      <w:r w:rsidR="00E14A72" w:rsidRPr="006F2DAA">
        <w:rPr>
          <w:rFonts w:ascii="Times New Roman" w:hAnsi="Times New Roman" w:cs="Times New Roman"/>
          <w:sz w:val="24"/>
          <w:szCs w:val="24"/>
        </w:rPr>
        <w:t>2</w:t>
      </w:r>
      <w:r w:rsidR="002E4249">
        <w:rPr>
          <w:rFonts w:ascii="Times New Roman" w:hAnsi="Times New Roman" w:cs="Times New Roman"/>
          <w:sz w:val="24"/>
          <w:szCs w:val="24"/>
        </w:rPr>
        <w:t>1</w:t>
      </w:r>
      <w:r w:rsidRPr="006F2DAA">
        <w:rPr>
          <w:rFonts w:ascii="Times New Roman" w:hAnsi="Times New Roman" w:cs="Times New Roman"/>
          <w:sz w:val="24"/>
          <w:szCs w:val="24"/>
        </w:rPr>
        <w:t xml:space="preserve"> годов планируется сократить масштабы и перечень льгот, предоставляемых в соответствии с федеральным законодательством, в отношении налогов и сборов, зачисляемых полностью или частично в бюджеты субъектов Российской Федерации и местные бюджеты.</w:t>
      </w:r>
    </w:p>
    <w:p w:rsidR="00824AF1" w:rsidRPr="00A20564" w:rsidRDefault="00824AF1" w:rsidP="00824AF1">
      <w:pPr>
        <w:jc w:val="both"/>
        <w:rPr>
          <w:rFonts w:ascii="Times New Roman" w:hAnsi="Times New Roman" w:cs="Times New Roman"/>
          <w:sz w:val="24"/>
          <w:szCs w:val="24"/>
        </w:rPr>
      </w:pPr>
      <w:r w:rsidRPr="00A20564">
        <w:rPr>
          <w:rFonts w:ascii="Times New Roman" w:hAnsi="Times New Roman" w:cs="Times New Roman"/>
          <w:sz w:val="24"/>
          <w:szCs w:val="24"/>
        </w:rPr>
        <w:t xml:space="preserve">- </w:t>
      </w:r>
      <w:r w:rsidRPr="00A20564">
        <w:rPr>
          <w:rFonts w:ascii="Times New Roman" w:hAnsi="Times New Roman" w:cs="Times New Roman"/>
          <w:sz w:val="24"/>
          <w:szCs w:val="24"/>
        </w:rPr>
        <w:tab/>
        <w:t>принцип сбалансированности бюджетов субъектов Российской Федерации и местных бюджетов продолжит развитие в очередном финансовом году и плановом периоде путем изменений бюджетного законодательства, ужесточающих условия для привлечения займов, возможность обслуживания и погашения которых не обусловлена ожидаемыми доходами.</w:t>
      </w:r>
    </w:p>
    <w:p w:rsidR="00824AF1" w:rsidRPr="00A20564" w:rsidRDefault="00824AF1" w:rsidP="00824AF1">
      <w:pPr>
        <w:jc w:val="both"/>
        <w:rPr>
          <w:rFonts w:ascii="Times New Roman" w:hAnsi="Times New Roman" w:cs="Times New Roman"/>
          <w:sz w:val="24"/>
          <w:szCs w:val="24"/>
        </w:rPr>
      </w:pPr>
      <w:r w:rsidRPr="00A20564">
        <w:rPr>
          <w:rFonts w:ascii="Times New Roman" w:hAnsi="Times New Roman" w:cs="Times New Roman"/>
          <w:sz w:val="24"/>
          <w:szCs w:val="24"/>
        </w:rPr>
        <w:t xml:space="preserve">- </w:t>
      </w:r>
      <w:r w:rsidRPr="00A20564">
        <w:rPr>
          <w:rFonts w:ascii="Times New Roman" w:hAnsi="Times New Roman" w:cs="Times New Roman"/>
          <w:sz w:val="24"/>
          <w:szCs w:val="24"/>
        </w:rPr>
        <w:tab/>
        <w:t>реализация принципа эффективности использования бюджетных средств напрямую связана с выполнением Программы повышения эффективности управления общественными (государственными и муниципальными) финансами на период до 2019 года, утвержденной распоряжением Правительства Российской Федерации от 30 декабря 2013 г. N 2593-р.     Программа предполагает реализацию мероприятий, направленных на модернизацию бюджетного процесса в условиях внедрения программно-целевых методов управления, упорядочение структуры управления финансовыми ресурсами публично-правовых образований, повышение функциональной эффективности бюджетных расходов, повышение операционной эффективности деятельности органов исполнительной власти и государственных (муниципальных) учреждений, обеспечение открытости и прозрачности общественных финансов.</w:t>
      </w:r>
    </w:p>
    <w:p w:rsidR="00824AF1" w:rsidRPr="00A20564" w:rsidRDefault="00824AF1" w:rsidP="00824AF1">
      <w:pPr>
        <w:ind w:firstLine="708"/>
        <w:jc w:val="both"/>
        <w:rPr>
          <w:rFonts w:ascii="Times New Roman" w:hAnsi="Times New Roman" w:cs="Times New Roman"/>
          <w:sz w:val="24"/>
          <w:szCs w:val="24"/>
        </w:rPr>
      </w:pPr>
      <w:bookmarkStart w:id="28" w:name="_Toc397941157"/>
      <w:bookmarkStart w:id="29" w:name="_Toc397941808"/>
      <w:bookmarkStart w:id="30" w:name="_Toc397942268"/>
      <w:bookmarkStart w:id="31" w:name="_Toc397944164"/>
      <w:bookmarkStart w:id="32" w:name="_Toc397944219"/>
      <w:r w:rsidRPr="00A20564">
        <w:rPr>
          <w:rFonts w:ascii="Times New Roman" w:hAnsi="Times New Roman" w:cs="Times New Roman"/>
          <w:sz w:val="24"/>
          <w:szCs w:val="24"/>
        </w:rPr>
        <w:t>Социально-экономическая и бюджетная политика государства, а также муниципального образования осуществляются в интересах общества. Успех ее реализации зависит не только от действий тех или иных государственных институтов, но и от того, в какой мере общество понимает эту политику, разделяет цели, механизмы и принципы ее реализации, доверяет ей.</w:t>
      </w:r>
      <w:bookmarkEnd w:id="28"/>
      <w:bookmarkEnd w:id="29"/>
      <w:bookmarkEnd w:id="30"/>
      <w:bookmarkEnd w:id="31"/>
      <w:bookmarkEnd w:id="32"/>
    </w:p>
    <w:p w:rsidR="00824AF1" w:rsidRPr="00A20564" w:rsidRDefault="00824AF1" w:rsidP="00824AF1">
      <w:pPr>
        <w:ind w:firstLine="708"/>
        <w:jc w:val="both"/>
        <w:rPr>
          <w:rFonts w:ascii="Times New Roman" w:hAnsi="Times New Roman" w:cs="Times New Roman"/>
          <w:sz w:val="24"/>
          <w:szCs w:val="24"/>
        </w:rPr>
      </w:pPr>
      <w:bookmarkStart w:id="33" w:name="_Toc397941158"/>
      <w:bookmarkStart w:id="34" w:name="_Toc397941809"/>
      <w:bookmarkStart w:id="35" w:name="_Toc397942269"/>
      <w:bookmarkStart w:id="36" w:name="_Toc397944165"/>
      <w:bookmarkStart w:id="37" w:name="_Toc397944220"/>
      <w:r w:rsidRPr="00A20564">
        <w:rPr>
          <w:rFonts w:ascii="Times New Roman" w:hAnsi="Times New Roman" w:cs="Times New Roman"/>
          <w:sz w:val="24"/>
          <w:szCs w:val="24"/>
        </w:rPr>
        <w:t>Регулярная публикация (размещение  в сети Интернет на сайте муниципального образования) показателей социально-экономического развития позволяет  информировать население в доступной форме о соответствующих бюджетах, планируемых и достигнутых результатах использования бюджетных средств.</w:t>
      </w:r>
      <w:bookmarkEnd w:id="33"/>
      <w:bookmarkEnd w:id="34"/>
      <w:bookmarkEnd w:id="35"/>
      <w:bookmarkEnd w:id="36"/>
      <w:bookmarkEnd w:id="37"/>
    </w:p>
    <w:p w:rsidR="00824AF1" w:rsidRPr="00A20564" w:rsidRDefault="00824AF1" w:rsidP="00824AF1">
      <w:pPr>
        <w:ind w:firstLine="708"/>
        <w:jc w:val="both"/>
        <w:rPr>
          <w:rFonts w:ascii="Times New Roman" w:hAnsi="Times New Roman" w:cs="Times New Roman"/>
          <w:sz w:val="24"/>
          <w:szCs w:val="24"/>
        </w:rPr>
      </w:pPr>
      <w:bookmarkStart w:id="38" w:name="_Toc397941159"/>
      <w:bookmarkStart w:id="39" w:name="_Toc397941810"/>
      <w:bookmarkStart w:id="40" w:name="_Toc397942270"/>
      <w:bookmarkStart w:id="41" w:name="_Toc397944166"/>
      <w:bookmarkStart w:id="42" w:name="_Toc397944221"/>
      <w:r w:rsidRPr="00A20564">
        <w:rPr>
          <w:rFonts w:ascii="Times New Roman" w:hAnsi="Times New Roman" w:cs="Times New Roman"/>
          <w:sz w:val="24"/>
          <w:szCs w:val="24"/>
        </w:rPr>
        <w:lastRenderedPageBreak/>
        <w:t>Публикуемая в открытых источниках информация призвана составить представление о направлениях расходования бюджетных средств и сделать выводы об эффективности расходов и целевом использовании бюджетных средств.</w:t>
      </w:r>
      <w:bookmarkEnd w:id="38"/>
      <w:bookmarkEnd w:id="39"/>
      <w:bookmarkEnd w:id="40"/>
      <w:bookmarkEnd w:id="41"/>
      <w:bookmarkEnd w:id="42"/>
    </w:p>
    <w:p w:rsidR="00824AF1" w:rsidRPr="00A20564" w:rsidRDefault="00824AF1" w:rsidP="00824AF1">
      <w:pPr>
        <w:jc w:val="both"/>
        <w:rPr>
          <w:rFonts w:ascii="Times New Roman" w:hAnsi="Times New Roman" w:cs="Times New Roman"/>
          <w:sz w:val="24"/>
          <w:szCs w:val="24"/>
        </w:rPr>
      </w:pPr>
      <w:r w:rsidRPr="00A20564">
        <w:rPr>
          <w:rFonts w:ascii="Times New Roman" w:hAnsi="Times New Roman" w:cs="Times New Roman"/>
          <w:sz w:val="24"/>
          <w:szCs w:val="24"/>
        </w:rPr>
        <w:t xml:space="preserve">            - принцип  адресности  и целевого характера бюджетных средств получит качественно новое развитие в период 201</w:t>
      </w:r>
      <w:r w:rsidR="00A04738">
        <w:rPr>
          <w:rFonts w:ascii="Times New Roman" w:hAnsi="Times New Roman" w:cs="Times New Roman"/>
          <w:sz w:val="24"/>
          <w:szCs w:val="24"/>
        </w:rPr>
        <w:t>9</w:t>
      </w:r>
      <w:r w:rsidRPr="00A20564">
        <w:rPr>
          <w:rFonts w:ascii="Times New Roman" w:hAnsi="Times New Roman" w:cs="Times New Roman"/>
          <w:sz w:val="24"/>
          <w:szCs w:val="24"/>
        </w:rPr>
        <w:t xml:space="preserve"> - 20</w:t>
      </w:r>
      <w:r w:rsidR="00F97BA2">
        <w:rPr>
          <w:rFonts w:ascii="Times New Roman" w:hAnsi="Times New Roman" w:cs="Times New Roman"/>
          <w:sz w:val="24"/>
          <w:szCs w:val="24"/>
        </w:rPr>
        <w:t>2</w:t>
      </w:r>
      <w:r w:rsidR="00A04738">
        <w:rPr>
          <w:rFonts w:ascii="Times New Roman" w:hAnsi="Times New Roman" w:cs="Times New Roman"/>
          <w:sz w:val="24"/>
          <w:szCs w:val="24"/>
        </w:rPr>
        <w:t>1</w:t>
      </w:r>
      <w:r w:rsidRPr="00A20564">
        <w:rPr>
          <w:rFonts w:ascii="Times New Roman" w:hAnsi="Times New Roman" w:cs="Times New Roman"/>
          <w:sz w:val="24"/>
          <w:szCs w:val="24"/>
        </w:rPr>
        <w:t xml:space="preserve"> годов за счет формирования и исполнения бюджетов на основе государственных и муниципальных программ, что предполагает увязку бюджетных ассигнований и конкретных мероприятий, направленных на достижение приоритетных целей социально-экономического развития.</w:t>
      </w:r>
    </w:p>
    <w:p w:rsidR="00972202" w:rsidRPr="00990F9E" w:rsidRDefault="00824AF1" w:rsidP="00972202">
      <w:pPr>
        <w:ind w:firstLine="708"/>
        <w:jc w:val="both"/>
        <w:rPr>
          <w:rFonts w:ascii="Times New Roman" w:hAnsi="Times New Roman" w:cs="Times New Roman"/>
          <w:b/>
          <w:bCs/>
          <w:sz w:val="24"/>
          <w:szCs w:val="24"/>
        </w:rPr>
      </w:pPr>
      <w:r w:rsidRPr="00A20564">
        <w:rPr>
          <w:rFonts w:ascii="Times New Roman" w:hAnsi="Times New Roman" w:cs="Times New Roman"/>
          <w:b/>
          <w:bCs/>
          <w:sz w:val="24"/>
          <w:szCs w:val="24"/>
        </w:rPr>
        <w:t>Основные задачи бюджетной политики на 201</w:t>
      </w:r>
      <w:r w:rsidR="000546E6">
        <w:rPr>
          <w:rFonts w:ascii="Times New Roman" w:hAnsi="Times New Roman" w:cs="Times New Roman"/>
          <w:b/>
          <w:bCs/>
          <w:sz w:val="24"/>
          <w:szCs w:val="24"/>
        </w:rPr>
        <w:t>9</w:t>
      </w:r>
      <w:r w:rsidRPr="00A20564">
        <w:rPr>
          <w:rFonts w:ascii="Times New Roman" w:hAnsi="Times New Roman" w:cs="Times New Roman"/>
          <w:b/>
          <w:bCs/>
          <w:sz w:val="24"/>
          <w:szCs w:val="24"/>
        </w:rPr>
        <w:t xml:space="preserve"> год и на дальнейшую перспективу</w:t>
      </w:r>
      <w:bookmarkEnd w:id="8"/>
      <w:bookmarkEnd w:id="9"/>
      <w:bookmarkEnd w:id="10"/>
      <w:bookmarkEnd w:id="11"/>
    </w:p>
    <w:p w:rsidR="00972202" w:rsidRPr="00972202" w:rsidRDefault="00972202" w:rsidP="00972202">
      <w:pPr>
        <w:ind w:firstLine="708"/>
        <w:jc w:val="both"/>
        <w:rPr>
          <w:rFonts w:ascii="Times New Roman" w:hAnsi="Times New Roman" w:cs="Times New Roman"/>
        </w:rPr>
      </w:pPr>
      <w:r w:rsidRPr="00972202">
        <w:rPr>
          <w:rFonts w:ascii="Times New Roman" w:hAnsi="Times New Roman" w:cs="Times New Roman"/>
        </w:rPr>
        <w:t xml:space="preserve">. Основные направления действий органов местного самоуправления  муниципального образования </w:t>
      </w:r>
      <w:r>
        <w:rPr>
          <w:rFonts w:ascii="Times New Roman" w:hAnsi="Times New Roman" w:cs="Times New Roman"/>
        </w:rPr>
        <w:t>Елизаветинское</w:t>
      </w:r>
      <w:r w:rsidRPr="00972202">
        <w:rPr>
          <w:rFonts w:ascii="Times New Roman" w:hAnsi="Times New Roman" w:cs="Times New Roman"/>
        </w:rPr>
        <w:t xml:space="preserve"> сельское поселение сосредоточиваются на тех сферах, которые непосредственно определяют качество жизни граждан сельского поселения: </w:t>
      </w:r>
    </w:p>
    <w:p w:rsidR="00972202" w:rsidRPr="00972202" w:rsidRDefault="00972202" w:rsidP="00972202">
      <w:pPr>
        <w:jc w:val="both"/>
        <w:rPr>
          <w:rFonts w:ascii="Times New Roman" w:hAnsi="Times New Roman" w:cs="Times New Roman"/>
        </w:rPr>
      </w:pPr>
      <w:r w:rsidRPr="00972202">
        <w:rPr>
          <w:rFonts w:ascii="Times New Roman" w:hAnsi="Times New Roman" w:cs="Times New Roman"/>
        </w:rPr>
        <w:t>жилищно-коммунальное хозяйство; благоустройство территории;  культура;</w:t>
      </w:r>
    </w:p>
    <w:p w:rsidR="00972202" w:rsidRPr="00972202" w:rsidRDefault="00972202" w:rsidP="00972202">
      <w:pPr>
        <w:jc w:val="both"/>
        <w:rPr>
          <w:rFonts w:ascii="Times New Roman" w:hAnsi="Times New Roman" w:cs="Times New Roman"/>
        </w:rPr>
      </w:pPr>
      <w:r w:rsidRPr="00972202">
        <w:rPr>
          <w:rFonts w:ascii="Times New Roman" w:hAnsi="Times New Roman" w:cs="Times New Roman"/>
        </w:rPr>
        <w:t>физическая культура и спорт.</w:t>
      </w:r>
    </w:p>
    <w:p w:rsidR="00824AF1" w:rsidRPr="00A20564" w:rsidRDefault="00824AF1" w:rsidP="00824AF1">
      <w:pPr>
        <w:ind w:firstLine="708"/>
        <w:jc w:val="both"/>
        <w:rPr>
          <w:rFonts w:ascii="Times New Roman" w:hAnsi="Times New Roman" w:cs="Times New Roman"/>
          <w:sz w:val="24"/>
          <w:szCs w:val="24"/>
        </w:rPr>
      </w:pPr>
      <w:r w:rsidRPr="00A20564">
        <w:rPr>
          <w:rFonts w:ascii="Times New Roman" w:hAnsi="Times New Roman" w:cs="Times New Roman"/>
          <w:sz w:val="24"/>
          <w:szCs w:val="24"/>
        </w:rPr>
        <w:t xml:space="preserve">В целях улучшения и повышения качества стратегического планирования в муниципальном образовании, обеспечения принятия на себя расходных обязательств, повышения эффективности бюджетных расходов в реализации задач социально-экономического развития муниципального образования предстоит совершенствовать бюджетную политику, сочетая  планирование мер социально-экономического развития с бюджетным планированием. </w:t>
      </w:r>
    </w:p>
    <w:p w:rsidR="00824AF1" w:rsidRPr="00A20564" w:rsidRDefault="00824AF1" w:rsidP="00824AF1">
      <w:pPr>
        <w:ind w:firstLine="708"/>
        <w:jc w:val="both"/>
        <w:rPr>
          <w:rFonts w:ascii="Times New Roman" w:hAnsi="Times New Roman" w:cs="Times New Roman"/>
          <w:sz w:val="24"/>
          <w:szCs w:val="24"/>
        </w:rPr>
      </w:pPr>
      <w:r w:rsidRPr="00A20564">
        <w:rPr>
          <w:rFonts w:ascii="Times New Roman" w:hAnsi="Times New Roman" w:cs="Times New Roman"/>
          <w:sz w:val="24"/>
          <w:szCs w:val="24"/>
        </w:rPr>
        <w:t>Основной целью бюджетной политики в муниципальном образовании Елизаветинского сельского поселения на 201</w:t>
      </w:r>
      <w:r w:rsidR="00A04738">
        <w:rPr>
          <w:rFonts w:ascii="Times New Roman" w:hAnsi="Times New Roman" w:cs="Times New Roman"/>
          <w:sz w:val="24"/>
          <w:szCs w:val="24"/>
        </w:rPr>
        <w:t>9</w:t>
      </w:r>
      <w:r w:rsidRPr="00A20564">
        <w:rPr>
          <w:rFonts w:ascii="Times New Roman" w:hAnsi="Times New Roman" w:cs="Times New Roman"/>
          <w:sz w:val="24"/>
          <w:szCs w:val="24"/>
        </w:rPr>
        <w:t xml:space="preserve"> год и на плановый период 20</w:t>
      </w:r>
      <w:r w:rsidR="00A04738">
        <w:rPr>
          <w:rFonts w:ascii="Times New Roman" w:hAnsi="Times New Roman" w:cs="Times New Roman"/>
          <w:sz w:val="24"/>
          <w:szCs w:val="24"/>
        </w:rPr>
        <w:t>20</w:t>
      </w:r>
      <w:r w:rsidRPr="00A20564">
        <w:rPr>
          <w:rFonts w:ascii="Times New Roman" w:hAnsi="Times New Roman" w:cs="Times New Roman"/>
          <w:sz w:val="24"/>
          <w:szCs w:val="24"/>
        </w:rPr>
        <w:t xml:space="preserve"> и 20</w:t>
      </w:r>
      <w:r w:rsidR="00F97BA2">
        <w:rPr>
          <w:rFonts w:ascii="Times New Roman" w:hAnsi="Times New Roman" w:cs="Times New Roman"/>
          <w:sz w:val="24"/>
          <w:szCs w:val="24"/>
        </w:rPr>
        <w:t>2</w:t>
      </w:r>
      <w:r w:rsidR="00A04738">
        <w:rPr>
          <w:rFonts w:ascii="Times New Roman" w:hAnsi="Times New Roman" w:cs="Times New Roman"/>
          <w:sz w:val="24"/>
          <w:szCs w:val="24"/>
        </w:rPr>
        <w:t>1</w:t>
      </w:r>
      <w:r w:rsidRPr="00A20564">
        <w:rPr>
          <w:rFonts w:ascii="Times New Roman" w:hAnsi="Times New Roman" w:cs="Times New Roman"/>
          <w:sz w:val="24"/>
          <w:szCs w:val="24"/>
        </w:rPr>
        <w:t xml:space="preserve"> годов является обеспечение устойчивости, сбалансированности местного бюджета  и безусловное исполнение принятых бюджетных обязательств наиболее эффективным способом.</w:t>
      </w:r>
    </w:p>
    <w:p w:rsidR="00824AF1" w:rsidRPr="00A20564" w:rsidRDefault="00824AF1" w:rsidP="00824AF1">
      <w:pPr>
        <w:ind w:left="360"/>
        <w:jc w:val="center"/>
        <w:rPr>
          <w:rFonts w:ascii="Times New Roman" w:hAnsi="Times New Roman" w:cs="Times New Roman"/>
          <w:b/>
          <w:sz w:val="24"/>
          <w:szCs w:val="24"/>
        </w:rPr>
      </w:pPr>
      <w:r w:rsidRPr="00A20564">
        <w:rPr>
          <w:rFonts w:ascii="Times New Roman" w:hAnsi="Times New Roman" w:cs="Times New Roman"/>
          <w:b/>
          <w:sz w:val="24"/>
          <w:szCs w:val="24"/>
        </w:rPr>
        <w:t>Повышение качества муниципальных программ и расширение их использования в бюджетном планировании</w:t>
      </w:r>
    </w:p>
    <w:p w:rsidR="00824AF1" w:rsidRPr="00A20564" w:rsidRDefault="00824AF1" w:rsidP="00824AF1">
      <w:pPr>
        <w:ind w:firstLine="360"/>
        <w:jc w:val="both"/>
        <w:rPr>
          <w:rFonts w:ascii="Times New Roman" w:hAnsi="Times New Roman" w:cs="Times New Roman"/>
          <w:sz w:val="24"/>
          <w:szCs w:val="24"/>
        </w:rPr>
      </w:pPr>
      <w:bookmarkStart w:id="43" w:name="_Toc398047773"/>
      <w:bookmarkStart w:id="44" w:name="_Toc397941136"/>
      <w:bookmarkStart w:id="45" w:name="_Toc397941787"/>
      <w:bookmarkStart w:id="46" w:name="_Toc397942247"/>
      <w:bookmarkStart w:id="47" w:name="_Toc397944143"/>
      <w:bookmarkStart w:id="48" w:name="_Toc397944198"/>
      <w:r w:rsidRPr="00A20564">
        <w:rPr>
          <w:rFonts w:ascii="Times New Roman" w:hAnsi="Times New Roman" w:cs="Times New Roman"/>
          <w:sz w:val="24"/>
          <w:szCs w:val="24"/>
        </w:rPr>
        <w:t xml:space="preserve">Бюджет муниципального образования </w:t>
      </w:r>
      <w:r w:rsidR="00477C01">
        <w:rPr>
          <w:rFonts w:ascii="Times New Roman" w:hAnsi="Times New Roman" w:cs="Times New Roman"/>
          <w:sz w:val="24"/>
          <w:szCs w:val="24"/>
        </w:rPr>
        <w:t>Елизаветинское сельское поселение на 201</w:t>
      </w:r>
      <w:r w:rsidR="00A04738">
        <w:rPr>
          <w:rFonts w:ascii="Times New Roman" w:hAnsi="Times New Roman" w:cs="Times New Roman"/>
          <w:sz w:val="24"/>
          <w:szCs w:val="24"/>
        </w:rPr>
        <w:t>9</w:t>
      </w:r>
      <w:r w:rsidR="00477C01">
        <w:rPr>
          <w:rFonts w:ascii="Times New Roman" w:hAnsi="Times New Roman" w:cs="Times New Roman"/>
          <w:sz w:val="24"/>
          <w:szCs w:val="24"/>
        </w:rPr>
        <w:t xml:space="preserve"> год</w:t>
      </w:r>
      <w:r w:rsidRPr="00A20564">
        <w:rPr>
          <w:rFonts w:ascii="Times New Roman" w:hAnsi="Times New Roman" w:cs="Times New Roman"/>
          <w:sz w:val="24"/>
          <w:szCs w:val="24"/>
        </w:rPr>
        <w:t xml:space="preserve">  сформирован в программном формате на основе муниципальной программы «</w:t>
      </w:r>
      <w:r w:rsidRPr="00A20564">
        <w:rPr>
          <w:rFonts w:ascii="Times New Roman" w:eastAsia="Calibri" w:hAnsi="Times New Roman" w:cs="Times New Roman"/>
          <w:sz w:val="24"/>
          <w:szCs w:val="24"/>
        </w:rPr>
        <w:t>Социально-экономическое развитие муниципаль</w:t>
      </w:r>
      <w:r w:rsidR="00477C01">
        <w:rPr>
          <w:rFonts w:ascii="Times New Roman" w:eastAsia="Calibri" w:hAnsi="Times New Roman" w:cs="Times New Roman"/>
          <w:sz w:val="24"/>
          <w:szCs w:val="24"/>
        </w:rPr>
        <w:t>ного образования Елизаветинское сельское поселение</w:t>
      </w:r>
      <w:r w:rsidRPr="00A20564">
        <w:rPr>
          <w:rFonts w:ascii="Times New Roman" w:eastAsia="Calibri" w:hAnsi="Times New Roman" w:cs="Times New Roman"/>
          <w:sz w:val="24"/>
          <w:szCs w:val="24"/>
        </w:rPr>
        <w:t xml:space="preserve"> Гатчинского муниципального района Ленинградской области на 201</w:t>
      </w:r>
      <w:r w:rsidR="00A04738">
        <w:rPr>
          <w:rFonts w:ascii="Times New Roman" w:eastAsia="Calibri" w:hAnsi="Times New Roman" w:cs="Times New Roman"/>
          <w:sz w:val="24"/>
          <w:szCs w:val="24"/>
        </w:rPr>
        <w:t>9</w:t>
      </w:r>
      <w:r w:rsidR="00F97BA2">
        <w:rPr>
          <w:rFonts w:ascii="Times New Roman" w:eastAsia="Calibri" w:hAnsi="Times New Roman" w:cs="Times New Roman"/>
          <w:sz w:val="24"/>
          <w:szCs w:val="24"/>
        </w:rPr>
        <w:t>год и плановый период 20</w:t>
      </w:r>
      <w:r w:rsidR="00A04738">
        <w:rPr>
          <w:rFonts w:ascii="Times New Roman" w:eastAsia="Calibri" w:hAnsi="Times New Roman" w:cs="Times New Roman"/>
          <w:sz w:val="24"/>
          <w:szCs w:val="24"/>
        </w:rPr>
        <w:t>20</w:t>
      </w:r>
      <w:r w:rsidR="00F97BA2">
        <w:rPr>
          <w:rFonts w:ascii="Times New Roman" w:eastAsia="Calibri" w:hAnsi="Times New Roman" w:cs="Times New Roman"/>
          <w:sz w:val="24"/>
          <w:szCs w:val="24"/>
        </w:rPr>
        <w:t>-202</w:t>
      </w:r>
      <w:r w:rsidR="00A04738">
        <w:rPr>
          <w:rFonts w:ascii="Times New Roman" w:eastAsia="Calibri" w:hAnsi="Times New Roman" w:cs="Times New Roman"/>
          <w:sz w:val="24"/>
          <w:szCs w:val="24"/>
        </w:rPr>
        <w:t>1</w:t>
      </w:r>
      <w:r w:rsidRPr="00A20564">
        <w:rPr>
          <w:rFonts w:ascii="Times New Roman" w:eastAsia="Calibri" w:hAnsi="Times New Roman" w:cs="Times New Roman"/>
          <w:sz w:val="24"/>
          <w:szCs w:val="24"/>
        </w:rPr>
        <w:t xml:space="preserve"> год</w:t>
      </w:r>
      <w:r w:rsidR="00F97BA2">
        <w:rPr>
          <w:rFonts w:ascii="Times New Roman" w:eastAsia="Calibri" w:hAnsi="Times New Roman" w:cs="Times New Roman"/>
          <w:sz w:val="24"/>
          <w:szCs w:val="24"/>
        </w:rPr>
        <w:t>ы</w:t>
      </w:r>
      <w:r w:rsidRPr="00A20564">
        <w:rPr>
          <w:rFonts w:ascii="Times New Roman" w:hAnsi="Times New Roman" w:cs="Times New Roman"/>
          <w:sz w:val="24"/>
          <w:szCs w:val="24"/>
        </w:rPr>
        <w:t>», разработанной  в соответствии с «Порядком разработки, реализации оценки эффективности муниципальных программ муниципального образования Елизаветинского сельского поселения Гатчинского муниципального района Ленинградской области»</w:t>
      </w:r>
      <w:bookmarkStart w:id="49" w:name="_Toc397941142"/>
      <w:bookmarkStart w:id="50" w:name="_Toc397941793"/>
      <w:bookmarkStart w:id="51" w:name="_Toc397942253"/>
      <w:bookmarkStart w:id="52" w:name="_Toc397944149"/>
      <w:bookmarkStart w:id="53" w:name="_Toc397944204"/>
      <w:bookmarkStart w:id="54" w:name="_Toc398047774"/>
      <w:bookmarkEnd w:id="43"/>
      <w:r w:rsidR="00477C01">
        <w:rPr>
          <w:rFonts w:ascii="Times New Roman" w:hAnsi="Times New Roman" w:cs="Times New Roman"/>
          <w:sz w:val="24"/>
          <w:szCs w:val="24"/>
        </w:rPr>
        <w:t xml:space="preserve">, </w:t>
      </w:r>
      <w:r w:rsidRPr="00A20564">
        <w:rPr>
          <w:rFonts w:ascii="Times New Roman" w:hAnsi="Times New Roman" w:cs="Times New Roman"/>
          <w:sz w:val="24"/>
          <w:szCs w:val="24"/>
        </w:rPr>
        <w:t xml:space="preserve"> Расходы по содержанию органов мест</w:t>
      </w:r>
      <w:r w:rsidR="00477C01">
        <w:rPr>
          <w:rFonts w:ascii="Times New Roman" w:hAnsi="Times New Roman" w:cs="Times New Roman"/>
          <w:sz w:val="24"/>
          <w:szCs w:val="24"/>
        </w:rPr>
        <w:t>ного самоуправления   отражены</w:t>
      </w:r>
      <w:r w:rsidRPr="00A20564">
        <w:rPr>
          <w:rFonts w:ascii="Times New Roman" w:hAnsi="Times New Roman" w:cs="Times New Roman"/>
          <w:sz w:val="24"/>
          <w:szCs w:val="24"/>
        </w:rPr>
        <w:t xml:space="preserve"> в  не программной  части бюджета.</w:t>
      </w:r>
      <w:bookmarkEnd w:id="49"/>
      <w:bookmarkEnd w:id="50"/>
      <w:bookmarkEnd w:id="51"/>
      <w:bookmarkEnd w:id="52"/>
      <w:bookmarkEnd w:id="53"/>
      <w:bookmarkEnd w:id="54"/>
    </w:p>
    <w:p w:rsidR="00824AF1" w:rsidRPr="00A20564" w:rsidRDefault="00824AF1" w:rsidP="00824AF1">
      <w:pPr>
        <w:ind w:firstLine="360"/>
        <w:jc w:val="both"/>
        <w:rPr>
          <w:rFonts w:ascii="Times New Roman" w:hAnsi="Times New Roman" w:cs="Times New Roman"/>
          <w:sz w:val="24"/>
          <w:szCs w:val="24"/>
        </w:rPr>
      </w:pPr>
      <w:bookmarkStart w:id="55" w:name="_Toc397941141"/>
      <w:bookmarkStart w:id="56" w:name="_Toc397941792"/>
      <w:bookmarkStart w:id="57" w:name="_Toc397942252"/>
      <w:bookmarkStart w:id="58" w:name="_Toc397944148"/>
      <w:bookmarkStart w:id="59" w:name="_Toc397944203"/>
      <w:bookmarkStart w:id="60" w:name="_Toc398047775"/>
      <w:bookmarkEnd w:id="44"/>
      <w:bookmarkEnd w:id="45"/>
      <w:bookmarkEnd w:id="46"/>
      <w:bookmarkEnd w:id="47"/>
      <w:bookmarkEnd w:id="48"/>
      <w:r w:rsidRPr="00A20564">
        <w:rPr>
          <w:rFonts w:ascii="Times New Roman" w:hAnsi="Times New Roman" w:cs="Times New Roman"/>
          <w:sz w:val="24"/>
          <w:szCs w:val="24"/>
        </w:rPr>
        <w:t>В рамках разработки и подготовки проекта бюджета необходимо четко определить приоритеты, еще раз оценить содержание принимаемых муниципальных программ, доработать при необходимости, предусмотреть объемы их финансирования в соответствии с реальными возможностями местного бюджета.</w:t>
      </w:r>
      <w:bookmarkEnd w:id="55"/>
      <w:bookmarkEnd w:id="56"/>
      <w:bookmarkEnd w:id="57"/>
      <w:bookmarkEnd w:id="58"/>
      <w:bookmarkEnd w:id="59"/>
      <w:bookmarkEnd w:id="60"/>
    </w:p>
    <w:p w:rsidR="00824AF1" w:rsidRPr="00A20564" w:rsidRDefault="00824AF1" w:rsidP="00824AF1">
      <w:pPr>
        <w:ind w:firstLine="708"/>
        <w:jc w:val="both"/>
        <w:rPr>
          <w:rFonts w:ascii="Times New Roman" w:hAnsi="Times New Roman" w:cs="Times New Roman"/>
          <w:sz w:val="24"/>
          <w:szCs w:val="24"/>
        </w:rPr>
      </w:pPr>
      <w:r w:rsidRPr="00A20564">
        <w:rPr>
          <w:rFonts w:ascii="Times New Roman" w:hAnsi="Times New Roman" w:cs="Times New Roman"/>
          <w:sz w:val="24"/>
          <w:szCs w:val="24"/>
        </w:rPr>
        <w:lastRenderedPageBreak/>
        <w:t>Дальнейшая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824AF1" w:rsidRPr="00A20564" w:rsidRDefault="00824AF1" w:rsidP="00824AF1">
      <w:pPr>
        <w:ind w:firstLine="708"/>
        <w:jc w:val="both"/>
        <w:rPr>
          <w:rFonts w:ascii="Times New Roman" w:hAnsi="Times New Roman" w:cs="Times New Roman"/>
          <w:sz w:val="24"/>
          <w:szCs w:val="24"/>
        </w:rPr>
      </w:pPr>
      <w:r w:rsidRPr="00A20564">
        <w:rPr>
          <w:rFonts w:ascii="Times New Roman" w:hAnsi="Times New Roman" w:cs="Times New Roman"/>
          <w:sz w:val="24"/>
          <w:szCs w:val="24"/>
        </w:rPr>
        <w:t xml:space="preserve">В муниципальных программах предстоит более полно отразить комплекс мер и инструментов социально-экономического развития муниципального образования, повысив тем самым их качество как документов стратегического планирования. Необходимо обеспечить внедрение муниципальных программ в основу бюджетного планирования, нацелить подпрограммы с достижением целей и результатов соответствующей муниципальной  программы. </w:t>
      </w:r>
    </w:p>
    <w:p w:rsidR="00824AF1" w:rsidRPr="00A20564" w:rsidRDefault="00824AF1" w:rsidP="00824AF1">
      <w:pPr>
        <w:ind w:firstLine="708"/>
        <w:jc w:val="both"/>
        <w:rPr>
          <w:rFonts w:ascii="Times New Roman" w:hAnsi="Times New Roman" w:cs="Times New Roman"/>
          <w:sz w:val="24"/>
          <w:szCs w:val="24"/>
        </w:rPr>
      </w:pPr>
      <w:r w:rsidRPr="00A20564">
        <w:rPr>
          <w:rFonts w:ascii="Times New Roman" w:hAnsi="Times New Roman" w:cs="Times New Roman"/>
          <w:sz w:val="24"/>
          <w:szCs w:val="24"/>
        </w:rPr>
        <w:t>В части совершенствования методологии формирования муниципальных программ предполагается осуществлять:</w:t>
      </w:r>
    </w:p>
    <w:p w:rsidR="00824AF1" w:rsidRPr="00A20564" w:rsidRDefault="00824AF1" w:rsidP="00824AF1">
      <w:pPr>
        <w:jc w:val="both"/>
        <w:rPr>
          <w:rFonts w:ascii="Times New Roman" w:hAnsi="Times New Roman" w:cs="Times New Roman"/>
          <w:sz w:val="24"/>
          <w:szCs w:val="24"/>
        </w:rPr>
      </w:pPr>
      <w:r w:rsidRPr="00A20564">
        <w:rPr>
          <w:rFonts w:ascii="Times New Roman" w:hAnsi="Times New Roman" w:cs="Times New Roman"/>
          <w:sz w:val="24"/>
          <w:szCs w:val="24"/>
        </w:rPr>
        <w:t>полное отражение и учет влияния на целевые индикаторы при формировании муниципальных программ всех инструментов бюджетного мониторинга - не только бюджетных расходов, но и применения налоговых льгот (налоговые льготы должны рассматриваться в качестве "налоговых расходов"), мер тарифного регулирования, нормативного регулирования и т.п.</w:t>
      </w:r>
    </w:p>
    <w:p w:rsidR="00824AF1" w:rsidRPr="00A20564" w:rsidRDefault="00824AF1" w:rsidP="00824AF1">
      <w:pPr>
        <w:ind w:firstLine="708"/>
        <w:jc w:val="both"/>
        <w:rPr>
          <w:rFonts w:ascii="Times New Roman" w:hAnsi="Times New Roman" w:cs="Times New Roman"/>
          <w:sz w:val="24"/>
          <w:szCs w:val="24"/>
        </w:rPr>
      </w:pPr>
      <w:r w:rsidRPr="00A20564">
        <w:rPr>
          <w:rFonts w:ascii="Times New Roman" w:hAnsi="Times New Roman" w:cs="Times New Roman"/>
          <w:sz w:val="24"/>
          <w:szCs w:val="24"/>
        </w:rPr>
        <w:t>Необходимо повысить требования к используемым целевым индикаторам муниципальных программ и методике оценки эффективности муниципальных программ;</w:t>
      </w:r>
    </w:p>
    <w:p w:rsidR="00824AF1" w:rsidRPr="00A20564" w:rsidRDefault="00824AF1" w:rsidP="00824AF1">
      <w:pPr>
        <w:ind w:firstLine="708"/>
        <w:jc w:val="both"/>
        <w:rPr>
          <w:rFonts w:ascii="Times New Roman" w:hAnsi="Times New Roman" w:cs="Times New Roman"/>
          <w:sz w:val="24"/>
          <w:szCs w:val="24"/>
        </w:rPr>
      </w:pPr>
      <w:r w:rsidRPr="00A20564">
        <w:rPr>
          <w:rFonts w:ascii="Times New Roman" w:hAnsi="Times New Roman" w:cs="Times New Roman"/>
          <w:sz w:val="24"/>
          <w:szCs w:val="24"/>
        </w:rPr>
        <w:t>Необходимо обеспечить обязательную корректировку муниципальных программ, имеющих низкие оценки эффективности по итогам отчетного года, а также порядка учета результатов оценки эффективности при формировании проекта бюджета и уточнение оценки расходов на более отдаленную перспективу.</w:t>
      </w:r>
    </w:p>
    <w:p w:rsidR="00824AF1" w:rsidRPr="00A20564" w:rsidRDefault="00824AF1" w:rsidP="00824AF1">
      <w:pPr>
        <w:ind w:left="360"/>
        <w:jc w:val="center"/>
        <w:rPr>
          <w:rFonts w:ascii="Times New Roman" w:hAnsi="Times New Roman" w:cs="Times New Roman"/>
          <w:b/>
          <w:sz w:val="24"/>
          <w:szCs w:val="24"/>
        </w:rPr>
      </w:pPr>
      <w:r w:rsidRPr="00A20564">
        <w:rPr>
          <w:rFonts w:ascii="Times New Roman" w:hAnsi="Times New Roman" w:cs="Times New Roman"/>
          <w:b/>
          <w:sz w:val="24"/>
          <w:szCs w:val="24"/>
        </w:rPr>
        <w:t>Повышение эффективности финансовых взаимоотношений местных бюджетов с бюджетами субъектов Российской Федерации</w:t>
      </w:r>
    </w:p>
    <w:p w:rsidR="00824AF1" w:rsidRPr="00A20564" w:rsidRDefault="00824AF1" w:rsidP="00824AF1">
      <w:pPr>
        <w:widowControl w:val="0"/>
        <w:ind w:firstLine="709"/>
        <w:jc w:val="both"/>
        <w:rPr>
          <w:rFonts w:ascii="Times New Roman" w:hAnsi="Times New Roman" w:cs="Times New Roman"/>
          <w:sz w:val="24"/>
          <w:szCs w:val="24"/>
        </w:rPr>
      </w:pPr>
      <w:r w:rsidRPr="00A20564">
        <w:rPr>
          <w:rFonts w:ascii="Times New Roman" w:hAnsi="Times New Roman" w:cs="Times New Roman"/>
          <w:sz w:val="24"/>
          <w:szCs w:val="24"/>
        </w:rPr>
        <w:t>В целях повышения эффективности использования бюджетных средств в 201</w:t>
      </w:r>
      <w:r w:rsidR="00853C4B">
        <w:rPr>
          <w:rFonts w:ascii="Times New Roman" w:hAnsi="Times New Roman" w:cs="Times New Roman"/>
          <w:sz w:val="24"/>
          <w:szCs w:val="24"/>
        </w:rPr>
        <w:t>9</w:t>
      </w:r>
      <w:r w:rsidRPr="00A20564">
        <w:rPr>
          <w:rFonts w:ascii="Times New Roman" w:hAnsi="Times New Roman" w:cs="Times New Roman"/>
          <w:sz w:val="24"/>
          <w:szCs w:val="24"/>
        </w:rPr>
        <w:t xml:space="preserve"> году разработана и принята Программа повышения эффективности управления общественными финансами Ленинградской области на период до 20</w:t>
      </w:r>
      <w:r w:rsidR="00AE3836">
        <w:rPr>
          <w:rFonts w:ascii="Times New Roman" w:hAnsi="Times New Roman" w:cs="Times New Roman"/>
          <w:sz w:val="24"/>
          <w:szCs w:val="24"/>
        </w:rPr>
        <w:t>20</w:t>
      </w:r>
      <w:r w:rsidRPr="00A20564">
        <w:rPr>
          <w:rFonts w:ascii="Times New Roman" w:hAnsi="Times New Roman" w:cs="Times New Roman"/>
          <w:sz w:val="24"/>
          <w:szCs w:val="24"/>
        </w:rPr>
        <w:t xml:space="preserve"> года. </w:t>
      </w:r>
    </w:p>
    <w:p w:rsidR="00824AF1" w:rsidRPr="00A20564" w:rsidRDefault="00824AF1" w:rsidP="00824AF1">
      <w:pPr>
        <w:widowControl w:val="0"/>
        <w:ind w:firstLine="709"/>
        <w:jc w:val="both"/>
        <w:rPr>
          <w:rFonts w:ascii="Times New Roman" w:hAnsi="Times New Roman" w:cs="Times New Roman"/>
          <w:sz w:val="24"/>
          <w:szCs w:val="24"/>
        </w:rPr>
      </w:pPr>
      <w:r w:rsidRPr="00A20564">
        <w:rPr>
          <w:rFonts w:ascii="Times New Roman" w:hAnsi="Times New Roman" w:cs="Times New Roman"/>
          <w:sz w:val="24"/>
          <w:szCs w:val="24"/>
        </w:rPr>
        <w:t>Программа направлена на решение следующих задач:</w:t>
      </w:r>
    </w:p>
    <w:p w:rsidR="00824AF1" w:rsidRPr="00A20564" w:rsidRDefault="00824AF1" w:rsidP="00824AF1">
      <w:pPr>
        <w:jc w:val="both"/>
        <w:rPr>
          <w:rFonts w:ascii="Times New Roman" w:hAnsi="Times New Roman" w:cs="Times New Roman"/>
          <w:sz w:val="24"/>
          <w:szCs w:val="24"/>
        </w:rPr>
      </w:pPr>
      <w:r w:rsidRPr="00A20564">
        <w:rPr>
          <w:rFonts w:ascii="Times New Roman" w:hAnsi="Times New Roman" w:cs="Times New Roman"/>
          <w:sz w:val="24"/>
          <w:szCs w:val="24"/>
        </w:rPr>
        <w:t>- создание системы эффективного управления общественными финансами на уровне государственных учреждений и органов государственной власти;</w:t>
      </w:r>
    </w:p>
    <w:p w:rsidR="00824AF1" w:rsidRPr="00A20564" w:rsidRDefault="00824AF1" w:rsidP="00824AF1">
      <w:pPr>
        <w:jc w:val="both"/>
        <w:rPr>
          <w:rFonts w:ascii="Times New Roman" w:hAnsi="Times New Roman" w:cs="Times New Roman"/>
          <w:sz w:val="24"/>
          <w:szCs w:val="24"/>
        </w:rPr>
      </w:pPr>
      <w:r w:rsidRPr="00A20564">
        <w:rPr>
          <w:rFonts w:ascii="Times New Roman" w:hAnsi="Times New Roman" w:cs="Times New Roman"/>
          <w:sz w:val="24"/>
          <w:szCs w:val="24"/>
        </w:rPr>
        <w:t>- создание системы эффективного управления средствами целевых межбюджетных трансфертов, предоставляемых из областного бюджета;</w:t>
      </w:r>
    </w:p>
    <w:p w:rsidR="00824AF1" w:rsidRPr="00A20564" w:rsidRDefault="00824AF1" w:rsidP="00824AF1">
      <w:pPr>
        <w:jc w:val="both"/>
        <w:rPr>
          <w:rFonts w:ascii="Times New Roman" w:hAnsi="Times New Roman" w:cs="Times New Roman"/>
          <w:sz w:val="24"/>
          <w:szCs w:val="24"/>
        </w:rPr>
      </w:pPr>
      <w:r w:rsidRPr="00A20564">
        <w:rPr>
          <w:rFonts w:ascii="Times New Roman" w:hAnsi="Times New Roman" w:cs="Times New Roman"/>
          <w:sz w:val="24"/>
          <w:szCs w:val="24"/>
        </w:rPr>
        <w:t>- формирование институциональных основ для повышения эффективности управления общественными финансами на местном уровне;</w:t>
      </w:r>
    </w:p>
    <w:p w:rsidR="00824AF1" w:rsidRPr="00A20564" w:rsidRDefault="00824AF1" w:rsidP="00824AF1">
      <w:pPr>
        <w:jc w:val="both"/>
        <w:rPr>
          <w:rFonts w:ascii="Times New Roman" w:hAnsi="Times New Roman" w:cs="Times New Roman"/>
          <w:sz w:val="24"/>
          <w:szCs w:val="24"/>
        </w:rPr>
      </w:pPr>
      <w:r w:rsidRPr="00A20564">
        <w:rPr>
          <w:rFonts w:ascii="Times New Roman" w:hAnsi="Times New Roman" w:cs="Times New Roman"/>
          <w:sz w:val="24"/>
          <w:szCs w:val="24"/>
        </w:rPr>
        <w:t xml:space="preserve">          Программой предусмотрены следующие мероприятия:</w:t>
      </w:r>
    </w:p>
    <w:p w:rsidR="00824AF1" w:rsidRPr="00A20564" w:rsidRDefault="00824AF1" w:rsidP="00824AF1">
      <w:pPr>
        <w:keepNext/>
        <w:widowControl w:val="0"/>
        <w:jc w:val="both"/>
        <w:outlineLvl w:val="3"/>
        <w:rPr>
          <w:rFonts w:ascii="Times New Roman" w:hAnsi="Times New Roman" w:cs="Times New Roman"/>
          <w:sz w:val="24"/>
          <w:szCs w:val="24"/>
        </w:rPr>
      </w:pPr>
      <w:r w:rsidRPr="00B25D2A">
        <w:rPr>
          <w:rFonts w:ascii="Times New Roman" w:hAnsi="Times New Roman" w:cs="Times New Roman"/>
          <w:sz w:val="24"/>
          <w:szCs w:val="24"/>
        </w:rPr>
        <w:t xml:space="preserve">- Перевод части государственных казенных учреждений, оказывающих услуги населению (выполняющих работы) в форму бюджетных или автономных учреждений для </w:t>
      </w:r>
      <w:r w:rsidRPr="00B25D2A">
        <w:rPr>
          <w:rFonts w:ascii="Times New Roman" w:hAnsi="Times New Roman" w:cs="Times New Roman"/>
          <w:sz w:val="24"/>
          <w:szCs w:val="24"/>
        </w:rPr>
        <w:lastRenderedPageBreak/>
        <w:t>обеспечения более тесной связи результатов и ассигнований (через субсидии и государственные задания), а также повышения финансово-хозяйственную самостоятельность учреждений;</w:t>
      </w:r>
    </w:p>
    <w:p w:rsidR="00824AF1" w:rsidRPr="00A20564" w:rsidRDefault="00824AF1" w:rsidP="00824AF1">
      <w:pPr>
        <w:keepNext/>
        <w:widowControl w:val="0"/>
        <w:jc w:val="both"/>
        <w:outlineLvl w:val="3"/>
        <w:rPr>
          <w:rFonts w:ascii="Times New Roman" w:hAnsi="Times New Roman" w:cs="Times New Roman"/>
          <w:sz w:val="24"/>
          <w:szCs w:val="24"/>
        </w:rPr>
      </w:pPr>
      <w:r w:rsidRPr="00A20564">
        <w:rPr>
          <w:rFonts w:ascii="Times New Roman" w:hAnsi="Times New Roman" w:cs="Times New Roman"/>
          <w:sz w:val="24"/>
          <w:szCs w:val="24"/>
        </w:rPr>
        <w:t>- Установление контрольных показателей деятельности для государственных казенных учреждений Ленинградской области;</w:t>
      </w:r>
    </w:p>
    <w:p w:rsidR="00824AF1" w:rsidRPr="00A20564" w:rsidRDefault="00824AF1" w:rsidP="00824AF1">
      <w:pPr>
        <w:keepNext/>
        <w:widowControl w:val="0"/>
        <w:jc w:val="both"/>
        <w:outlineLvl w:val="3"/>
        <w:rPr>
          <w:rFonts w:ascii="Times New Roman" w:hAnsi="Times New Roman" w:cs="Times New Roman"/>
          <w:b/>
          <w:sz w:val="24"/>
          <w:szCs w:val="24"/>
        </w:rPr>
      </w:pPr>
      <w:r w:rsidRPr="00A20564">
        <w:rPr>
          <w:rFonts w:ascii="Times New Roman" w:hAnsi="Times New Roman" w:cs="Times New Roman"/>
          <w:sz w:val="24"/>
          <w:szCs w:val="24"/>
        </w:rPr>
        <w:t>- Объективизация порядков расчета нормативных затрат на оказание государственных услуг (работ) на основе общих требований, определенных федеральными органами исполнительной власти</w:t>
      </w:r>
      <w:r w:rsidRPr="00A20564">
        <w:rPr>
          <w:rFonts w:ascii="Times New Roman" w:hAnsi="Times New Roman" w:cs="Times New Roman"/>
          <w:b/>
          <w:sz w:val="24"/>
          <w:szCs w:val="24"/>
        </w:rPr>
        <w:t>;</w:t>
      </w:r>
    </w:p>
    <w:p w:rsidR="00824AF1" w:rsidRPr="00A20564" w:rsidRDefault="00824AF1" w:rsidP="00824AF1">
      <w:pPr>
        <w:keepNext/>
        <w:widowControl w:val="0"/>
        <w:jc w:val="both"/>
        <w:outlineLvl w:val="3"/>
        <w:rPr>
          <w:rFonts w:ascii="Times New Roman" w:hAnsi="Times New Roman" w:cs="Times New Roman"/>
          <w:sz w:val="24"/>
          <w:szCs w:val="24"/>
        </w:rPr>
      </w:pPr>
      <w:r w:rsidRPr="00A20564">
        <w:rPr>
          <w:rFonts w:ascii="Times New Roman" w:hAnsi="Times New Roman" w:cs="Times New Roman"/>
          <w:sz w:val="24"/>
          <w:szCs w:val="24"/>
        </w:rPr>
        <w:t>- Внедрение системы комплексного аудита (оценки) результатов и эффективности деятельности государственных учреждений Ленинградской области, а также органов исполнительной власти Ленинградской области;</w:t>
      </w:r>
    </w:p>
    <w:p w:rsidR="00701F3C" w:rsidRDefault="00824AF1" w:rsidP="00701F3C">
      <w:pPr>
        <w:widowControl w:val="0"/>
        <w:jc w:val="both"/>
        <w:rPr>
          <w:rFonts w:ascii="Times New Roman" w:hAnsi="Times New Roman" w:cs="Times New Roman"/>
          <w:sz w:val="24"/>
          <w:szCs w:val="24"/>
        </w:rPr>
      </w:pPr>
      <w:r w:rsidRPr="00A20564">
        <w:rPr>
          <w:rFonts w:ascii="Times New Roman" w:hAnsi="Times New Roman" w:cs="Times New Roman"/>
          <w:sz w:val="24"/>
          <w:szCs w:val="24"/>
        </w:rPr>
        <w:t>- Повышение открытости информации о деятельности государственных учреждений Ленинградской области, органов исполнительной власти Ленинградской области в рамках инициатив «Открытый бюджет» и «Открытое правительство» для  усиления общественного контроля в сфере финансов и государственного управления, вовлечения гражданского обще</w:t>
      </w:r>
      <w:r w:rsidR="00AE3836">
        <w:rPr>
          <w:rFonts w:ascii="Times New Roman" w:hAnsi="Times New Roman" w:cs="Times New Roman"/>
          <w:sz w:val="24"/>
          <w:szCs w:val="24"/>
        </w:rPr>
        <w:t xml:space="preserve">ства в бюджетный процесс. </w:t>
      </w:r>
      <w:r w:rsidR="00AE3836" w:rsidRPr="00B25D2A">
        <w:rPr>
          <w:rFonts w:ascii="Times New Roman" w:hAnsi="Times New Roman" w:cs="Times New Roman"/>
          <w:sz w:val="24"/>
          <w:szCs w:val="24"/>
        </w:rPr>
        <w:t>В 2018</w:t>
      </w:r>
      <w:r w:rsidRPr="00B25D2A">
        <w:rPr>
          <w:rFonts w:ascii="Times New Roman" w:hAnsi="Times New Roman" w:cs="Times New Roman"/>
          <w:sz w:val="24"/>
          <w:szCs w:val="24"/>
        </w:rPr>
        <w:t>-20</w:t>
      </w:r>
      <w:r w:rsidR="00AE3836" w:rsidRPr="00B25D2A">
        <w:rPr>
          <w:rFonts w:ascii="Times New Roman" w:hAnsi="Times New Roman" w:cs="Times New Roman"/>
          <w:sz w:val="24"/>
          <w:szCs w:val="24"/>
        </w:rPr>
        <w:t>20</w:t>
      </w:r>
      <w:r w:rsidRPr="00B25D2A">
        <w:rPr>
          <w:rFonts w:ascii="Times New Roman" w:hAnsi="Times New Roman" w:cs="Times New Roman"/>
          <w:sz w:val="24"/>
          <w:szCs w:val="24"/>
        </w:rPr>
        <w:t xml:space="preserve"> годах планируется активно проводить наполнение информационной базы «электронного бюджета» на портале bus.gov.ru. для расширения  доступности информации о деятельности государственных учреждений, более эффективного контроля (как ведомственного, так и общественного);- Внедрение системы финансовых вычетов за выполнение государственного задания не в полном объеме или с нарушением требований к качеству государственных услуг (работ). -Обеспечение «переноса» неиспользованных главными распорядителями бюджетных средств объемов бюджетных ассигнований на очередной год, сохранения остатков целевых субсидий для бюджетных и автономных государственных учреждений, а также «переноса» неиспользованных объемов бюджетных ассигнований государственных казенных учреждений на очередной год.</w:t>
      </w:r>
      <w:r w:rsidRPr="00B25D2A">
        <w:rPr>
          <w:rFonts w:ascii="Times New Roman" w:hAnsi="Times New Roman" w:cs="Times New Roman"/>
          <w:sz w:val="24"/>
          <w:szCs w:val="24"/>
          <w:lang w:val="en-US"/>
        </w:rPr>
        <w:t>C</w:t>
      </w:r>
      <w:r w:rsidRPr="00B25D2A">
        <w:rPr>
          <w:rFonts w:ascii="Times New Roman" w:hAnsi="Times New Roman" w:cs="Times New Roman"/>
          <w:sz w:val="24"/>
          <w:szCs w:val="24"/>
        </w:rPr>
        <w:t xml:space="preserve"> целью снижение стимулов к ускоренному и часто неэффективному освоению бюджетных средств в конце финансового года.</w:t>
      </w:r>
    </w:p>
    <w:p w:rsidR="00824AF1" w:rsidRPr="00A20564" w:rsidRDefault="00824AF1" w:rsidP="00701F3C">
      <w:pPr>
        <w:widowControl w:val="0"/>
        <w:jc w:val="both"/>
        <w:rPr>
          <w:rFonts w:ascii="Times New Roman" w:hAnsi="Times New Roman" w:cs="Times New Roman"/>
          <w:sz w:val="24"/>
          <w:szCs w:val="24"/>
        </w:rPr>
      </w:pPr>
      <w:r w:rsidRPr="00A20564">
        <w:rPr>
          <w:rFonts w:ascii="Times New Roman" w:hAnsi="Times New Roman" w:cs="Times New Roman"/>
          <w:sz w:val="24"/>
          <w:szCs w:val="24"/>
        </w:rPr>
        <w:t>- Переход к финансовому обеспечению деятельности государственных казенных учреждений на основе расчетных нормативных затрат. Расчетные нормативные затраты планируется использовать в связке  с контрольными показателями объема деятельности данных учреждений при определении объемов финансового обеспечения их деятельности. Реализация данной новации планируется в 201</w:t>
      </w:r>
      <w:r w:rsidR="00AE3836">
        <w:rPr>
          <w:rFonts w:ascii="Times New Roman" w:hAnsi="Times New Roman" w:cs="Times New Roman"/>
          <w:sz w:val="24"/>
          <w:szCs w:val="24"/>
        </w:rPr>
        <w:t>8-2020</w:t>
      </w:r>
      <w:r w:rsidRPr="00A20564">
        <w:rPr>
          <w:rFonts w:ascii="Times New Roman" w:hAnsi="Times New Roman" w:cs="Times New Roman"/>
          <w:sz w:val="24"/>
          <w:szCs w:val="24"/>
        </w:rPr>
        <w:t xml:space="preserve"> годах.</w:t>
      </w:r>
    </w:p>
    <w:p w:rsidR="00824AF1" w:rsidRPr="00A20564" w:rsidRDefault="00824AF1" w:rsidP="00824AF1">
      <w:pPr>
        <w:keepNext/>
        <w:widowControl w:val="0"/>
        <w:jc w:val="both"/>
        <w:outlineLvl w:val="3"/>
        <w:rPr>
          <w:rFonts w:ascii="Times New Roman" w:hAnsi="Times New Roman" w:cs="Times New Roman"/>
          <w:sz w:val="24"/>
          <w:szCs w:val="24"/>
        </w:rPr>
      </w:pPr>
      <w:r w:rsidRPr="00A20564">
        <w:rPr>
          <w:rFonts w:ascii="Times New Roman" w:hAnsi="Times New Roman" w:cs="Times New Roman"/>
          <w:b/>
          <w:sz w:val="24"/>
          <w:szCs w:val="24"/>
        </w:rPr>
        <w:t xml:space="preserve">- </w:t>
      </w:r>
      <w:r w:rsidRPr="00A20564">
        <w:rPr>
          <w:rFonts w:ascii="Times New Roman" w:hAnsi="Times New Roman" w:cs="Times New Roman"/>
          <w:sz w:val="24"/>
          <w:szCs w:val="24"/>
        </w:rPr>
        <w:t>Переход к формированию планов финансово-хозяйственной деятельности и бюджетных смет государственных учреждений по укрупненным направлениям расходов в целях повышения гибкости их исполнения.</w:t>
      </w:r>
    </w:p>
    <w:p w:rsidR="00824AF1" w:rsidRPr="00A20564" w:rsidRDefault="00824AF1" w:rsidP="00824AF1">
      <w:pPr>
        <w:keepNext/>
        <w:widowControl w:val="0"/>
        <w:jc w:val="both"/>
        <w:outlineLvl w:val="3"/>
        <w:rPr>
          <w:rFonts w:ascii="Times New Roman" w:hAnsi="Times New Roman" w:cs="Times New Roman"/>
          <w:sz w:val="24"/>
          <w:szCs w:val="24"/>
        </w:rPr>
      </w:pPr>
      <w:r w:rsidRPr="00A20564">
        <w:rPr>
          <w:rFonts w:ascii="Times New Roman" w:hAnsi="Times New Roman" w:cs="Times New Roman"/>
          <w:b/>
          <w:sz w:val="24"/>
          <w:szCs w:val="24"/>
        </w:rPr>
        <w:t xml:space="preserve">- </w:t>
      </w:r>
      <w:r w:rsidRPr="00A20564">
        <w:rPr>
          <w:rFonts w:ascii="Times New Roman" w:hAnsi="Times New Roman" w:cs="Times New Roman"/>
          <w:sz w:val="24"/>
          <w:szCs w:val="24"/>
        </w:rPr>
        <w:t xml:space="preserve">Вовлечение частного сектора в сферу оказания государственных услуг путем распределения 25 – 30%  их объемов на конкурсной основе между государственными учреждениями и негосударственными организациями. При этом планируется включать в состав затрат, возмещаемых негосударственным организациям за оказание государственных услуг (выполнение работ) имущественную составляющую. </w:t>
      </w:r>
    </w:p>
    <w:p w:rsidR="00824AF1" w:rsidRPr="00A20564" w:rsidRDefault="00824AF1" w:rsidP="00824AF1">
      <w:pPr>
        <w:keepNext/>
        <w:widowControl w:val="0"/>
        <w:jc w:val="both"/>
        <w:outlineLvl w:val="3"/>
        <w:rPr>
          <w:rFonts w:ascii="Times New Roman" w:hAnsi="Times New Roman" w:cs="Times New Roman"/>
          <w:sz w:val="24"/>
          <w:szCs w:val="24"/>
        </w:rPr>
      </w:pPr>
      <w:r w:rsidRPr="00A20564">
        <w:rPr>
          <w:rFonts w:ascii="Times New Roman" w:hAnsi="Times New Roman" w:cs="Times New Roman"/>
          <w:sz w:val="24"/>
          <w:szCs w:val="24"/>
        </w:rPr>
        <w:t xml:space="preserve">- Утверждение областного бюджета и ведение росписи областного бюджета начиная с </w:t>
      </w:r>
      <w:r w:rsidRPr="00A20564">
        <w:rPr>
          <w:rFonts w:ascii="Times New Roman" w:hAnsi="Times New Roman" w:cs="Times New Roman"/>
          <w:sz w:val="24"/>
          <w:szCs w:val="24"/>
        </w:rPr>
        <w:lastRenderedPageBreak/>
        <w:t>2016 года без выделения элементов видов расходов для повышения гибкости и оперативности изменения направлений расходования бюджетных средств главными распорядителями бюджетных средств (в том числе, для повышения оперативности перераспределения субсидии между бюджетными и автономными учреждениями).</w:t>
      </w:r>
    </w:p>
    <w:p w:rsidR="00824AF1" w:rsidRPr="00A20564" w:rsidRDefault="00824AF1" w:rsidP="00824AF1">
      <w:pPr>
        <w:keepNext/>
        <w:widowControl w:val="0"/>
        <w:jc w:val="both"/>
        <w:outlineLvl w:val="3"/>
        <w:rPr>
          <w:rFonts w:ascii="Times New Roman" w:hAnsi="Times New Roman" w:cs="Times New Roman"/>
          <w:sz w:val="24"/>
          <w:szCs w:val="24"/>
        </w:rPr>
      </w:pPr>
      <w:r w:rsidRPr="00A20564">
        <w:rPr>
          <w:rFonts w:ascii="Times New Roman" w:hAnsi="Times New Roman" w:cs="Times New Roman"/>
          <w:sz w:val="24"/>
          <w:szCs w:val="24"/>
        </w:rPr>
        <w:t>- Развитие системы внутреннего финансового контроля: внедрение риск-ориентированного планирования контрольной деятельности, проведение профилактических контрольных мероприятий в сфере закупок, внедрение внутреннего финансового контроля в деятельность распорядителей и получателей бюджетных средств, организация системы мониторинга качества контрольной деятельности.</w:t>
      </w:r>
    </w:p>
    <w:p w:rsidR="00824AF1" w:rsidRPr="00A20564" w:rsidRDefault="00824AF1" w:rsidP="00824AF1">
      <w:pPr>
        <w:keepNext/>
        <w:widowControl w:val="0"/>
        <w:jc w:val="both"/>
        <w:outlineLvl w:val="3"/>
        <w:rPr>
          <w:rFonts w:ascii="Times New Roman" w:hAnsi="Times New Roman" w:cs="Times New Roman"/>
          <w:sz w:val="24"/>
          <w:szCs w:val="24"/>
        </w:rPr>
      </w:pPr>
      <w:r w:rsidRPr="00A20564">
        <w:rPr>
          <w:rFonts w:ascii="Times New Roman" w:hAnsi="Times New Roman" w:cs="Times New Roman"/>
          <w:b/>
          <w:sz w:val="24"/>
          <w:szCs w:val="24"/>
        </w:rPr>
        <w:t xml:space="preserve">- </w:t>
      </w:r>
      <w:r w:rsidRPr="00A20564">
        <w:rPr>
          <w:rFonts w:ascii="Times New Roman" w:hAnsi="Times New Roman" w:cs="Times New Roman"/>
          <w:sz w:val="24"/>
          <w:szCs w:val="24"/>
        </w:rPr>
        <w:t>Выявление и исключение избыточных (дублирующих) функций и работ органов исполнительной власти Ленинградской области в том числе, исполняемых (осуществляемых) в рамках бюджетного процесса.</w:t>
      </w:r>
    </w:p>
    <w:p w:rsidR="00824AF1" w:rsidRPr="00A20564" w:rsidRDefault="00824AF1" w:rsidP="00824AF1">
      <w:pPr>
        <w:jc w:val="both"/>
        <w:rPr>
          <w:rFonts w:ascii="Times New Roman" w:hAnsi="Times New Roman" w:cs="Times New Roman"/>
          <w:sz w:val="24"/>
          <w:szCs w:val="24"/>
        </w:rPr>
      </w:pPr>
      <w:r w:rsidRPr="00A20564">
        <w:rPr>
          <w:rFonts w:ascii="Times New Roman" w:hAnsi="Times New Roman" w:cs="Times New Roman"/>
          <w:sz w:val="24"/>
          <w:szCs w:val="24"/>
        </w:rPr>
        <w:t>- Обеспечение более тесной связи материального вознаграждения руководителей государственных учреждений с результатами и эффективностью использования бюджетных ассигнований, обеспечение соответствия уровня оплаты труда объему ответственности и объему ресурсов, находящимся в распоряжении.</w:t>
      </w:r>
    </w:p>
    <w:p w:rsidR="00824AF1" w:rsidRPr="00A20564" w:rsidRDefault="00824AF1" w:rsidP="00824AF1">
      <w:pPr>
        <w:jc w:val="both"/>
        <w:rPr>
          <w:rFonts w:ascii="Times New Roman" w:hAnsi="Times New Roman" w:cs="Times New Roman"/>
          <w:sz w:val="24"/>
          <w:szCs w:val="24"/>
        </w:rPr>
      </w:pPr>
      <w:r w:rsidRPr="00A20564">
        <w:rPr>
          <w:rFonts w:ascii="Times New Roman" w:hAnsi="Times New Roman" w:cs="Times New Roman"/>
          <w:sz w:val="24"/>
          <w:szCs w:val="24"/>
        </w:rPr>
        <w:t>- Расширение полномочий органов исполнительной власти Ленинградской области по определению порядков и направлений предоставления субсидий на иные цели для расширения их возможности по управлению развитием сети государственных учреждений.</w:t>
      </w:r>
    </w:p>
    <w:p w:rsidR="00824AF1" w:rsidRPr="00A20564" w:rsidRDefault="00824AF1" w:rsidP="00824AF1">
      <w:pPr>
        <w:jc w:val="both"/>
        <w:rPr>
          <w:rFonts w:ascii="Times New Roman" w:hAnsi="Times New Roman" w:cs="Times New Roman"/>
          <w:sz w:val="24"/>
          <w:szCs w:val="24"/>
        </w:rPr>
      </w:pPr>
      <w:r w:rsidRPr="00A20564">
        <w:rPr>
          <w:rFonts w:ascii="Times New Roman" w:hAnsi="Times New Roman" w:cs="Times New Roman"/>
          <w:sz w:val="24"/>
          <w:szCs w:val="24"/>
        </w:rPr>
        <w:t>- Расширение возможностей основных исполнителей и соисполнителей государственных программ по организации их исполнения путем установления «потолков расходов», в рамках которых основные исполнители и соисполнители государственных программ получают дополнительные оперативные полномочия, в том числе по изменению планов-графиков реализации государственных программ, перераспределению объемов финансирования между мероприятиями и исполнителями. Новации в данной сфере будут учитывать аналогичные инициативы, принимаемые на уровне Российской Федерации.</w:t>
      </w:r>
    </w:p>
    <w:p w:rsidR="00824AF1" w:rsidRPr="00A20564" w:rsidRDefault="00824AF1" w:rsidP="00824AF1">
      <w:pPr>
        <w:ind w:firstLine="708"/>
        <w:jc w:val="both"/>
        <w:rPr>
          <w:rFonts w:ascii="Times New Roman" w:hAnsi="Times New Roman" w:cs="Times New Roman"/>
          <w:sz w:val="24"/>
          <w:szCs w:val="24"/>
        </w:rPr>
      </w:pPr>
      <w:r w:rsidRPr="00A20564">
        <w:rPr>
          <w:rFonts w:ascii="Times New Roman" w:hAnsi="Times New Roman" w:cs="Times New Roman"/>
          <w:sz w:val="24"/>
          <w:szCs w:val="24"/>
        </w:rPr>
        <w:t xml:space="preserve">Потребность  реализации нового этапа развития межбюджетных отношений нашла свое продолжение и при формировании очередного бюджетного цикла. Это связано с </w:t>
      </w:r>
      <w:proofErr w:type="gramStart"/>
      <w:r w:rsidRPr="00A20564">
        <w:rPr>
          <w:rFonts w:ascii="Times New Roman" w:hAnsi="Times New Roman" w:cs="Times New Roman"/>
          <w:sz w:val="24"/>
          <w:szCs w:val="24"/>
        </w:rPr>
        <w:t>потребностью  постоянной</w:t>
      </w:r>
      <w:proofErr w:type="gramEnd"/>
      <w:r w:rsidRPr="00A20564">
        <w:rPr>
          <w:rFonts w:ascii="Times New Roman" w:hAnsi="Times New Roman" w:cs="Times New Roman"/>
          <w:sz w:val="24"/>
          <w:szCs w:val="24"/>
        </w:rPr>
        <w:t xml:space="preserve"> оценки необходимости перераспределения  источников доходов между бюджетами субъектов Российской Федерации и местными бюджетами.</w:t>
      </w:r>
    </w:p>
    <w:p w:rsidR="00824AF1" w:rsidRPr="00A20564" w:rsidRDefault="00824AF1" w:rsidP="00824AF1">
      <w:pPr>
        <w:ind w:firstLine="708"/>
        <w:jc w:val="both"/>
        <w:rPr>
          <w:rFonts w:ascii="Times New Roman" w:hAnsi="Times New Roman" w:cs="Times New Roman"/>
          <w:sz w:val="24"/>
          <w:szCs w:val="24"/>
        </w:rPr>
      </w:pPr>
      <w:r w:rsidRPr="00A20564">
        <w:rPr>
          <w:rFonts w:ascii="Times New Roman" w:hAnsi="Times New Roman" w:cs="Times New Roman"/>
          <w:sz w:val="24"/>
          <w:szCs w:val="24"/>
        </w:rPr>
        <w:t>Основой для повышения эффективности предоставления межбюджетных трансфертов является совершенствование структуры и порядка их предоставления, а также формирования объемов данных трансфертов исходя из необходимости решения приоритетных задач социально-экономического развития.</w:t>
      </w:r>
    </w:p>
    <w:p w:rsidR="00824AF1" w:rsidRPr="00A20564" w:rsidRDefault="00824AF1" w:rsidP="00824AF1">
      <w:pPr>
        <w:ind w:firstLine="708"/>
        <w:jc w:val="both"/>
        <w:rPr>
          <w:rFonts w:ascii="Times New Roman" w:hAnsi="Times New Roman" w:cs="Times New Roman"/>
          <w:sz w:val="24"/>
          <w:szCs w:val="24"/>
        </w:rPr>
      </w:pPr>
      <w:r w:rsidRPr="00A20564">
        <w:rPr>
          <w:rFonts w:ascii="Times New Roman" w:hAnsi="Times New Roman" w:cs="Times New Roman"/>
          <w:sz w:val="24"/>
          <w:szCs w:val="24"/>
        </w:rPr>
        <w:t xml:space="preserve">Стабильность и предсказуемость межбюджетного регулирования является основой повышения эффективности использования межбюджетных трансфертов. </w:t>
      </w:r>
    </w:p>
    <w:p w:rsidR="00824AF1" w:rsidRPr="00A20564" w:rsidRDefault="00824AF1" w:rsidP="00824AF1">
      <w:pPr>
        <w:ind w:firstLine="708"/>
        <w:jc w:val="both"/>
        <w:rPr>
          <w:rFonts w:ascii="Times New Roman" w:hAnsi="Times New Roman" w:cs="Times New Roman"/>
          <w:sz w:val="24"/>
          <w:szCs w:val="24"/>
        </w:rPr>
      </w:pPr>
      <w:r w:rsidRPr="00A20564">
        <w:rPr>
          <w:rFonts w:ascii="Times New Roman" w:hAnsi="Times New Roman" w:cs="Times New Roman"/>
          <w:sz w:val="24"/>
          <w:szCs w:val="24"/>
        </w:rPr>
        <w:t xml:space="preserve">Для сохранения уровня финансовой поддержки бюджетов с относительно низким уровнем </w:t>
      </w:r>
      <w:proofErr w:type="spellStart"/>
      <w:r w:rsidRPr="00A20564">
        <w:rPr>
          <w:rFonts w:ascii="Times New Roman" w:hAnsi="Times New Roman" w:cs="Times New Roman"/>
          <w:sz w:val="24"/>
          <w:szCs w:val="24"/>
        </w:rPr>
        <w:t>подушевых</w:t>
      </w:r>
      <w:proofErr w:type="spellEnd"/>
      <w:r w:rsidRPr="00A20564">
        <w:rPr>
          <w:rFonts w:ascii="Times New Roman" w:hAnsi="Times New Roman" w:cs="Times New Roman"/>
          <w:sz w:val="24"/>
          <w:szCs w:val="24"/>
        </w:rPr>
        <w:t xml:space="preserve"> налоговых и неналоговых доходов в рамках планового периода предусматривается увеличение, с учетом темпов инфляции, общего объема дотаций, предоставляемых бюджетам на выравнивание бюджетной обеспеченности.</w:t>
      </w:r>
    </w:p>
    <w:p w:rsidR="00824AF1" w:rsidRPr="00A20564" w:rsidRDefault="00824AF1" w:rsidP="00824AF1">
      <w:pPr>
        <w:ind w:firstLine="708"/>
        <w:jc w:val="both"/>
        <w:rPr>
          <w:rFonts w:ascii="Times New Roman" w:hAnsi="Times New Roman" w:cs="Times New Roman"/>
          <w:sz w:val="24"/>
          <w:szCs w:val="24"/>
        </w:rPr>
      </w:pPr>
      <w:r w:rsidRPr="00A20564">
        <w:rPr>
          <w:rFonts w:ascii="Times New Roman" w:hAnsi="Times New Roman" w:cs="Times New Roman"/>
          <w:sz w:val="24"/>
          <w:szCs w:val="24"/>
        </w:rPr>
        <w:lastRenderedPageBreak/>
        <w:t>Планируется продолжение работы по консолидации субсидий, выделяемых бюджетам субъектов Российской Федерации из федерального бюджета, в рамках государственных программ.</w:t>
      </w:r>
    </w:p>
    <w:p w:rsidR="00824AF1" w:rsidRPr="00A20564" w:rsidRDefault="00824AF1" w:rsidP="00824AF1">
      <w:pPr>
        <w:widowControl w:val="0"/>
        <w:jc w:val="center"/>
        <w:rPr>
          <w:rFonts w:ascii="Times New Roman" w:hAnsi="Times New Roman" w:cs="Times New Roman"/>
          <w:b/>
          <w:sz w:val="24"/>
          <w:szCs w:val="24"/>
        </w:rPr>
      </w:pPr>
      <w:r w:rsidRPr="00A20564">
        <w:rPr>
          <w:rFonts w:ascii="Times New Roman" w:hAnsi="Times New Roman" w:cs="Times New Roman"/>
          <w:b/>
          <w:sz w:val="24"/>
          <w:szCs w:val="24"/>
        </w:rPr>
        <w:t>Совершенствование межбюджетных отношений</w:t>
      </w:r>
    </w:p>
    <w:p w:rsidR="00824AF1" w:rsidRPr="00A20564" w:rsidRDefault="00824AF1" w:rsidP="00824AF1">
      <w:pPr>
        <w:widowControl w:val="0"/>
        <w:ind w:firstLine="540"/>
        <w:jc w:val="both"/>
        <w:rPr>
          <w:rFonts w:ascii="Times New Roman" w:eastAsia="Batang" w:hAnsi="Times New Roman" w:cs="Times New Roman"/>
          <w:sz w:val="24"/>
          <w:szCs w:val="24"/>
        </w:rPr>
      </w:pPr>
      <w:r w:rsidRPr="00A20564">
        <w:rPr>
          <w:rFonts w:ascii="Times New Roman" w:eastAsia="Batang" w:hAnsi="Times New Roman" w:cs="Times New Roman"/>
          <w:sz w:val="24"/>
          <w:szCs w:val="24"/>
        </w:rPr>
        <w:t>Бюджетная политика в сфере межбюджетных отношений в 201</w:t>
      </w:r>
      <w:r w:rsidR="00C7597E">
        <w:rPr>
          <w:rFonts w:ascii="Times New Roman" w:eastAsia="Batang" w:hAnsi="Times New Roman" w:cs="Times New Roman"/>
          <w:sz w:val="24"/>
          <w:szCs w:val="24"/>
        </w:rPr>
        <w:t>9</w:t>
      </w:r>
      <w:r w:rsidRPr="00A20564">
        <w:rPr>
          <w:rFonts w:ascii="Times New Roman" w:eastAsia="Batang" w:hAnsi="Times New Roman" w:cs="Times New Roman"/>
          <w:sz w:val="24"/>
          <w:szCs w:val="24"/>
        </w:rPr>
        <w:t>-20</w:t>
      </w:r>
      <w:r w:rsidR="00635D5C">
        <w:rPr>
          <w:rFonts w:ascii="Times New Roman" w:eastAsia="Batang" w:hAnsi="Times New Roman" w:cs="Times New Roman"/>
          <w:sz w:val="24"/>
          <w:szCs w:val="24"/>
        </w:rPr>
        <w:t>2</w:t>
      </w:r>
      <w:r w:rsidR="00C7597E">
        <w:rPr>
          <w:rFonts w:ascii="Times New Roman" w:eastAsia="Batang" w:hAnsi="Times New Roman" w:cs="Times New Roman"/>
          <w:sz w:val="24"/>
          <w:szCs w:val="24"/>
        </w:rPr>
        <w:t>1</w:t>
      </w:r>
      <w:r w:rsidRPr="00A20564">
        <w:rPr>
          <w:rFonts w:ascii="Times New Roman" w:eastAsia="Batang" w:hAnsi="Times New Roman" w:cs="Times New Roman"/>
          <w:sz w:val="24"/>
          <w:szCs w:val="24"/>
        </w:rPr>
        <w:t xml:space="preserve"> годах будет нацелена на решение следующих задач:</w:t>
      </w:r>
    </w:p>
    <w:p w:rsidR="00824AF1" w:rsidRPr="00A20564" w:rsidRDefault="00824AF1" w:rsidP="00824AF1">
      <w:pPr>
        <w:widowControl w:val="0"/>
        <w:ind w:firstLine="540"/>
        <w:jc w:val="both"/>
        <w:rPr>
          <w:rFonts w:ascii="Times New Roman" w:eastAsia="Batang" w:hAnsi="Times New Roman" w:cs="Times New Roman"/>
          <w:sz w:val="24"/>
          <w:szCs w:val="24"/>
        </w:rPr>
      </w:pPr>
      <w:r w:rsidRPr="00A20564">
        <w:rPr>
          <w:rFonts w:ascii="Times New Roman" w:eastAsia="Batang" w:hAnsi="Times New Roman" w:cs="Times New Roman"/>
          <w:sz w:val="24"/>
          <w:szCs w:val="24"/>
        </w:rPr>
        <w:t>обеспечение сбалансированности бюджетов муниципальных образований Ленинградской области,</w:t>
      </w:r>
    </w:p>
    <w:p w:rsidR="00824AF1" w:rsidRPr="00A20564" w:rsidRDefault="00824AF1" w:rsidP="00701F3C">
      <w:pPr>
        <w:widowControl w:val="0"/>
        <w:spacing w:after="0"/>
        <w:ind w:firstLine="540"/>
        <w:jc w:val="both"/>
        <w:rPr>
          <w:rFonts w:ascii="Times New Roman" w:eastAsia="Batang" w:hAnsi="Times New Roman" w:cs="Times New Roman"/>
          <w:sz w:val="24"/>
          <w:szCs w:val="24"/>
        </w:rPr>
      </w:pPr>
      <w:r w:rsidRPr="00A20564">
        <w:rPr>
          <w:rFonts w:ascii="Times New Roman" w:eastAsia="Batang" w:hAnsi="Times New Roman" w:cs="Times New Roman"/>
          <w:sz w:val="24"/>
          <w:szCs w:val="24"/>
        </w:rPr>
        <w:t>сохранение выравнивающей составляющей межбюджетных трансфертов,</w:t>
      </w:r>
    </w:p>
    <w:p w:rsidR="00824AF1" w:rsidRPr="00A20564" w:rsidRDefault="00824AF1" w:rsidP="00701F3C">
      <w:pPr>
        <w:widowControl w:val="0"/>
        <w:spacing w:after="0"/>
        <w:ind w:firstLine="540"/>
        <w:jc w:val="both"/>
        <w:rPr>
          <w:rFonts w:ascii="Times New Roman" w:eastAsia="Batang" w:hAnsi="Times New Roman" w:cs="Times New Roman"/>
          <w:sz w:val="24"/>
          <w:szCs w:val="24"/>
        </w:rPr>
      </w:pPr>
      <w:r w:rsidRPr="00A20564">
        <w:rPr>
          <w:rFonts w:ascii="Times New Roman" w:eastAsia="Batang" w:hAnsi="Times New Roman" w:cs="Times New Roman"/>
          <w:sz w:val="24"/>
          <w:szCs w:val="24"/>
        </w:rPr>
        <w:t>повышение эффективности предоставления целевых межбюджетных трансфертов,</w:t>
      </w:r>
    </w:p>
    <w:p w:rsidR="00824AF1" w:rsidRPr="00A20564" w:rsidRDefault="00824AF1" w:rsidP="00701F3C">
      <w:pPr>
        <w:widowControl w:val="0"/>
        <w:spacing w:after="0"/>
        <w:ind w:firstLine="540"/>
        <w:jc w:val="both"/>
        <w:rPr>
          <w:rFonts w:ascii="Times New Roman" w:eastAsia="Batang" w:hAnsi="Times New Roman" w:cs="Times New Roman"/>
          <w:sz w:val="24"/>
          <w:szCs w:val="24"/>
        </w:rPr>
      </w:pPr>
      <w:r w:rsidRPr="00A20564">
        <w:rPr>
          <w:rFonts w:ascii="Times New Roman" w:eastAsia="Batang" w:hAnsi="Times New Roman" w:cs="Times New Roman"/>
          <w:sz w:val="24"/>
          <w:szCs w:val="24"/>
        </w:rPr>
        <w:t>продолжение консолидации субсидий, предоставляемых из областного бюджета местным бюджетам в рамках государственных программ, распределение их приложениями к областному закону об областном бюджете Ленинградской области.</w:t>
      </w:r>
    </w:p>
    <w:p w:rsidR="00824AF1" w:rsidRPr="00A20564" w:rsidRDefault="00824AF1" w:rsidP="00824AF1">
      <w:pPr>
        <w:widowControl w:val="0"/>
        <w:autoSpaceDE w:val="0"/>
        <w:autoSpaceDN w:val="0"/>
        <w:adjustRightInd w:val="0"/>
        <w:spacing w:before="40" w:after="40"/>
        <w:ind w:firstLine="709"/>
        <w:jc w:val="both"/>
        <w:rPr>
          <w:rFonts w:ascii="Times New Roman" w:hAnsi="Times New Roman" w:cs="Times New Roman"/>
          <w:sz w:val="24"/>
          <w:szCs w:val="24"/>
        </w:rPr>
      </w:pPr>
      <w:r w:rsidRPr="00A20564">
        <w:rPr>
          <w:rFonts w:ascii="Times New Roman" w:hAnsi="Times New Roman" w:cs="Times New Roman"/>
          <w:sz w:val="24"/>
          <w:szCs w:val="24"/>
        </w:rPr>
        <w:t>На 201</w:t>
      </w:r>
      <w:r w:rsidR="00C7597E">
        <w:rPr>
          <w:rFonts w:ascii="Times New Roman" w:hAnsi="Times New Roman" w:cs="Times New Roman"/>
          <w:sz w:val="24"/>
          <w:szCs w:val="24"/>
        </w:rPr>
        <w:t>9</w:t>
      </w:r>
      <w:r w:rsidRPr="00A20564">
        <w:rPr>
          <w:rFonts w:ascii="Times New Roman" w:hAnsi="Times New Roman" w:cs="Times New Roman"/>
          <w:sz w:val="24"/>
          <w:szCs w:val="24"/>
        </w:rPr>
        <w:t>-20</w:t>
      </w:r>
      <w:r w:rsidR="00635D5C">
        <w:rPr>
          <w:rFonts w:ascii="Times New Roman" w:hAnsi="Times New Roman" w:cs="Times New Roman"/>
          <w:sz w:val="24"/>
          <w:szCs w:val="24"/>
        </w:rPr>
        <w:t>2</w:t>
      </w:r>
      <w:r w:rsidR="00C7597E">
        <w:rPr>
          <w:rFonts w:ascii="Times New Roman" w:hAnsi="Times New Roman" w:cs="Times New Roman"/>
          <w:sz w:val="24"/>
          <w:szCs w:val="24"/>
        </w:rPr>
        <w:t>1</w:t>
      </w:r>
      <w:r w:rsidRPr="00A20564">
        <w:rPr>
          <w:rFonts w:ascii="Times New Roman" w:hAnsi="Times New Roman" w:cs="Times New Roman"/>
          <w:sz w:val="24"/>
          <w:szCs w:val="24"/>
        </w:rPr>
        <w:t xml:space="preserve"> годы также сохраняется поступление в бюджеты муниципальных образований налоговых доходов от акцизов на нефтепродукты по дифференцированным нормативам, исходя из зачисления в местные бюджеты 10 процентов от указанного налога, поступающего в консолидированный бюджет Ленинградской области.</w:t>
      </w:r>
    </w:p>
    <w:p w:rsidR="00824AF1" w:rsidRPr="00A20564" w:rsidRDefault="00824AF1" w:rsidP="00824AF1">
      <w:pPr>
        <w:ind w:left="360"/>
        <w:jc w:val="center"/>
        <w:rPr>
          <w:rFonts w:ascii="Times New Roman" w:hAnsi="Times New Roman" w:cs="Times New Roman"/>
          <w:b/>
          <w:sz w:val="24"/>
          <w:szCs w:val="24"/>
        </w:rPr>
      </w:pPr>
      <w:bookmarkStart w:id="61" w:name="Par441"/>
      <w:bookmarkEnd w:id="61"/>
      <w:r w:rsidRPr="00A20564">
        <w:rPr>
          <w:rFonts w:ascii="Times New Roman" w:hAnsi="Times New Roman" w:cs="Times New Roman"/>
          <w:b/>
          <w:sz w:val="24"/>
          <w:szCs w:val="24"/>
        </w:rPr>
        <w:t>Оптимизация расходов на оплату труда</w:t>
      </w:r>
    </w:p>
    <w:p w:rsidR="00824AF1" w:rsidRPr="00A20564" w:rsidRDefault="00824AF1" w:rsidP="00824AF1">
      <w:pPr>
        <w:ind w:firstLine="708"/>
        <w:jc w:val="both"/>
        <w:rPr>
          <w:rFonts w:ascii="Times New Roman" w:hAnsi="Times New Roman" w:cs="Times New Roman"/>
          <w:sz w:val="24"/>
          <w:szCs w:val="24"/>
        </w:rPr>
      </w:pPr>
      <w:r w:rsidRPr="00A20564">
        <w:rPr>
          <w:rFonts w:ascii="Times New Roman" w:hAnsi="Times New Roman" w:cs="Times New Roman"/>
          <w:sz w:val="24"/>
          <w:szCs w:val="24"/>
        </w:rPr>
        <w:t>Бюджетные ассигнования на оплату труда работников бюджетной сферы Елизаветинского сельского поселения в 201</w:t>
      </w:r>
      <w:r w:rsidR="00C7597E">
        <w:rPr>
          <w:rFonts w:ascii="Times New Roman" w:hAnsi="Times New Roman" w:cs="Times New Roman"/>
          <w:sz w:val="24"/>
          <w:szCs w:val="24"/>
        </w:rPr>
        <w:t>9</w:t>
      </w:r>
      <w:r w:rsidRPr="00A20564">
        <w:rPr>
          <w:rFonts w:ascii="Times New Roman" w:hAnsi="Times New Roman" w:cs="Times New Roman"/>
          <w:sz w:val="24"/>
          <w:szCs w:val="24"/>
        </w:rPr>
        <w:t xml:space="preserve"> году планируется </w:t>
      </w:r>
      <w:proofErr w:type="gramStart"/>
      <w:r w:rsidRPr="00A20564">
        <w:rPr>
          <w:rFonts w:ascii="Times New Roman" w:hAnsi="Times New Roman" w:cs="Times New Roman"/>
          <w:sz w:val="24"/>
          <w:szCs w:val="24"/>
        </w:rPr>
        <w:t>индексировать :</w:t>
      </w:r>
      <w:proofErr w:type="gramEnd"/>
    </w:p>
    <w:p w:rsidR="00C52EE8" w:rsidRPr="00A20564" w:rsidRDefault="00C52EE8" w:rsidP="00C52EE8">
      <w:pPr>
        <w:spacing w:after="0"/>
        <w:jc w:val="both"/>
        <w:rPr>
          <w:rFonts w:ascii="Times New Roman" w:hAnsi="Times New Roman" w:cs="Times New Roman"/>
          <w:sz w:val="24"/>
          <w:szCs w:val="24"/>
        </w:rPr>
      </w:pPr>
      <w:r>
        <w:rPr>
          <w:rFonts w:ascii="Times New Roman" w:hAnsi="Times New Roman" w:cs="Times New Roman"/>
          <w:sz w:val="24"/>
          <w:szCs w:val="24"/>
        </w:rPr>
        <w:t>с 01 января 201</w:t>
      </w:r>
      <w:r w:rsidR="00C7597E">
        <w:rPr>
          <w:rFonts w:ascii="Times New Roman" w:hAnsi="Times New Roman" w:cs="Times New Roman"/>
          <w:sz w:val="24"/>
          <w:szCs w:val="24"/>
        </w:rPr>
        <w:t>9</w:t>
      </w:r>
      <w:r>
        <w:rPr>
          <w:rFonts w:ascii="Times New Roman" w:hAnsi="Times New Roman" w:cs="Times New Roman"/>
          <w:sz w:val="24"/>
          <w:szCs w:val="24"/>
        </w:rPr>
        <w:t xml:space="preserve"> увеличение на1,0</w:t>
      </w:r>
      <w:r w:rsidR="0029156A">
        <w:rPr>
          <w:rFonts w:ascii="Times New Roman" w:hAnsi="Times New Roman" w:cs="Times New Roman"/>
          <w:sz w:val="24"/>
          <w:szCs w:val="24"/>
        </w:rPr>
        <w:t>4</w:t>
      </w:r>
      <w:r>
        <w:rPr>
          <w:rFonts w:ascii="Times New Roman" w:hAnsi="Times New Roman" w:cs="Times New Roman"/>
          <w:sz w:val="24"/>
          <w:szCs w:val="24"/>
        </w:rPr>
        <w:t xml:space="preserve">% и </w:t>
      </w:r>
      <w:proofErr w:type="gramStart"/>
      <w:r>
        <w:rPr>
          <w:rFonts w:ascii="Times New Roman" w:hAnsi="Times New Roman" w:cs="Times New Roman"/>
          <w:sz w:val="24"/>
          <w:szCs w:val="24"/>
        </w:rPr>
        <w:t>установленная  в</w:t>
      </w:r>
      <w:proofErr w:type="gramEnd"/>
      <w:r>
        <w:rPr>
          <w:rFonts w:ascii="Times New Roman" w:hAnsi="Times New Roman" w:cs="Times New Roman"/>
          <w:sz w:val="24"/>
          <w:szCs w:val="24"/>
        </w:rPr>
        <w:t xml:space="preserve"> сумме </w:t>
      </w:r>
      <w:r w:rsidR="0029156A" w:rsidRPr="000108D3">
        <w:rPr>
          <w:rFonts w:ascii="Times New Roman" w:hAnsi="Times New Roman" w:cs="Times New Roman"/>
          <w:sz w:val="24"/>
          <w:szCs w:val="24"/>
        </w:rPr>
        <w:t>9</w:t>
      </w:r>
      <w:r w:rsidR="00B562CA">
        <w:rPr>
          <w:rFonts w:ascii="Times New Roman" w:hAnsi="Times New Roman" w:cs="Times New Roman"/>
          <w:sz w:val="24"/>
          <w:szCs w:val="24"/>
        </w:rPr>
        <w:t>55</w:t>
      </w:r>
      <w:r w:rsidR="0029156A" w:rsidRPr="000108D3">
        <w:rPr>
          <w:rFonts w:ascii="Times New Roman" w:hAnsi="Times New Roman" w:cs="Times New Roman"/>
          <w:sz w:val="24"/>
          <w:szCs w:val="24"/>
        </w:rPr>
        <w:t>5</w:t>
      </w:r>
      <w:r>
        <w:rPr>
          <w:rFonts w:ascii="Times New Roman" w:hAnsi="Times New Roman" w:cs="Times New Roman"/>
          <w:sz w:val="24"/>
          <w:szCs w:val="24"/>
        </w:rPr>
        <w:t xml:space="preserve"> рублей.</w:t>
      </w:r>
    </w:p>
    <w:p w:rsidR="00C52EE8" w:rsidRPr="00A20564" w:rsidRDefault="00C52EE8" w:rsidP="00824AF1">
      <w:pPr>
        <w:ind w:firstLine="708"/>
        <w:jc w:val="both"/>
        <w:rPr>
          <w:rFonts w:ascii="Times New Roman" w:hAnsi="Times New Roman" w:cs="Times New Roman"/>
          <w:sz w:val="24"/>
          <w:szCs w:val="24"/>
        </w:rPr>
      </w:pPr>
    </w:p>
    <w:p w:rsidR="00824AF1" w:rsidRPr="00A20564" w:rsidRDefault="00824AF1" w:rsidP="00701F3C">
      <w:pPr>
        <w:jc w:val="both"/>
        <w:rPr>
          <w:rFonts w:ascii="Times New Roman" w:hAnsi="Times New Roman" w:cs="Times New Roman"/>
          <w:sz w:val="24"/>
          <w:szCs w:val="24"/>
        </w:rPr>
      </w:pPr>
      <w:r w:rsidRPr="00A20564">
        <w:rPr>
          <w:rFonts w:ascii="Times New Roman" w:hAnsi="Times New Roman" w:cs="Times New Roman"/>
          <w:sz w:val="24"/>
          <w:szCs w:val="24"/>
        </w:rPr>
        <w:tab/>
      </w:r>
      <w:r w:rsidR="00701F3C">
        <w:rPr>
          <w:rFonts w:ascii="Times New Roman" w:hAnsi="Times New Roman" w:cs="Times New Roman"/>
          <w:sz w:val="24"/>
          <w:szCs w:val="24"/>
        </w:rPr>
        <w:t>З</w:t>
      </w:r>
      <w:r w:rsidRPr="00A20564">
        <w:rPr>
          <w:rFonts w:ascii="Times New Roman" w:hAnsi="Times New Roman" w:cs="Times New Roman"/>
          <w:sz w:val="24"/>
          <w:szCs w:val="24"/>
        </w:rPr>
        <w:t>авершен переход к полномасштабному применению в государственных (муниципальных) учреждениях принципов "эффективного контракта" в отношении каждого работника, исходя из необходимости повышения оплаты труда в зависимости от качества и количества выполняемой работы.</w:t>
      </w:r>
    </w:p>
    <w:p w:rsidR="00824AF1" w:rsidRPr="00A20564" w:rsidRDefault="00824AF1" w:rsidP="00824AF1">
      <w:pPr>
        <w:ind w:left="360"/>
        <w:jc w:val="center"/>
        <w:rPr>
          <w:rFonts w:ascii="Times New Roman" w:hAnsi="Times New Roman" w:cs="Times New Roman"/>
          <w:b/>
          <w:sz w:val="24"/>
          <w:szCs w:val="24"/>
        </w:rPr>
      </w:pPr>
      <w:r w:rsidRPr="00A20564">
        <w:rPr>
          <w:rFonts w:ascii="Times New Roman" w:hAnsi="Times New Roman" w:cs="Times New Roman"/>
          <w:b/>
          <w:sz w:val="24"/>
          <w:szCs w:val="24"/>
        </w:rPr>
        <w:t>Повышение эффективности расходования бюджетных ассигнований на осуществление капитальных вложений</w:t>
      </w:r>
    </w:p>
    <w:p w:rsidR="00824AF1" w:rsidRPr="00A20564" w:rsidRDefault="00824AF1" w:rsidP="00824AF1">
      <w:pPr>
        <w:ind w:firstLine="708"/>
        <w:jc w:val="both"/>
        <w:rPr>
          <w:rFonts w:ascii="Times New Roman" w:hAnsi="Times New Roman" w:cs="Times New Roman"/>
          <w:sz w:val="24"/>
          <w:szCs w:val="24"/>
        </w:rPr>
      </w:pPr>
      <w:r w:rsidRPr="007D46D6">
        <w:rPr>
          <w:rFonts w:ascii="Times New Roman" w:hAnsi="Times New Roman" w:cs="Times New Roman"/>
          <w:sz w:val="24"/>
          <w:szCs w:val="24"/>
        </w:rPr>
        <w:t>В 201</w:t>
      </w:r>
      <w:r w:rsidR="00C7597E">
        <w:rPr>
          <w:rFonts w:ascii="Times New Roman" w:hAnsi="Times New Roman" w:cs="Times New Roman"/>
          <w:sz w:val="24"/>
          <w:szCs w:val="24"/>
        </w:rPr>
        <w:t>9</w:t>
      </w:r>
      <w:r w:rsidRPr="007D46D6">
        <w:rPr>
          <w:rFonts w:ascii="Times New Roman" w:hAnsi="Times New Roman" w:cs="Times New Roman"/>
          <w:sz w:val="24"/>
          <w:szCs w:val="24"/>
        </w:rPr>
        <w:t xml:space="preserve"> - 20</w:t>
      </w:r>
      <w:r w:rsidR="00DF646D" w:rsidRPr="007D46D6">
        <w:rPr>
          <w:rFonts w:ascii="Times New Roman" w:hAnsi="Times New Roman" w:cs="Times New Roman"/>
          <w:sz w:val="24"/>
          <w:szCs w:val="24"/>
        </w:rPr>
        <w:t>2</w:t>
      </w:r>
      <w:r w:rsidR="00C7597E">
        <w:rPr>
          <w:rFonts w:ascii="Times New Roman" w:hAnsi="Times New Roman" w:cs="Times New Roman"/>
          <w:sz w:val="24"/>
          <w:szCs w:val="24"/>
        </w:rPr>
        <w:t>1</w:t>
      </w:r>
      <w:r w:rsidRPr="007D46D6">
        <w:rPr>
          <w:rFonts w:ascii="Times New Roman" w:hAnsi="Times New Roman" w:cs="Times New Roman"/>
          <w:sz w:val="24"/>
          <w:szCs w:val="24"/>
        </w:rPr>
        <w:t xml:space="preserve"> годах планируется завершение процесса централизации закупок по капитальному ремонту и строительству и создания уполномоченного учреждения для большинства органов власти.</w:t>
      </w:r>
    </w:p>
    <w:p w:rsidR="00824AF1" w:rsidRPr="00A20564" w:rsidRDefault="00824AF1" w:rsidP="00824AF1">
      <w:pPr>
        <w:ind w:firstLine="708"/>
        <w:jc w:val="both"/>
        <w:rPr>
          <w:rFonts w:ascii="Times New Roman" w:hAnsi="Times New Roman" w:cs="Times New Roman"/>
          <w:sz w:val="24"/>
          <w:szCs w:val="24"/>
        </w:rPr>
      </w:pPr>
      <w:r w:rsidRPr="00A20564">
        <w:rPr>
          <w:rFonts w:ascii="Times New Roman" w:hAnsi="Times New Roman" w:cs="Times New Roman"/>
          <w:sz w:val="24"/>
          <w:szCs w:val="24"/>
        </w:rPr>
        <w:t>Также запланировано сокращение (поэтапно до полной отмены) практики авансовых платежей при исполнении муниципальных контрактов на строительство, реконструкцию объектов капитального строительства.</w:t>
      </w:r>
    </w:p>
    <w:p w:rsidR="00824AF1" w:rsidRPr="00A20564" w:rsidRDefault="00824AF1" w:rsidP="00824AF1">
      <w:pPr>
        <w:jc w:val="center"/>
        <w:rPr>
          <w:rFonts w:ascii="Times New Roman" w:hAnsi="Times New Roman" w:cs="Times New Roman"/>
          <w:b/>
          <w:sz w:val="24"/>
          <w:szCs w:val="24"/>
        </w:rPr>
      </w:pPr>
      <w:r w:rsidRPr="00A20564">
        <w:rPr>
          <w:rFonts w:ascii="Times New Roman" w:hAnsi="Times New Roman" w:cs="Times New Roman"/>
          <w:b/>
          <w:sz w:val="24"/>
          <w:szCs w:val="24"/>
        </w:rPr>
        <w:t>Основные приоритеты бюджетных расходов:</w:t>
      </w:r>
    </w:p>
    <w:p w:rsidR="00824AF1" w:rsidRPr="00A20564" w:rsidRDefault="00824AF1" w:rsidP="00824AF1">
      <w:pPr>
        <w:ind w:firstLine="708"/>
        <w:jc w:val="both"/>
        <w:rPr>
          <w:rFonts w:ascii="Times New Roman" w:hAnsi="Times New Roman" w:cs="Times New Roman"/>
          <w:sz w:val="24"/>
          <w:szCs w:val="24"/>
        </w:rPr>
      </w:pPr>
      <w:r w:rsidRPr="00A20564">
        <w:rPr>
          <w:rFonts w:ascii="Times New Roman" w:hAnsi="Times New Roman" w:cs="Times New Roman"/>
          <w:sz w:val="24"/>
          <w:szCs w:val="24"/>
        </w:rPr>
        <w:t>В бюджете муниципального образования на 201</w:t>
      </w:r>
      <w:r w:rsidR="00C7597E">
        <w:rPr>
          <w:rFonts w:ascii="Times New Roman" w:hAnsi="Times New Roman" w:cs="Times New Roman"/>
          <w:sz w:val="24"/>
          <w:szCs w:val="24"/>
        </w:rPr>
        <w:t>9</w:t>
      </w:r>
      <w:r w:rsidRPr="00A20564">
        <w:rPr>
          <w:rFonts w:ascii="Times New Roman" w:hAnsi="Times New Roman" w:cs="Times New Roman"/>
          <w:sz w:val="24"/>
          <w:szCs w:val="24"/>
        </w:rPr>
        <w:t xml:space="preserve"> год планируется определить  следующие приоритетные направления в финансировании расходов бюджета:</w:t>
      </w:r>
    </w:p>
    <w:p w:rsidR="00824AF1" w:rsidRPr="00A20564" w:rsidRDefault="00824AF1" w:rsidP="00824AF1">
      <w:pPr>
        <w:jc w:val="both"/>
        <w:rPr>
          <w:rFonts w:ascii="Times New Roman" w:hAnsi="Times New Roman" w:cs="Times New Roman"/>
          <w:sz w:val="24"/>
          <w:szCs w:val="24"/>
        </w:rPr>
      </w:pPr>
      <w:r w:rsidRPr="00A20564">
        <w:rPr>
          <w:rFonts w:ascii="Times New Roman" w:hAnsi="Times New Roman" w:cs="Times New Roman"/>
          <w:sz w:val="24"/>
          <w:szCs w:val="24"/>
        </w:rPr>
        <w:t>- расходы, осуществляемые во исполнение публичных нормативных обязательств;</w:t>
      </w:r>
    </w:p>
    <w:p w:rsidR="00824AF1" w:rsidRDefault="00824AF1" w:rsidP="00824AF1">
      <w:pPr>
        <w:jc w:val="both"/>
        <w:rPr>
          <w:rFonts w:ascii="Times New Roman" w:hAnsi="Times New Roman" w:cs="Times New Roman"/>
          <w:sz w:val="24"/>
          <w:szCs w:val="24"/>
        </w:rPr>
      </w:pPr>
      <w:r w:rsidRPr="00A20564">
        <w:rPr>
          <w:rFonts w:ascii="Times New Roman" w:hAnsi="Times New Roman" w:cs="Times New Roman"/>
          <w:sz w:val="24"/>
          <w:szCs w:val="24"/>
        </w:rPr>
        <w:lastRenderedPageBreak/>
        <w:t xml:space="preserve">- расходы, направленные на реализацию расходов в социально-культурной сфере, </w:t>
      </w:r>
    </w:p>
    <w:p w:rsidR="00824AF1" w:rsidRPr="00A20564" w:rsidRDefault="00824AF1" w:rsidP="00824AF1">
      <w:pPr>
        <w:jc w:val="both"/>
        <w:rPr>
          <w:rFonts w:ascii="Times New Roman" w:hAnsi="Times New Roman" w:cs="Times New Roman"/>
          <w:sz w:val="24"/>
          <w:szCs w:val="24"/>
        </w:rPr>
      </w:pPr>
      <w:r w:rsidRPr="00A20564">
        <w:rPr>
          <w:rFonts w:ascii="Times New Roman" w:hAnsi="Times New Roman" w:cs="Times New Roman"/>
          <w:sz w:val="24"/>
          <w:szCs w:val="24"/>
        </w:rPr>
        <w:t>- расходы по поддержанию жилищно-коммунального хозяйства, благоустройства дорог и территории муниципального образования:</w:t>
      </w:r>
    </w:p>
    <w:p w:rsidR="00824AF1" w:rsidRPr="00A20564" w:rsidRDefault="00824AF1" w:rsidP="00824AF1">
      <w:pPr>
        <w:jc w:val="both"/>
        <w:rPr>
          <w:rFonts w:ascii="Times New Roman" w:hAnsi="Times New Roman" w:cs="Times New Roman"/>
          <w:sz w:val="24"/>
          <w:szCs w:val="24"/>
        </w:rPr>
      </w:pPr>
      <w:r w:rsidRPr="00A20564">
        <w:rPr>
          <w:rFonts w:ascii="Times New Roman" w:hAnsi="Times New Roman" w:cs="Times New Roman"/>
          <w:sz w:val="24"/>
          <w:szCs w:val="24"/>
        </w:rPr>
        <w:t>- расходы, направленные на предоставление межбюджетных трансфертов по осуществлению части полномочий  местного значения в соответствии с заключенными соглашениями.</w:t>
      </w:r>
    </w:p>
    <w:p w:rsidR="00824AF1" w:rsidRPr="00A20564" w:rsidRDefault="00824AF1" w:rsidP="00824AF1">
      <w:pPr>
        <w:ind w:firstLine="708"/>
        <w:jc w:val="both"/>
        <w:rPr>
          <w:rFonts w:ascii="Times New Roman" w:hAnsi="Times New Roman" w:cs="Times New Roman"/>
          <w:sz w:val="24"/>
          <w:szCs w:val="24"/>
        </w:rPr>
      </w:pPr>
      <w:r w:rsidRPr="00A20564">
        <w:rPr>
          <w:rFonts w:ascii="Times New Roman" w:hAnsi="Times New Roman" w:cs="Times New Roman"/>
          <w:sz w:val="24"/>
          <w:szCs w:val="24"/>
        </w:rPr>
        <w:t>В случае уменьшения объёма поступлений в местный бюджет планируется первоочередное полномасштабное финансирование приоритетных расходов, финансирование остальных расходов - в пределах фактически полученных в местный бюджет доходов.</w:t>
      </w:r>
    </w:p>
    <w:p w:rsidR="00707BA3" w:rsidRDefault="00707BA3" w:rsidP="00824AF1">
      <w:pPr>
        <w:pStyle w:val="1"/>
        <w:spacing w:line="0" w:lineRule="atLeast"/>
        <w:ind w:left="0" w:right="0"/>
      </w:pPr>
    </w:p>
    <w:p w:rsidR="00707BA3" w:rsidRDefault="00707BA3" w:rsidP="00824AF1">
      <w:pPr>
        <w:pStyle w:val="1"/>
        <w:spacing w:line="0" w:lineRule="atLeast"/>
        <w:ind w:left="0" w:right="0"/>
      </w:pPr>
    </w:p>
    <w:p w:rsidR="00707BA3" w:rsidRDefault="00707BA3" w:rsidP="00824AF1">
      <w:pPr>
        <w:pStyle w:val="1"/>
        <w:spacing w:line="0" w:lineRule="atLeast"/>
        <w:ind w:left="0" w:right="0"/>
      </w:pPr>
    </w:p>
    <w:p w:rsidR="005E3074" w:rsidRDefault="005E3074" w:rsidP="00824AF1">
      <w:pPr>
        <w:pStyle w:val="1"/>
        <w:spacing w:line="0" w:lineRule="atLeast"/>
        <w:ind w:left="0" w:right="0"/>
        <w:rPr>
          <w:sz w:val="28"/>
          <w:szCs w:val="28"/>
        </w:rPr>
      </w:pPr>
    </w:p>
    <w:p w:rsidR="00707BA3" w:rsidRDefault="00824AF1" w:rsidP="00824AF1">
      <w:pPr>
        <w:pStyle w:val="1"/>
        <w:spacing w:line="0" w:lineRule="atLeast"/>
        <w:ind w:left="0" w:right="0"/>
        <w:rPr>
          <w:sz w:val="28"/>
          <w:szCs w:val="28"/>
        </w:rPr>
      </w:pPr>
      <w:r w:rsidRPr="00707BA3">
        <w:rPr>
          <w:sz w:val="28"/>
          <w:szCs w:val="28"/>
        </w:rPr>
        <w:t>Основные направления налоговой политики на 201</w:t>
      </w:r>
      <w:r w:rsidR="00C7597E">
        <w:rPr>
          <w:sz w:val="28"/>
          <w:szCs w:val="28"/>
        </w:rPr>
        <w:t>9</w:t>
      </w:r>
      <w:r w:rsidRPr="00707BA3">
        <w:rPr>
          <w:sz w:val="28"/>
          <w:szCs w:val="28"/>
        </w:rPr>
        <w:t xml:space="preserve"> год</w:t>
      </w:r>
      <w:bookmarkEnd w:id="12"/>
      <w:bookmarkEnd w:id="13"/>
      <w:bookmarkEnd w:id="14"/>
      <w:bookmarkEnd w:id="15"/>
    </w:p>
    <w:p w:rsidR="00824AF1" w:rsidRPr="00707BA3" w:rsidRDefault="00707BA3" w:rsidP="00824AF1">
      <w:pPr>
        <w:pStyle w:val="1"/>
        <w:spacing w:line="0" w:lineRule="atLeast"/>
        <w:ind w:left="0" w:right="0"/>
        <w:rPr>
          <w:sz w:val="28"/>
          <w:szCs w:val="28"/>
        </w:rPr>
      </w:pPr>
      <w:r>
        <w:rPr>
          <w:sz w:val="28"/>
          <w:szCs w:val="28"/>
        </w:rPr>
        <w:t>и  плановый  период 20</w:t>
      </w:r>
      <w:r w:rsidR="00D13D0C">
        <w:rPr>
          <w:sz w:val="28"/>
          <w:szCs w:val="28"/>
        </w:rPr>
        <w:t>20</w:t>
      </w:r>
      <w:r w:rsidR="005E3074">
        <w:rPr>
          <w:sz w:val="28"/>
          <w:szCs w:val="28"/>
        </w:rPr>
        <w:t xml:space="preserve"> и </w:t>
      </w:r>
      <w:r>
        <w:rPr>
          <w:sz w:val="28"/>
          <w:szCs w:val="28"/>
        </w:rPr>
        <w:t>202</w:t>
      </w:r>
      <w:r w:rsidR="00D13D0C">
        <w:rPr>
          <w:sz w:val="28"/>
          <w:szCs w:val="28"/>
        </w:rPr>
        <w:t>1</w:t>
      </w:r>
      <w:r>
        <w:rPr>
          <w:sz w:val="28"/>
          <w:szCs w:val="28"/>
        </w:rPr>
        <w:t xml:space="preserve"> год</w:t>
      </w:r>
      <w:r w:rsidR="005E3074">
        <w:rPr>
          <w:sz w:val="28"/>
          <w:szCs w:val="28"/>
        </w:rPr>
        <w:t>ов.</w:t>
      </w:r>
    </w:p>
    <w:p w:rsidR="00824AF1" w:rsidRPr="00A20564" w:rsidRDefault="00824AF1" w:rsidP="00824AF1">
      <w:pPr>
        <w:widowControl w:val="0"/>
        <w:autoSpaceDE w:val="0"/>
        <w:autoSpaceDN w:val="0"/>
        <w:adjustRightInd w:val="0"/>
        <w:ind w:firstLine="540"/>
        <w:jc w:val="both"/>
        <w:rPr>
          <w:rFonts w:ascii="Times New Roman" w:hAnsi="Times New Roman" w:cs="Times New Roman"/>
          <w:sz w:val="24"/>
          <w:szCs w:val="24"/>
        </w:rPr>
      </w:pPr>
    </w:p>
    <w:p w:rsidR="00824AF1" w:rsidRPr="00A20564" w:rsidRDefault="00824AF1" w:rsidP="00824AF1">
      <w:pPr>
        <w:widowControl w:val="0"/>
        <w:autoSpaceDE w:val="0"/>
        <w:autoSpaceDN w:val="0"/>
        <w:adjustRightInd w:val="0"/>
        <w:ind w:firstLine="540"/>
        <w:jc w:val="both"/>
        <w:rPr>
          <w:rFonts w:ascii="Times New Roman" w:hAnsi="Times New Roman" w:cs="Times New Roman"/>
          <w:sz w:val="24"/>
          <w:szCs w:val="24"/>
        </w:rPr>
      </w:pPr>
      <w:r w:rsidRPr="00A20564">
        <w:rPr>
          <w:rFonts w:ascii="Times New Roman" w:hAnsi="Times New Roman" w:cs="Times New Roman"/>
          <w:sz w:val="24"/>
          <w:szCs w:val="24"/>
        </w:rPr>
        <w:t xml:space="preserve">Налоговая политика должна быть нацелена на увеличение доходов бюджета Елизаветинского сельского поселения, обеспечивающих потребности бюджета и строиться с учетом изменений законодательства Российской Федерации. </w:t>
      </w:r>
    </w:p>
    <w:p w:rsidR="00824AF1" w:rsidRPr="00A20564" w:rsidRDefault="00824AF1" w:rsidP="00824AF1">
      <w:pPr>
        <w:widowControl w:val="0"/>
        <w:autoSpaceDE w:val="0"/>
        <w:autoSpaceDN w:val="0"/>
        <w:adjustRightInd w:val="0"/>
        <w:ind w:firstLine="540"/>
        <w:jc w:val="both"/>
        <w:rPr>
          <w:rFonts w:ascii="Times New Roman" w:hAnsi="Times New Roman" w:cs="Times New Roman"/>
          <w:sz w:val="24"/>
          <w:szCs w:val="24"/>
        </w:rPr>
      </w:pPr>
      <w:r w:rsidRPr="00A20564">
        <w:rPr>
          <w:rFonts w:ascii="Times New Roman" w:hAnsi="Times New Roman" w:cs="Times New Roman"/>
          <w:sz w:val="24"/>
          <w:szCs w:val="24"/>
        </w:rPr>
        <w:t>В 201</w:t>
      </w:r>
      <w:r w:rsidR="00D13D0C">
        <w:rPr>
          <w:rFonts w:ascii="Times New Roman" w:hAnsi="Times New Roman" w:cs="Times New Roman"/>
          <w:sz w:val="24"/>
          <w:szCs w:val="24"/>
        </w:rPr>
        <w:t>9</w:t>
      </w:r>
      <w:r w:rsidRPr="00A20564">
        <w:rPr>
          <w:rFonts w:ascii="Times New Roman" w:hAnsi="Times New Roman" w:cs="Times New Roman"/>
          <w:sz w:val="24"/>
          <w:szCs w:val="24"/>
        </w:rPr>
        <w:t>-20</w:t>
      </w:r>
      <w:r w:rsidR="00D85810">
        <w:rPr>
          <w:rFonts w:ascii="Times New Roman" w:hAnsi="Times New Roman" w:cs="Times New Roman"/>
          <w:sz w:val="24"/>
          <w:szCs w:val="24"/>
        </w:rPr>
        <w:t>2</w:t>
      </w:r>
      <w:r w:rsidR="00D13D0C">
        <w:rPr>
          <w:rFonts w:ascii="Times New Roman" w:hAnsi="Times New Roman" w:cs="Times New Roman"/>
          <w:sz w:val="24"/>
          <w:szCs w:val="24"/>
        </w:rPr>
        <w:t>1</w:t>
      </w:r>
      <w:r w:rsidRPr="00A20564">
        <w:rPr>
          <w:rFonts w:ascii="Times New Roman" w:hAnsi="Times New Roman" w:cs="Times New Roman"/>
          <w:sz w:val="24"/>
          <w:szCs w:val="24"/>
        </w:rPr>
        <w:t xml:space="preserve"> годах будет продолжена реализация целей и задач, предусмотренных в предыдущие годы, среди которых:</w:t>
      </w:r>
    </w:p>
    <w:p w:rsidR="00824AF1" w:rsidRPr="00A20564" w:rsidRDefault="00824AF1" w:rsidP="00824AF1">
      <w:pPr>
        <w:widowControl w:val="0"/>
        <w:autoSpaceDE w:val="0"/>
        <w:autoSpaceDN w:val="0"/>
        <w:adjustRightInd w:val="0"/>
        <w:ind w:firstLine="540"/>
        <w:jc w:val="both"/>
        <w:rPr>
          <w:rFonts w:ascii="Times New Roman" w:hAnsi="Times New Roman" w:cs="Times New Roman"/>
          <w:sz w:val="24"/>
          <w:szCs w:val="24"/>
        </w:rPr>
      </w:pPr>
      <w:r w:rsidRPr="00A20564">
        <w:rPr>
          <w:rFonts w:ascii="Times New Roman" w:hAnsi="Times New Roman" w:cs="Times New Roman"/>
          <w:sz w:val="24"/>
          <w:szCs w:val="24"/>
        </w:rPr>
        <w:t>-  сохранение и развитие  налогового потенциала на территории муниципального образования Елизаветинское сельское поселение Гатчинского муниципального района, содействия развитию отраслей экономики, создания благоприятных условий для деятельности субъектов малого предпринимательства;</w:t>
      </w:r>
    </w:p>
    <w:p w:rsidR="00824AF1" w:rsidRPr="00A20564" w:rsidRDefault="00824AF1" w:rsidP="00824AF1">
      <w:pPr>
        <w:widowControl w:val="0"/>
        <w:autoSpaceDE w:val="0"/>
        <w:autoSpaceDN w:val="0"/>
        <w:adjustRightInd w:val="0"/>
        <w:ind w:firstLine="540"/>
        <w:jc w:val="both"/>
        <w:rPr>
          <w:rFonts w:ascii="Times New Roman" w:hAnsi="Times New Roman" w:cs="Times New Roman"/>
          <w:sz w:val="24"/>
          <w:szCs w:val="24"/>
        </w:rPr>
      </w:pPr>
      <w:r w:rsidRPr="00A20564">
        <w:rPr>
          <w:rFonts w:ascii="Times New Roman" w:hAnsi="Times New Roman" w:cs="Times New Roman"/>
          <w:sz w:val="24"/>
          <w:szCs w:val="24"/>
        </w:rPr>
        <w:t>- повышение качества администрирования доходов, проведение своевременной претензионной работы с неплательщиками;</w:t>
      </w:r>
    </w:p>
    <w:p w:rsidR="00824AF1" w:rsidRPr="00A20564" w:rsidRDefault="00824AF1" w:rsidP="00824AF1">
      <w:pPr>
        <w:widowControl w:val="0"/>
        <w:autoSpaceDE w:val="0"/>
        <w:autoSpaceDN w:val="0"/>
        <w:adjustRightInd w:val="0"/>
        <w:ind w:firstLine="540"/>
        <w:jc w:val="both"/>
        <w:rPr>
          <w:rFonts w:ascii="Times New Roman" w:hAnsi="Times New Roman" w:cs="Times New Roman"/>
          <w:sz w:val="24"/>
          <w:szCs w:val="24"/>
        </w:rPr>
      </w:pPr>
      <w:r w:rsidRPr="00A20564">
        <w:rPr>
          <w:rFonts w:ascii="Times New Roman" w:hAnsi="Times New Roman" w:cs="Times New Roman"/>
          <w:sz w:val="24"/>
          <w:szCs w:val="24"/>
        </w:rPr>
        <w:t>- увеличение доходов бюджета поселения за счет повышения эффективности управления имуществом, находящимся в собственности муниципального образования Елизаветинское сельское поселение Гатчинского муниципального района, и его более рационального использования;</w:t>
      </w:r>
    </w:p>
    <w:p w:rsidR="00824AF1" w:rsidRPr="00A20564" w:rsidRDefault="00824AF1" w:rsidP="00824AF1">
      <w:pPr>
        <w:widowControl w:val="0"/>
        <w:autoSpaceDE w:val="0"/>
        <w:autoSpaceDN w:val="0"/>
        <w:adjustRightInd w:val="0"/>
        <w:ind w:firstLine="540"/>
        <w:jc w:val="both"/>
        <w:rPr>
          <w:rFonts w:ascii="Times New Roman" w:hAnsi="Times New Roman" w:cs="Times New Roman"/>
          <w:sz w:val="24"/>
          <w:szCs w:val="24"/>
        </w:rPr>
      </w:pPr>
      <w:r w:rsidRPr="00A20564">
        <w:rPr>
          <w:rFonts w:ascii="Times New Roman" w:hAnsi="Times New Roman" w:cs="Times New Roman"/>
          <w:sz w:val="24"/>
          <w:szCs w:val="24"/>
        </w:rPr>
        <w:t>- продолжение работы комиссии по обеспечению доходов бюджета муниципального образования  Елизаветинское сельское поселение Гатчинского муниципального района по следующим направлениям:</w:t>
      </w:r>
    </w:p>
    <w:p w:rsidR="00824AF1" w:rsidRPr="00A20564" w:rsidRDefault="00824AF1" w:rsidP="00824AF1">
      <w:pPr>
        <w:widowControl w:val="0"/>
        <w:autoSpaceDE w:val="0"/>
        <w:autoSpaceDN w:val="0"/>
        <w:adjustRightInd w:val="0"/>
        <w:ind w:firstLine="540"/>
        <w:jc w:val="both"/>
        <w:rPr>
          <w:rFonts w:ascii="Times New Roman" w:hAnsi="Times New Roman" w:cs="Times New Roman"/>
          <w:sz w:val="24"/>
          <w:szCs w:val="24"/>
        </w:rPr>
      </w:pPr>
      <w:r w:rsidRPr="00A20564">
        <w:rPr>
          <w:rFonts w:ascii="Times New Roman" w:hAnsi="Times New Roman" w:cs="Times New Roman"/>
          <w:sz w:val="24"/>
          <w:szCs w:val="24"/>
        </w:rPr>
        <w:t>выявление причин неплатежей крупнейших недоимщиков и предприятий-банкротов и выработка рекомендаций по принятию мер к снижению образовавшейся задолженности;</w:t>
      </w:r>
    </w:p>
    <w:p w:rsidR="00824AF1" w:rsidRPr="00A20564" w:rsidRDefault="00824AF1" w:rsidP="00824AF1">
      <w:pPr>
        <w:widowControl w:val="0"/>
        <w:autoSpaceDE w:val="0"/>
        <w:autoSpaceDN w:val="0"/>
        <w:adjustRightInd w:val="0"/>
        <w:ind w:firstLine="540"/>
        <w:jc w:val="both"/>
        <w:rPr>
          <w:rFonts w:ascii="Times New Roman" w:hAnsi="Times New Roman" w:cs="Times New Roman"/>
          <w:sz w:val="24"/>
          <w:szCs w:val="24"/>
        </w:rPr>
      </w:pPr>
      <w:r w:rsidRPr="00A20564">
        <w:rPr>
          <w:rFonts w:ascii="Times New Roman" w:hAnsi="Times New Roman" w:cs="Times New Roman"/>
          <w:sz w:val="24"/>
          <w:szCs w:val="24"/>
        </w:rPr>
        <w:t>проведение работы по снижению задолженности, признанной невозможной к взысканию, по налогам и сборам;</w:t>
      </w:r>
    </w:p>
    <w:p w:rsidR="00824AF1" w:rsidRPr="00A20564" w:rsidRDefault="00824AF1" w:rsidP="00824AF1">
      <w:pPr>
        <w:widowControl w:val="0"/>
        <w:autoSpaceDE w:val="0"/>
        <w:autoSpaceDN w:val="0"/>
        <w:adjustRightInd w:val="0"/>
        <w:ind w:firstLine="540"/>
        <w:jc w:val="both"/>
        <w:rPr>
          <w:rFonts w:ascii="Times New Roman" w:hAnsi="Times New Roman" w:cs="Times New Roman"/>
          <w:sz w:val="24"/>
          <w:szCs w:val="24"/>
        </w:rPr>
      </w:pPr>
      <w:r w:rsidRPr="00A20564">
        <w:rPr>
          <w:rFonts w:ascii="Times New Roman" w:hAnsi="Times New Roman" w:cs="Times New Roman"/>
          <w:sz w:val="24"/>
          <w:szCs w:val="24"/>
        </w:rPr>
        <w:lastRenderedPageBreak/>
        <w:t>осуществление межведомственного взаимодействия для повышения эффективности администрирования налоговых и неналоговых платежей и погашения задолженности по этим платежам.</w:t>
      </w:r>
    </w:p>
    <w:p w:rsidR="00824AF1" w:rsidRPr="00A20564" w:rsidRDefault="00824AF1" w:rsidP="00824AF1">
      <w:pPr>
        <w:ind w:firstLine="708"/>
        <w:jc w:val="both"/>
        <w:rPr>
          <w:rFonts w:ascii="Times New Roman" w:hAnsi="Times New Roman" w:cs="Times New Roman"/>
          <w:sz w:val="24"/>
          <w:szCs w:val="24"/>
        </w:rPr>
      </w:pPr>
      <w:r w:rsidRPr="00A20564">
        <w:rPr>
          <w:rFonts w:ascii="Times New Roman" w:hAnsi="Times New Roman" w:cs="Times New Roman"/>
          <w:sz w:val="24"/>
          <w:szCs w:val="24"/>
        </w:rPr>
        <w:t>Несмотря на то, что основные направления налоговой политики не являются нормативным правовым актом, этот документ представляет собой основание для подготовки изменений в нормативные акты  о налогах и сборах, соответствующих предусмотренным в нем положениям, внесения в представительный орган местного самоуправления для утверждения. Такой порядок призван  к созданию прозрачности и прогнозируемости налоговых поступлений, предсказуемости действий муниципального образования в налоговой сфере.</w:t>
      </w:r>
    </w:p>
    <w:p w:rsidR="00824AF1" w:rsidRPr="00A20564" w:rsidRDefault="00824AF1" w:rsidP="00824AF1">
      <w:pPr>
        <w:ind w:firstLine="708"/>
        <w:jc w:val="both"/>
        <w:rPr>
          <w:rFonts w:ascii="Times New Roman" w:hAnsi="Times New Roman" w:cs="Times New Roman"/>
          <w:sz w:val="24"/>
          <w:szCs w:val="24"/>
        </w:rPr>
      </w:pPr>
      <w:bookmarkStart w:id="62" w:name="_Toc397944224"/>
      <w:bookmarkStart w:id="63" w:name="_Toc397944169"/>
      <w:bookmarkStart w:id="64" w:name="_Toc397942273"/>
      <w:bookmarkStart w:id="65" w:name="_Toc397941813"/>
      <w:bookmarkStart w:id="66" w:name="_Toc397941162"/>
      <w:r w:rsidRPr="00A20564">
        <w:rPr>
          <w:rFonts w:ascii="Times New Roman" w:hAnsi="Times New Roman" w:cs="Times New Roman"/>
          <w:sz w:val="24"/>
          <w:szCs w:val="24"/>
        </w:rPr>
        <w:t>Правительством Российской Федерации  призвано обеспечить прозрачность и предсказуемость налоговой политики государства.</w:t>
      </w:r>
      <w:bookmarkEnd w:id="62"/>
      <w:bookmarkEnd w:id="63"/>
      <w:bookmarkEnd w:id="64"/>
      <w:bookmarkEnd w:id="65"/>
      <w:bookmarkEnd w:id="66"/>
    </w:p>
    <w:p w:rsidR="00824AF1" w:rsidRPr="00A20564" w:rsidRDefault="00824AF1" w:rsidP="00824AF1">
      <w:pPr>
        <w:autoSpaceDE w:val="0"/>
        <w:autoSpaceDN w:val="0"/>
        <w:adjustRightInd w:val="0"/>
        <w:ind w:firstLine="724"/>
        <w:jc w:val="both"/>
        <w:rPr>
          <w:rFonts w:ascii="Times New Roman" w:hAnsi="Times New Roman" w:cs="Times New Roman"/>
          <w:sz w:val="24"/>
          <w:szCs w:val="24"/>
        </w:rPr>
      </w:pPr>
      <w:r w:rsidRPr="00A20564">
        <w:rPr>
          <w:rFonts w:ascii="Times New Roman" w:hAnsi="Times New Roman" w:cs="Times New Roman"/>
          <w:sz w:val="24"/>
          <w:szCs w:val="24"/>
        </w:rPr>
        <w:t>В 201</w:t>
      </w:r>
      <w:r w:rsidR="00D13D0C">
        <w:rPr>
          <w:rFonts w:ascii="Times New Roman" w:hAnsi="Times New Roman" w:cs="Times New Roman"/>
          <w:sz w:val="24"/>
          <w:szCs w:val="24"/>
        </w:rPr>
        <w:t>9</w:t>
      </w:r>
      <w:r w:rsidRPr="00A20564">
        <w:rPr>
          <w:rFonts w:ascii="Times New Roman" w:hAnsi="Times New Roman" w:cs="Times New Roman"/>
          <w:sz w:val="24"/>
          <w:szCs w:val="24"/>
        </w:rPr>
        <w:t xml:space="preserve"> - 20</w:t>
      </w:r>
      <w:r w:rsidR="00D85810">
        <w:rPr>
          <w:rFonts w:ascii="Times New Roman" w:hAnsi="Times New Roman" w:cs="Times New Roman"/>
          <w:sz w:val="24"/>
          <w:szCs w:val="24"/>
        </w:rPr>
        <w:t>2</w:t>
      </w:r>
      <w:r w:rsidR="00D13D0C">
        <w:rPr>
          <w:rFonts w:ascii="Times New Roman" w:hAnsi="Times New Roman" w:cs="Times New Roman"/>
          <w:sz w:val="24"/>
          <w:szCs w:val="24"/>
        </w:rPr>
        <w:t>1</w:t>
      </w:r>
      <w:r w:rsidRPr="00A20564">
        <w:rPr>
          <w:rFonts w:ascii="Times New Roman" w:hAnsi="Times New Roman" w:cs="Times New Roman"/>
          <w:sz w:val="24"/>
          <w:szCs w:val="24"/>
        </w:rPr>
        <w:t xml:space="preserve"> годах, будет продолжена реализация целей и задач, предусмотренных в предыдущие годы на обеспечение прозрачности и предсказуемости налоговой политики государства.</w:t>
      </w:r>
    </w:p>
    <w:p w:rsidR="00824AF1" w:rsidRPr="00A20564" w:rsidRDefault="00824AF1" w:rsidP="00824AF1">
      <w:pPr>
        <w:pStyle w:val="a4"/>
        <w:tabs>
          <w:tab w:val="left" w:pos="851"/>
        </w:tabs>
        <w:ind w:firstLine="720"/>
        <w:jc w:val="both"/>
        <w:rPr>
          <w:rFonts w:ascii="Times New Roman" w:hAnsi="Times New Roman" w:cs="Times New Roman"/>
          <w:b/>
          <w:sz w:val="24"/>
          <w:szCs w:val="24"/>
        </w:rPr>
      </w:pPr>
      <w:r w:rsidRPr="00A20564">
        <w:rPr>
          <w:rFonts w:ascii="Times New Roman" w:hAnsi="Times New Roman" w:cs="Times New Roman"/>
          <w:sz w:val="24"/>
          <w:szCs w:val="24"/>
        </w:rPr>
        <w:t>С учетом необходимости обеспечения бюджетной сбалансированности предложены меры, направленные на увеличение доходов бюджетной системы Российской Федерации. В качестве основных источников роста налоговых поступлений выделены: повышение налоговых ставок, изменение правил исчисления и уплаты отдельных налогов, так и принятие</w:t>
      </w:r>
      <w:r w:rsidRPr="00A20564">
        <w:rPr>
          <w:rFonts w:ascii="Times New Roman" w:hAnsi="Times New Roman" w:cs="Times New Roman"/>
          <w:b/>
          <w:sz w:val="24"/>
          <w:szCs w:val="24"/>
        </w:rPr>
        <w:t>.</w:t>
      </w:r>
    </w:p>
    <w:p w:rsidR="0002013C" w:rsidRPr="0002013C" w:rsidRDefault="00824AF1" w:rsidP="0002013C">
      <w:pPr>
        <w:widowControl w:val="0"/>
        <w:autoSpaceDE w:val="0"/>
        <w:autoSpaceDN w:val="0"/>
        <w:adjustRightInd w:val="0"/>
        <w:ind w:firstLine="720"/>
        <w:jc w:val="both"/>
        <w:outlineLvl w:val="0"/>
        <w:rPr>
          <w:rFonts w:ascii="Times New Roman" w:hAnsi="Times New Roman" w:cs="Times New Roman"/>
          <w:sz w:val="24"/>
          <w:szCs w:val="24"/>
        </w:rPr>
      </w:pPr>
      <w:r w:rsidRPr="00A20564">
        <w:rPr>
          <w:rFonts w:ascii="Times New Roman" w:hAnsi="Times New Roman" w:cs="Times New Roman"/>
          <w:b/>
          <w:sz w:val="24"/>
          <w:szCs w:val="24"/>
        </w:rPr>
        <w:t xml:space="preserve">      </w:t>
      </w:r>
      <w:r w:rsidR="0002013C" w:rsidRPr="0002013C">
        <w:rPr>
          <w:rFonts w:ascii="Times New Roman" w:hAnsi="Times New Roman" w:cs="Times New Roman"/>
          <w:sz w:val="24"/>
          <w:szCs w:val="24"/>
        </w:rPr>
        <w:t>Прогноз налоговых и неналоговых доходов бюджета Елизаветинского сельского поселения на 201</w:t>
      </w:r>
      <w:r w:rsidR="00D13D0C">
        <w:rPr>
          <w:rFonts w:ascii="Times New Roman" w:hAnsi="Times New Roman" w:cs="Times New Roman"/>
          <w:sz w:val="24"/>
          <w:szCs w:val="24"/>
        </w:rPr>
        <w:t>9</w:t>
      </w:r>
      <w:r w:rsidR="0002013C" w:rsidRPr="0002013C">
        <w:rPr>
          <w:rFonts w:ascii="Times New Roman" w:hAnsi="Times New Roman" w:cs="Times New Roman"/>
          <w:sz w:val="24"/>
          <w:szCs w:val="24"/>
        </w:rPr>
        <w:t xml:space="preserve"> год и на плановый период 20</w:t>
      </w:r>
      <w:r w:rsidR="00D13D0C">
        <w:rPr>
          <w:rFonts w:ascii="Times New Roman" w:hAnsi="Times New Roman" w:cs="Times New Roman"/>
          <w:sz w:val="24"/>
          <w:szCs w:val="24"/>
        </w:rPr>
        <w:t>20</w:t>
      </w:r>
      <w:r w:rsidR="0002013C" w:rsidRPr="0002013C">
        <w:rPr>
          <w:rFonts w:ascii="Times New Roman" w:hAnsi="Times New Roman" w:cs="Times New Roman"/>
          <w:sz w:val="24"/>
          <w:szCs w:val="24"/>
        </w:rPr>
        <w:t xml:space="preserve"> и 202</w:t>
      </w:r>
      <w:r w:rsidR="00D13D0C">
        <w:rPr>
          <w:rFonts w:ascii="Times New Roman" w:hAnsi="Times New Roman" w:cs="Times New Roman"/>
          <w:sz w:val="24"/>
          <w:szCs w:val="24"/>
        </w:rPr>
        <w:t>1</w:t>
      </w:r>
      <w:r w:rsidR="0002013C" w:rsidRPr="0002013C">
        <w:rPr>
          <w:rFonts w:ascii="Times New Roman" w:hAnsi="Times New Roman" w:cs="Times New Roman"/>
          <w:sz w:val="24"/>
          <w:szCs w:val="24"/>
        </w:rPr>
        <w:t xml:space="preserve"> годов составлен согласно действующим положениям налогового и бюджетного законодательства с учетом основных показателей прогноза социально-экономического развития Елизаветинского сельского поселения на 201</w:t>
      </w:r>
      <w:r w:rsidR="00D13D0C">
        <w:rPr>
          <w:rFonts w:ascii="Times New Roman" w:hAnsi="Times New Roman" w:cs="Times New Roman"/>
          <w:sz w:val="24"/>
          <w:szCs w:val="24"/>
        </w:rPr>
        <w:t>9</w:t>
      </w:r>
      <w:r w:rsidR="0002013C" w:rsidRPr="0002013C">
        <w:rPr>
          <w:rFonts w:ascii="Times New Roman" w:hAnsi="Times New Roman" w:cs="Times New Roman"/>
          <w:sz w:val="24"/>
          <w:szCs w:val="24"/>
        </w:rPr>
        <w:t>-202</w:t>
      </w:r>
      <w:r w:rsidR="00D13D0C">
        <w:rPr>
          <w:rFonts w:ascii="Times New Roman" w:hAnsi="Times New Roman" w:cs="Times New Roman"/>
          <w:sz w:val="24"/>
          <w:szCs w:val="24"/>
        </w:rPr>
        <w:t>1</w:t>
      </w:r>
      <w:r w:rsidR="0002013C" w:rsidRPr="0002013C">
        <w:rPr>
          <w:rFonts w:ascii="Times New Roman" w:hAnsi="Times New Roman" w:cs="Times New Roman"/>
          <w:sz w:val="24"/>
          <w:szCs w:val="24"/>
        </w:rPr>
        <w:t xml:space="preserve"> годы и ожидаемого поступления</w:t>
      </w:r>
      <w:r w:rsidR="0002013C" w:rsidRPr="0002013C">
        <w:rPr>
          <w:rFonts w:ascii="Times New Roman" w:hAnsi="Times New Roman" w:cs="Times New Roman"/>
          <w:b/>
          <w:sz w:val="24"/>
          <w:szCs w:val="24"/>
        </w:rPr>
        <w:t xml:space="preserve"> </w:t>
      </w:r>
      <w:r w:rsidR="0002013C" w:rsidRPr="0002013C">
        <w:rPr>
          <w:rFonts w:ascii="Times New Roman" w:hAnsi="Times New Roman" w:cs="Times New Roman"/>
          <w:sz w:val="24"/>
          <w:szCs w:val="24"/>
        </w:rPr>
        <w:t>налоговых и неналоговых доходов в 201</w:t>
      </w:r>
      <w:r w:rsidR="00D13D0C">
        <w:rPr>
          <w:rFonts w:ascii="Times New Roman" w:hAnsi="Times New Roman" w:cs="Times New Roman"/>
          <w:sz w:val="24"/>
          <w:szCs w:val="24"/>
        </w:rPr>
        <w:t>8</w:t>
      </w:r>
      <w:r w:rsidR="0002013C" w:rsidRPr="0002013C">
        <w:rPr>
          <w:rFonts w:ascii="Times New Roman" w:hAnsi="Times New Roman" w:cs="Times New Roman"/>
          <w:sz w:val="24"/>
          <w:szCs w:val="24"/>
        </w:rPr>
        <w:t xml:space="preserve"> году.</w:t>
      </w:r>
    </w:p>
    <w:p w:rsidR="00824AF1" w:rsidRPr="0002013C" w:rsidRDefault="0002013C" w:rsidP="0002013C">
      <w:pPr>
        <w:widowControl w:val="0"/>
        <w:autoSpaceDE w:val="0"/>
        <w:autoSpaceDN w:val="0"/>
        <w:adjustRightInd w:val="0"/>
        <w:ind w:firstLine="720"/>
        <w:jc w:val="both"/>
        <w:outlineLvl w:val="0"/>
        <w:rPr>
          <w:rFonts w:ascii="Times New Roman" w:eastAsia="Batang" w:hAnsi="Times New Roman" w:cs="Times New Roman"/>
          <w:sz w:val="24"/>
          <w:szCs w:val="24"/>
          <w:lang w:eastAsia="ko-KR"/>
        </w:rPr>
      </w:pPr>
      <w:r w:rsidRPr="0002013C">
        <w:rPr>
          <w:rFonts w:ascii="Times New Roman" w:hAnsi="Times New Roman" w:cs="Times New Roman"/>
          <w:sz w:val="24"/>
          <w:szCs w:val="24"/>
        </w:rPr>
        <w:tab/>
        <w:t>В 201</w:t>
      </w:r>
      <w:r w:rsidR="00D13D0C">
        <w:rPr>
          <w:rFonts w:ascii="Times New Roman" w:hAnsi="Times New Roman" w:cs="Times New Roman"/>
          <w:sz w:val="24"/>
          <w:szCs w:val="24"/>
        </w:rPr>
        <w:t>8</w:t>
      </w:r>
      <w:r w:rsidRPr="0002013C">
        <w:rPr>
          <w:rFonts w:ascii="Times New Roman" w:hAnsi="Times New Roman" w:cs="Times New Roman"/>
          <w:sz w:val="24"/>
          <w:szCs w:val="24"/>
        </w:rPr>
        <w:t xml:space="preserve"> году оценка поступлений налоговых и неналоговых доходов в бюджет Елизаветинского сельского поселения составляет 1499</w:t>
      </w:r>
      <w:r w:rsidR="00D13D0C">
        <w:rPr>
          <w:rFonts w:ascii="Times New Roman" w:hAnsi="Times New Roman" w:cs="Times New Roman"/>
          <w:sz w:val="24"/>
          <w:szCs w:val="24"/>
        </w:rPr>
        <w:t>3,0</w:t>
      </w:r>
      <w:r w:rsidRPr="0002013C">
        <w:rPr>
          <w:rFonts w:ascii="Times New Roman" w:hAnsi="Times New Roman" w:cs="Times New Roman"/>
          <w:sz w:val="24"/>
          <w:szCs w:val="24"/>
        </w:rPr>
        <w:t xml:space="preserve"> тыс. руб., прогнозируемые поступления в 201</w:t>
      </w:r>
      <w:r w:rsidR="00D13D0C">
        <w:rPr>
          <w:rFonts w:ascii="Times New Roman" w:hAnsi="Times New Roman" w:cs="Times New Roman"/>
          <w:sz w:val="24"/>
          <w:szCs w:val="24"/>
        </w:rPr>
        <w:t>9</w:t>
      </w:r>
      <w:r w:rsidRPr="0002013C">
        <w:rPr>
          <w:rFonts w:ascii="Times New Roman" w:hAnsi="Times New Roman" w:cs="Times New Roman"/>
          <w:sz w:val="24"/>
          <w:szCs w:val="24"/>
        </w:rPr>
        <w:t xml:space="preserve"> году </w:t>
      </w:r>
      <w:r w:rsidR="00D13D0C">
        <w:rPr>
          <w:rFonts w:ascii="Times New Roman" w:hAnsi="Times New Roman" w:cs="Times New Roman"/>
          <w:sz w:val="24"/>
          <w:szCs w:val="24"/>
        </w:rPr>
        <w:t>16268,9</w:t>
      </w:r>
      <w:r w:rsidRPr="0002013C">
        <w:rPr>
          <w:rFonts w:ascii="Times New Roman" w:hAnsi="Times New Roman" w:cs="Times New Roman"/>
          <w:sz w:val="24"/>
          <w:szCs w:val="24"/>
        </w:rPr>
        <w:t xml:space="preserve"> тыс. </w:t>
      </w:r>
      <w:proofErr w:type="gramStart"/>
      <w:r w:rsidRPr="0002013C">
        <w:rPr>
          <w:rFonts w:ascii="Times New Roman" w:hAnsi="Times New Roman" w:cs="Times New Roman"/>
          <w:sz w:val="24"/>
          <w:szCs w:val="24"/>
        </w:rPr>
        <w:t>руб.</w:t>
      </w:r>
      <w:r>
        <w:rPr>
          <w:rFonts w:ascii="Times New Roman" w:hAnsi="Times New Roman" w:cs="Times New Roman"/>
          <w:sz w:val="24"/>
          <w:szCs w:val="24"/>
        </w:rPr>
        <w:t xml:space="preserve"> </w:t>
      </w:r>
      <w:r w:rsidRPr="0002013C">
        <w:rPr>
          <w:rFonts w:ascii="Times New Roman" w:hAnsi="Times New Roman" w:cs="Times New Roman"/>
          <w:sz w:val="24"/>
          <w:szCs w:val="24"/>
        </w:rPr>
        <w:t>.в</w:t>
      </w:r>
      <w:proofErr w:type="gramEnd"/>
      <w:r w:rsidRPr="0002013C">
        <w:rPr>
          <w:rFonts w:ascii="Times New Roman" w:hAnsi="Times New Roman" w:cs="Times New Roman"/>
          <w:sz w:val="24"/>
          <w:szCs w:val="24"/>
        </w:rPr>
        <w:t xml:space="preserve"> 20</w:t>
      </w:r>
      <w:r w:rsidR="00D13D0C">
        <w:rPr>
          <w:rFonts w:ascii="Times New Roman" w:hAnsi="Times New Roman" w:cs="Times New Roman"/>
          <w:sz w:val="24"/>
          <w:szCs w:val="24"/>
        </w:rPr>
        <w:t>20</w:t>
      </w:r>
      <w:r w:rsidRPr="0002013C">
        <w:rPr>
          <w:rFonts w:ascii="Times New Roman" w:hAnsi="Times New Roman" w:cs="Times New Roman"/>
          <w:sz w:val="24"/>
          <w:szCs w:val="24"/>
        </w:rPr>
        <w:t>году</w:t>
      </w:r>
      <w:r>
        <w:rPr>
          <w:rFonts w:ascii="Times New Roman" w:hAnsi="Times New Roman" w:cs="Times New Roman"/>
          <w:sz w:val="24"/>
          <w:szCs w:val="24"/>
        </w:rPr>
        <w:t xml:space="preserve"> ,</w:t>
      </w:r>
      <w:r w:rsidRPr="0002013C">
        <w:rPr>
          <w:rFonts w:ascii="Times New Roman" w:hAnsi="Times New Roman" w:cs="Times New Roman"/>
          <w:sz w:val="24"/>
          <w:szCs w:val="24"/>
        </w:rPr>
        <w:t>16</w:t>
      </w:r>
      <w:r w:rsidR="00D13D0C">
        <w:rPr>
          <w:rFonts w:ascii="Times New Roman" w:hAnsi="Times New Roman" w:cs="Times New Roman"/>
          <w:sz w:val="24"/>
          <w:szCs w:val="24"/>
        </w:rPr>
        <w:t xml:space="preserve">657,0 </w:t>
      </w:r>
      <w:r w:rsidRPr="0002013C">
        <w:rPr>
          <w:rFonts w:ascii="Times New Roman" w:hAnsi="Times New Roman" w:cs="Times New Roman"/>
          <w:sz w:val="24"/>
          <w:szCs w:val="24"/>
        </w:rPr>
        <w:t>тыс.</w:t>
      </w:r>
      <w:proofErr w:type="spellStart"/>
      <w:r w:rsidRPr="0002013C">
        <w:rPr>
          <w:rFonts w:ascii="Times New Roman" w:hAnsi="Times New Roman" w:cs="Times New Roman"/>
          <w:sz w:val="24"/>
          <w:szCs w:val="24"/>
        </w:rPr>
        <w:t>руб</w:t>
      </w:r>
      <w:proofErr w:type="spellEnd"/>
      <w:r w:rsidRPr="0002013C">
        <w:rPr>
          <w:rFonts w:ascii="Times New Roman" w:hAnsi="Times New Roman" w:cs="Times New Roman"/>
          <w:sz w:val="24"/>
          <w:szCs w:val="24"/>
        </w:rPr>
        <w:t>.,в 202</w:t>
      </w:r>
      <w:r w:rsidR="00D13D0C">
        <w:rPr>
          <w:rFonts w:ascii="Times New Roman" w:hAnsi="Times New Roman" w:cs="Times New Roman"/>
          <w:sz w:val="24"/>
          <w:szCs w:val="24"/>
        </w:rPr>
        <w:t>1</w:t>
      </w:r>
      <w:r w:rsidRPr="0002013C">
        <w:rPr>
          <w:rFonts w:ascii="Times New Roman" w:hAnsi="Times New Roman" w:cs="Times New Roman"/>
          <w:sz w:val="24"/>
          <w:szCs w:val="24"/>
        </w:rPr>
        <w:t xml:space="preserve"> году  1</w:t>
      </w:r>
      <w:r w:rsidR="00D13D0C">
        <w:rPr>
          <w:rFonts w:ascii="Times New Roman" w:hAnsi="Times New Roman" w:cs="Times New Roman"/>
          <w:sz w:val="24"/>
          <w:szCs w:val="24"/>
        </w:rPr>
        <w:t xml:space="preserve">6657,0 </w:t>
      </w:r>
      <w:proofErr w:type="spellStart"/>
      <w:r w:rsidRPr="0002013C">
        <w:rPr>
          <w:rFonts w:ascii="Times New Roman" w:hAnsi="Times New Roman" w:cs="Times New Roman"/>
          <w:sz w:val="24"/>
          <w:szCs w:val="24"/>
        </w:rPr>
        <w:t>тыс.руб</w:t>
      </w:r>
      <w:proofErr w:type="spellEnd"/>
      <w:r w:rsidRPr="0002013C">
        <w:rPr>
          <w:rFonts w:ascii="Times New Roman" w:hAnsi="Times New Roman" w:cs="Times New Roman"/>
          <w:sz w:val="24"/>
          <w:szCs w:val="24"/>
        </w:rPr>
        <w:t>.</w:t>
      </w:r>
    </w:p>
    <w:p w:rsidR="00824AF1" w:rsidRPr="00A20564" w:rsidRDefault="00824AF1" w:rsidP="00824AF1">
      <w:pPr>
        <w:widowControl w:val="0"/>
        <w:autoSpaceDE w:val="0"/>
        <w:autoSpaceDN w:val="0"/>
        <w:adjustRightInd w:val="0"/>
        <w:ind w:firstLine="720"/>
        <w:jc w:val="both"/>
        <w:outlineLvl w:val="0"/>
        <w:rPr>
          <w:rFonts w:ascii="Times New Roman" w:hAnsi="Times New Roman" w:cs="Times New Roman"/>
          <w:b/>
          <w:sz w:val="24"/>
          <w:szCs w:val="24"/>
        </w:rPr>
      </w:pPr>
      <w:r w:rsidRPr="00A20564">
        <w:rPr>
          <w:rFonts w:ascii="Times New Roman" w:hAnsi="Times New Roman" w:cs="Times New Roman"/>
          <w:sz w:val="24"/>
          <w:szCs w:val="24"/>
        </w:rPr>
        <w:t>Н</w:t>
      </w:r>
      <w:r w:rsidRPr="00A20564">
        <w:rPr>
          <w:rFonts w:ascii="Times New Roman" w:hAnsi="Times New Roman" w:cs="Times New Roman"/>
          <w:b/>
          <w:sz w:val="24"/>
          <w:szCs w:val="24"/>
        </w:rPr>
        <w:t>алог на доходы физических лиц.</w:t>
      </w:r>
    </w:p>
    <w:p w:rsidR="00824AF1" w:rsidRPr="00A20564" w:rsidRDefault="00824AF1" w:rsidP="00824AF1">
      <w:pPr>
        <w:widowControl w:val="0"/>
        <w:autoSpaceDE w:val="0"/>
        <w:autoSpaceDN w:val="0"/>
        <w:ind w:firstLine="720"/>
        <w:jc w:val="both"/>
        <w:rPr>
          <w:rFonts w:ascii="Times New Roman" w:eastAsia="Batang" w:hAnsi="Times New Roman" w:cs="Times New Roman"/>
          <w:sz w:val="24"/>
          <w:szCs w:val="24"/>
          <w:lang w:eastAsia="ko-KR"/>
        </w:rPr>
      </w:pPr>
      <w:r w:rsidRPr="00A20564">
        <w:rPr>
          <w:rFonts w:ascii="Times New Roman" w:eastAsia="Batang" w:hAnsi="Times New Roman" w:cs="Times New Roman"/>
          <w:sz w:val="24"/>
          <w:szCs w:val="24"/>
          <w:lang w:eastAsia="ko-KR"/>
        </w:rPr>
        <w:t xml:space="preserve">В соответствии с </w:t>
      </w:r>
      <w:hyperlink r:id="rId5" w:history="1">
        <w:r w:rsidRPr="00A20564">
          <w:rPr>
            <w:rFonts w:ascii="Times New Roman" w:eastAsia="Batang" w:hAnsi="Times New Roman" w:cs="Times New Roman"/>
            <w:sz w:val="24"/>
            <w:szCs w:val="24"/>
            <w:lang w:eastAsia="ko-KR"/>
          </w:rPr>
          <w:t>пунктом 3 статьи 227.1</w:t>
        </w:r>
      </w:hyperlink>
      <w:r w:rsidRPr="00A20564">
        <w:rPr>
          <w:rFonts w:ascii="Times New Roman" w:eastAsia="Batang" w:hAnsi="Times New Roman" w:cs="Times New Roman"/>
          <w:sz w:val="24"/>
          <w:szCs w:val="24"/>
          <w:lang w:eastAsia="ko-KR"/>
        </w:rPr>
        <w:t xml:space="preserve"> Налогового кодекса Российской Федерации в Ленинградской области принят областной закон от 22.12.2014 № 98-оз "Об установлении коэффициента, отражающего региональные особенности рынка труда Ленинградской области".</w:t>
      </w:r>
    </w:p>
    <w:p w:rsidR="00700165" w:rsidRDefault="00700165" w:rsidP="00700165">
      <w:pPr>
        <w:spacing w:before="100" w:beforeAutospacing="1" w:after="100" w:afterAutospacing="1" w:line="240" w:lineRule="auto"/>
        <w:ind w:left="360"/>
        <w:jc w:val="both"/>
        <w:rPr>
          <w:rFonts w:ascii="Times New Roman" w:eastAsia="Times New Roman" w:hAnsi="Times New Roman" w:cs="Times New Roman"/>
          <w:sz w:val="24"/>
          <w:szCs w:val="24"/>
        </w:rPr>
      </w:pPr>
      <w:r>
        <w:rPr>
          <w:rFonts w:ascii="Times New Roman" w:eastAsia="Batang" w:hAnsi="Times New Roman" w:cs="Times New Roman"/>
          <w:sz w:val="24"/>
          <w:szCs w:val="24"/>
          <w:lang w:eastAsia="ko-KR"/>
        </w:rPr>
        <w:t xml:space="preserve">                    </w:t>
      </w:r>
      <w:r w:rsidR="00824AF1" w:rsidRPr="00C15C6E">
        <w:rPr>
          <w:rFonts w:ascii="Times New Roman" w:eastAsia="Batang" w:hAnsi="Times New Roman" w:cs="Times New Roman"/>
          <w:sz w:val="24"/>
          <w:szCs w:val="24"/>
          <w:lang w:eastAsia="ko-KR"/>
        </w:rPr>
        <w:t xml:space="preserve">В соответствии с указанным областным законом установлен коэффициент, отражающий региональные особенности рынка труда Ленинградской области, в размере  </w:t>
      </w:r>
      <w:r w:rsidR="00824AF1" w:rsidRPr="00584990">
        <w:rPr>
          <w:rFonts w:ascii="Times New Roman" w:eastAsia="Batang" w:hAnsi="Times New Roman" w:cs="Times New Roman"/>
          <w:sz w:val="24"/>
          <w:szCs w:val="24"/>
          <w:lang w:eastAsia="ko-KR"/>
        </w:rPr>
        <w:t>1,</w:t>
      </w:r>
      <w:r w:rsidR="00584990" w:rsidRPr="00584990">
        <w:rPr>
          <w:rFonts w:ascii="Times New Roman" w:eastAsia="Batang" w:hAnsi="Times New Roman" w:cs="Times New Roman"/>
          <w:sz w:val="24"/>
          <w:szCs w:val="24"/>
          <w:lang w:eastAsia="ko-KR"/>
        </w:rPr>
        <w:t>7299</w:t>
      </w:r>
      <w:r w:rsidR="00824AF1" w:rsidRPr="00584990">
        <w:rPr>
          <w:rFonts w:ascii="Times New Roman" w:eastAsia="Batang" w:hAnsi="Times New Roman" w:cs="Times New Roman"/>
          <w:sz w:val="24"/>
          <w:szCs w:val="24"/>
          <w:lang w:eastAsia="ko-KR"/>
        </w:rPr>
        <w:t>.</w:t>
      </w:r>
      <w:r w:rsidR="0088411C">
        <w:t xml:space="preserve"> н</w:t>
      </w:r>
      <w:r w:rsidR="0088411C" w:rsidRPr="0088411C">
        <w:rPr>
          <w:rFonts w:ascii="Times New Roman" w:hAnsi="Times New Roman" w:cs="Times New Roman"/>
          <w:sz w:val="24"/>
          <w:szCs w:val="24"/>
        </w:rPr>
        <w:t>а 2018год</w:t>
      </w:r>
      <w:r w:rsidR="005364D9">
        <w:rPr>
          <w:rFonts w:ascii="Times New Roman" w:hAnsi="Times New Roman" w:cs="Times New Roman"/>
          <w:sz w:val="24"/>
          <w:szCs w:val="24"/>
        </w:rPr>
        <w:t xml:space="preserve"> </w:t>
      </w:r>
      <w:r w:rsidR="00584990" w:rsidRPr="00584990">
        <w:rPr>
          <w:rFonts w:ascii="Times New Roman" w:eastAsia="Times New Roman" w:hAnsi="Times New Roman" w:cs="Times New Roman"/>
          <w:sz w:val="24"/>
          <w:szCs w:val="24"/>
        </w:rPr>
        <w:t>ст. 1 Областного закона Ленинградской области от 22.12.2014 N 98-оз</w:t>
      </w:r>
      <w:r w:rsidR="00584990">
        <w:rPr>
          <w:rFonts w:ascii="Times New Roman" w:eastAsia="Times New Roman" w:hAnsi="Times New Roman" w:cs="Times New Roman"/>
          <w:sz w:val="24"/>
          <w:szCs w:val="24"/>
        </w:rPr>
        <w:t xml:space="preserve"> (в редакции от 30.11.2017г) </w:t>
      </w:r>
    </w:p>
    <w:p w:rsidR="00700165" w:rsidRPr="00700165" w:rsidRDefault="00700165" w:rsidP="0070016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0165">
        <w:rPr>
          <w:rFonts w:ascii="Times New Roman" w:eastAsia="Times New Roman" w:hAnsi="Times New Roman" w:cs="Times New Roman"/>
          <w:sz w:val="24"/>
          <w:szCs w:val="24"/>
        </w:rPr>
        <w:t xml:space="preserve">В 2019 году предусмотрено значительное продление освобождения от уплаты налога на доходы физических лиц всех выплат или денежных возражений гражданам, которые являются самозанятыми, при этом не ведут предпринимательской деятельности. </w:t>
      </w:r>
      <w:r w:rsidRPr="00700165">
        <w:rPr>
          <w:rFonts w:ascii="Times New Roman" w:eastAsia="Times New Roman" w:hAnsi="Times New Roman" w:cs="Times New Roman"/>
          <w:sz w:val="24"/>
          <w:szCs w:val="24"/>
        </w:rPr>
        <w:lastRenderedPageBreak/>
        <w:t>Также это коснется и работодателей, которые освобождаются от уплаты всех страховых взносов, которые были получены в результате выплат самозанятым гражданам РФ.</w:t>
      </w:r>
    </w:p>
    <w:p w:rsidR="00700165" w:rsidRPr="00700165" w:rsidRDefault="00700165" w:rsidP="007001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0165">
        <w:rPr>
          <w:rFonts w:ascii="Times New Roman" w:eastAsia="Times New Roman" w:hAnsi="Times New Roman" w:cs="Times New Roman"/>
          <w:sz w:val="24"/>
          <w:szCs w:val="24"/>
        </w:rPr>
        <w:t>Также рассматривают новый законопроект, который будет вести к отмене НДФЛ в следующем году за реализацию бытовой макулатуры. Если же документы на этот проект будут одобрены и подписаны вовремя, то уже с января 2019</w:t>
      </w:r>
      <w:r>
        <w:rPr>
          <w:rFonts w:ascii="Times New Roman" w:eastAsia="Times New Roman" w:hAnsi="Times New Roman" w:cs="Times New Roman"/>
          <w:sz w:val="24"/>
          <w:szCs w:val="24"/>
        </w:rPr>
        <w:t xml:space="preserve"> </w:t>
      </w:r>
      <w:proofErr w:type="spellStart"/>
      <w:r w:rsidRPr="00700165">
        <w:rPr>
          <w:rFonts w:ascii="Times New Roman" w:eastAsia="Times New Roman" w:hAnsi="Times New Roman" w:cs="Times New Roman"/>
          <w:sz w:val="24"/>
          <w:szCs w:val="24"/>
        </w:rPr>
        <w:t>го</w:t>
      </w:r>
      <w:proofErr w:type="spellEnd"/>
      <w:r w:rsidRPr="00700165">
        <w:rPr>
          <w:rFonts w:ascii="Times New Roman" w:eastAsia="Times New Roman" w:hAnsi="Times New Roman" w:cs="Times New Roman"/>
          <w:sz w:val="24"/>
          <w:szCs w:val="24"/>
        </w:rPr>
        <w:t xml:space="preserve"> мы увидим его в действии.</w:t>
      </w:r>
    </w:p>
    <w:p w:rsidR="00700165" w:rsidRPr="00700165" w:rsidRDefault="00700165" w:rsidP="007001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0165">
        <w:rPr>
          <w:rFonts w:ascii="Times New Roman" w:eastAsia="Times New Roman" w:hAnsi="Times New Roman" w:cs="Times New Roman"/>
          <w:sz w:val="24"/>
          <w:szCs w:val="24"/>
        </w:rPr>
        <w:t>Из Госдумы фракция КПРФ отправила Председателю Госдумы некий законопроект, который призван поменять 23 главу второй части Налогового Кодекса РФ. Они выдвинули инициативу о</w:t>
      </w:r>
      <w:r>
        <w:rPr>
          <w:rFonts w:ascii="Times New Roman" w:eastAsia="Times New Roman" w:hAnsi="Times New Roman" w:cs="Times New Roman"/>
          <w:sz w:val="24"/>
          <w:szCs w:val="24"/>
        </w:rPr>
        <w:t>б</w:t>
      </w:r>
      <w:r w:rsidRPr="00700165">
        <w:rPr>
          <w:rFonts w:ascii="Times New Roman" w:eastAsia="Times New Roman" w:hAnsi="Times New Roman" w:cs="Times New Roman"/>
          <w:sz w:val="24"/>
          <w:szCs w:val="24"/>
        </w:rPr>
        <w:t xml:space="preserve"> установлении абсолютно отличных ставок. Это может тоже быть реализовано к началу следующего года.</w:t>
      </w:r>
    </w:p>
    <w:p w:rsidR="00700165" w:rsidRPr="00700165" w:rsidRDefault="00700165" w:rsidP="007001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0165">
        <w:rPr>
          <w:rFonts w:ascii="Times New Roman" w:eastAsia="Times New Roman" w:hAnsi="Times New Roman" w:cs="Times New Roman"/>
          <w:sz w:val="24"/>
          <w:szCs w:val="24"/>
        </w:rPr>
        <w:t xml:space="preserve"> 23 апреля 2018 года в силу вступил закон, который регулирует выплаты за каждый месяц по НДФЛ. Однако, это будет осуществляться только при рождении детей: первого и второго.</w:t>
      </w:r>
    </w:p>
    <w:p w:rsidR="008C2BDD" w:rsidRDefault="00152D92" w:rsidP="00152D92">
      <w:pPr>
        <w:widowControl w:val="0"/>
        <w:autoSpaceDE w:val="0"/>
        <w:autoSpaceDN w:val="0"/>
        <w:ind w:firstLine="720"/>
        <w:jc w:val="both"/>
      </w:pPr>
      <w:r w:rsidRPr="006E6611">
        <w:rPr>
          <w:rFonts w:ascii="Times New Roman" w:eastAsia="Batang" w:hAnsi="Times New Roman" w:cs="Times New Roman"/>
          <w:sz w:val="24"/>
          <w:szCs w:val="24"/>
          <w:lang w:eastAsia="ko-KR"/>
        </w:rPr>
        <w:t xml:space="preserve">Прогнозируемое поступление налога на доходы физических лиц </w:t>
      </w:r>
      <w:r w:rsidR="0033476A">
        <w:rPr>
          <w:rFonts w:ascii="Times New Roman" w:eastAsia="Batang" w:hAnsi="Times New Roman" w:cs="Times New Roman"/>
          <w:sz w:val="24"/>
          <w:szCs w:val="24"/>
          <w:lang w:eastAsia="ko-KR"/>
        </w:rPr>
        <w:t xml:space="preserve">в Елизаветинском сельском поселении </w:t>
      </w:r>
      <w:r w:rsidRPr="006E6611">
        <w:rPr>
          <w:rFonts w:ascii="Times New Roman" w:eastAsia="Batang" w:hAnsi="Times New Roman" w:cs="Times New Roman"/>
          <w:sz w:val="24"/>
          <w:szCs w:val="24"/>
          <w:lang w:eastAsia="ko-KR"/>
        </w:rPr>
        <w:t>основано на уровне</w:t>
      </w:r>
      <w:r w:rsidRPr="00152D92">
        <w:rPr>
          <w:rFonts w:ascii="Times New Roman" w:eastAsia="Batang" w:hAnsi="Times New Roman" w:cs="Times New Roman"/>
          <w:sz w:val="24"/>
          <w:szCs w:val="24"/>
          <w:lang w:eastAsia="ko-KR"/>
        </w:rPr>
        <w:t xml:space="preserve"> фактического поступления данного налога в бюджет поселения за 201</w:t>
      </w:r>
      <w:r w:rsidR="009720E5">
        <w:rPr>
          <w:rFonts w:ascii="Times New Roman" w:eastAsia="Batang" w:hAnsi="Times New Roman" w:cs="Times New Roman"/>
          <w:sz w:val="24"/>
          <w:szCs w:val="24"/>
          <w:lang w:eastAsia="ko-KR"/>
        </w:rPr>
        <w:t>7</w:t>
      </w:r>
      <w:r w:rsidRPr="00152D92">
        <w:rPr>
          <w:rFonts w:ascii="Times New Roman" w:eastAsia="Batang" w:hAnsi="Times New Roman" w:cs="Times New Roman"/>
          <w:sz w:val="24"/>
          <w:szCs w:val="24"/>
          <w:lang w:eastAsia="ko-KR"/>
        </w:rPr>
        <w:t xml:space="preserve"> год и первое полугодие 201</w:t>
      </w:r>
      <w:r w:rsidR="009720E5">
        <w:rPr>
          <w:rFonts w:ascii="Times New Roman" w:eastAsia="Batang" w:hAnsi="Times New Roman" w:cs="Times New Roman"/>
          <w:sz w:val="24"/>
          <w:szCs w:val="24"/>
          <w:lang w:eastAsia="ko-KR"/>
        </w:rPr>
        <w:t>8</w:t>
      </w:r>
      <w:r w:rsidRPr="00152D92">
        <w:rPr>
          <w:rFonts w:ascii="Times New Roman" w:eastAsia="Batang" w:hAnsi="Times New Roman" w:cs="Times New Roman"/>
          <w:sz w:val="24"/>
          <w:szCs w:val="24"/>
          <w:lang w:eastAsia="ko-KR"/>
        </w:rPr>
        <w:t xml:space="preserve"> года, с учетом запланированного роста заработной платы работников бюджетной сферы </w:t>
      </w:r>
      <w:r w:rsidR="0033476A">
        <w:rPr>
          <w:rFonts w:ascii="Times New Roman" w:eastAsia="Batang" w:hAnsi="Times New Roman" w:cs="Times New Roman"/>
          <w:sz w:val="24"/>
          <w:szCs w:val="24"/>
          <w:lang w:eastAsia="ko-KR"/>
        </w:rPr>
        <w:t xml:space="preserve"> на 104 % </w:t>
      </w:r>
      <w:r w:rsidRPr="00152D92">
        <w:rPr>
          <w:rFonts w:ascii="Times New Roman" w:eastAsia="Batang" w:hAnsi="Times New Roman" w:cs="Times New Roman"/>
          <w:sz w:val="24"/>
          <w:szCs w:val="24"/>
          <w:lang w:eastAsia="ko-KR"/>
        </w:rPr>
        <w:t>и среднегодового темпа роста заработной платы работников коммерческих предприятий.</w:t>
      </w:r>
      <w:r w:rsidRPr="00152D92">
        <w:t xml:space="preserve"> </w:t>
      </w:r>
    </w:p>
    <w:p w:rsidR="00152D92" w:rsidRDefault="00152D92" w:rsidP="00152D92">
      <w:pPr>
        <w:widowControl w:val="0"/>
        <w:autoSpaceDE w:val="0"/>
        <w:autoSpaceDN w:val="0"/>
        <w:ind w:firstLine="720"/>
        <w:jc w:val="both"/>
        <w:rPr>
          <w:rFonts w:ascii="Times New Roman" w:eastAsia="Batang" w:hAnsi="Times New Roman" w:cs="Times New Roman"/>
          <w:sz w:val="24"/>
          <w:szCs w:val="24"/>
          <w:lang w:eastAsia="ko-KR"/>
        </w:rPr>
      </w:pPr>
      <w:r w:rsidRPr="00152D92">
        <w:rPr>
          <w:rFonts w:ascii="Times New Roman" w:eastAsia="Batang" w:hAnsi="Times New Roman" w:cs="Times New Roman"/>
          <w:sz w:val="24"/>
          <w:szCs w:val="24"/>
          <w:lang w:eastAsia="ko-KR"/>
        </w:rPr>
        <w:t>Прогнозные оценки поступления данного налога в бюджет поселения характеризуются следующими данными:    (тыс. руб.)</w:t>
      </w:r>
    </w:p>
    <w:p w:rsidR="00152D92" w:rsidRPr="00152D92" w:rsidRDefault="00152D92" w:rsidP="00152D92">
      <w:pPr>
        <w:widowControl w:val="0"/>
        <w:autoSpaceDE w:val="0"/>
        <w:autoSpaceDN w:val="0"/>
        <w:ind w:firstLine="720"/>
        <w:jc w:val="both"/>
        <w:rPr>
          <w:rFonts w:ascii="Times New Roman" w:eastAsia="Batang" w:hAnsi="Times New Roman" w:cs="Times New Roman"/>
          <w:sz w:val="24"/>
          <w:szCs w:val="24"/>
          <w:lang w:eastAsia="ko-KR"/>
        </w:rPr>
      </w:pPr>
      <w:r w:rsidRPr="00152D92">
        <w:rPr>
          <w:rFonts w:ascii="Times New Roman" w:eastAsia="Batang" w:hAnsi="Times New Roman" w:cs="Times New Roman"/>
          <w:sz w:val="24"/>
          <w:szCs w:val="24"/>
          <w:lang w:eastAsia="ko-KR"/>
        </w:rPr>
        <w:t>Факт 201</w:t>
      </w:r>
      <w:r w:rsidR="00E27F47">
        <w:rPr>
          <w:rFonts w:ascii="Times New Roman" w:eastAsia="Batang" w:hAnsi="Times New Roman" w:cs="Times New Roman"/>
          <w:sz w:val="24"/>
          <w:szCs w:val="24"/>
          <w:lang w:eastAsia="ko-KR"/>
        </w:rPr>
        <w:t>7</w:t>
      </w:r>
      <w:r w:rsidRPr="00152D92">
        <w:rPr>
          <w:rFonts w:ascii="Times New Roman" w:eastAsia="Batang" w:hAnsi="Times New Roman" w:cs="Times New Roman"/>
          <w:sz w:val="24"/>
          <w:szCs w:val="24"/>
          <w:lang w:eastAsia="ko-KR"/>
        </w:rPr>
        <w:tab/>
        <w:t>Ожидаемое 201</w:t>
      </w:r>
      <w:r w:rsidR="00E27F47">
        <w:rPr>
          <w:rFonts w:ascii="Times New Roman" w:eastAsia="Batang" w:hAnsi="Times New Roman" w:cs="Times New Roman"/>
          <w:sz w:val="24"/>
          <w:szCs w:val="24"/>
          <w:lang w:eastAsia="ko-KR"/>
        </w:rPr>
        <w:t>8</w:t>
      </w:r>
      <w:r w:rsidRPr="00152D92">
        <w:rPr>
          <w:rFonts w:ascii="Times New Roman" w:eastAsia="Batang" w:hAnsi="Times New Roman" w:cs="Times New Roman"/>
          <w:sz w:val="24"/>
          <w:szCs w:val="24"/>
          <w:lang w:eastAsia="ko-KR"/>
        </w:rPr>
        <w:tab/>
        <w:t>Прогноз 201</w:t>
      </w:r>
      <w:r w:rsidR="00E27F47">
        <w:rPr>
          <w:rFonts w:ascii="Times New Roman" w:eastAsia="Batang" w:hAnsi="Times New Roman" w:cs="Times New Roman"/>
          <w:sz w:val="24"/>
          <w:szCs w:val="24"/>
          <w:lang w:eastAsia="ko-KR"/>
        </w:rPr>
        <w:t>9</w:t>
      </w:r>
      <w:r>
        <w:rPr>
          <w:rFonts w:ascii="Times New Roman" w:eastAsia="Batang" w:hAnsi="Times New Roman" w:cs="Times New Roman"/>
          <w:sz w:val="24"/>
          <w:szCs w:val="24"/>
          <w:lang w:eastAsia="ko-KR"/>
        </w:rPr>
        <w:t xml:space="preserve">  </w:t>
      </w:r>
      <w:r w:rsidR="006B1B0D">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 </w:t>
      </w:r>
      <w:r w:rsidRPr="00152D92">
        <w:rPr>
          <w:rFonts w:ascii="Times New Roman" w:eastAsia="Batang" w:hAnsi="Times New Roman" w:cs="Times New Roman"/>
          <w:sz w:val="24"/>
          <w:szCs w:val="24"/>
          <w:lang w:eastAsia="ko-KR"/>
        </w:rPr>
        <w:t>Прогноз 20</w:t>
      </w:r>
      <w:r w:rsidR="00E27F47">
        <w:rPr>
          <w:rFonts w:ascii="Times New Roman" w:eastAsia="Batang" w:hAnsi="Times New Roman" w:cs="Times New Roman"/>
          <w:sz w:val="24"/>
          <w:szCs w:val="24"/>
          <w:lang w:eastAsia="ko-KR"/>
        </w:rPr>
        <w:t>20</w:t>
      </w:r>
      <w:r>
        <w:rPr>
          <w:rFonts w:ascii="Times New Roman" w:eastAsia="Batang" w:hAnsi="Times New Roman" w:cs="Times New Roman"/>
          <w:sz w:val="24"/>
          <w:szCs w:val="24"/>
          <w:lang w:eastAsia="ko-KR"/>
        </w:rPr>
        <w:t xml:space="preserve">  </w:t>
      </w:r>
      <w:r w:rsidR="006B1B0D">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 </w:t>
      </w:r>
      <w:r w:rsidRPr="00152D92">
        <w:rPr>
          <w:rFonts w:ascii="Times New Roman" w:eastAsia="Batang" w:hAnsi="Times New Roman" w:cs="Times New Roman"/>
          <w:sz w:val="24"/>
          <w:szCs w:val="24"/>
          <w:lang w:eastAsia="ko-KR"/>
        </w:rPr>
        <w:t>Прогноз 202</w:t>
      </w:r>
      <w:r w:rsidR="00E27F47">
        <w:rPr>
          <w:rFonts w:ascii="Times New Roman" w:eastAsia="Batang" w:hAnsi="Times New Roman" w:cs="Times New Roman"/>
          <w:sz w:val="24"/>
          <w:szCs w:val="24"/>
          <w:lang w:eastAsia="ko-KR"/>
        </w:rPr>
        <w:t>1</w:t>
      </w:r>
    </w:p>
    <w:p w:rsidR="00152D92" w:rsidRPr="00152D92" w:rsidRDefault="004B681A" w:rsidP="00152D92">
      <w:pPr>
        <w:widowControl w:val="0"/>
        <w:autoSpaceDE w:val="0"/>
        <w:autoSpaceDN w:val="0"/>
        <w:ind w:firstLine="720"/>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2090,5</w:t>
      </w:r>
      <w:r w:rsidR="00152D92" w:rsidRPr="00152D92">
        <w:rPr>
          <w:rFonts w:ascii="Times New Roman" w:eastAsia="Batang" w:hAnsi="Times New Roman" w:cs="Times New Roman"/>
          <w:sz w:val="24"/>
          <w:szCs w:val="24"/>
          <w:lang w:eastAsia="ko-KR"/>
        </w:rPr>
        <w:tab/>
      </w:r>
      <w:r w:rsidR="00152D92">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                </w:t>
      </w:r>
      <w:r w:rsidR="00152D92" w:rsidRPr="00152D92">
        <w:rPr>
          <w:rFonts w:ascii="Times New Roman" w:eastAsia="Batang" w:hAnsi="Times New Roman" w:cs="Times New Roman"/>
          <w:sz w:val="24"/>
          <w:szCs w:val="24"/>
          <w:lang w:eastAsia="ko-KR"/>
        </w:rPr>
        <w:t>2</w:t>
      </w:r>
      <w:r>
        <w:rPr>
          <w:rFonts w:ascii="Times New Roman" w:eastAsia="Batang" w:hAnsi="Times New Roman" w:cs="Times New Roman"/>
          <w:sz w:val="24"/>
          <w:szCs w:val="24"/>
          <w:lang w:eastAsia="ko-KR"/>
        </w:rPr>
        <w:t>102,0</w:t>
      </w:r>
      <w:r w:rsidR="00152D92" w:rsidRPr="00152D92">
        <w:rPr>
          <w:rFonts w:ascii="Times New Roman" w:eastAsia="Batang" w:hAnsi="Times New Roman" w:cs="Times New Roman"/>
          <w:sz w:val="24"/>
          <w:szCs w:val="24"/>
          <w:lang w:eastAsia="ko-KR"/>
        </w:rPr>
        <w:tab/>
      </w:r>
      <w:r w:rsidR="00152D92">
        <w:rPr>
          <w:rFonts w:ascii="Times New Roman" w:eastAsia="Batang" w:hAnsi="Times New Roman" w:cs="Times New Roman"/>
          <w:sz w:val="24"/>
          <w:szCs w:val="24"/>
          <w:lang w:eastAsia="ko-KR"/>
        </w:rPr>
        <w:t xml:space="preserve">                </w:t>
      </w:r>
      <w:r w:rsidR="00152D92" w:rsidRPr="00152D92">
        <w:rPr>
          <w:rFonts w:ascii="Times New Roman" w:eastAsia="Batang" w:hAnsi="Times New Roman" w:cs="Times New Roman"/>
          <w:sz w:val="24"/>
          <w:szCs w:val="24"/>
          <w:lang w:eastAsia="ko-KR"/>
        </w:rPr>
        <w:t>21</w:t>
      </w:r>
      <w:r>
        <w:rPr>
          <w:rFonts w:ascii="Times New Roman" w:eastAsia="Batang" w:hAnsi="Times New Roman" w:cs="Times New Roman"/>
          <w:sz w:val="24"/>
          <w:szCs w:val="24"/>
          <w:lang w:eastAsia="ko-KR"/>
        </w:rPr>
        <w:t>86</w:t>
      </w:r>
      <w:r w:rsidR="00152D92" w:rsidRPr="00152D92">
        <w:rPr>
          <w:rFonts w:ascii="Times New Roman" w:eastAsia="Batang" w:hAnsi="Times New Roman" w:cs="Times New Roman"/>
          <w:sz w:val="24"/>
          <w:szCs w:val="24"/>
          <w:lang w:eastAsia="ko-KR"/>
        </w:rPr>
        <w:t>,0</w:t>
      </w:r>
      <w:r w:rsidR="00152D92" w:rsidRPr="00152D92">
        <w:rPr>
          <w:rFonts w:ascii="Times New Roman" w:eastAsia="Batang" w:hAnsi="Times New Roman" w:cs="Times New Roman"/>
          <w:sz w:val="24"/>
          <w:szCs w:val="24"/>
          <w:lang w:eastAsia="ko-KR"/>
        </w:rPr>
        <w:tab/>
      </w:r>
      <w:r w:rsidR="00152D92">
        <w:rPr>
          <w:rFonts w:ascii="Times New Roman" w:eastAsia="Batang" w:hAnsi="Times New Roman" w:cs="Times New Roman"/>
          <w:sz w:val="24"/>
          <w:szCs w:val="24"/>
          <w:lang w:eastAsia="ko-KR"/>
        </w:rPr>
        <w:t xml:space="preserve">            </w:t>
      </w:r>
      <w:r w:rsidR="00152D92" w:rsidRPr="00152D92">
        <w:rPr>
          <w:rFonts w:ascii="Times New Roman" w:eastAsia="Batang" w:hAnsi="Times New Roman" w:cs="Times New Roman"/>
          <w:sz w:val="24"/>
          <w:szCs w:val="24"/>
          <w:lang w:eastAsia="ko-KR"/>
        </w:rPr>
        <w:t>2</w:t>
      </w:r>
      <w:r>
        <w:rPr>
          <w:rFonts w:ascii="Times New Roman" w:eastAsia="Batang" w:hAnsi="Times New Roman" w:cs="Times New Roman"/>
          <w:sz w:val="24"/>
          <w:szCs w:val="24"/>
          <w:lang w:eastAsia="ko-KR"/>
        </w:rPr>
        <w:t>274</w:t>
      </w:r>
      <w:r w:rsidR="00152D92" w:rsidRPr="00152D92">
        <w:rPr>
          <w:rFonts w:ascii="Times New Roman" w:eastAsia="Batang" w:hAnsi="Times New Roman" w:cs="Times New Roman"/>
          <w:sz w:val="24"/>
          <w:szCs w:val="24"/>
          <w:lang w:eastAsia="ko-KR"/>
        </w:rPr>
        <w:t>,0</w:t>
      </w:r>
      <w:r w:rsidR="00152D92" w:rsidRPr="00152D92">
        <w:rPr>
          <w:rFonts w:ascii="Times New Roman" w:eastAsia="Batang" w:hAnsi="Times New Roman" w:cs="Times New Roman"/>
          <w:sz w:val="24"/>
          <w:szCs w:val="24"/>
          <w:lang w:eastAsia="ko-KR"/>
        </w:rPr>
        <w:tab/>
      </w:r>
      <w:r w:rsidR="00152D92">
        <w:rPr>
          <w:rFonts w:ascii="Times New Roman" w:eastAsia="Batang" w:hAnsi="Times New Roman" w:cs="Times New Roman"/>
          <w:sz w:val="24"/>
          <w:szCs w:val="24"/>
          <w:lang w:eastAsia="ko-KR"/>
        </w:rPr>
        <w:t xml:space="preserve">              </w:t>
      </w:r>
      <w:r w:rsidR="00152D92" w:rsidRPr="00152D92">
        <w:rPr>
          <w:rFonts w:ascii="Times New Roman" w:eastAsia="Batang" w:hAnsi="Times New Roman" w:cs="Times New Roman"/>
          <w:sz w:val="24"/>
          <w:szCs w:val="24"/>
          <w:lang w:eastAsia="ko-KR"/>
        </w:rPr>
        <w:t>2274,0</w:t>
      </w:r>
    </w:p>
    <w:p w:rsidR="00824AF1" w:rsidRPr="00A20564" w:rsidRDefault="00824AF1" w:rsidP="00824AF1">
      <w:pPr>
        <w:widowControl w:val="0"/>
        <w:autoSpaceDE w:val="0"/>
        <w:autoSpaceDN w:val="0"/>
        <w:ind w:firstLine="720"/>
        <w:jc w:val="both"/>
        <w:rPr>
          <w:rFonts w:ascii="Times New Roman" w:eastAsia="Batang" w:hAnsi="Times New Roman" w:cs="Times New Roman"/>
          <w:sz w:val="24"/>
          <w:szCs w:val="24"/>
          <w:lang w:eastAsia="ko-KR"/>
        </w:rPr>
      </w:pPr>
    </w:p>
    <w:p w:rsidR="00824AF1" w:rsidRPr="00A20564" w:rsidRDefault="00824AF1" w:rsidP="00824AF1">
      <w:pPr>
        <w:ind w:firstLine="720"/>
        <w:jc w:val="both"/>
        <w:rPr>
          <w:rFonts w:ascii="Times New Roman" w:eastAsia="Batang" w:hAnsi="Times New Roman" w:cs="Times New Roman"/>
          <w:b/>
          <w:sz w:val="24"/>
          <w:szCs w:val="24"/>
          <w:lang w:eastAsia="ko-KR"/>
        </w:rPr>
      </w:pPr>
      <w:r w:rsidRPr="00A20564">
        <w:rPr>
          <w:rFonts w:ascii="Times New Roman" w:eastAsia="Batang" w:hAnsi="Times New Roman" w:cs="Times New Roman"/>
          <w:b/>
          <w:sz w:val="24"/>
          <w:szCs w:val="24"/>
          <w:lang w:eastAsia="ko-KR"/>
        </w:rPr>
        <w:t>Акцизное налогообложение.</w:t>
      </w:r>
    </w:p>
    <w:p w:rsidR="00824AF1" w:rsidRDefault="00824AF1" w:rsidP="00824AF1">
      <w:pPr>
        <w:ind w:firstLine="720"/>
        <w:jc w:val="both"/>
        <w:rPr>
          <w:rFonts w:ascii="Times New Roman" w:eastAsia="Batang" w:hAnsi="Times New Roman" w:cs="Times New Roman"/>
          <w:sz w:val="24"/>
          <w:szCs w:val="24"/>
          <w:lang w:eastAsia="ko-KR"/>
        </w:rPr>
      </w:pPr>
      <w:r w:rsidRPr="00A20564">
        <w:rPr>
          <w:rFonts w:ascii="Times New Roman" w:eastAsia="Batang" w:hAnsi="Times New Roman" w:cs="Times New Roman"/>
          <w:sz w:val="24"/>
          <w:szCs w:val="24"/>
          <w:lang w:eastAsia="ko-KR"/>
        </w:rPr>
        <w:t xml:space="preserve"> На 2018 год предполагается индексация ставок акцизов с учетом индекса потребительских цен, заложенного в Основных параметрах прогноза социально-экономического развития Российской Федерации на 201</w:t>
      </w:r>
      <w:r w:rsidR="00490DCB">
        <w:rPr>
          <w:rFonts w:ascii="Times New Roman" w:eastAsia="Batang" w:hAnsi="Times New Roman" w:cs="Times New Roman"/>
          <w:sz w:val="24"/>
          <w:szCs w:val="24"/>
          <w:lang w:eastAsia="ko-KR"/>
        </w:rPr>
        <w:t>8</w:t>
      </w:r>
      <w:r w:rsidRPr="00A20564">
        <w:rPr>
          <w:rFonts w:ascii="Times New Roman" w:eastAsia="Batang" w:hAnsi="Times New Roman" w:cs="Times New Roman"/>
          <w:sz w:val="24"/>
          <w:szCs w:val="24"/>
          <w:lang w:eastAsia="ko-KR"/>
        </w:rPr>
        <w:t xml:space="preserve"> год и на плановый период 201</w:t>
      </w:r>
      <w:r w:rsidR="00490DCB">
        <w:rPr>
          <w:rFonts w:ascii="Times New Roman" w:eastAsia="Batang" w:hAnsi="Times New Roman" w:cs="Times New Roman"/>
          <w:sz w:val="24"/>
          <w:szCs w:val="24"/>
          <w:lang w:eastAsia="ko-KR"/>
        </w:rPr>
        <w:t>9</w:t>
      </w:r>
      <w:r w:rsidRPr="00A20564">
        <w:rPr>
          <w:rFonts w:ascii="Times New Roman" w:eastAsia="Batang" w:hAnsi="Times New Roman" w:cs="Times New Roman"/>
          <w:sz w:val="24"/>
          <w:szCs w:val="24"/>
          <w:lang w:eastAsia="ko-KR"/>
        </w:rPr>
        <w:t xml:space="preserve"> - 20</w:t>
      </w:r>
      <w:r w:rsidR="006B1B0D">
        <w:rPr>
          <w:rFonts w:ascii="Times New Roman" w:eastAsia="Batang" w:hAnsi="Times New Roman" w:cs="Times New Roman"/>
          <w:sz w:val="24"/>
          <w:szCs w:val="24"/>
          <w:lang w:eastAsia="ko-KR"/>
        </w:rPr>
        <w:t>20</w:t>
      </w:r>
      <w:r w:rsidRPr="00A20564">
        <w:rPr>
          <w:rFonts w:ascii="Times New Roman" w:eastAsia="Batang" w:hAnsi="Times New Roman" w:cs="Times New Roman"/>
          <w:sz w:val="24"/>
          <w:szCs w:val="24"/>
          <w:lang w:eastAsia="ko-KR"/>
        </w:rPr>
        <w:t xml:space="preserve"> годов. </w:t>
      </w:r>
    </w:p>
    <w:p w:rsidR="00490DCB" w:rsidRDefault="00824AF1" w:rsidP="00824AF1">
      <w:pPr>
        <w:ind w:firstLine="720"/>
        <w:jc w:val="both"/>
        <w:rPr>
          <w:rFonts w:ascii="Times New Roman" w:eastAsia="Batang" w:hAnsi="Times New Roman" w:cs="Times New Roman"/>
          <w:sz w:val="24"/>
          <w:szCs w:val="24"/>
          <w:lang w:eastAsia="ko-KR"/>
        </w:rPr>
      </w:pPr>
      <w:r w:rsidRPr="002F59AF">
        <w:rPr>
          <w:rFonts w:ascii="Times New Roman" w:eastAsia="Batang" w:hAnsi="Times New Roman" w:cs="Times New Roman"/>
          <w:sz w:val="24"/>
          <w:szCs w:val="24"/>
          <w:lang w:eastAsia="ko-KR"/>
        </w:rPr>
        <w:t>На автомобильный бензин, не соответствующий классу 5,</w:t>
      </w:r>
      <w:r w:rsidR="0025093F" w:rsidRPr="002F59AF">
        <w:rPr>
          <w:rFonts w:ascii="Times New Roman" w:eastAsia="Batang" w:hAnsi="Times New Roman" w:cs="Times New Roman"/>
          <w:sz w:val="24"/>
          <w:szCs w:val="24"/>
          <w:lang w:eastAsia="ko-KR"/>
        </w:rPr>
        <w:t xml:space="preserve"> </w:t>
      </w:r>
      <w:r w:rsidRPr="002F59AF">
        <w:rPr>
          <w:rFonts w:ascii="Times New Roman" w:eastAsia="Batang" w:hAnsi="Times New Roman" w:cs="Times New Roman"/>
          <w:sz w:val="24"/>
          <w:szCs w:val="24"/>
          <w:lang w:eastAsia="ko-KR"/>
        </w:rPr>
        <w:t>и прямогонный бензин на период с 201</w:t>
      </w:r>
      <w:r w:rsidR="0090644B" w:rsidRPr="002F59AF">
        <w:rPr>
          <w:rFonts w:ascii="Times New Roman" w:eastAsia="Batang" w:hAnsi="Times New Roman" w:cs="Times New Roman"/>
          <w:sz w:val="24"/>
          <w:szCs w:val="24"/>
          <w:lang w:eastAsia="ko-KR"/>
        </w:rPr>
        <w:t>9</w:t>
      </w:r>
      <w:r w:rsidRPr="002F59AF">
        <w:rPr>
          <w:rFonts w:ascii="Times New Roman" w:eastAsia="Batang" w:hAnsi="Times New Roman" w:cs="Times New Roman"/>
          <w:sz w:val="24"/>
          <w:szCs w:val="24"/>
          <w:lang w:eastAsia="ko-KR"/>
        </w:rPr>
        <w:t xml:space="preserve"> года по 20</w:t>
      </w:r>
      <w:r w:rsidR="00AD091B" w:rsidRPr="002F59AF">
        <w:rPr>
          <w:rFonts w:ascii="Times New Roman" w:eastAsia="Batang" w:hAnsi="Times New Roman" w:cs="Times New Roman"/>
          <w:sz w:val="24"/>
          <w:szCs w:val="24"/>
          <w:lang w:eastAsia="ko-KR"/>
        </w:rPr>
        <w:t>2</w:t>
      </w:r>
      <w:r w:rsidR="0090644B" w:rsidRPr="002F59AF">
        <w:rPr>
          <w:rFonts w:ascii="Times New Roman" w:eastAsia="Batang" w:hAnsi="Times New Roman" w:cs="Times New Roman"/>
          <w:sz w:val="24"/>
          <w:szCs w:val="24"/>
          <w:lang w:eastAsia="ko-KR"/>
        </w:rPr>
        <w:t>1</w:t>
      </w:r>
      <w:r w:rsidRPr="002F59AF">
        <w:rPr>
          <w:rFonts w:ascii="Times New Roman" w:eastAsia="Batang" w:hAnsi="Times New Roman" w:cs="Times New Roman"/>
          <w:sz w:val="24"/>
          <w:szCs w:val="24"/>
          <w:lang w:eastAsia="ko-KR"/>
        </w:rPr>
        <w:t xml:space="preserve"> год </w:t>
      </w:r>
      <w:r w:rsidR="002F59AF" w:rsidRPr="002F59AF">
        <w:rPr>
          <w:rFonts w:ascii="Times New Roman" w:eastAsia="Batang" w:hAnsi="Times New Roman" w:cs="Times New Roman"/>
          <w:sz w:val="24"/>
          <w:szCs w:val="24"/>
          <w:lang w:eastAsia="ko-KR"/>
        </w:rPr>
        <w:t>в</w:t>
      </w:r>
      <w:r w:rsidRPr="002F59AF">
        <w:rPr>
          <w:rFonts w:ascii="Times New Roman" w:eastAsia="Batang" w:hAnsi="Times New Roman" w:cs="Times New Roman"/>
          <w:sz w:val="24"/>
          <w:szCs w:val="24"/>
          <w:lang w:eastAsia="ko-KR"/>
        </w:rPr>
        <w:t xml:space="preserve"> редакции статьи 193 </w:t>
      </w:r>
      <w:proofErr w:type="gramStart"/>
      <w:r w:rsidRPr="002F59AF">
        <w:rPr>
          <w:rFonts w:ascii="Times New Roman" w:eastAsia="Batang" w:hAnsi="Times New Roman" w:cs="Times New Roman"/>
          <w:sz w:val="24"/>
          <w:szCs w:val="24"/>
          <w:lang w:eastAsia="ko-KR"/>
        </w:rPr>
        <w:t xml:space="preserve">НК </w:t>
      </w:r>
      <w:r w:rsidR="002F59AF" w:rsidRPr="002F59AF">
        <w:rPr>
          <w:rFonts w:ascii="Times New Roman" w:eastAsia="Batang" w:hAnsi="Times New Roman" w:cs="Times New Roman"/>
          <w:sz w:val="24"/>
          <w:szCs w:val="24"/>
          <w:lang w:eastAsia="ko-KR"/>
        </w:rPr>
        <w:t xml:space="preserve"> ставка</w:t>
      </w:r>
      <w:proofErr w:type="gramEnd"/>
      <w:r w:rsidR="002F59AF" w:rsidRPr="002F59AF">
        <w:rPr>
          <w:rFonts w:ascii="Times New Roman" w:eastAsia="Batang" w:hAnsi="Times New Roman" w:cs="Times New Roman"/>
          <w:sz w:val="24"/>
          <w:szCs w:val="24"/>
          <w:lang w:eastAsia="ko-KR"/>
        </w:rPr>
        <w:t xml:space="preserve"> </w:t>
      </w:r>
      <w:r w:rsidRPr="002F59AF">
        <w:rPr>
          <w:rFonts w:ascii="Times New Roman" w:eastAsia="Batang" w:hAnsi="Times New Roman" w:cs="Times New Roman"/>
          <w:sz w:val="24"/>
          <w:szCs w:val="24"/>
          <w:lang w:eastAsia="ko-KR"/>
        </w:rPr>
        <w:t xml:space="preserve"> акцизов</w:t>
      </w:r>
      <w:r w:rsidR="002F59AF" w:rsidRPr="002F59AF">
        <w:rPr>
          <w:rFonts w:ascii="Times New Roman" w:eastAsia="Batang" w:hAnsi="Times New Roman" w:cs="Times New Roman"/>
          <w:sz w:val="24"/>
          <w:szCs w:val="24"/>
          <w:lang w:eastAsia="ko-KR"/>
        </w:rPr>
        <w:t xml:space="preserve"> составит 13100 </w:t>
      </w:r>
      <w:proofErr w:type="spellStart"/>
      <w:r w:rsidR="002F59AF" w:rsidRPr="002F59AF">
        <w:rPr>
          <w:rFonts w:ascii="Times New Roman" w:eastAsia="Batang" w:hAnsi="Times New Roman" w:cs="Times New Roman"/>
          <w:sz w:val="24"/>
          <w:szCs w:val="24"/>
          <w:lang w:eastAsia="ko-KR"/>
        </w:rPr>
        <w:t>руб</w:t>
      </w:r>
      <w:proofErr w:type="spellEnd"/>
      <w:r w:rsidR="002F59AF" w:rsidRPr="002F59AF">
        <w:rPr>
          <w:rFonts w:ascii="Times New Roman" w:eastAsia="Batang" w:hAnsi="Times New Roman" w:cs="Times New Roman"/>
          <w:sz w:val="24"/>
          <w:szCs w:val="24"/>
          <w:lang w:eastAsia="ko-KR"/>
        </w:rPr>
        <w:t xml:space="preserve"> </w:t>
      </w:r>
      <w:r w:rsidRPr="002F59AF">
        <w:rPr>
          <w:rFonts w:ascii="Times New Roman" w:eastAsia="Batang" w:hAnsi="Times New Roman" w:cs="Times New Roman"/>
          <w:sz w:val="24"/>
          <w:szCs w:val="24"/>
          <w:lang w:eastAsia="ko-KR"/>
        </w:rPr>
        <w:t xml:space="preserve">. </w:t>
      </w:r>
      <w:r w:rsidR="002F59AF" w:rsidRPr="002F59AF">
        <w:rPr>
          <w:rFonts w:ascii="Times New Roman" w:eastAsia="Batang" w:hAnsi="Times New Roman" w:cs="Times New Roman"/>
          <w:sz w:val="24"/>
          <w:szCs w:val="24"/>
          <w:lang w:eastAsia="ko-KR"/>
        </w:rPr>
        <w:t>за тонну</w:t>
      </w:r>
    </w:p>
    <w:p w:rsidR="00490DCB" w:rsidRPr="002F59AF" w:rsidRDefault="00F26EDE" w:rsidP="00824AF1">
      <w:pPr>
        <w:ind w:firstLine="720"/>
        <w:jc w:val="both"/>
        <w:rPr>
          <w:rFonts w:ascii="Times New Roman" w:eastAsia="Batang" w:hAnsi="Times New Roman" w:cs="Times New Roman"/>
          <w:sz w:val="24"/>
          <w:szCs w:val="24"/>
          <w:lang w:eastAsia="ko-KR"/>
        </w:rPr>
      </w:pPr>
      <w:r w:rsidRPr="002F59AF">
        <w:rPr>
          <w:rFonts w:ascii="Times New Roman" w:eastAsia="Batang" w:hAnsi="Times New Roman" w:cs="Times New Roman"/>
          <w:sz w:val="24"/>
          <w:szCs w:val="24"/>
          <w:lang w:eastAsia="ko-KR"/>
        </w:rPr>
        <w:t>Ставки по всем акцизным товарам  в 201</w:t>
      </w:r>
      <w:r w:rsidR="002F59AF" w:rsidRPr="002F59AF">
        <w:rPr>
          <w:rFonts w:ascii="Times New Roman" w:eastAsia="Batang" w:hAnsi="Times New Roman" w:cs="Times New Roman"/>
          <w:sz w:val="24"/>
          <w:szCs w:val="24"/>
          <w:lang w:eastAsia="ko-KR"/>
        </w:rPr>
        <w:t>9</w:t>
      </w:r>
      <w:r w:rsidRPr="002F59AF">
        <w:rPr>
          <w:rFonts w:ascii="Times New Roman" w:eastAsia="Batang" w:hAnsi="Times New Roman" w:cs="Times New Roman"/>
          <w:sz w:val="24"/>
          <w:szCs w:val="24"/>
          <w:lang w:eastAsia="ko-KR"/>
        </w:rPr>
        <w:t>-</w:t>
      </w:r>
      <w:r w:rsidR="00490DCB" w:rsidRPr="002F59AF">
        <w:rPr>
          <w:rFonts w:ascii="Times New Roman" w:eastAsia="Batang" w:hAnsi="Times New Roman" w:cs="Times New Roman"/>
          <w:sz w:val="24"/>
          <w:szCs w:val="24"/>
          <w:lang w:eastAsia="ko-KR"/>
        </w:rPr>
        <w:t>20</w:t>
      </w:r>
      <w:r w:rsidR="002F59AF" w:rsidRPr="002F59AF">
        <w:rPr>
          <w:rFonts w:ascii="Times New Roman" w:eastAsia="Batang" w:hAnsi="Times New Roman" w:cs="Times New Roman"/>
          <w:sz w:val="24"/>
          <w:szCs w:val="24"/>
          <w:lang w:eastAsia="ko-KR"/>
        </w:rPr>
        <w:t>20</w:t>
      </w:r>
      <w:r w:rsidR="00490DCB" w:rsidRPr="002F59AF">
        <w:rPr>
          <w:rFonts w:ascii="Times New Roman" w:eastAsia="Batang" w:hAnsi="Times New Roman" w:cs="Times New Roman"/>
          <w:sz w:val="24"/>
          <w:szCs w:val="24"/>
          <w:lang w:eastAsia="ko-KR"/>
        </w:rPr>
        <w:t xml:space="preserve"> году будут повышаться. Рост   ставки акциза затронет автомобильный бензин 5-го класса  с 10130 руб. за тонну в 201</w:t>
      </w:r>
      <w:r w:rsidR="001C1EBA">
        <w:rPr>
          <w:rFonts w:ascii="Times New Roman" w:eastAsia="Batang" w:hAnsi="Times New Roman" w:cs="Times New Roman"/>
          <w:sz w:val="24"/>
          <w:szCs w:val="24"/>
          <w:lang w:eastAsia="ko-KR"/>
        </w:rPr>
        <w:t>8</w:t>
      </w:r>
      <w:r w:rsidR="00490DCB" w:rsidRPr="002F59AF">
        <w:rPr>
          <w:rFonts w:ascii="Times New Roman" w:eastAsia="Batang" w:hAnsi="Times New Roman" w:cs="Times New Roman"/>
          <w:sz w:val="24"/>
          <w:szCs w:val="24"/>
          <w:lang w:eastAsia="ko-KR"/>
        </w:rPr>
        <w:t xml:space="preserve"> году  до 1</w:t>
      </w:r>
      <w:r w:rsidR="001C1EBA">
        <w:rPr>
          <w:rFonts w:ascii="Times New Roman" w:eastAsia="Batang" w:hAnsi="Times New Roman" w:cs="Times New Roman"/>
          <w:sz w:val="24"/>
          <w:szCs w:val="24"/>
          <w:lang w:eastAsia="ko-KR"/>
        </w:rPr>
        <w:t>3100</w:t>
      </w:r>
      <w:r w:rsidR="00490DCB" w:rsidRPr="002F59AF">
        <w:rPr>
          <w:rFonts w:ascii="Times New Roman" w:eastAsia="Batang" w:hAnsi="Times New Roman" w:cs="Times New Roman"/>
          <w:sz w:val="24"/>
          <w:szCs w:val="24"/>
          <w:lang w:eastAsia="ko-KR"/>
        </w:rPr>
        <w:t xml:space="preserve"> руб. за тонну в 201</w:t>
      </w:r>
      <w:r w:rsidR="002F59AF" w:rsidRPr="002F59AF">
        <w:rPr>
          <w:rFonts w:ascii="Times New Roman" w:eastAsia="Batang" w:hAnsi="Times New Roman" w:cs="Times New Roman"/>
          <w:sz w:val="24"/>
          <w:szCs w:val="24"/>
          <w:lang w:eastAsia="ko-KR"/>
        </w:rPr>
        <w:t>9</w:t>
      </w:r>
      <w:r w:rsidR="00490DCB" w:rsidRPr="002F59AF">
        <w:rPr>
          <w:rFonts w:ascii="Times New Roman" w:eastAsia="Batang" w:hAnsi="Times New Roman" w:cs="Times New Roman"/>
          <w:sz w:val="24"/>
          <w:szCs w:val="24"/>
          <w:lang w:eastAsia="ko-KR"/>
        </w:rPr>
        <w:t xml:space="preserve"> году  и до </w:t>
      </w:r>
      <w:r w:rsidR="002F59AF" w:rsidRPr="002F59AF">
        <w:rPr>
          <w:rFonts w:ascii="Times New Roman" w:eastAsia="Batang" w:hAnsi="Times New Roman" w:cs="Times New Roman"/>
          <w:sz w:val="24"/>
          <w:szCs w:val="24"/>
          <w:lang w:eastAsia="ko-KR"/>
        </w:rPr>
        <w:t>12314</w:t>
      </w:r>
      <w:r w:rsidR="00490DCB" w:rsidRPr="002F59AF">
        <w:rPr>
          <w:rFonts w:ascii="Times New Roman" w:eastAsia="Batang" w:hAnsi="Times New Roman" w:cs="Times New Roman"/>
          <w:sz w:val="24"/>
          <w:szCs w:val="24"/>
          <w:lang w:eastAsia="ko-KR"/>
        </w:rPr>
        <w:t xml:space="preserve"> руб. в 20</w:t>
      </w:r>
      <w:r w:rsidR="002F59AF" w:rsidRPr="002F59AF">
        <w:rPr>
          <w:rFonts w:ascii="Times New Roman" w:eastAsia="Batang" w:hAnsi="Times New Roman" w:cs="Times New Roman"/>
          <w:sz w:val="24"/>
          <w:szCs w:val="24"/>
          <w:lang w:eastAsia="ko-KR"/>
        </w:rPr>
        <w:t>20</w:t>
      </w:r>
      <w:r w:rsidR="00490DCB" w:rsidRPr="002F59AF">
        <w:rPr>
          <w:rFonts w:ascii="Times New Roman" w:eastAsia="Batang" w:hAnsi="Times New Roman" w:cs="Times New Roman"/>
          <w:sz w:val="24"/>
          <w:szCs w:val="24"/>
          <w:lang w:eastAsia="ko-KR"/>
        </w:rPr>
        <w:t xml:space="preserve"> году</w:t>
      </w:r>
      <w:r w:rsidR="002F59AF" w:rsidRPr="002F59AF">
        <w:rPr>
          <w:rFonts w:ascii="Times New Roman" w:eastAsia="Batang" w:hAnsi="Times New Roman" w:cs="Times New Roman"/>
          <w:sz w:val="24"/>
          <w:szCs w:val="24"/>
          <w:lang w:eastAsia="ko-KR"/>
        </w:rPr>
        <w:t xml:space="preserve">  12752 руб. за тонну</w:t>
      </w:r>
    </w:p>
    <w:p w:rsidR="00F26EDE" w:rsidRDefault="00490DCB" w:rsidP="00824AF1">
      <w:pPr>
        <w:ind w:firstLine="720"/>
        <w:jc w:val="both"/>
        <w:rPr>
          <w:rFonts w:ascii="Times New Roman" w:eastAsia="Batang" w:hAnsi="Times New Roman" w:cs="Times New Roman"/>
          <w:sz w:val="24"/>
          <w:szCs w:val="24"/>
          <w:lang w:eastAsia="ko-KR"/>
        </w:rPr>
      </w:pPr>
      <w:r w:rsidRPr="002F59AF">
        <w:rPr>
          <w:rFonts w:ascii="Times New Roman" w:eastAsia="Batang" w:hAnsi="Times New Roman" w:cs="Times New Roman"/>
          <w:sz w:val="24"/>
          <w:szCs w:val="24"/>
          <w:lang w:eastAsia="ko-KR"/>
        </w:rPr>
        <w:t>Ставки на дизельное топливо  составит 7</w:t>
      </w:r>
      <w:r w:rsidR="001C1EBA">
        <w:rPr>
          <w:rFonts w:ascii="Times New Roman" w:eastAsia="Batang" w:hAnsi="Times New Roman" w:cs="Times New Roman"/>
          <w:sz w:val="24"/>
          <w:szCs w:val="24"/>
          <w:lang w:eastAsia="ko-KR"/>
        </w:rPr>
        <w:t>665</w:t>
      </w:r>
      <w:r w:rsidRPr="002F59AF">
        <w:rPr>
          <w:rFonts w:ascii="Times New Roman" w:eastAsia="Batang" w:hAnsi="Times New Roman" w:cs="Times New Roman"/>
          <w:sz w:val="24"/>
          <w:szCs w:val="24"/>
          <w:lang w:eastAsia="ko-KR"/>
        </w:rPr>
        <w:t xml:space="preserve"> руб. в 2018 году и </w:t>
      </w:r>
      <w:r w:rsidR="002F59AF" w:rsidRPr="002F59AF">
        <w:rPr>
          <w:rFonts w:ascii="Times New Roman" w:eastAsia="Batang" w:hAnsi="Times New Roman" w:cs="Times New Roman"/>
          <w:sz w:val="24"/>
          <w:szCs w:val="24"/>
          <w:lang w:eastAsia="ko-KR"/>
        </w:rPr>
        <w:t>88</w:t>
      </w:r>
      <w:r w:rsidRPr="002F59AF">
        <w:rPr>
          <w:rFonts w:ascii="Times New Roman" w:eastAsia="Batang" w:hAnsi="Times New Roman" w:cs="Times New Roman"/>
          <w:sz w:val="24"/>
          <w:szCs w:val="24"/>
          <w:lang w:eastAsia="ko-KR"/>
        </w:rPr>
        <w:t>35 руб. в 2019 году. Это существенный рост – в 2016 году  она была равна 5293 руб. за тонну.</w:t>
      </w:r>
    </w:p>
    <w:p w:rsidR="00720F4E" w:rsidRPr="00720F4E" w:rsidRDefault="00720F4E" w:rsidP="00720F4E">
      <w:pPr>
        <w:ind w:firstLine="720"/>
        <w:jc w:val="both"/>
        <w:rPr>
          <w:rFonts w:ascii="Times New Roman" w:eastAsia="Batang" w:hAnsi="Times New Roman" w:cs="Times New Roman"/>
          <w:sz w:val="24"/>
          <w:szCs w:val="24"/>
          <w:lang w:eastAsia="ko-KR"/>
        </w:rPr>
      </w:pPr>
      <w:r w:rsidRPr="00720F4E">
        <w:rPr>
          <w:rFonts w:ascii="Times New Roman" w:eastAsia="Batang" w:hAnsi="Times New Roman" w:cs="Times New Roman"/>
          <w:sz w:val="24"/>
          <w:szCs w:val="24"/>
          <w:lang w:eastAsia="ko-KR"/>
        </w:rPr>
        <w:t>Прогнозные оценки поступления данного налога в бюджет поселения характеризуются следующими данными:    (тыс. руб.)</w:t>
      </w:r>
    </w:p>
    <w:p w:rsidR="00720F4E" w:rsidRPr="00720F4E" w:rsidRDefault="00720F4E" w:rsidP="00720F4E">
      <w:pPr>
        <w:ind w:firstLine="720"/>
        <w:jc w:val="both"/>
        <w:rPr>
          <w:rFonts w:ascii="Times New Roman" w:eastAsia="Batang" w:hAnsi="Times New Roman" w:cs="Times New Roman"/>
          <w:sz w:val="24"/>
          <w:szCs w:val="24"/>
          <w:lang w:eastAsia="ko-KR"/>
        </w:rPr>
      </w:pPr>
      <w:r w:rsidRPr="00720F4E">
        <w:rPr>
          <w:rFonts w:ascii="Times New Roman" w:eastAsia="Batang" w:hAnsi="Times New Roman" w:cs="Times New Roman"/>
          <w:sz w:val="24"/>
          <w:szCs w:val="24"/>
          <w:lang w:eastAsia="ko-KR"/>
        </w:rPr>
        <w:t>Факт 201</w:t>
      </w:r>
      <w:r w:rsidR="00492111">
        <w:rPr>
          <w:rFonts w:ascii="Times New Roman" w:eastAsia="Batang" w:hAnsi="Times New Roman" w:cs="Times New Roman"/>
          <w:sz w:val="24"/>
          <w:szCs w:val="24"/>
          <w:lang w:eastAsia="ko-KR"/>
        </w:rPr>
        <w:t>7</w:t>
      </w:r>
      <w:r w:rsidRPr="00720F4E">
        <w:rPr>
          <w:rFonts w:ascii="Times New Roman" w:eastAsia="Batang" w:hAnsi="Times New Roman" w:cs="Times New Roman"/>
          <w:sz w:val="24"/>
          <w:szCs w:val="24"/>
          <w:lang w:eastAsia="ko-KR"/>
        </w:rPr>
        <w:tab/>
        <w:t>Ожидаемое 201</w:t>
      </w:r>
      <w:r w:rsidR="00492111">
        <w:rPr>
          <w:rFonts w:ascii="Times New Roman" w:eastAsia="Batang" w:hAnsi="Times New Roman" w:cs="Times New Roman"/>
          <w:sz w:val="24"/>
          <w:szCs w:val="24"/>
          <w:lang w:eastAsia="ko-KR"/>
        </w:rPr>
        <w:t>8</w:t>
      </w:r>
      <w:r w:rsidRPr="00720F4E">
        <w:rPr>
          <w:rFonts w:ascii="Times New Roman" w:eastAsia="Batang" w:hAnsi="Times New Roman" w:cs="Times New Roman"/>
          <w:sz w:val="24"/>
          <w:szCs w:val="24"/>
          <w:lang w:eastAsia="ko-KR"/>
        </w:rPr>
        <w:tab/>
        <w:t>Прогноз 201</w:t>
      </w:r>
      <w:r w:rsidR="00492111">
        <w:rPr>
          <w:rFonts w:ascii="Times New Roman" w:eastAsia="Batang" w:hAnsi="Times New Roman" w:cs="Times New Roman"/>
          <w:sz w:val="24"/>
          <w:szCs w:val="24"/>
          <w:lang w:eastAsia="ko-KR"/>
        </w:rPr>
        <w:t>9</w:t>
      </w:r>
      <w:r w:rsidRPr="00720F4E">
        <w:rPr>
          <w:rFonts w:ascii="Times New Roman" w:eastAsia="Batang" w:hAnsi="Times New Roman" w:cs="Times New Roman"/>
          <w:sz w:val="24"/>
          <w:szCs w:val="24"/>
          <w:lang w:eastAsia="ko-KR"/>
        </w:rPr>
        <w:t xml:space="preserve">    Прогноз 20</w:t>
      </w:r>
      <w:r w:rsidR="00492111">
        <w:rPr>
          <w:rFonts w:ascii="Times New Roman" w:eastAsia="Batang" w:hAnsi="Times New Roman" w:cs="Times New Roman"/>
          <w:sz w:val="24"/>
          <w:szCs w:val="24"/>
          <w:lang w:eastAsia="ko-KR"/>
        </w:rPr>
        <w:t>20</w:t>
      </w:r>
      <w:r w:rsidRPr="00720F4E">
        <w:rPr>
          <w:rFonts w:ascii="Times New Roman" w:eastAsia="Batang" w:hAnsi="Times New Roman" w:cs="Times New Roman"/>
          <w:sz w:val="24"/>
          <w:szCs w:val="24"/>
          <w:lang w:eastAsia="ko-KR"/>
        </w:rPr>
        <w:t xml:space="preserve">     Прогноз 202</w:t>
      </w:r>
      <w:r w:rsidR="00492111">
        <w:rPr>
          <w:rFonts w:ascii="Times New Roman" w:eastAsia="Batang" w:hAnsi="Times New Roman" w:cs="Times New Roman"/>
          <w:sz w:val="24"/>
          <w:szCs w:val="24"/>
          <w:lang w:eastAsia="ko-KR"/>
        </w:rPr>
        <w:t>1</w:t>
      </w:r>
    </w:p>
    <w:p w:rsidR="00720F4E" w:rsidRPr="00720F4E" w:rsidRDefault="00720F4E" w:rsidP="00720F4E">
      <w:pPr>
        <w:widowControl w:val="0"/>
        <w:tabs>
          <w:tab w:val="left" w:pos="2310"/>
          <w:tab w:val="center" w:pos="5037"/>
          <w:tab w:val="left" w:pos="6375"/>
          <w:tab w:val="left" w:pos="8145"/>
        </w:tabs>
        <w:autoSpaceDE w:val="0"/>
        <w:autoSpaceDN w:val="0"/>
        <w:adjustRightInd w:val="0"/>
        <w:ind w:firstLine="720"/>
        <w:jc w:val="both"/>
        <w:outlineLvl w:val="0"/>
        <w:rPr>
          <w:rFonts w:ascii="Times New Roman" w:hAnsi="Times New Roman" w:cs="Times New Roman"/>
          <w:sz w:val="24"/>
          <w:szCs w:val="24"/>
        </w:rPr>
      </w:pPr>
      <w:r w:rsidRPr="00720F4E">
        <w:rPr>
          <w:rFonts w:ascii="Times New Roman" w:hAnsi="Times New Roman" w:cs="Times New Roman"/>
          <w:sz w:val="24"/>
          <w:szCs w:val="24"/>
        </w:rPr>
        <w:lastRenderedPageBreak/>
        <w:t>3063,0</w:t>
      </w:r>
      <w:r w:rsidRPr="00720F4E">
        <w:rPr>
          <w:rFonts w:ascii="Times New Roman" w:hAnsi="Times New Roman" w:cs="Times New Roman"/>
          <w:sz w:val="24"/>
          <w:szCs w:val="24"/>
        </w:rPr>
        <w:tab/>
        <w:t>2</w:t>
      </w:r>
      <w:r w:rsidR="00492111">
        <w:rPr>
          <w:rFonts w:ascii="Times New Roman" w:hAnsi="Times New Roman" w:cs="Times New Roman"/>
          <w:sz w:val="24"/>
          <w:szCs w:val="24"/>
        </w:rPr>
        <w:t>833,0</w:t>
      </w:r>
      <w:r w:rsidRPr="00720F4E">
        <w:rPr>
          <w:rFonts w:ascii="Times New Roman" w:hAnsi="Times New Roman" w:cs="Times New Roman"/>
          <w:sz w:val="24"/>
          <w:szCs w:val="24"/>
        </w:rPr>
        <w:tab/>
      </w:r>
      <w:r w:rsidR="00492111">
        <w:rPr>
          <w:rFonts w:ascii="Times New Roman" w:hAnsi="Times New Roman" w:cs="Times New Roman"/>
          <w:sz w:val="24"/>
          <w:szCs w:val="24"/>
        </w:rPr>
        <w:t>2930,0</w:t>
      </w:r>
      <w:r w:rsidRPr="00720F4E">
        <w:rPr>
          <w:rFonts w:ascii="Times New Roman" w:hAnsi="Times New Roman" w:cs="Times New Roman"/>
          <w:sz w:val="24"/>
          <w:szCs w:val="24"/>
        </w:rPr>
        <w:tab/>
      </w:r>
      <w:r w:rsidR="00492111">
        <w:rPr>
          <w:rFonts w:ascii="Times New Roman" w:hAnsi="Times New Roman" w:cs="Times New Roman"/>
          <w:sz w:val="24"/>
          <w:szCs w:val="24"/>
        </w:rPr>
        <w:t>3068,0</w:t>
      </w:r>
      <w:r w:rsidRPr="00720F4E">
        <w:rPr>
          <w:rFonts w:ascii="Times New Roman" w:hAnsi="Times New Roman" w:cs="Times New Roman"/>
          <w:sz w:val="24"/>
          <w:szCs w:val="24"/>
        </w:rPr>
        <w:tab/>
        <w:t>3068,0</w:t>
      </w:r>
    </w:p>
    <w:p w:rsidR="00824AF1" w:rsidRPr="00A20564" w:rsidRDefault="00824AF1" w:rsidP="00824AF1">
      <w:pPr>
        <w:widowControl w:val="0"/>
        <w:autoSpaceDE w:val="0"/>
        <w:autoSpaceDN w:val="0"/>
        <w:adjustRightInd w:val="0"/>
        <w:ind w:firstLine="720"/>
        <w:jc w:val="both"/>
        <w:outlineLvl w:val="0"/>
        <w:rPr>
          <w:rFonts w:ascii="Times New Roman" w:hAnsi="Times New Roman" w:cs="Times New Roman"/>
          <w:sz w:val="24"/>
          <w:szCs w:val="24"/>
        </w:rPr>
      </w:pPr>
      <w:r w:rsidRPr="00A20564">
        <w:rPr>
          <w:rFonts w:ascii="Times New Roman" w:hAnsi="Times New Roman" w:cs="Times New Roman"/>
          <w:b/>
          <w:sz w:val="24"/>
          <w:szCs w:val="24"/>
        </w:rPr>
        <w:t>Налогообложение недвижимого имущества физических лиц.</w:t>
      </w:r>
      <w:r w:rsidRPr="00A20564">
        <w:rPr>
          <w:rFonts w:ascii="Times New Roman" w:hAnsi="Times New Roman" w:cs="Times New Roman"/>
          <w:sz w:val="24"/>
          <w:szCs w:val="24"/>
        </w:rPr>
        <w:t xml:space="preserve"> </w:t>
      </w:r>
    </w:p>
    <w:p w:rsidR="00824AF1" w:rsidRPr="00A20564" w:rsidRDefault="00824AF1" w:rsidP="00824AF1">
      <w:pPr>
        <w:pStyle w:val="a4"/>
        <w:tabs>
          <w:tab w:val="left" w:pos="851"/>
        </w:tabs>
        <w:ind w:firstLine="720"/>
        <w:jc w:val="both"/>
        <w:rPr>
          <w:rFonts w:ascii="Times New Roman" w:hAnsi="Times New Roman" w:cs="Times New Roman"/>
          <w:sz w:val="24"/>
          <w:szCs w:val="24"/>
        </w:rPr>
      </w:pPr>
    </w:p>
    <w:p w:rsidR="00824AF1" w:rsidRPr="00A20564" w:rsidRDefault="00824AF1" w:rsidP="00824AF1">
      <w:pPr>
        <w:widowControl w:val="0"/>
        <w:autoSpaceDE w:val="0"/>
        <w:autoSpaceDN w:val="0"/>
        <w:ind w:firstLine="540"/>
        <w:jc w:val="both"/>
        <w:rPr>
          <w:rFonts w:ascii="Times New Roman" w:eastAsia="Batang" w:hAnsi="Times New Roman" w:cs="Times New Roman"/>
          <w:sz w:val="24"/>
          <w:szCs w:val="24"/>
          <w:lang w:eastAsia="ko-KR"/>
        </w:rPr>
      </w:pPr>
      <w:r w:rsidRPr="00A20564">
        <w:rPr>
          <w:rFonts w:ascii="Times New Roman" w:eastAsia="Batang" w:hAnsi="Times New Roman" w:cs="Times New Roman"/>
          <w:sz w:val="24"/>
          <w:szCs w:val="24"/>
          <w:lang w:eastAsia="ko-KR"/>
        </w:rPr>
        <w:t xml:space="preserve">В рамках совершенствования налогообложения имущества физических лиц с 2015 года в Налоговый кодекс введена новая </w:t>
      </w:r>
      <w:hyperlink r:id="rId6" w:history="1">
        <w:r w:rsidRPr="00A20564">
          <w:rPr>
            <w:rFonts w:ascii="Times New Roman" w:eastAsia="Batang" w:hAnsi="Times New Roman" w:cs="Times New Roman"/>
            <w:sz w:val="24"/>
            <w:szCs w:val="24"/>
            <w:lang w:eastAsia="ko-KR"/>
          </w:rPr>
          <w:t>глава 32</w:t>
        </w:r>
      </w:hyperlink>
      <w:r w:rsidRPr="00A20564">
        <w:rPr>
          <w:rFonts w:ascii="Times New Roman" w:eastAsia="Batang" w:hAnsi="Times New Roman" w:cs="Times New Roman"/>
          <w:sz w:val="24"/>
          <w:szCs w:val="24"/>
          <w:lang w:eastAsia="ko-KR"/>
        </w:rPr>
        <w:t xml:space="preserve"> "Налог на имущество физических лиц".</w:t>
      </w:r>
    </w:p>
    <w:p w:rsidR="00824AF1" w:rsidRPr="00A20564" w:rsidRDefault="00824AF1" w:rsidP="00824AF1">
      <w:pPr>
        <w:pStyle w:val="ConsPlusNormal"/>
        <w:ind w:left="84" w:firstLine="636"/>
        <w:jc w:val="both"/>
        <w:rPr>
          <w:sz w:val="24"/>
          <w:szCs w:val="24"/>
        </w:rPr>
      </w:pPr>
      <w:r w:rsidRPr="00A20564">
        <w:rPr>
          <w:sz w:val="24"/>
          <w:szCs w:val="24"/>
        </w:rPr>
        <w:t>В Ленинградской области принят областной закон от 29.10.2015  № 102-оз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w:t>
      </w:r>
    </w:p>
    <w:p w:rsidR="00824AF1" w:rsidRPr="00A20564" w:rsidRDefault="00824AF1" w:rsidP="00824AF1">
      <w:pPr>
        <w:ind w:firstLine="636"/>
        <w:jc w:val="both"/>
        <w:rPr>
          <w:rFonts w:ascii="Times New Roman" w:eastAsia="Batang" w:hAnsi="Times New Roman" w:cs="Times New Roman"/>
          <w:sz w:val="24"/>
          <w:szCs w:val="24"/>
          <w:lang w:eastAsia="ko-KR"/>
        </w:rPr>
      </w:pPr>
      <w:r w:rsidRPr="00A20564">
        <w:rPr>
          <w:rFonts w:ascii="Times New Roman" w:eastAsia="Batang" w:hAnsi="Times New Roman" w:cs="Times New Roman"/>
          <w:sz w:val="24"/>
          <w:szCs w:val="24"/>
          <w:lang w:eastAsia="ko-KR"/>
        </w:rPr>
        <w:t>Единая дата определена 1 января 2016 года, соответственно налоговые уведомления будут вручаться налоговыми органами налогоплательщикам в 201</w:t>
      </w:r>
      <w:r w:rsidR="008158DC">
        <w:rPr>
          <w:rFonts w:ascii="Times New Roman" w:eastAsia="Batang" w:hAnsi="Times New Roman" w:cs="Times New Roman"/>
          <w:sz w:val="24"/>
          <w:szCs w:val="24"/>
          <w:lang w:eastAsia="ko-KR"/>
        </w:rPr>
        <w:t>8</w:t>
      </w:r>
      <w:r w:rsidRPr="00A20564">
        <w:rPr>
          <w:rFonts w:ascii="Times New Roman" w:eastAsia="Batang" w:hAnsi="Times New Roman" w:cs="Times New Roman"/>
          <w:sz w:val="24"/>
          <w:szCs w:val="24"/>
          <w:lang w:eastAsia="ko-KR"/>
        </w:rPr>
        <w:t xml:space="preserve"> году (за налоговый период 201</w:t>
      </w:r>
      <w:r w:rsidR="008158DC">
        <w:rPr>
          <w:rFonts w:ascii="Times New Roman" w:eastAsia="Batang" w:hAnsi="Times New Roman" w:cs="Times New Roman"/>
          <w:sz w:val="24"/>
          <w:szCs w:val="24"/>
          <w:lang w:eastAsia="ko-KR"/>
        </w:rPr>
        <w:t>7</w:t>
      </w:r>
      <w:r w:rsidRPr="00A20564">
        <w:rPr>
          <w:rFonts w:ascii="Times New Roman" w:eastAsia="Batang" w:hAnsi="Times New Roman" w:cs="Times New Roman"/>
          <w:sz w:val="24"/>
          <w:szCs w:val="24"/>
          <w:lang w:eastAsia="ko-KR"/>
        </w:rPr>
        <w:t xml:space="preserve"> год). </w:t>
      </w:r>
    </w:p>
    <w:p w:rsidR="00824AF1" w:rsidRDefault="00824AF1" w:rsidP="00824AF1">
      <w:pPr>
        <w:widowControl w:val="0"/>
        <w:autoSpaceDE w:val="0"/>
        <w:autoSpaceDN w:val="0"/>
        <w:ind w:firstLine="540"/>
        <w:jc w:val="both"/>
        <w:rPr>
          <w:rFonts w:ascii="Times New Roman" w:eastAsia="Batang" w:hAnsi="Times New Roman" w:cs="Times New Roman"/>
          <w:sz w:val="24"/>
          <w:szCs w:val="24"/>
          <w:lang w:eastAsia="ko-KR"/>
        </w:rPr>
      </w:pPr>
      <w:r w:rsidRPr="00A20564">
        <w:rPr>
          <w:rFonts w:ascii="Times New Roman" w:eastAsia="Batang" w:hAnsi="Times New Roman" w:cs="Times New Roman"/>
          <w:sz w:val="24"/>
          <w:szCs w:val="24"/>
          <w:lang w:eastAsia="ko-KR"/>
        </w:rPr>
        <w:t>Целью введения нового налога на имущество физических лиц является переход к более справедливому налогообложению исходя из кадастровой стоимости имущества, как наиболее приближенной к рыночной стоимости этого имущества.</w:t>
      </w:r>
      <w:r w:rsidR="006F3FE0">
        <w:rPr>
          <w:rFonts w:ascii="Times New Roman" w:eastAsia="Batang" w:hAnsi="Times New Roman" w:cs="Times New Roman"/>
          <w:sz w:val="24"/>
          <w:szCs w:val="24"/>
          <w:lang w:eastAsia="ko-KR"/>
        </w:rPr>
        <w:t xml:space="preserve"> До 2020 установлен 5-</w:t>
      </w:r>
      <w:proofErr w:type="gramStart"/>
      <w:r w:rsidR="006F3FE0">
        <w:rPr>
          <w:rFonts w:ascii="Times New Roman" w:eastAsia="Batang" w:hAnsi="Times New Roman" w:cs="Times New Roman"/>
          <w:sz w:val="24"/>
          <w:szCs w:val="24"/>
          <w:lang w:eastAsia="ko-KR"/>
        </w:rPr>
        <w:t>летний  период</w:t>
      </w:r>
      <w:proofErr w:type="gramEnd"/>
      <w:r w:rsidR="006F3FE0">
        <w:rPr>
          <w:rFonts w:ascii="Times New Roman" w:eastAsia="Batang" w:hAnsi="Times New Roman" w:cs="Times New Roman"/>
          <w:sz w:val="24"/>
          <w:szCs w:val="24"/>
          <w:lang w:eastAsia="ko-KR"/>
        </w:rPr>
        <w:t xml:space="preserve"> ,в течение которого регионы могут ввести новый метод исчисления налога .</w:t>
      </w:r>
    </w:p>
    <w:p w:rsidR="008158DC" w:rsidRDefault="006F3FE0" w:rsidP="008158DC">
      <w:pPr>
        <w:pStyle w:val="4"/>
        <w:rPr>
          <w:rFonts w:ascii="Times New Roman" w:eastAsia="Times New Roman" w:hAnsi="Times New Roman" w:cs="Times New Roman"/>
          <w:i w:val="0"/>
          <w:iCs w:val="0"/>
          <w:color w:val="auto"/>
          <w:sz w:val="24"/>
          <w:szCs w:val="24"/>
        </w:rPr>
      </w:pPr>
      <w:r w:rsidRPr="008158DC">
        <w:rPr>
          <w:rFonts w:ascii="Times New Roman" w:eastAsia="Batang" w:hAnsi="Times New Roman" w:cs="Times New Roman"/>
          <w:b w:val="0"/>
          <w:i w:val="0"/>
          <w:color w:val="auto"/>
          <w:sz w:val="24"/>
          <w:szCs w:val="24"/>
          <w:lang w:eastAsia="ko-KR"/>
        </w:rPr>
        <w:t>Физические лица  уплачива</w:t>
      </w:r>
      <w:r w:rsidR="008158DC">
        <w:rPr>
          <w:rFonts w:ascii="Times New Roman" w:eastAsia="Batang" w:hAnsi="Times New Roman" w:cs="Times New Roman"/>
          <w:b w:val="0"/>
          <w:i w:val="0"/>
          <w:color w:val="auto"/>
          <w:sz w:val="24"/>
          <w:szCs w:val="24"/>
          <w:lang w:eastAsia="ko-KR"/>
        </w:rPr>
        <w:t xml:space="preserve">ют </w:t>
      </w:r>
      <w:r w:rsidRPr="008158DC">
        <w:rPr>
          <w:rFonts w:ascii="Times New Roman" w:eastAsia="Batang" w:hAnsi="Times New Roman" w:cs="Times New Roman"/>
          <w:b w:val="0"/>
          <w:i w:val="0"/>
          <w:color w:val="auto"/>
          <w:sz w:val="24"/>
          <w:szCs w:val="24"/>
          <w:lang w:eastAsia="ko-KR"/>
        </w:rPr>
        <w:t xml:space="preserve"> 0,1 процента от кадастровой цены недвижимости.</w:t>
      </w:r>
      <w:r w:rsidR="008158DC" w:rsidRPr="008158DC">
        <w:rPr>
          <w:rStyle w:val="10"/>
          <w:rFonts w:eastAsiaTheme="minorEastAsia"/>
          <w:b/>
          <w:i w:val="0"/>
          <w:color w:val="auto"/>
        </w:rPr>
        <w:t xml:space="preserve"> </w:t>
      </w:r>
      <w:r w:rsidR="008158DC" w:rsidRPr="008158DC">
        <w:rPr>
          <w:rStyle w:val="10"/>
          <w:rFonts w:eastAsiaTheme="minorEastAsia"/>
          <w:b/>
          <w:i w:val="0"/>
          <w:color w:val="auto"/>
          <w:sz w:val="22"/>
        </w:rPr>
        <w:t>э</w:t>
      </w:r>
      <w:r w:rsidR="008158DC" w:rsidRPr="008158DC">
        <w:rPr>
          <w:rStyle w:val="aa"/>
          <w:rFonts w:ascii="Times New Roman" w:hAnsi="Times New Roman" w:cs="Times New Roman"/>
          <w:b/>
          <w:i w:val="0"/>
          <w:color w:val="auto"/>
          <w:szCs w:val="24"/>
        </w:rPr>
        <w:t xml:space="preserve">та </w:t>
      </w:r>
      <w:r w:rsidR="008158DC" w:rsidRPr="008158DC">
        <w:rPr>
          <w:rStyle w:val="aa"/>
          <w:rFonts w:ascii="Times New Roman" w:hAnsi="Times New Roman" w:cs="Times New Roman"/>
          <w:i w:val="0"/>
          <w:color w:val="auto"/>
          <w:szCs w:val="24"/>
        </w:rPr>
        <w:t>ставка устанавливается в отношении</w:t>
      </w:r>
      <w:r w:rsidR="008158DC" w:rsidRPr="008158DC">
        <w:rPr>
          <w:rStyle w:val="aa"/>
          <w:rFonts w:ascii="Times New Roman" w:hAnsi="Times New Roman" w:cs="Times New Roman"/>
          <w:i w:val="0"/>
          <w:color w:val="auto"/>
          <w:sz w:val="24"/>
          <w:szCs w:val="24"/>
        </w:rPr>
        <w:t>:</w:t>
      </w:r>
      <w:r w:rsidR="008158DC" w:rsidRPr="008158DC">
        <w:rPr>
          <w:rFonts w:ascii="Times New Roman" w:hAnsi="Times New Roman" w:cs="Times New Roman"/>
          <w:i w:val="0"/>
          <w:color w:val="auto"/>
          <w:sz w:val="24"/>
          <w:szCs w:val="24"/>
        </w:rPr>
        <w:br/>
      </w:r>
      <w:r w:rsidR="008158DC" w:rsidRPr="008158DC">
        <w:rPr>
          <w:rFonts w:ascii="Times New Roman" w:hAnsi="Times New Roman" w:cs="Times New Roman"/>
          <w:b w:val="0"/>
          <w:i w:val="0"/>
          <w:color w:val="auto"/>
          <w:sz w:val="24"/>
          <w:szCs w:val="24"/>
        </w:rPr>
        <w:t>–жилых домов, квартир, комнат;</w:t>
      </w:r>
      <w:r w:rsidR="008158DC" w:rsidRPr="008158DC">
        <w:rPr>
          <w:rFonts w:ascii="Times New Roman" w:hAnsi="Times New Roman" w:cs="Times New Roman"/>
          <w:b w:val="0"/>
          <w:i w:val="0"/>
          <w:color w:val="auto"/>
          <w:sz w:val="24"/>
          <w:szCs w:val="24"/>
        </w:rPr>
        <w:br/>
        <w:t>– объектов незавершенного строительства в случае, если проектируемым назначением таких объектов является жилой дом;</w:t>
      </w:r>
      <w:r w:rsidR="008158DC" w:rsidRPr="008158DC">
        <w:rPr>
          <w:rFonts w:ascii="Times New Roman" w:hAnsi="Times New Roman" w:cs="Times New Roman"/>
          <w:b w:val="0"/>
          <w:i w:val="0"/>
          <w:color w:val="auto"/>
          <w:sz w:val="24"/>
          <w:szCs w:val="24"/>
        </w:rPr>
        <w:br/>
        <w:t>– единых недвижимых комплексов, в состав которых входит хотя бы один жилой дом;</w:t>
      </w:r>
      <w:r w:rsidR="008158DC" w:rsidRPr="008158DC">
        <w:rPr>
          <w:rFonts w:ascii="Times New Roman" w:hAnsi="Times New Roman" w:cs="Times New Roman"/>
          <w:b w:val="0"/>
          <w:i w:val="0"/>
          <w:color w:val="auto"/>
          <w:sz w:val="24"/>
          <w:szCs w:val="24"/>
        </w:rPr>
        <w:br/>
        <w:t xml:space="preserve">– гаражей и </w:t>
      </w:r>
      <w:proofErr w:type="spellStart"/>
      <w:r w:rsidR="008158DC" w:rsidRPr="008158DC">
        <w:rPr>
          <w:rFonts w:ascii="Times New Roman" w:hAnsi="Times New Roman" w:cs="Times New Roman"/>
          <w:b w:val="0"/>
          <w:i w:val="0"/>
          <w:color w:val="auto"/>
          <w:sz w:val="24"/>
          <w:szCs w:val="24"/>
        </w:rPr>
        <w:t>машино</w:t>
      </w:r>
      <w:proofErr w:type="spellEnd"/>
      <w:r w:rsidR="008158DC" w:rsidRPr="008158DC">
        <w:rPr>
          <w:rFonts w:ascii="Times New Roman" w:hAnsi="Times New Roman" w:cs="Times New Roman"/>
          <w:b w:val="0"/>
          <w:i w:val="0"/>
          <w:color w:val="auto"/>
          <w:sz w:val="24"/>
          <w:szCs w:val="24"/>
        </w:rPr>
        <w:t>-мест;</w:t>
      </w:r>
      <w:r w:rsidR="008158DC" w:rsidRPr="008158DC">
        <w:rPr>
          <w:rFonts w:ascii="Times New Roman" w:hAnsi="Times New Roman" w:cs="Times New Roman"/>
          <w:b w:val="0"/>
          <w:i w:val="0"/>
          <w:color w:val="auto"/>
          <w:sz w:val="24"/>
          <w:szCs w:val="24"/>
        </w:rPr>
        <w:b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ИЖС</w:t>
      </w:r>
      <w:r w:rsidR="008158DC" w:rsidRPr="008158DC">
        <w:rPr>
          <w:rFonts w:ascii="Times New Roman" w:hAnsi="Times New Roman" w:cs="Times New Roman"/>
          <w:sz w:val="24"/>
          <w:szCs w:val="24"/>
        </w:rPr>
        <w:t>.</w:t>
      </w:r>
      <w:r w:rsidR="008158DC" w:rsidRPr="008158DC">
        <w:rPr>
          <w:rFonts w:ascii="Times New Roman" w:eastAsia="Times New Roman" w:hAnsi="Times New Roman" w:cs="Times New Roman"/>
          <w:i w:val="0"/>
          <w:iCs w:val="0"/>
          <w:color w:val="auto"/>
          <w:sz w:val="24"/>
          <w:szCs w:val="24"/>
        </w:rPr>
        <w:t xml:space="preserve"> </w:t>
      </w:r>
      <w:r w:rsidR="008158DC">
        <w:rPr>
          <w:rFonts w:ascii="Times New Roman" w:eastAsia="Times New Roman" w:hAnsi="Times New Roman" w:cs="Times New Roman"/>
          <w:i w:val="0"/>
          <w:iCs w:val="0"/>
          <w:color w:val="auto"/>
          <w:sz w:val="24"/>
          <w:szCs w:val="24"/>
        </w:rPr>
        <w:t xml:space="preserve">                           </w:t>
      </w:r>
    </w:p>
    <w:p w:rsidR="008158DC" w:rsidRPr="008158DC" w:rsidRDefault="008158DC" w:rsidP="008158DC">
      <w:pPr>
        <w:pStyle w:val="4"/>
        <w:rPr>
          <w:rFonts w:ascii="Times New Roman" w:eastAsia="Times New Roman" w:hAnsi="Times New Roman" w:cs="Times New Roman"/>
          <w:i w:val="0"/>
          <w:iCs w:val="0"/>
          <w:color w:val="auto"/>
          <w:sz w:val="24"/>
          <w:szCs w:val="24"/>
        </w:rPr>
      </w:pPr>
      <w:r>
        <w:rPr>
          <w:rFonts w:ascii="Times New Roman" w:eastAsia="Times New Roman" w:hAnsi="Times New Roman" w:cs="Times New Roman"/>
          <w:i w:val="0"/>
          <w:iCs w:val="0"/>
          <w:color w:val="auto"/>
          <w:sz w:val="24"/>
          <w:szCs w:val="24"/>
        </w:rPr>
        <w:t xml:space="preserve">                                      </w:t>
      </w:r>
      <w:r w:rsidRPr="008158DC">
        <w:rPr>
          <w:rFonts w:ascii="Times New Roman" w:eastAsia="Times New Roman" w:hAnsi="Times New Roman" w:cs="Times New Roman"/>
          <w:i w:val="0"/>
          <w:iCs w:val="0"/>
          <w:color w:val="auto"/>
          <w:sz w:val="24"/>
          <w:szCs w:val="24"/>
        </w:rPr>
        <w:t>Льготы по налогу на имущество</w:t>
      </w:r>
    </w:p>
    <w:p w:rsidR="008158DC" w:rsidRPr="008158DC" w:rsidRDefault="008158DC" w:rsidP="008158DC">
      <w:pPr>
        <w:spacing w:before="100" w:beforeAutospacing="1" w:after="100" w:afterAutospacing="1" w:line="240" w:lineRule="auto"/>
        <w:rPr>
          <w:rFonts w:ascii="Times New Roman" w:eastAsia="Times New Roman" w:hAnsi="Times New Roman" w:cs="Times New Roman"/>
          <w:sz w:val="24"/>
          <w:szCs w:val="24"/>
        </w:rPr>
      </w:pPr>
      <w:r w:rsidRPr="008158DC">
        <w:rPr>
          <w:rFonts w:ascii="Times New Roman" w:eastAsia="Times New Roman" w:hAnsi="Times New Roman" w:cs="Times New Roman"/>
          <w:sz w:val="24"/>
          <w:szCs w:val="24"/>
        </w:rPr>
        <w:t>Налоговый кодекс устанавливает право на получение льготы в отношении следующего имущества:</w:t>
      </w:r>
      <w:r w:rsidRPr="008158DC">
        <w:rPr>
          <w:rFonts w:ascii="Times New Roman" w:eastAsia="Times New Roman" w:hAnsi="Times New Roman" w:cs="Times New Roman"/>
          <w:sz w:val="24"/>
          <w:szCs w:val="24"/>
        </w:rPr>
        <w:br/>
        <w:t>– квартира или комната;</w:t>
      </w:r>
      <w:r w:rsidRPr="008158DC">
        <w:rPr>
          <w:rFonts w:ascii="Times New Roman" w:eastAsia="Times New Roman" w:hAnsi="Times New Roman" w:cs="Times New Roman"/>
          <w:sz w:val="24"/>
          <w:szCs w:val="24"/>
        </w:rPr>
        <w:br/>
        <w:t>– жилой дом;</w:t>
      </w:r>
      <w:r w:rsidRPr="008158DC">
        <w:rPr>
          <w:rFonts w:ascii="Times New Roman" w:eastAsia="Times New Roman" w:hAnsi="Times New Roman" w:cs="Times New Roman"/>
          <w:sz w:val="24"/>
          <w:szCs w:val="24"/>
        </w:rPr>
        <w:br/>
        <w:t>– помещение или сооружение, указанные в подп. 14 п. 1 ст. 407 НК РФ. К такому имуществу относятся помещения, используемые в качестве творческих мастерских, ателье, студий;</w:t>
      </w:r>
      <w:r w:rsidRPr="008158DC">
        <w:rPr>
          <w:rFonts w:ascii="Times New Roman" w:eastAsia="Times New Roman" w:hAnsi="Times New Roman" w:cs="Times New Roman"/>
          <w:sz w:val="24"/>
          <w:szCs w:val="24"/>
        </w:rPr>
        <w:br/>
        <w:t xml:space="preserve">– хозяйственное строение или сооружение, указанные в подп. 15 п. 1 ст. 407 НК РФ. А именно, это </w:t>
      </w:r>
      <w:proofErr w:type="spellStart"/>
      <w:r w:rsidRPr="008158DC">
        <w:rPr>
          <w:rFonts w:ascii="Times New Roman" w:eastAsia="Times New Roman" w:hAnsi="Times New Roman" w:cs="Times New Roman"/>
          <w:sz w:val="24"/>
          <w:szCs w:val="24"/>
        </w:rPr>
        <w:t>хозпостройки</w:t>
      </w:r>
      <w:proofErr w:type="spellEnd"/>
      <w:r w:rsidRPr="008158DC">
        <w:rPr>
          <w:rFonts w:ascii="Times New Roman" w:eastAsia="Times New Roman" w:hAnsi="Times New Roman" w:cs="Times New Roman"/>
          <w:sz w:val="24"/>
          <w:szCs w:val="24"/>
        </w:rPr>
        <w:t xml:space="preserve">, площадь которых не превышает 50 </w:t>
      </w:r>
      <w:proofErr w:type="spellStart"/>
      <w:r w:rsidRPr="008158DC">
        <w:rPr>
          <w:rFonts w:ascii="Times New Roman" w:eastAsia="Times New Roman" w:hAnsi="Times New Roman" w:cs="Times New Roman"/>
          <w:sz w:val="24"/>
          <w:szCs w:val="24"/>
        </w:rPr>
        <w:t>кв</w:t>
      </w:r>
      <w:proofErr w:type="gramStart"/>
      <w:r w:rsidRPr="008158DC">
        <w:rPr>
          <w:rFonts w:ascii="Times New Roman" w:eastAsia="Times New Roman" w:hAnsi="Times New Roman" w:cs="Times New Roman"/>
          <w:sz w:val="24"/>
          <w:szCs w:val="24"/>
        </w:rPr>
        <w:t>.</w:t>
      </w:r>
      <w:proofErr w:type="gramEnd"/>
      <w:r w:rsidRPr="008158DC">
        <w:rPr>
          <w:rFonts w:ascii="Times New Roman" w:eastAsia="Times New Roman" w:hAnsi="Times New Roman" w:cs="Times New Roman"/>
          <w:sz w:val="24"/>
          <w:szCs w:val="24"/>
        </w:rPr>
        <w:t>м</w:t>
      </w:r>
      <w:proofErr w:type="spellEnd"/>
      <w:r w:rsidRPr="008158DC">
        <w:rPr>
          <w:rFonts w:ascii="Times New Roman" w:eastAsia="Times New Roman" w:hAnsi="Times New Roman" w:cs="Times New Roman"/>
          <w:sz w:val="24"/>
          <w:szCs w:val="24"/>
        </w:rPr>
        <w:t>. и которые используются для ведения личного подсобного, дачного хозяйства, огородничества, садоводства или индивидуального жилищного строительства;</w:t>
      </w:r>
      <w:r w:rsidRPr="008158DC">
        <w:rPr>
          <w:rFonts w:ascii="Times New Roman" w:eastAsia="Times New Roman" w:hAnsi="Times New Roman" w:cs="Times New Roman"/>
          <w:sz w:val="24"/>
          <w:szCs w:val="24"/>
        </w:rPr>
        <w:br/>
        <w:t xml:space="preserve">– гараж или </w:t>
      </w:r>
      <w:proofErr w:type="spellStart"/>
      <w:r w:rsidRPr="008158DC">
        <w:rPr>
          <w:rFonts w:ascii="Times New Roman" w:eastAsia="Times New Roman" w:hAnsi="Times New Roman" w:cs="Times New Roman"/>
          <w:sz w:val="24"/>
          <w:szCs w:val="24"/>
        </w:rPr>
        <w:t>машино</w:t>
      </w:r>
      <w:proofErr w:type="spellEnd"/>
      <w:r w:rsidRPr="008158DC">
        <w:rPr>
          <w:rFonts w:ascii="Times New Roman" w:eastAsia="Times New Roman" w:hAnsi="Times New Roman" w:cs="Times New Roman"/>
          <w:sz w:val="24"/>
          <w:szCs w:val="24"/>
        </w:rPr>
        <w:t>-место.</w:t>
      </w:r>
    </w:p>
    <w:p w:rsidR="004B189A" w:rsidRDefault="006F3FE0" w:rsidP="00824AF1">
      <w:pPr>
        <w:widowControl w:val="0"/>
        <w:autoSpaceDE w:val="0"/>
        <w:autoSpaceDN w:val="0"/>
        <w:ind w:firstLine="540"/>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С 1 января 2017 года </w:t>
      </w:r>
      <w:proofErr w:type="gramStart"/>
      <w:r>
        <w:rPr>
          <w:rFonts w:ascii="Times New Roman" w:eastAsia="Batang" w:hAnsi="Times New Roman" w:cs="Times New Roman"/>
          <w:sz w:val="24"/>
          <w:szCs w:val="24"/>
          <w:lang w:eastAsia="ko-KR"/>
        </w:rPr>
        <w:t>действуют  штрафы</w:t>
      </w:r>
      <w:proofErr w:type="gramEnd"/>
      <w:r>
        <w:rPr>
          <w:rFonts w:ascii="Times New Roman" w:eastAsia="Batang" w:hAnsi="Times New Roman" w:cs="Times New Roman"/>
          <w:sz w:val="24"/>
          <w:szCs w:val="24"/>
          <w:lang w:eastAsia="ko-KR"/>
        </w:rPr>
        <w:t xml:space="preserve">  для тех</w:t>
      </w:r>
      <w:r w:rsidR="004B189A" w:rsidRPr="004B189A">
        <w:t xml:space="preserve"> </w:t>
      </w:r>
      <w:r w:rsidR="004B189A" w:rsidRPr="004B189A">
        <w:rPr>
          <w:rFonts w:ascii="Times New Roman" w:eastAsia="Batang" w:hAnsi="Times New Roman" w:cs="Times New Roman"/>
          <w:sz w:val="24"/>
          <w:szCs w:val="24"/>
          <w:lang w:eastAsia="ko-KR"/>
        </w:rPr>
        <w:t xml:space="preserve">кто не уведомил инспекцию о наличии </w:t>
      </w:r>
      <w:r>
        <w:rPr>
          <w:rFonts w:ascii="Times New Roman" w:eastAsia="Batang" w:hAnsi="Times New Roman" w:cs="Times New Roman"/>
          <w:sz w:val="24"/>
          <w:szCs w:val="24"/>
          <w:lang w:eastAsia="ko-KR"/>
        </w:rPr>
        <w:t xml:space="preserve"> имущества или сделал это не вовремя.</w:t>
      </w:r>
      <w:r w:rsidR="004B189A">
        <w:rPr>
          <w:rFonts w:ascii="Times New Roman" w:eastAsia="Batang" w:hAnsi="Times New Roman" w:cs="Times New Roman"/>
          <w:sz w:val="24"/>
          <w:szCs w:val="24"/>
          <w:lang w:eastAsia="ko-KR"/>
        </w:rPr>
        <w:t xml:space="preserve"> С 2017 года увеличен размер пеней в </w:t>
      </w:r>
      <w:r w:rsidR="004B189A">
        <w:rPr>
          <w:rFonts w:ascii="Times New Roman" w:eastAsia="Batang" w:hAnsi="Times New Roman" w:cs="Times New Roman"/>
          <w:sz w:val="24"/>
          <w:szCs w:val="24"/>
          <w:lang w:eastAsia="ko-KR"/>
        </w:rPr>
        <w:lastRenderedPageBreak/>
        <w:t xml:space="preserve">случае просрочки уплаты </w:t>
      </w:r>
      <w:proofErr w:type="gramStart"/>
      <w:r w:rsidR="004B189A">
        <w:rPr>
          <w:rFonts w:ascii="Times New Roman" w:eastAsia="Batang" w:hAnsi="Times New Roman" w:cs="Times New Roman"/>
          <w:sz w:val="24"/>
          <w:szCs w:val="24"/>
          <w:lang w:eastAsia="ko-KR"/>
        </w:rPr>
        <w:t>налогов ,сборов</w:t>
      </w:r>
      <w:proofErr w:type="gramEnd"/>
      <w:r w:rsidR="004B189A">
        <w:rPr>
          <w:rFonts w:ascii="Times New Roman" w:eastAsia="Batang" w:hAnsi="Times New Roman" w:cs="Times New Roman"/>
          <w:sz w:val="24"/>
          <w:szCs w:val="24"/>
          <w:lang w:eastAsia="ko-KR"/>
        </w:rPr>
        <w:t xml:space="preserve"> и страховых взносов свыше 30 календарных дней. Начиная с 31-</w:t>
      </w:r>
      <w:proofErr w:type="gramStart"/>
      <w:r w:rsidR="004B189A">
        <w:rPr>
          <w:rFonts w:ascii="Times New Roman" w:eastAsia="Batang" w:hAnsi="Times New Roman" w:cs="Times New Roman"/>
          <w:sz w:val="24"/>
          <w:szCs w:val="24"/>
          <w:lang w:eastAsia="ko-KR"/>
        </w:rPr>
        <w:t>го  дня</w:t>
      </w:r>
      <w:proofErr w:type="gramEnd"/>
      <w:r w:rsidR="004B189A">
        <w:rPr>
          <w:rFonts w:ascii="Times New Roman" w:eastAsia="Batang" w:hAnsi="Times New Roman" w:cs="Times New Roman"/>
          <w:sz w:val="24"/>
          <w:szCs w:val="24"/>
          <w:lang w:eastAsia="ko-KR"/>
        </w:rPr>
        <w:t xml:space="preserve"> налоговики будут считать пени в двойном размере исходя  из 1/150 ставки рефинансирования.</w:t>
      </w:r>
    </w:p>
    <w:p w:rsidR="00824AF1" w:rsidRPr="00A20564" w:rsidRDefault="004B189A" w:rsidP="00824AF1">
      <w:pPr>
        <w:widowControl w:val="0"/>
        <w:autoSpaceDE w:val="0"/>
        <w:autoSpaceDN w:val="0"/>
        <w:ind w:firstLine="540"/>
        <w:jc w:val="both"/>
        <w:rPr>
          <w:rFonts w:ascii="Times New Roman" w:eastAsia="Batang" w:hAnsi="Times New Roman" w:cs="Times New Roman"/>
          <w:sz w:val="24"/>
          <w:szCs w:val="24"/>
          <w:lang w:eastAsia="ko-KR"/>
        </w:rPr>
      </w:pPr>
      <w:r w:rsidRPr="00A20564">
        <w:rPr>
          <w:rFonts w:ascii="Times New Roman" w:eastAsia="Batang" w:hAnsi="Times New Roman" w:cs="Times New Roman"/>
          <w:sz w:val="24"/>
          <w:szCs w:val="24"/>
          <w:lang w:eastAsia="ko-KR"/>
        </w:rPr>
        <w:t xml:space="preserve"> </w:t>
      </w:r>
      <w:r w:rsidR="00824AF1" w:rsidRPr="00A20564">
        <w:rPr>
          <w:rFonts w:ascii="Times New Roman" w:eastAsia="Batang" w:hAnsi="Times New Roman" w:cs="Times New Roman"/>
          <w:sz w:val="24"/>
          <w:szCs w:val="24"/>
          <w:lang w:eastAsia="ko-KR"/>
        </w:rPr>
        <w:t>Обеспечивая равенство налогообложения и защиту социально незащищенных категорий граждан, на федеральном уровне предусмотрены налоговые вычеты в отношении объектов жилого назначения, а также понижающие коэффициенты, применяемые в течение первых четырех налоговых периодов после введения нового налога.</w:t>
      </w:r>
    </w:p>
    <w:p w:rsidR="00824AF1" w:rsidRPr="00A20564" w:rsidRDefault="00824AF1" w:rsidP="00824AF1">
      <w:pPr>
        <w:widowControl w:val="0"/>
        <w:autoSpaceDE w:val="0"/>
        <w:autoSpaceDN w:val="0"/>
        <w:ind w:firstLine="540"/>
        <w:jc w:val="both"/>
        <w:rPr>
          <w:rFonts w:ascii="Times New Roman" w:eastAsia="Batang" w:hAnsi="Times New Roman" w:cs="Times New Roman"/>
          <w:sz w:val="24"/>
          <w:szCs w:val="24"/>
          <w:lang w:eastAsia="ko-KR"/>
        </w:rPr>
      </w:pPr>
      <w:r w:rsidRPr="00A20564">
        <w:rPr>
          <w:rFonts w:ascii="Times New Roman" w:eastAsia="Batang" w:hAnsi="Times New Roman" w:cs="Times New Roman"/>
          <w:sz w:val="24"/>
          <w:szCs w:val="24"/>
          <w:lang w:eastAsia="ko-KR"/>
        </w:rPr>
        <w:t>Учитывая местный характер налога, широкие полномочия по установлению налога предоставлены субъектам Российской Федерации и представительным органам муниципальных образований.</w:t>
      </w:r>
    </w:p>
    <w:p w:rsidR="00701F3C" w:rsidRDefault="00824AF1" w:rsidP="00701F3C">
      <w:pPr>
        <w:widowControl w:val="0"/>
        <w:autoSpaceDE w:val="0"/>
        <w:autoSpaceDN w:val="0"/>
        <w:ind w:firstLine="540"/>
        <w:jc w:val="both"/>
        <w:rPr>
          <w:rFonts w:ascii="Times New Roman" w:eastAsia="Batang" w:hAnsi="Times New Roman" w:cs="Times New Roman"/>
          <w:sz w:val="24"/>
          <w:szCs w:val="24"/>
          <w:lang w:eastAsia="ko-KR"/>
        </w:rPr>
      </w:pPr>
      <w:r w:rsidRPr="00A20564">
        <w:rPr>
          <w:rFonts w:ascii="Times New Roman" w:eastAsia="Batang" w:hAnsi="Times New Roman" w:cs="Times New Roman"/>
          <w:sz w:val="24"/>
          <w:szCs w:val="24"/>
          <w:lang w:eastAsia="ko-KR"/>
        </w:rPr>
        <w:t>По решению представительных органов муниципальных образований налог вводится в действие или прекращает действовать на соответствующей территории, определяются конкретные налоговые ставки, могут увеличиваться размеры налоговых вычетов и устанавливаться дополнительные налоговые льготы.</w:t>
      </w:r>
    </w:p>
    <w:p w:rsidR="002C54FE" w:rsidRDefault="002C54FE" w:rsidP="00701F3C">
      <w:pPr>
        <w:widowControl w:val="0"/>
        <w:autoSpaceDE w:val="0"/>
        <w:autoSpaceDN w:val="0"/>
        <w:ind w:firstLine="540"/>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Налоговые ставки могут быть уменьшены до нуля или </w:t>
      </w:r>
      <w:proofErr w:type="gramStart"/>
      <w:r>
        <w:rPr>
          <w:rFonts w:ascii="Times New Roman" w:eastAsia="Batang" w:hAnsi="Times New Roman" w:cs="Times New Roman"/>
          <w:sz w:val="24"/>
          <w:szCs w:val="24"/>
          <w:lang w:eastAsia="ko-KR"/>
        </w:rPr>
        <w:t>увеличены ,но</w:t>
      </w:r>
      <w:proofErr w:type="gramEnd"/>
      <w:r>
        <w:rPr>
          <w:rFonts w:ascii="Times New Roman" w:eastAsia="Batang" w:hAnsi="Times New Roman" w:cs="Times New Roman"/>
          <w:sz w:val="24"/>
          <w:szCs w:val="24"/>
          <w:lang w:eastAsia="ko-KR"/>
        </w:rPr>
        <w:t xml:space="preserve"> не более чем в три раза муниципальными нормативными  актами (п.3 ст.406 НК РФ)</w:t>
      </w:r>
    </w:p>
    <w:p w:rsidR="007E4E32" w:rsidRDefault="00824AF1" w:rsidP="007E4E32">
      <w:pPr>
        <w:widowControl w:val="0"/>
        <w:autoSpaceDE w:val="0"/>
        <w:autoSpaceDN w:val="0"/>
        <w:ind w:firstLine="540"/>
        <w:jc w:val="both"/>
      </w:pPr>
      <w:r>
        <w:rPr>
          <w:rFonts w:ascii="Times New Roman" w:hAnsi="Times New Roman" w:cs="Times New Roman"/>
          <w:sz w:val="24"/>
          <w:szCs w:val="24"/>
        </w:rPr>
        <w:t xml:space="preserve">         </w:t>
      </w:r>
      <w:r w:rsidRPr="00CF42A2">
        <w:rPr>
          <w:rFonts w:ascii="Times New Roman" w:hAnsi="Times New Roman" w:cs="Times New Roman"/>
          <w:sz w:val="24"/>
          <w:szCs w:val="24"/>
        </w:rPr>
        <w:t>В</w:t>
      </w:r>
      <w:r>
        <w:rPr>
          <w:rFonts w:ascii="Times New Roman" w:hAnsi="Times New Roman" w:cs="Times New Roman"/>
          <w:sz w:val="24"/>
          <w:szCs w:val="24"/>
        </w:rPr>
        <w:t xml:space="preserve"> целях  вовлечения в налоговый оборот объектов капитального строительства поставленных на кадастровый учет, права на которые не зарегистрированы в установленном порядке, прорабатывается вопрос законодательного закрепления обязанности  по уплате налога на имущество физических лиц в отношении  таких объектов за собственниками земельных участков, на которых расположены указанные объекты. До сих пор власти намеревались вводить коэффициенты к земельному налогу для участков под жилищную застройку при  отсутствии зарегистрированных жилых объектов</w:t>
      </w:r>
      <w:r w:rsidR="007E4E32" w:rsidRPr="007E4E32">
        <w:t xml:space="preserve"> </w:t>
      </w:r>
    </w:p>
    <w:p w:rsidR="007E4E32" w:rsidRPr="007E4E32" w:rsidRDefault="007E4E32" w:rsidP="007E4E32">
      <w:pPr>
        <w:widowControl w:val="0"/>
        <w:autoSpaceDE w:val="0"/>
        <w:autoSpaceDN w:val="0"/>
        <w:ind w:firstLine="540"/>
        <w:jc w:val="both"/>
        <w:rPr>
          <w:rFonts w:ascii="Times New Roman" w:hAnsi="Times New Roman" w:cs="Times New Roman"/>
          <w:sz w:val="24"/>
          <w:szCs w:val="24"/>
        </w:rPr>
      </w:pPr>
      <w:r w:rsidRPr="007E4E32">
        <w:rPr>
          <w:rFonts w:ascii="Times New Roman" w:hAnsi="Times New Roman" w:cs="Times New Roman"/>
          <w:sz w:val="24"/>
          <w:szCs w:val="24"/>
        </w:rPr>
        <w:t>Прогнозируемое поступление данного налога в бюджет Елизаветинского сельского поселения характеризуется следующими данными:</w:t>
      </w:r>
      <w:r w:rsidRPr="007E4E32">
        <w:rPr>
          <w:rFonts w:ascii="Times New Roman" w:hAnsi="Times New Roman" w:cs="Times New Roman"/>
          <w:sz w:val="24"/>
          <w:szCs w:val="24"/>
        </w:rPr>
        <w:tab/>
        <w:t xml:space="preserve">      (тыс. руб.)</w:t>
      </w:r>
    </w:p>
    <w:p w:rsidR="007E4E32" w:rsidRPr="007E4E32" w:rsidRDefault="007E4E32" w:rsidP="007E4E32">
      <w:pPr>
        <w:widowControl w:val="0"/>
        <w:autoSpaceDE w:val="0"/>
        <w:autoSpaceDN w:val="0"/>
        <w:ind w:firstLine="540"/>
        <w:jc w:val="both"/>
        <w:rPr>
          <w:rFonts w:ascii="Times New Roman" w:hAnsi="Times New Roman" w:cs="Times New Roman"/>
          <w:sz w:val="24"/>
          <w:szCs w:val="24"/>
        </w:rPr>
      </w:pPr>
      <w:r w:rsidRPr="007E4E32">
        <w:rPr>
          <w:rFonts w:ascii="Times New Roman" w:hAnsi="Times New Roman" w:cs="Times New Roman"/>
          <w:sz w:val="24"/>
          <w:szCs w:val="24"/>
        </w:rPr>
        <w:t>Факт 201</w:t>
      </w:r>
      <w:r w:rsidR="00B541E6">
        <w:rPr>
          <w:rFonts w:ascii="Times New Roman" w:hAnsi="Times New Roman" w:cs="Times New Roman"/>
          <w:sz w:val="24"/>
          <w:szCs w:val="24"/>
        </w:rPr>
        <w:t>7</w:t>
      </w:r>
      <w:r w:rsidRPr="007E4E32">
        <w:rPr>
          <w:rFonts w:ascii="Times New Roman" w:hAnsi="Times New Roman" w:cs="Times New Roman"/>
          <w:sz w:val="24"/>
          <w:szCs w:val="24"/>
        </w:rPr>
        <w:tab/>
        <w:t>Ожидаемое 2017</w:t>
      </w:r>
      <w:r w:rsidRPr="007E4E32">
        <w:rPr>
          <w:rFonts w:ascii="Times New Roman" w:hAnsi="Times New Roman" w:cs="Times New Roman"/>
          <w:sz w:val="24"/>
          <w:szCs w:val="24"/>
        </w:rPr>
        <w:tab/>
        <w:t>Прогноз 2018</w:t>
      </w:r>
      <w:r>
        <w:rPr>
          <w:rFonts w:ascii="Times New Roman" w:hAnsi="Times New Roman" w:cs="Times New Roman"/>
          <w:sz w:val="24"/>
          <w:szCs w:val="24"/>
        </w:rPr>
        <w:t xml:space="preserve">      </w:t>
      </w:r>
      <w:r w:rsidRPr="007E4E32">
        <w:rPr>
          <w:rFonts w:ascii="Times New Roman" w:hAnsi="Times New Roman" w:cs="Times New Roman"/>
          <w:sz w:val="24"/>
          <w:szCs w:val="24"/>
        </w:rPr>
        <w:t>Прогноз 2019</w:t>
      </w:r>
      <w:r>
        <w:rPr>
          <w:rFonts w:ascii="Times New Roman" w:hAnsi="Times New Roman" w:cs="Times New Roman"/>
          <w:sz w:val="24"/>
          <w:szCs w:val="24"/>
        </w:rPr>
        <w:t xml:space="preserve"> </w:t>
      </w:r>
      <w:r w:rsidRPr="007E4E32">
        <w:rPr>
          <w:rFonts w:ascii="Times New Roman" w:hAnsi="Times New Roman" w:cs="Times New Roman"/>
          <w:sz w:val="24"/>
          <w:szCs w:val="24"/>
        </w:rPr>
        <w:tab/>
        <w:t>Прогноз 2020</w:t>
      </w:r>
    </w:p>
    <w:p w:rsidR="007E4E32" w:rsidRPr="007E4E32" w:rsidRDefault="00B541E6" w:rsidP="007E4E32">
      <w:pPr>
        <w:widowControl w:val="0"/>
        <w:autoSpaceDE w:val="0"/>
        <w:autoSpaceDN w:val="0"/>
        <w:ind w:firstLine="540"/>
        <w:jc w:val="both"/>
        <w:rPr>
          <w:rFonts w:ascii="Times New Roman" w:hAnsi="Times New Roman" w:cs="Times New Roman"/>
          <w:sz w:val="24"/>
          <w:szCs w:val="24"/>
        </w:rPr>
      </w:pPr>
      <w:r>
        <w:rPr>
          <w:rFonts w:ascii="Times New Roman" w:hAnsi="Times New Roman" w:cs="Times New Roman"/>
          <w:sz w:val="24"/>
          <w:szCs w:val="24"/>
        </w:rPr>
        <w:t>731,0</w:t>
      </w:r>
      <w:r w:rsidR="007E4E32" w:rsidRPr="007E4E32">
        <w:rPr>
          <w:rFonts w:ascii="Times New Roman" w:hAnsi="Times New Roman" w:cs="Times New Roman"/>
          <w:sz w:val="24"/>
          <w:szCs w:val="24"/>
        </w:rPr>
        <w:tab/>
      </w:r>
      <w:r w:rsidR="007E4E32">
        <w:rPr>
          <w:rFonts w:ascii="Times New Roman" w:hAnsi="Times New Roman" w:cs="Times New Roman"/>
          <w:sz w:val="24"/>
          <w:szCs w:val="24"/>
        </w:rPr>
        <w:t xml:space="preserve">                </w:t>
      </w:r>
      <w:r>
        <w:rPr>
          <w:rFonts w:ascii="Times New Roman" w:hAnsi="Times New Roman" w:cs="Times New Roman"/>
          <w:sz w:val="24"/>
          <w:szCs w:val="24"/>
        </w:rPr>
        <w:t>800</w:t>
      </w:r>
      <w:r w:rsidR="007E4E32" w:rsidRPr="007E4E32">
        <w:rPr>
          <w:rFonts w:ascii="Times New Roman" w:hAnsi="Times New Roman" w:cs="Times New Roman"/>
          <w:sz w:val="24"/>
          <w:szCs w:val="24"/>
        </w:rPr>
        <w:t>,0</w:t>
      </w:r>
      <w:r w:rsidR="007E4E32">
        <w:rPr>
          <w:rFonts w:ascii="Times New Roman" w:hAnsi="Times New Roman" w:cs="Times New Roman"/>
          <w:sz w:val="24"/>
          <w:szCs w:val="24"/>
        </w:rPr>
        <w:t xml:space="preserve"> </w:t>
      </w:r>
      <w:r w:rsidR="007E4E32" w:rsidRPr="007E4E32">
        <w:rPr>
          <w:rFonts w:ascii="Times New Roman" w:hAnsi="Times New Roman" w:cs="Times New Roman"/>
          <w:sz w:val="24"/>
          <w:szCs w:val="24"/>
        </w:rPr>
        <w:tab/>
      </w:r>
      <w:r w:rsidR="007E4E32">
        <w:rPr>
          <w:rFonts w:ascii="Times New Roman" w:hAnsi="Times New Roman" w:cs="Times New Roman"/>
          <w:sz w:val="24"/>
          <w:szCs w:val="24"/>
        </w:rPr>
        <w:t xml:space="preserve">                 </w:t>
      </w:r>
      <w:r w:rsidR="007E4E32" w:rsidRPr="007E4E32">
        <w:rPr>
          <w:rFonts w:ascii="Times New Roman" w:hAnsi="Times New Roman" w:cs="Times New Roman"/>
          <w:sz w:val="24"/>
          <w:szCs w:val="24"/>
        </w:rPr>
        <w:t>8</w:t>
      </w:r>
      <w:r>
        <w:rPr>
          <w:rFonts w:ascii="Times New Roman" w:hAnsi="Times New Roman" w:cs="Times New Roman"/>
          <w:sz w:val="24"/>
          <w:szCs w:val="24"/>
        </w:rPr>
        <w:t>32</w:t>
      </w:r>
      <w:r w:rsidR="007E4E32" w:rsidRPr="007E4E32">
        <w:rPr>
          <w:rFonts w:ascii="Times New Roman" w:hAnsi="Times New Roman" w:cs="Times New Roman"/>
          <w:sz w:val="24"/>
          <w:szCs w:val="24"/>
        </w:rPr>
        <w:t>,0</w:t>
      </w:r>
      <w:r w:rsidR="007E4E32" w:rsidRPr="007E4E32">
        <w:rPr>
          <w:rFonts w:ascii="Times New Roman" w:hAnsi="Times New Roman" w:cs="Times New Roman"/>
          <w:sz w:val="24"/>
          <w:szCs w:val="24"/>
        </w:rPr>
        <w:tab/>
      </w:r>
      <w:r w:rsidR="007E4E32">
        <w:rPr>
          <w:rFonts w:ascii="Times New Roman" w:hAnsi="Times New Roman" w:cs="Times New Roman"/>
          <w:sz w:val="24"/>
          <w:szCs w:val="24"/>
        </w:rPr>
        <w:t xml:space="preserve">             </w:t>
      </w:r>
      <w:r w:rsidR="007E4E32" w:rsidRPr="007E4E32">
        <w:rPr>
          <w:rFonts w:ascii="Times New Roman" w:hAnsi="Times New Roman" w:cs="Times New Roman"/>
          <w:sz w:val="24"/>
          <w:szCs w:val="24"/>
        </w:rPr>
        <w:t>8</w:t>
      </w:r>
      <w:r>
        <w:rPr>
          <w:rFonts w:ascii="Times New Roman" w:hAnsi="Times New Roman" w:cs="Times New Roman"/>
          <w:sz w:val="24"/>
          <w:szCs w:val="24"/>
        </w:rPr>
        <w:t>65</w:t>
      </w:r>
      <w:r w:rsidR="007E4E32" w:rsidRPr="007E4E32">
        <w:rPr>
          <w:rFonts w:ascii="Times New Roman" w:hAnsi="Times New Roman" w:cs="Times New Roman"/>
          <w:sz w:val="24"/>
          <w:szCs w:val="24"/>
        </w:rPr>
        <w:t>,0</w:t>
      </w:r>
      <w:r w:rsidR="007E4E32" w:rsidRPr="007E4E32">
        <w:rPr>
          <w:rFonts w:ascii="Times New Roman" w:hAnsi="Times New Roman" w:cs="Times New Roman"/>
          <w:sz w:val="24"/>
          <w:szCs w:val="24"/>
        </w:rPr>
        <w:tab/>
      </w:r>
      <w:r w:rsidR="007E4E32">
        <w:rPr>
          <w:rFonts w:ascii="Times New Roman" w:hAnsi="Times New Roman" w:cs="Times New Roman"/>
          <w:sz w:val="24"/>
          <w:szCs w:val="24"/>
        </w:rPr>
        <w:t xml:space="preserve">                    </w:t>
      </w:r>
      <w:r w:rsidR="007E4E32" w:rsidRPr="007E4E32">
        <w:rPr>
          <w:rFonts w:ascii="Times New Roman" w:hAnsi="Times New Roman" w:cs="Times New Roman"/>
          <w:sz w:val="24"/>
          <w:szCs w:val="24"/>
        </w:rPr>
        <w:t>865,0</w:t>
      </w:r>
    </w:p>
    <w:p w:rsidR="007E4E32" w:rsidRPr="007E4E32" w:rsidRDefault="007E4E32" w:rsidP="007E4E32">
      <w:pPr>
        <w:widowControl w:val="0"/>
        <w:autoSpaceDE w:val="0"/>
        <w:autoSpaceDN w:val="0"/>
        <w:ind w:firstLine="540"/>
        <w:jc w:val="both"/>
        <w:rPr>
          <w:rFonts w:ascii="Times New Roman" w:hAnsi="Times New Roman" w:cs="Times New Roman"/>
          <w:sz w:val="24"/>
          <w:szCs w:val="24"/>
        </w:rPr>
      </w:pPr>
    </w:p>
    <w:p w:rsidR="007E4E32" w:rsidRPr="007E4E32" w:rsidRDefault="007E4E32" w:rsidP="007E4E32">
      <w:pPr>
        <w:widowControl w:val="0"/>
        <w:autoSpaceDE w:val="0"/>
        <w:autoSpaceDN w:val="0"/>
        <w:ind w:firstLine="540"/>
        <w:jc w:val="both"/>
        <w:rPr>
          <w:rFonts w:ascii="Times New Roman" w:hAnsi="Times New Roman" w:cs="Times New Roman"/>
          <w:sz w:val="24"/>
          <w:szCs w:val="24"/>
        </w:rPr>
      </w:pPr>
      <w:r w:rsidRPr="007E4E32">
        <w:rPr>
          <w:rFonts w:ascii="Times New Roman" w:hAnsi="Times New Roman" w:cs="Times New Roman"/>
          <w:sz w:val="24"/>
          <w:szCs w:val="24"/>
        </w:rPr>
        <w:tab/>
        <w:t xml:space="preserve">Увеличение поступления данного налога прогнозируется за счет продолжающегося процесса приватизации муниципального жилого фонда, усиления претензионной работы с недоимщиками. </w:t>
      </w:r>
    </w:p>
    <w:p w:rsidR="00824AF1" w:rsidRDefault="00824AF1" w:rsidP="00824AF1">
      <w:pPr>
        <w:autoSpaceDE w:val="0"/>
        <w:autoSpaceDN w:val="0"/>
        <w:adjustRightInd w:val="0"/>
        <w:spacing w:after="0" w:line="240" w:lineRule="auto"/>
        <w:jc w:val="both"/>
        <w:outlineLvl w:val="0"/>
        <w:rPr>
          <w:rFonts w:ascii="Times New Roman" w:hAnsi="Times New Roman" w:cs="Times New Roman"/>
          <w:b/>
          <w:sz w:val="24"/>
          <w:szCs w:val="24"/>
        </w:rPr>
      </w:pPr>
    </w:p>
    <w:p w:rsidR="00540B47" w:rsidRDefault="00540B47" w:rsidP="00824AF1">
      <w:pPr>
        <w:autoSpaceDE w:val="0"/>
        <w:autoSpaceDN w:val="0"/>
        <w:adjustRightInd w:val="0"/>
        <w:spacing w:after="0" w:line="240" w:lineRule="auto"/>
        <w:jc w:val="center"/>
        <w:outlineLvl w:val="0"/>
        <w:rPr>
          <w:rFonts w:ascii="Times New Roman" w:hAnsi="Times New Roman" w:cs="Times New Roman"/>
          <w:b/>
          <w:sz w:val="24"/>
          <w:szCs w:val="24"/>
        </w:rPr>
      </w:pPr>
    </w:p>
    <w:p w:rsidR="00824AF1" w:rsidRDefault="00824AF1" w:rsidP="00824AF1">
      <w:pPr>
        <w:autoSpaceDE w:val="0"/>
        <w:autoSpaceDN w:val="0"/>
        <w:adjustRightInd w:val="0"/>
        <w:spacing w:after="0" w:line="240" w:lineRule="auto"/>
        <w:jc w:val="center"/>
        <w:outlineLvl w:val="0"/>
        <w:rPr>
          <w:rFonts w:ascii="Times New Roman" w:hAnsi="Times New Roman" w:cs="Times New Roman"/>
          <w:sz w:val="24"/>
          <w:szCs w:val="24"/>
        </w:rPr>
      </w:pPr>
      <w:r w:rsidRPr="00A20564">
        <w:rPr>
          <w:rFonts w:ascii="Times New Roman" w:hAnsi="Times New Roman" w:cs="Times New Roman"/>
          <w:b/>
          <w:sz w:val="24"/>
          <w:szCs w:val="24"/>
        </w:rPr>
        <w:t xml:space="preserve"> Налог на имущество организаций.</w:t>
      </w:r>
      <w:r w:rsidRPr="00813E6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824AF1" w:rsidRDefault="00824AF1" w:rsidP="00824AF1">
      <w:pPr>
        <w:autoSpaceDE w:val="0"/>
        <w:autoSpaceDN w:val="0"/>
        <w:adjustRightInd w:val="0"/>
        <w:spacing w:after="0" w:line="240" w:lineRule="auto"/>
        <w:jc w:val="center"/>
        <w:outlineLvl w:val="1"/>
        <w:rPr>
          <w:rFonts w:ascii="Times New Roman" w:hAnsi="Times New Roman" w:cs="Times New Roman"/>
          <w:sz w:val="24"/>
          <w:szCs w:val="24"/>
        </w:rPr>
      </w:pPr>
    </w:p>
    <w:p w:rsidR="006C7397" w:rsidRPr="006C7397" w:rsidRDefault="006C7397" w:rsidP="006C7397">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6C7397">
        <w:rPr>
          <w:rFonts w:ascii="Times New Roman" w:hAnsi="Times New Roman" w:cs="Times New Roman"/>
          <w:sz w:val="24"/>
          <w:szCs w:val="24"/>
        </w:rPr>
        <w:t xml:space="preserve">В целях реализации прав, предоставленных субъектам Российской Федерации статьей 378.2 Налогового кодекса Российской Федерации в части получения дополнительных доходов по налогу на имущество организаций, планируется внесение </w:t>
      </w:r>
      <w:r w:rsidRPr="006C7397">
        <w:rPr>
          <w:rFonts w:ascii="Times New Roman" w:hAnsi="Times New Roman" w:cs="Times New Roman"/>
          <w:sz w:val="24"/>
          <w:szCs w:val="24"/>
        </w:rPr>
        <w:lastRenderedPageBreak/>
        <w:t>изменений</w:t>
      </w:r>
      <w:r w:rsidRPr="006C7397">
        <w:rPr>
          <w:rFonts w:ascii="Times New Roman" w:hAnsi="Times New Roman" w:cs="Times New Roman"/>
          <w:sz w:val="24"/>
          <w:szCs w:val="24"/>
        </w:rPr>
        <w:tab/>
        <w:t>в областной закон  от 25 ноября 2003 года № 98-оз «О налоге на имущество организаций» в части установления новых критериев отбора объектов, в отношении которых налог на имущество организаций исчисляется от кадастровой стоимости:</w:t>
      </w:r>
    </w:p>
    <w:p w:rsidR="006C7397" w:rsidRPr="006C7397" w:rsidRDefault="006C7397" w:rsidP="006C7397">
      <w:pPr>
        <w:autoSpaceDE w:val="0"/>
        <w:autoSpaceDN w:val="0"/>
        <w:adjustRightInd w:val="0"/>
        <w:spacing w:after="0" w:line="240" w:lineRule="auto"/>
        <w:jc w:val="both"/>
        <w:outlineLvl w:val="1"/>
        <w:rPr>
          <w:rFonts w:ascii="Times New Roman" w:hAnsi="Times New Roman" w:cs="Times New Roman"/>
          <w:sz w:val="24"/>
          <w:szCs w:val="24"/>
        </w:rPr>
      </w:pPr>
      <w:r w:rsidRPr="006C7397">
        <w:rPr>
          <w:rFonts w:ascii="Times New Roman" w:hAnsi="Times New Roman" w:cs="Times New Roman"/>
          <w:sz w:val="24"/>
          <w:szCs w:val="24"/>
        </w:rPr>
        <w:t xml:space="preserve">- с 1 января 2019 года – торговые комплексы площадью свыше 500 </w:t>
      </w:r>
      <w:proofErr w:type="spellStart"/>
      <w:proofErr w:type="gramStart"/>
      <w:r w:rsidRPr="006C7397">
        <w:rPr>
          <w:rFonts w:ascii="Times New Roman" w:hAnsi="Times New Roman" w:cs="Times New Roman"/>
          <w:sz w:val="24"/>
          <w:szCs w:val="24"/>
        </w:rPr>
        <w:t>кв.м</w:t>
      </w:r>
      <w:proofErr w:type="spellEnd"/>
      <w:proofErr w:type="gramEnd"/>
      <w:r w:rsidRPr="006C7397">
        <w:rPr>
          <w:rFonts w:ascii="Times New Roman" w:hAnsi="Times New Roman" w:cs="Times New Roman"/>
          <w:sz w:val="24"/>
          <w:szCs w:val="24"/>
        </w:rPr>
        <w:t>;</w:t>
      </w:r>
    </w:p>
    <w:p w:rsidR="00824AF1" w:rsidRDefault="006C7397" w:rsidP="006C7397">
      <w:pPr>
        <w:autoSpaceDE w:val="0"/>
        <w:autoSpaceDN w:val="0"/>
        <w:adjustRightInd w:val="0"/>
        <w:spacing w:after="0" w:line="240" w:lineRule="auto"/>
        <w:jc w:val="both"/>
        <w:outlineLvl w:val="1"/>
        <w:rPr>
          <w:rFonts w:ascii="Times New Roman" w:hAnsi="Times New Roman" w:cs="Times New Roman"/>
          <w:sz w:val="24"/>
          <w:szCs w:val="24"/>
        </w:rPr>
      </w:pPr>
      <w:r w:rsidRPr="006C7397">
        <w:rPr>
          <w:rFonts w:ascii="Times New Roman" w:hAnsi="Times New Roman" w:cs="Times New Roman"/>
          <w:sz w:val="24"/>
          <w:szCs w:val="24"/>
        </w:rPr>
        <w:t>- с 1 января 2020 года – торговые комплексы без ограничения площади</w:t>
      </w:r>
    </w:p>
    <w:p w:rsidR="00824AF1" w:rsidRDefault="00824AF1" w:rsidP="00824AF1">
      <w:pPr>
        <w:widowControl w:val="0"/>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Н</w:t>
      </w:r>
      <w:r w:rsidRPr="00A20564">
        <w:rPr>
          <w:rFonts w:ascii="Times New Roman" w:hAnsi="Times New Roman" w:cs="Times New Roman"/>
          <w:sz w:val="24"/>
          <w:szCs w:val="24"/>
        </w:rPr>
        <w:t>алог на имущество организаций будет исчисляться, исходя из их кадастровой стоимости</w:t>
      </w:r>
      <w:r w:rsidR="00540B47">
        <w:rPr>
          <w:rFonts w:ascii="Times New Roman" w:hAnsi="Times New Roman" w:cs="Times New Roman"/>
          <w:sz w:val="24"/>
          <w:szCs w:val="24"/>
        </w:rPr>
        <w:t xml:space="preserve"> в размере 1,1%</w:t>
      </w:r>
      <w:r w:rsidRPr="00A20564">
        <w:rPr>
          <w:rFonts w:ascii="Times New Roman" w:hAnsi="Times New Roman" w:cs="Times New Roman"/>
          <w:sz w:val="24"/>
          <w:szCs w:val="24"/>
        </w:rPr>
        <w:t>, что позволит привлечь дополнительные доходы в  бюджет.</w:t>
      </w:r>
    </w:p>
    <w:p w:rsidR="00824AF1" w:rsidRPr="00A20564" w:rsidRDefault="00824AF1" w:rsidP="00824AF1">
      <w:pPr>
        <w:pStyle w:val="a6"/>
        <w:ind w:firstLine="720"/>
        <w:rPr>
          <w:snapToGrid w:val="0"/>
          <w:sz w:val="24"/>
        </w:rPr>
      </w:pPr>
    </w:p>
    <w:p w:rsidR="00701F3C" w:rsidRDefault="00824AF1" w:rsidP="00701F3C">
      <w:pPr>
        <w:jc w:val="center"/>
        <w:rPr>
          <w:rFonts w:ascii="Times New Roman" w:hAnsi="Times New Roman" w:cs="Times New Roman"/>
          <w:b/>
          <w:bCs/>
          <w:iCs/>
          <w:sz w:val="24"/>
          <w:szCs w:val="24"/>
        </w:rPr>
      </w:pPr>
      <w:r w:rsidRPr="00F562CC">
        <w:rPr>
          <w:rFonts w:ascii="Times New Roman" w:hAnsi="Times New Roman" w:cs="Times New Roman"/>
          <w:b/>
          <w:bCs/>
          <w:iCs/>
          <w:sz w:val="24"/>
          <w:szCs w:val="24"/>
        </w:rPr>
        <w:t>Земельный налог</w:t>
      </w:r>
    </w:p>
    <w:p w:rsidR="00824AF1" w:rsidRPr="00A20564" w:rsidRDefault="00824AF1" w:rsidP="00701F3C">
      <w:pPr>
        <w:jc w:val="center"/>
        <w:rPr>
          <w:rFonts w:ascii="Times New Roman" w:hAnsi="Times New Roman" w:cs="Times New Roman"/>
          <w:sz w:val="24"/>
          <w:szCs w:val="24"/>
        </w:rPr>
      </w:pPr>
      <w:r w:rsidRPr="00A20564">
        <w:rPr>
          <w:rFonts w:ascii="Times New Roman" w:hAnsi="Times New Roman" w:cs="Times New Roman"/>
          <w:sz w:val="24"/>
          <w:szCs w:val="24"/>
        </w:rPr>
        <w:t>Приоритетным направлением деятельности органов местного самоуправления Ленинградской области в 201</w:t>
      </w:r>
      <w:r w:rsidR="00C0147C">
        <w:rPr>
          <w:rFonts w:ascii="Times New Roman" w:hAnsi="Times New Roman" w:cs="Times New Roman"/>
          <w:sz w:val="24"/>
          <w:szCs w:val="24"/>
        </w:rPr>
        <w:t>8</w:t>
      </w:r>
      <w:r w:rsidRPr="00A20564">
        <w:rPr>
          <w:rFonts w:ascii="Times New Roman" w:hAnsi="Times New Roman" w:cs="Times New Roman"/>
          <w:sz w:val="24"/>
          <w:szCs w:val="24"/>
        </w:rPr>
        <w:t xml:space="preserve"> году должно оставаться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rsidR="00824AF1" w:rsidRPr="00A7798B" w:rsidRDefault="00824AF1" w:rsidP="00824AF1">
      <w:pPr>
        <w:jc w:val="both"/>
        <w:rPr>
          <w:rFonts w:ascii="Times New Roman" w:hAnsi="Times New Roman" w:cs="Times New Roman"/>
          <w:bCs/>
          <w:iCs/>
          <w:sz w:val="24"/>
          <w:szCs w:val="24"/>
        </w:rPr>
      </w:pPr>
      <w:r w:rsidRPr="00A7798B">
        <w:rPr>
          <w:bCs/>
          <w:iCs/>
          <w:sz w:val="24"/>
          <w:szCs w:val="24"/>
        </w:rPr>
        <w:tab/>
      </w:r>
      <w:r w:rsidRPr="00A7798B">
        <w:rPr>
          <w:rFonts w:ascii="Times New Roman" w:hAnsi="Times New Roman" w:cs="Times New Roman"/>
          <w:bCs/>
          <w:iCs/>
          <w:sz w:val="24"/>
          <w:szCs w:val="24"/>
        </w:rPr>
        <w:t>С 01 января 201</w:t>
      </w:r>
      <w:r>
        <w:rPr>
          <w:rFonts w:ascii="Times New Roman" w:hAnsi="Times New Roman" w:cs="Times New Roman"/>
          <w:bCs/>
          <w:iCs/>
          <w:sz w:val="24"/>
          <w:szCs w:val="24"/>
        </w:rPr>
        <w:t>7</w:t>
      </w:r>
      <w:r w:rsidRPr="00A7798B">
        <w:rPr>
          <w:rFonts w:ascii="Times New Roman" w:hAnsi="Times New Roman" w:cs="Times New Roman"/>
          <w:bCs/>
          <w:iCs/>
          <w:sz w:val="24"/>
          <w:szCs w:val="24"/>
        </w:rPr>
        <w:t xml:space="preserve"> года по земельному налогу установлены максимальные ставки от кадастровой стоимости земельных участков следующих размерах:</w:t>
      </w:r>
    </w:p>
    <w:p w:rsidR="00824AF1" w:rsidRPr="002B66FA" w:rsidRDefault="00824AF1" w:rsidP="00824AF1">
      <w:pPr>
        <w:tabs>
          <w:tab w:val="left" w:pos="900"/>
        </w:tabs>
        <w:spacing w:after="0"/>
        <w:jc w:val="both"/>
        <w:rPr>
          <w:rFonts w:ascii="Times New Roman" w:hAnsi="Times New Roman" w:cs="Times New Roman"/>
          <w:sz w:val="24"/>
          <w:szCs w:val="24"/>
        </w:rPr>
      </w:pPr>
      <w:r w:rsidRPr="002B66FA">
        <w:rPr>
          <w:rFonts w:ascii="Times New Roman" w:hAnsi="Times New Roman" w:cs="Times New Roman"/>
          <w:sz w:val="24"/>
          <w:szCs w:val="24"/>
        </w:rPr>
        <w:t xml:space="preserve">0,3 процента в отношении земельных участков: </w:t>
      </w:r>
    </w:p>
    <w:p w:rsidR="00824AF1" w:rsidRPr="002B66FA" w:rsidRDefault="00824AF1" w:rsidP="00824AF1">
      <w:pPr>
        <w:spacing w:after="0"/>
        <w:jc w:val="both"/>
        <w:rPr>
          <w:rFonts w:ascii="Times New Roman" w:hAnsi="Times New Roman" w:cs="Times New Roman"/>
          <w:sz w:val="24"/>
          <w:szCs w:val="24"/>
        </w:rPr>
      </w:pPr>
      <w:r w:rsidRPr="002B66FA">
        <w:rPr>
          <w:rFonts w:ascii="Times New Roman" w:hAnsi="Times New Roman" w:cs="Times New Roman"/>
          <w:sz w:val="24"/>
          <w:szCs w:val="24"/>
        </w:rPr>
        <w:t xml:space="preserve">        -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 согласно целевому назначению;</w:t>
      </w:r>
    </w:p>
    <w:p w:rsidR="00824AF1" w:rsidRPr="002B66FA" w:rsidRDefault="00824AF1" w:rsidP="00824AF1">
      <w:pPr>
        <w:spacing w:after="0"/>
        <w:jc w:val="both"/>
        <w:rPr>
          <w:rFonts w:ascii="Times New Roman" w:hAnsi="Times New Roman" w:cs="Times New Roman"/>
          <w:sz w:val="24"/>
          <w:szCs w:val="24"/>
        </w:rPr>
      </w:pPr>
      <w:r w:rsidRPr="002B66FA">
        <w:rPr>
          <w:rFonts w:ascii="Times New Roman" w:hAnsi="Times New Roman" w:cs="Times New Roman"/>
          <w:sz w:val="24"/>
          <w:szCs w:val="24"/>
        </w:rPr>
        <w:t xml:space="preserve">        - занятых жилищным фондом и объектами инженерной инфраструктуры    жилищного</w:t>
      </w:r>
    </w:p>
    <w:p w:rsidR="00824AF1" w:rsidRPr="002B66FA" w:rsidRDefault="00824AF1" w:rsidP="00824AF1">
      <w:pPr>
        <w:spacing w:after="0"/>
        <w:jc w:val="both"/>
        <w:rPr>
          <w:rFonts w:ascii="Times New Roman" w:hAnsi="Times New Roman" w:cs="Times New Roman"/>
          <w:sz w:val="24"/>
          <w:szCs w:val="24"/>
        </w:rPr>
      </w:pPr>
      <w:r w:rsidRPr="002B66FA">
        <w:rPr>
          <w:rFonts w:ascii="Times New Roman" w:hAnsi="Times New Roman" w:cs="Times New Roman"/>
          <w:sz w:val="24"/>
          <w:szCs w:val="24"/>
        </w:rPr>
        <w:t xml:space="preserve">комплекса (за исключением доли в праве на земельный участок, приходящийся на объект, не относящийся к жилищному </w:t>
      </w:r>
      <w:proofErr w:type="gramStart"/>
      <w:r w:rsidRPr="002B66FA">
        <w:rPr>
          <w:rFonts w:ascii="Times New Roman" w:hAnsi="Times New Roman" w:cs="Times New Roman"/>
          <w:sz w:val="24"/>
          <w:szCs w:val="24"/>
        </w:rPr>
        <w:t>фонду  и</w:t>
      </w:r>
      <w:proofErr w:type="gramEnd"/>
      <w:r w:rsidRPr="002B66FA">
        <w:rPr>
          <w:rFonts w:ascii="Times New Roman" w:hAnsi="Times New Roman" w:cs="Times New Roman"/>
          <w:sz w:val="24"/>
          <w:szCs w:val="24"/>
        </w:rPr>
        <w:t xml:space="preserve"> к объектам инженерной инфраструктуры жилищно-коммунального комплекса) или приобретенных (предоставленных) для жилищного строительства;</w:t>
      </w:r>
    </w:p>
    <w:p w:rsidR="00701F3C" w:rsidRPr="00701F3C" w:rsidRDefault="00824AF1" w:rsidP="00701F3C">
      <w:pPr>
        <w:spacing w:after="0"/>
        <w:jc w:val="both"/>
        <w:rPr>
          <w:rFonts w:ascii="Times New Roman" w:hAnsi="Times New Roman" w:cs="Times New Roman"/>
          <w:sz w:val="24"/>
          <w:szCs w:val="24"/>
        </w:rPr>
      </w:pPr>
      <w:r w:rsidRPr="002B66FA">
        <w:rPr>
          <w:rFonts w:ascii="Times New Roman" w:hAnsi="Times New Roman" w:cs="Times New Roman"/>
          <w:sz w:val="24"/>
          <w:szCs w:val="24"/>
        </w:rPr>
        <w:t xml:space="preserve">        - </w:t>
      </w:r>
      <w:r w:rsidRPr="00701F3C">
        <w:rPr>
          <w:rFonts w:ascii="Times New Roman" w:hAnsi="Times New Roman" w:cs="Times New Roman"/>
          <w:sz w:val="24"/>
          <w:szCs w:val="24"/>
        </w:rPr>
        <w:t>приобретенных (предоставленных) для ведения личного подсобного хозяйства, садоводства, огородничества или животноводства, а также дачного и фермерского хозяйства;</w:t>
      </w:r>
    </w:p>
    <w:p w:rsidR="00824AF1" w:rsidRPr="00701F3C" w:rsidRDefault="00824AF1" w:rsidP="00701F3C">
      <w:pPr>
        <w:spacing w:after="0"/>
        <w:jc w:val="both"/>
        <w:rPr>
          <w:rFonts w:ascii="Times New Roman" w:hAnsi="Times New Roman" w:cs="Times New Roman"/>
          <w:sz w:val="24"/>
          <w:szCs w:val="24"/>
        </w:rPr>
      </w:pPr>
      <w:r w:rsidRPr="00701F3C">
        <w:rPr>
          <w:rFonts w:ascii="Times New Roman" w:hAnsi="Times New Roman" w:cs="Times New Roman"/>
          <w:sz w:val="24"/>
          <w:szCs w:val="24"/>
        </w:rPr>
        <w:t xml:space="preserve"> </w:t>
      </w:r>
      <w:r w:rsidR="002C388A">
        <w:rPr>
          <w:rFonts w:ascii="Times New Roman" w:hAnsi="Times New Roman" w:cs="Times New Roman"/>
          <w:sz w:val="24"/>
          <w:szCs w:val="24"/>
        </w:rPr>
        <w:t xml:space="preserve">         -</w:t>
      </w:r>
      <w:r w:rsidRPr="00701F3C">
        <w:rPr>
          <w:rFonts w:ascii="Times New Roman" w:hAnsi="Times New Roman" w:cs="Times New Roman"/>
          <w:sz w:val="24"/>
          <w:szCs w:val="24"/>
        </w:rPr>
        <w:t xml:space="preserve"> 1,5 процента в отношении прочих земельных участков в том числе в отношении </w:t>
      </w:r>
      <w:proofErr w:type="gramStart"/>
      <w:r w:rsidRPr="00701F3C">
        <w:rPr>
          <w:rFonts w:ascii="Times New Roman" w:hAnsi="Times New Roman" w:cs="Times New Roman"/>
          <w:sz w:val="24"/>
          <w:szCs w:val="24"/>
        </w:rPr>
        <w:t>земель</w:t>
      </w:r>
      <w:proofErr w:type="gramEnd"/>
      <w:r w:rsidRPr="00701F3C">
        <w:rPr>
          <w:rFonts w:ascii="Times New Roman" w:hAnsi="Times New Roman" w:cs="Times New Roman"/>
          <w:color w:val="000000"/>
          <w:sz w:val="24"/>
          <w:szCs w:val="24"/>
        </w:rPr>
        <w:t xml:space="preserve">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w:t>
      </w:r>
    </w:p>
    <w:p w:rsidR="00824AF1" w:rsidRPr="00701F3C" w:rsidRDefault="00701F3C" w:rsidP="00824AF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4AF1" w:rsidRPr="00701F3C">
        <w:rPr>
          <w:rFonts w:ascii="Times New Roman" w:hAnsi="Times New Roman" w:cs="Times New Roman"/>
          <w:sz w:val="24"/>
          <w:szCs w:val="24"/>
        </w:rPr>
        <w:t xml:space="preserve"> Освобождаются от земельного налога на 100 процентов:</w:t>
      </w:r>
    </w:p>
    <w:p w:rsidR="00824AF1" w:rsidRPr="00701F3C" w:rsidRDefault="00824AF1" w:rsidP="00824AF1">
      <w:pPr>
        <w:spacing w:after="0"/>
        <w:jc w:val="both"/>
        <w:rPr>
          <w:rFonts w:ascii="Times New Roman" w:hAnsi="Times New Roman" w:cs="Times New Roman"/>
          <w:sz w:val="24"/>
          <w:szCs w:val="24"/>
        </w:rPr>
      </w:pPr>
      <w:r w:rsidRPr="00701F3C">
        <w:rPr>
          <w:rFonts w:ascii="Times New Roman" w:hAnsi="Times New Roman" w:cs="Times New Roman"/>
          <w:sz w:val="24"/>
          <w:szCs w:val="24"/>
        </w:rPr>
        <w:t xml:space="preserve">        - органы местного самоуправления;</w:t>
      </w:r>
    </w:p>
    <w:p w:rsidR="00824AF1" w:rsidRPr="002B66FA" w:rsidRDefault="00824AF1" w:rsidP="00824AF1">
      <w:pPr>
        <w:spacing w:after="0"/>
        <w:jc w:val="both"/>
        <w:rPr>
          <w:rFonts w:ascii="Times New Roman" w:hAnsi="Times New Roman" w:cs="Times New Roman"/>
          <w:sz w:val="24"/>
          <w:szCs w:val="24"/>
        </w:rPr>
      </w:pPr>
      <w:r w:rsidRPr="00701F3C">
        <w:rPr>
          <w:rFonts w:ascii="Times New Roman" w:hAnsi="Times New Roman" w:cs="Times New Roman"/>
          <w:sz w:val="24"/>
          <w:szCs w:val="24"/>
        </w:rPr>
        <w:t xml:space="preserve">        - муниципальные учреждения образования</w:t>
      </w:r>
      <w:r w:rsidRPr="002B66FA">
        <w:rPr>
          <w:rFonts w:ascii="Times New Roman" w:hAnsi="Times New Roman" w:cs="Times New Roman"/>
          <w:sz w:val="24"/>
          <w:szCs w:val="24"/>
        </w:rPr>
        <w:t>, культуры и спорта, финансируемые из бюджета муниципального образования Елизаветинского сельского поселения     Гатчинского муниципального района Ленинградской области;</w:t>
      </w:r>
    </w:p>
    <w:p w:rsidR="00824AF1" w:rsidRPr="002B66FA" w:rsidRDefault="00824AF1" w:rsidP="00824AF1">
      <w:pPr>
        <w:spacing w:after="0"/>
        <w:jc w:val="both"/>
        <w:rPr>
          <w:rFonts w:ascii="Times New Roman" w:hAnsi="Times New Roman" w:cs="Times New Roman"/>
          <w:sz w:val="24"/>
          <w:szCs w:val="24"/>
        </w:rPr>
      </w:pPr>
      <w:r w:rsidRPr="002B66FA">
        <w:rPr>
          <w:rFonts w:ascii="Times New Roman" w:hAnsi="Times New Roman" w:cs="Times New Roman"/>
          <w:sz w:val="24"/>
          <w:szCs w:val="24"/>
        </w:rPr>
        <w:t xml:space="preserve">        - религиозные организации;</w:t>
      </w:r>
    </w:p>
    <w:p w:rsidR="00824AF1" w:rsidRPr="002B66FA" w:rsidRDefault="00824AF1" w:rsidP="00824AF1">
      <w:pPr>
        <w:spacing w:after="0"/>
        <w:jc w:val="both"/>
        <w:rPr>
          <w:rFonts w:ascii="Times New Roman" w:hAnsi="Times New Roman" w:cs="Times New Roman"/>
          <w:sz w:val="24"/>
          <w:szCs w:val="24"/>
        </w:rPr>
      </w:pPr>
      <w:r w:rsidRPr="002B66FA">
        <w:rPr>
          <w:rFonts w:ascii="Times New Roman" w:hAnsi="Times New Roman" w:cs="Times New Roman"/>
          <w:sz w:val="24"/>
          <w:szCs w:val="24"/>
        </w:rPr>
        <w:t xml:space="preserve">        - граждане и юридические лица, использующие земельные участки под кладбища </w:t>
      </w:r>
    </w:p>
    <w:p w:rsidR="00824AF1" w:rsidRPr="002B66FA" w:rsidRDefault="00824AF1" w:rsidP="00824AF1">
      <w:pPr>
        <w:spacing w:after="0"/>
        <w:jc w:val="both"/>
        <w:rPr>
          <w:rFonts w:ascii="Times New Roman" w:hAnsi="Times New Roman" w:cs="Times New Roman"/>
          <w:sz w:val="24"/>
          <w:szCs w:val="24"/>
        </w:rPr>
      </w:pPr>
      <w:r w:rsidRPr="002B66FA">
        <w:rPr>
          <w:rFonts w:ascii="Times New Roman" w:hAnsi="Times New Roman" w:cs="Times New Roman"/>
          <w:sz w:val="24"/>
          <w:szCs w:val="24"/>
        </w:rPr>
        <w:t xml:space="preserve">и братские захоронения; </w:t>
      </w:r>
    </w:p>
    <w:p w:rsidR="00824AF1" w:rsidRPr="002B66FA" w:rsidRDefault="00824AF1" w:rsidP="00824AF1">
      <w:pPr>
        <w:spacing w:after="0"/>
        <w:jc w:val="both"/>
        <w:rPr>
          <w:rFonts w:ascii="Times New Roman" w:hAnsi="Times New Roman" w:cs="Times New Roman"/>
          <w:sz w:val="24"/>
          <w:szCs w:val="24"/>
        </w:rPr>
      </w:pPr>
      <w:r w:rsidRPr="002B66FA">
        <w:rPr>
          <w:rFonts w:ascii="Times New Roman" w:hAnsi="Times New Roman" w:cs="Times New Roman"/>
          <w:sz w:val="24"/>
          <w:szCs w:val="24"/>
        </w:rPr>
        <w:t xml:space="preserve">        - граждане и юридические лица за земельные участки под муниципальным жилищным фондом и фондом, принадлежащим товариществам собственников  жилья, созданным в соответствии с Жилищным Кодексом РФ;</w:t>
      </w:r>
    </w:p>
    <w:p w:rsidR="00824AF1" w:rsidRPr="002B66FA" w:rsidRDefault="00824AF1" w:rsidP="00824AF1">
      <w:pPr>
        <w:spacing w:after="0"/>
        <w:jc w:val="both"/>
        <w:rPr>
          <w:rFonts w:ascii="Times New Roman" w:hAnsi="Times New Roman" w:cs="Times New Roman"/>
          <w:sz w:val="24"/>
          <w:szCs w:val="24"/>
        </w:rPr>
      </w:pPr>
      <w:r w:rsidRPr="002B66FA">
        <w:rPr>
          <w:rFonts w:ascii="Times New Roman" w:hAnsi="Times New Roman" w:cs="Times New Roman"/>
          <w:sz w:val="24"/>
          <w:szCs w:val="24"/>
        </w:rPr>
        <w:t xml:space="preserve">        - участники и инвалиды Великой Отечественной войны</w:t>
      </w:r>
    </w:p>
    <w:p w:rsidR="00824AF1" w:rsidRPr="00A20564" w:rsidRDefault="00824AF1" w:rsidP="00824AF1">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lastRenderedPageBreak/>
        <w:t>К</w:t>
      </w:r>
      <w:r w:rsidRPr="00A20564">
        <w:rPr>
          <w:rFonts w:ascii="Times New Roman" w:hAnsi="Times New Roman" w:cs="Times New Roman"/>
          <w:sz w:val="24"/>
          <w:szCs w:val="24"/>
        </w:rPr>
        <w:t>роме того,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w:t>
      </w:r>
    </w:p>
    <w:p w:rsidR="00002F95" w:rsidRDefault="00824AF1" w:rsidP="00002F95">
      <w:pPr>
        <w:autoSpaceDE w:val="0"/>
        <w:autoSpaceDN w:val="0"/>
        <w:adjustRightInd w:val="0"/>
        <w:ind w:firstLine="720"/>
        <w:jc w:val="both"/>
        <w:rPr>
          <w:rFonts w:ascii="Times New Roman" w:hAnsi="Times New Roman" w:cs="Times New Roman"/>
          <w:sz w:val="24"/>
          <w:szCs w:val="24"/>
        </w:rPr>
      </w:pPr>
      <w:r w:rsidRPr="00A20564">
        <w:rPr>
          <w:rFonts w:ascii="Times New Roman" w:hAnsi="Times New Roman" w:cs="Times New Roman"/>
          <w:sz w:val="24"/>
          <w:szCs w:val="24"/>
        </w:rPr>
        <w:t>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w:t>
      </w:r>
      <w:r w:rsidR="0022458C">
        <w:rPr>
          <w:rFonts w:ascii="Times New Roman" w:hAnsi="Times New Roman" w:cs="Times New Roman"/>
          <w:sz w:val="24"/>
          <w:szCs w:val="24"/>
        </w:rPr>
        <w:t xml:space="preserve">  </w:t>
      </w:r>
      <w:r w:rsidRPr="00A20564">
        <w:rPr>
          <w:rFonts w:ascii="Times New Roman" w:hAnsi="Times New Roman" w:cs="Times New Roman"/>
          <w:sz w:val="24"/>
          <w:szCs w:val="24"/>
        </w:rPr>
        <w:t>Все вышеперечисленные меры, проводимые в рамках реализации налоговой политики, должны обеспечить поддержание сбалансированности бюджетной системы Ленинградской области, что позволит осуществлять финансирование расход</w:t>
      </w:r>
      <w:r w:rsidR="00701F3C">
        <w:rPr>
          <w:rFonts w:ascii="Times New Roman" w:hAnsi="Times New Roman" w:cs="Times New Roman"/>
          <w:sz w:val="24"/>
          <w:szCs w:val="24"/>
        </w:rPr>
        <w:t xml:space="preserve">ных обязательств бюджета поселения </w:t>
      </w:r>
      <w:r w:rsidRPr="00A20564">
        <w:rPr>
          <w:rFonts w:ascii="Times New Roman" w:hAnsi="Times New Roman" w:cs="Times New Roman"/>
          <w:sz w:val="24"/>
          <w:szCs w:val="24"/>
        </w:rPr>
        <w:t xml:space="preserve"> в полном объеме.</w:t>
      </w:r>
    </w:p>
    <w:p w:rsidR="00002F95" w:rsidRPr="00002F95" w:rsidRDefault="00002F95" w:rsidP="00002F95">
      <w:pPr>
        <w:autoSpaceDE w:val="0"/>
        <w:autoSpaceDN w:val="0"/>
        <w:adjustRightInd w:val="0"/>
        <w:ind w:firstLine="720"/>
        <w:jc w:val="both"/>
        <w:rPr>
          <w:rFonts w:ascii="Times New Roman" w:hAnsi="Times New Roman" w:cs="Times New Roman"/>
          <w:sz w:val="24"/>
          <w:szCs w:val="24"/>
        </w:rPr>
      </w:pPr>
      <w:r w:rsidRPr="00002F95">
        <w:t xml:space="preserve"> </w:t>
      </w:r>
      <w:r w:rsidRPr="00002F95">
        <w:rPr>
          <w:rFonts w:ascii="Times New Roman" w:hAnsi="Times New Roman" w:cs="Times New Roman"/>
          <w:sz w:val="24"/>
          <w:szCs w:val="24"/>
        </w:rPr>
        <w:t>Прогнозируемое поступление данного налога в бюджет Елизаветинского сельского поселения на 2018 – 2020 г. характеризуется следующими данными:</w:t>
      </w:r>
      <w:r w:rsidRPr="00002F95">
        <w:rPr>
          <w:rFonts w:ascii="Times New Roman" w:hAnsi="Times New Roman" w:cs="Times New Roman"/>
          <w:sz w:val="24"/>
          <w:szCs w:val="24"/>
        </w:rPr>
        <w:tab/>
      </w:r>
      <w:r w:rsidRPr="00002F95">
        <w:rPr>
          <w:rFonts w:ascii="Times New Roman" w:hAnsi="Times New Roman" w:cs="Times New Roman"/>
          <w:sz w:val="24"/>
          <w:szCs w:val="24"/>
        </w:rPr>
        <w:tab/>
      </w:r>
      <w:r w:rsidRPr="00002F95">
        <w:rPr>
          <w:rFonts w:ascii="Times New Roman" w:hAnsi="Times New Roman" w:cs="Times New Roman"/>
          <w:sz w:val="24"/>
          <w:szCs w:val="24"/>
        </w:rPr>
        <w:tab/>
      </w:r>
      <w:r w:rsidRPr="00002F95">
        <w:rPr>
          <w:rFonts w:ascii="Times New Roman" w:hAnsi="Times New Roman" w:cs="Times New Roman"/>
          <w:sz w:val="24"/>
          <w:szCs w:val="24"/>
        </w:rPr>
        <w:tab/>
      </w:r>
      <w:r w:rsidRPr="00002F95">
        <w:rPr>
          <w:rFonts w:ascii="Times New Roman" w:hAnsi="Times New Roman" w:cs="Times New Roman"/>
          <w:sz w:val="24"/>
          <w:szCs w:val="24"/>
        </w:rPr>
        <w:tab/>
      </w:r>
      <w:r w:rsidRPr="00002F95">
        <w:rPr>
          <w:rFonts w:ascii="Times New Roman" w:hAnsi="Times New Roman" w:cs="Times New Roman"/>
          <w:sz w:val="24"/>
          <w:szCs w:val="24"/>
        </w:rPr>
        <w:tab/>
      </w:r>
      <w:r w:rsidRPr="00002F95">
        <w:rPr>
          <w:rFonts w:ascii="Times New Roman" w:hAnsi="Times New Roman" w:cs="Times New Roman"/>
          <w:sz w:val="24"/>
          <w:szCs w:val="24"/>
        </w:rPr>
        <w:tab/>
        <w:t xml:space="preserve">      (тыс. руб.)</w:t>
      </w:r>
    </w:p>
    <w:p w:rsidR="00002F95" w:rsidRPr="00002F95" w:rsidRDefault="00002F95" w:rsidP="00002F95">
      <w:pPr>
        <w:autoSpaceDE w:val="0"/>
        <w:autoSpaceDN w:val="0"/>
        <w:adjustRightInd w:val="0"/>
        <w:ind w:firstLine="720"/>
        <w:jc w:val="both"/>
        <w:rPr>
          <w:rFonts w:ascii="Times New Roman" w:hAnsi="Times New Roman" w:cs="Times New Roman"/>
          <w:sz w:val="24"/>
          <w:szCs w:val="24"/>
        </w:rPr>
      </w:pPr>
      <w:r w:rsidRPr="00002F95">
        <w:rPr>
          <w:rFonts w:ascii="Times New Roman" w:hAnsi="Times New Roman" w:cs="Times New Roman"/>
          <w:sz w:val="24"/>
          <w:szCs w:val="24"/>
        </w:rPr>
        <w:t>Факт 201</w:t>
      </w:r>
      <w:r w:rsidR="00D543B3">
        <w:rPr>
          <w:rFonts w:ascii="Times New Roman" w:hAnsi="Times New Roman" w:cs="Times New Roman"/>
          <w:sz w:val="24"/>
          <w:szCs w:val="24"/>
        </w:rPr>
        <w:t>7</w:t>
      </w:r>
      <w:r w:rsidRPr="00002F95">
        <w:rPr>
          <w:rFonts w:ascii="Times New Roman" w:hAnsi="Times New Roman" w:cs="Times New Roman"/>
          <w:sz w:val="24"/>
          <w:szCs w:val="24"/>
        </w:rPr>
        <w:tab/>
        <w:t>Ожидаемое 201</w:t>
      </w:r>
      <w:r w:rsidR="00D543B3">
        <w:rPr>
          <w:rFonts w:ascii="Times New Roman" w:hAnsi="Times New Roman" w:cs="Times New Roman"/>
          <w:sz w:val="24"/>
          <w:szCs w:val="24"/>
        </w:rPr>
        <w:t>8</w:t>
      </w:r>
      <w:r w:rsidRPr="00002F95">
        <w:rPr>
          <w:rFonts w:ascii="Times New Roman" w:hAnsi="Times New Roman" w:cs="Times New Roman"/>
          <w:sz w:val="24"/>
          <w:szCs w:val="24"/>
        </w:rPr>
        <w:tab/>
        <w:t>Прогноз 201</w:t>
      </w:r>
      <w:r w:rsidR="00D543B3">
        <w:rPr>
          <w:rFonts w:ascii="Times New Roman" w:hAnsi="Times New Roman" w:cs="Times New Roman"/>
          <w:sz w:val="24"/>
          <w:szCs w:val="24"/>
        </w:rPr>
        <w:t>9</w:t>
      </w:r>
      <w:r w:rsidRPr="00002F95">
        <w:rPr>
          <w:rFonts w:ascii="Times New Roman" w:hAnsi="Times New Roman" w:cs="Times New Roman"/>
          <w:sz w:val="24"/>
          <w:szCs w:val="24"/>
        </w:rPr>
        <w:tab/>
      </w:r>
      <w:r>
        <w:rPr>
          <w:rFonts w:ascii="Times New Roman" w:hAnsi="Times New Roman" w:cs="Times New Roman"/>
          <w:sz w:val="24"/>
          <w:szCs w:val="24"/>
        </w:rPr>
        <w:t xml:space="preserve">   </w:t>
      </w:r>
      <w:r w:rsidRPr="00002F95">
        <w:rPr>
          <w:rFonts w:ascii="Times New Roman" w:hAnsi="Times New Roman" w:cs="Times New Roman"/>
          <w:sz w:val="24"/>
          <w:szCs w:val="24"/>
        </w:rPr>
        <w:t>Прогноз 20</w:t>
      </w:r>
      <w:r w:rsidR="00D543B3">
        <w:rPr>
          <w:rFonts w:ascii="Times New Roman" w:hAnsi="Times New Roman" w:cs="Times New Roman"/>
          <w:sz w:val="24"/>
          <w:szCs w:val="24"/>
        </w:rPr>
        <w:t>20</w:t>
      </w:r>
      <w:r w:rsidRPr="00002F95">
        <w:rPr>
          <w:rFonts w:ascii="Times New Roman" w:hAnsi="Times New Roman" w:cs="Times New Roman"/>
          <w:sz w:val="24"/>
          <w:szCs w:val="24"/>
        </w:rPr>
        <w:tab/>
        <w:t>Прогноз 202</w:t>
      </w:r>
      <w:r w:rsidR="00D543B3">
        <w:rPr>
          <w:rFonts w:ascii="Times New Roman" w:hAnsi="Times New Roman" w:cs="Times New Roman"/>
          <w:sz w:val="24"/>
          <w:szCs w:val="24"/>
        </w:rPr>
        <w:t>1</w:t>
      </w:r>
    </w:p>
    <w:p w:rsidR="00002F95" w:rsidRPr="00002F95" w:rsidRDefault="00002F95" w:rsidP="00002F95">
      <w:pPr>
        <w:autoSpaceDE w:val="0"/>
        <w:autoSpaceDN w:val="0"/>
        <w:adjustRightInd w:val="0"/>
        <w:ind w:firstLine="720"/>
        <w:jc w:val="both"/>
        <w:rPr>
          <w:rFonts w:ascii="Times New Roman" w:hAnsi="Times New Roman" w:cs="Times New Roman"/>
          <w:sz w:val="24"/>
          <w:szCs w:val="24"/>
        </w:rPr>
      </w:pPr>
      <w:r w:rsidRPr="00002F95">
        <w:rPr>
          <w:rFonts w:ascii="Times New Roman" w:hAnsi="Times New Roman" w:cs="Times New Roman"/>
          <w:sz w:val="24"/>
          <w:szCs w:val="24"/>
        </w:rPr>
        <w:t>8</w:t>
      </w:r>
      <w:r w:rsidR="00D543B3">
        <w:rPr>
          <w:rFonts w:ascii="Times New Roman" w:hAnsi="Times New Roman" w:cs="Times New Roman"/>
          <w:sz w:val="24"/>
          <w:szCs w:val="24"/>
        </w:rPr>
        <w:t>7130</w:t>
      </w:r>
      <w:r>
        <w:rPr>
          <w:rFonts w:ascii="Times New Roman" w:hAnsi="Times New Roman" w:cs="Times New Roman"/>
          <w:sz w:val="24"/>
          <w:szCs w:val="24"/>
        </w:rPr>
        <w:t xml:space="preserve">     </w:t>
      </w:r>
      <w:r w:rsidRPr="00002F95">
        <w:rPr>
          <w:rFonts w:ascii="Times New Roman" w:hAnsi="Times New Roman" w:cs="Times New Roman"/>
          <w:sz w:val="24"/>
          <w:szCs w:val="24"/>
        </w:rPr>
        <w:tab/>
      </w:r>
      <w:r w:rsidR="00D543B3">
        <w:rPr>
          <w:rFonts w:ascii="Times New Roman" w:hAnsi="Times New Roman" w:cs="Times New Roman"/>
          <w:sz w:val="24"/>
          <w:szCs w:val="24"/>
        </w:rPr>
        <w:t>8175,0</w:t>
      </w:r>
      <w:r>
        <w:rPr>
          <w:rFonts w:ascii="Times New Roman" w:hAnsi="Times New Roman" w:cs="Times New Roman"/>
          <w:sz w:val="24"/>
          <w:szCs w:val="24"/>
        </w:rPr>
        <w:t xml:space="preserve">                          </w:t>
      </w:r>
      <w:r w:rsidR="00D543B3">
        <w:rPr>
          <w:rFonts w:ascii="Times New Roman" w:hAnsi="Times New Roman" w:cs="Times New Roman"/>
          <w:sz w:val="24"/>
          <w:szCs w:val="24"/>
        </w:rPr>
        <w:t>8910,0</w:t>
      </w:r>
      <w:r w:rsidRPr="00002F95">
        <w:rPr>
          <w:rFonts w:ascii="Times New Roman" w:hAnsi="Times New Roman" w:cs="Times New Roman"/>
          <w:sz w:val="24"/>
          <w:szCs w:val="24"/>
        </w:rPr>
        <w:tab/>
      </w:r>
      <w:r>
        <w:rPr>
          <w:rFonts w:ascii="Times New Roman" w:hAnsi="Times New Roman" w:cs="Times New Roman"/>
          <w:sz w:val="24"/>
          <w:szCs w:val="24"/>
        </w:rPr>
        <w:t xml:space="preserve">       </w:t>
      </w:r>
      <w:r w:rsidRPr="00002F95">
        <w:rPr>
          <w:rFonts w:ascii="Times New Roman" w:hAnsi="Times New Roman" w:cs="Times New Roman"/>
          <w:sz w:val="24"/>
          <w:szCs w:val="24"/>
        </w:rPr>
        <w:t>910</w:t>
      </w:r>
      <w:r w:rsidR="00D543B3">
        <w:rPr>
          <w:rFonts w:ascii="Times New Roman" w:hAnsi="Times New Roman" w:cs="Times New Roman"/>
          <w:sz w:val="24"/>
          <w:szCs w:val="24"/>
        </w:rPr>
        <w:t>0</w:t>
      </w:r>
      <w:r w:rsidRPr="00002F95">
        <w:rPr>
          <w:rFonts w:ascii="Times New Roman" w:hAnsi="Times New Roman" w:cs="Times New Roman"/>
          <w:sz w:val="24"/>
          <w:szCs w:val="24"/>
        </w:rPr>
        <w:t>,0</w:t>
      </w:r>
      <w:r w:rsidRPr="00002F95">
        <w:rPr>
          <w:rFonts w:ascii="Times New Roman" w:hAnsi="Times New Roman" w:cs="Times New Roman"/>
          <w:sz w:val="24"/>
          <w:szCs w:val="24"/>
        </w:rPr>
        <w:tab/>
      </w:r>
      <w:r>
        <w:rPr>
          <w:rFonts w:ascii="Times New Roman" w:hAnsi="Times New Roman" w:cs="Times New Roman"/>
          <w:sz w:val="24"/>
          <w:szCs w:val="24"/>
        </w:rPr>
        <w:t xml:space="preserve">                  </w:t>
      </w:r>
      <w:r w:rsidR="00D543B3">
        <w:rPr>
          <w:rFonts w:ascii="Times New Roman" w:hAnsi="Times New Roman" w:cs="Times New Roman"/>
          <w:sz w:val="24"/>
          <w:szCs w:val="24"/>
        </w:rPr>
        <w:t>9100,0</w:t>
      </w:r>
    </w:p>
    <w:p w:rsidR="00002F95" w:rsidRPr="00002F95" w:rsidRDefault="00002F95" w:rsidP="00002F95">
      <w:pPr>
        <w:autoSpaceDE w:val="0"/>
        <w:autoSpaceDN w:val="0"/>
        <w:adjustRightInd w:val="0"/>
        <w:ind w:firstLine="720"/>
        <w:jc w:val="both"/>
        <w:rPr>
          <w:rFonts w:ascii="Times New Roman" w:hAnsi="Times New Roman" w:cs="Times New Roman"/>
          <w:sz w:val="24"/>
          <w:szCs w:val="24"/>
        </w:rPr>
      </w:pPr>
    </w:p>
    <w:p w:rsidR="00824AF1" w:rsidRDefault="00002F95" w:rsidP="00002F95">
      <w:pPr>
        <w:autoSpaceDE w:val="0"/>
        <w:autoSpaceDN w:val="0"/>
        <w:adjustRightInd w:val="0"/>
        <w:ind w:firstLine="720"/>
        <w:jc w:val="both"/>
        <w:rPr>
          <w:rFonts w:ascii="Times New Roman" w:hAnsi="Times New Roman" w:cs="Times New Roman"/>
          <w:sz w:val="24"/>
          <w:szCs w:val="24"/>
        </w:rPr>
      </w:pPr>
      <w:r w:rsidRPr="00002F95">
        <w:rPr>
          <w:rFonts w:ascii="Times New Roman" w:hAnsi="Times New Roman" w:cs="Times New Roman"/>
          <w:sz w:val="24"/>
          <w:szCs w:val="24"/>
        </w:rPr>
        <w:tab/>
        <w:t>Прогнозируемый незначительный рост поступления данного налога в бюджет поселения на период 201</w:t>
      </w:r>
      <w:r w:rsidR="00D543B3">
        <w:rPr>
          <w:rFonts w:ascii="Times New Roman" w:hAnsi="Times New Roman" w:cs="Times New Roman"/>
          <w:sz w:val="24"/>
          <w:szCs w:val="24"/>
        </w:rPr>
        <w:t>9</w:t>
      </w:r>
      <w:r w:rsidRPr="00002F95">
        <w:rPr>
          <w:rFonts w:ascii="Times New Roman" w:hAnsi="Times New Roman" w:cs="Times New Roman"/>
          <w:sz w:val="24"/>
          <w:szCs w:val="24"/>
        </w:rPr>
        <w:t xml:space="preserve"> - 202</w:t>
      </w:r>
      <w:r w:rsidR="00D543B3">
        <w:rPr>
          <w:rFonts w:ascii="Times New Roman" w:hAnsi="Times New Roman" w:cs="Times New Roman"/>
          <w:sz w:val="24"/>
          <w:szCs w:val="24"/>
        </w:rPr>
        <w:t>1</w:t>
      </w:r>
      <w:r w:rsidRPr="00002F95">
        <w:rPr>
          <w:rFonts w:ascii="Times New Roman" w:hAnsi="Times New Roman" w:cs="Times New Roman"/>
          <w:sz w:val="24"/>
          <w:szCs w:val="24"/>
        </w:rPr>
        <w:t xml:space="preserve"> г. объясняется увеличением количества земельных участков, которые выкупаются в собственность, из ранее предоставленных в аренду, поступлением земельного налога от садоводческих товариществ, расположенных в землях поселения.</w:t>
      </w:r>
    </w:p>
    <w:p w:rsidR="004632E3" w:rsidRDefault="00825154" w:rsidP="004F23A8">
      <w:pPr>
        <w:autoSpaceDE w:val="0"/>
        <w:autoSpaceDN w:val="0"/>
        <w:adjustRightInd w:val="0"/>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 поручением Президента Российской Федерации  Федеральным Законом  от 28.12.2017 года №436-ФЗ «О внесении изменений в </w:t>
      </w:r>
      <w:proofErr w:type="spellStart"/>
      <w:r>
        <w:rPr>
          <w:rFonts w:ascii="Times New Roman" w:hAnsi="Times New Roman" w:cs="Times New Roman"/>
          <w:bCs/>
          <w:sz w:val="24"/>
          <w:szCs w:val="24"/>
        </w:rPr>
        <w:t>частипервуюи</w:t>
      </w:r>
      <w:proofErr w:type="spellEnd"/>
      <w:r>
        <w:rPr>
          <w:rFonts w:ascii="Times New Roman" w:hAnsi="Times New Roman" w:cs="Times New Roman"/>
          <w:bCs/>
          <w:sz w:val="24"/>
          <w:szCs w:val="24"/>
        </w:rPr>
        <w:t xml:space="preserve"> вторую Налогового кодекса Российской Федерации и  отдельные законодательные акты РФ при расчете земельного налога, начиная с налогового периода 2017 года установлен налоговый вычет, уменьшающий земельный налог на величину кадастровой стоимости 600 </w:t>
      </w:r>
      <w:proofErr w:type="spellStart"/>
      <w:r>
        <w:rPr>
          <w:rFonts w:ascii="Times New Roman" w:hAnsi="Times New Roman" w:cs="Times New Roman"/>
          <w:bCs/>
          <w:sz w:val="24"/>
          <w:szCs w:val="24"/>
        </w:rPr>
        <w:t>кв.м</w:t>
      </w:r>
      <w:proofErr w:type="spellEnd"/>
      <w:r>
        <w:rPr>
          <w:rFonts w:ascii="Times New Roman" w:hAnsi="Times New Roman" w:cs="Times New Roman"/>
          <w:bCs/>
          <w:sz w:val="24"/>
          <w:szCs w:val="24"/>
        </w:rPr>
        <w:t>. по одному земельному участку.</w:t>
      </w:r>
    </w:p>
    <w:p w:rsidR="00825154" w:rsidRPr="00825154" w:rsidRDefault="00825154" w:rsidP="004F23A8">
      <w:pPr>
        <w:autoSpaceDE w:val="0"/>
        <w:autoSpaceDN w:val="0"/>
        <w:adjustRightInd w:val="0"/>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Вычет </w:t>
      </w:r>
      <w:proofErr w:type="gramStart"/>
      <w:r>
        <w:rPr>
          <w:rFonts w:ascii="Times New Roman" w:hAnsi="Times New Roman" w:cs="Times New Roman"/>
          <w:bCs/>
          <w:sz w:val="24"/>
          <w:szCs w:val="24"/>
        </w:rPr>
        <w:t>применяется  для</w:t>
      </w:r>
      <w:proofErr w:type="gramEnd"/>
      <w:r>
        <w:rPr>
          <w:rFonts w:ascii="Times New Roman" w:hAnsi="Times New Roman" w:cs="Times New Roman"/>
          <w:bCs/>
          <w:sz w:val="24"/>
          <w:szCs w:val="24"/>
        </w:rPr>
        <w:t xml:space="preserve"> владельцев участков из числа льготных </w:t>
      </w:r>
      <w:proofErr w:type="spellStart"/>
      <w:r>
        <w:rPr>
          <w:rFonts w:ascii="Times New Roman" w:hAnsi="Times New Roman" w:cs="Times New Roman"/>
          <w:bCs/>
          <w:sz w:val="24"/>
          <w:szCs w:val="24"/>
        </w:rPr>
        <w:t>категорий,указанных</w:t>
      </w:r>
      <w:proofErr w:type="spellEnd"/>
      <w:r>
        <w:rPr>
          <w:rFonts w:ascii="Times New Roman" w:hAnsi="Times New Roman" w:cs="Times New Roman"/>
          <w:bCs/>
          <w:sz w:val="24"/>
          <w:szCs w:val="24"/>
        </w:rPr>
        <w:t xml:space="preserve"> в п.5 ст.391 НК РФ (пенсионеры и приравненные к ним </w:t>
      </w:r>
      <w:proofErr w:type="spellStart"/>
      <w:r>
        <w:rPr>
          <w:rFonts w:ascii="Times New Roman" w:hAnsi="Times New Roman" w:cs="Times New Roman"/>
          <w:bCs/>
          <w:sz w:val="24"/>
          <w:szCs w:val="24"/>
        </w:rPr>
        <w:t>лица,инвалиды</w:t>
      </w:r>
      <w:proofErr w:type="spellEnd"/>
      <w:r>
        <w:rPr>
          <w:rFonts w:ascii="Times New Roman" w:hAnsi="Times New Roman" w:cs="Times New Roman"/>
          <w:bCs/>
          <w:sz w:val="24"/>
          <w:szCs w:val="24"/>
        </w:rPr>
        <w:t xml:space="preserve"> </w:t>
      </w:r>
      <w:r>
        <w:rPr>
          <w:rFonts w:ascii="Times New Roman" w:hAnsi="Times New Roman" w:cs="Times New Roman"/>
          <w:bCs/>
          <w:sz w:val="24"/>
          <w:szCs w:val="24"/>
          <w:lang w:val="en-US"/>
        </w:rPr>
        <w:t>I</w:t>
      </w:r>
      <w:r>
        <w:rPr>
          <w:rFonts w:ascii="Times New Roman" w:hAnsi="Times New Roman" w:cs="Times New Roman"/>
          <w:bCs/>
          <w:sz w:val="24"/>
          <w:szCs w:val="24"/>
        </w:rPr>
        <w:t xml:space="preserve">  и </w:t>
      </w:r>
      <w:r>
        <w:rPr>
          <w:rFonts w:ascii="Times New Roman" w:hAnsi="Times New Roman" w:cs="Times New Roman"/>
          <w:bCs/>
          <w:sz w:val="24"/>
          <w:szCs w:val="24"/>
          <w:lang w:val="en-US"/>
        </w:rPr>
        <w:t>II</w:t>
      </w:r>
      <w:r w:rsidRPr="00825154">
        <w:rPr>
          <w:rFonts w:ascii="Times New Roman" w:hAnsi="Times New Roman" w:cs="Times New Roman"/>
          <w:bCs/>
          <w:sz w:val="24"/>
          <w:szCs w:val="24"/>
        </w:rPr>
        <w:t xml:space="preserve"> </w:t>
      </w:r>
      <w:r>
        <w:rPr>
          <w:rFonts w:ascii="Times New Roman" w:hAnsi="Times New Roman" w:cs="Times New Roman"/>
          <w:bCs/>
          <w:sz w:val="24"/>
          <w:szCs w:val="24"/>
        </w:rPr>
        <w:t xml:space="preserve"> групп</w:t>
      </w:r>
    </w:p>
    <w:p w:rsidR="004632E3" w:rsidRPr="004632E3" w:rsidRDefault="004632E3" w:rsidP="004632E3">
      <w:pPr>
        <w:autoSpaceDE w:val="0"/>
        <w:autoSpaceDN w:val="0"/>
        <w:adjustRightInd w:val="0"/>
        <w:ind w:firstLine="720"/>
        <w:jc w:val="both"/>
        <w:rPr>
          <w:rFonts w:ascii="Times New Roman" w:hAnsi="Times New Roman" w:cs="Times New Roman"/>
          <w:b/>
          <w:bCs/>
          <w:sz w:val="24"/>
          <w:szCs w:val="24"/>
        </w:rPr>
      </w:pPr>
      <w:r w:rsidRPr="004632E3">
        <w:rPr>
          <w:rFonts w:ascii="Times New Roman" w:hAnsi="Times New Roman" w:cs="Times New Roman"/>
          <w:b/>
          <w:bCs/>
          <w:sz w:val="24"/>
          <w:szCs w:val="24"/>
        </w:rPr>
        <w:t xml:space="preserve">                          Меры по повышению налогового потенциала</w:t>
      </w:r>
    </w:p>
    <w:p w:rsidR="004632E3" w:rsidRPr="004632E3" w:rsidRDefault="004632E3" w:rsidP="004632E3">
      <w:pPr>
        <w:autoSpaceDE w:val="0"/>
        <w:autoSpaceDN w:val="0"/>
        <w:adjustRightInd w:val="0"/>
        <w:ind w:firstLine="720"/>
        <w:jc w:val="both"/>
        <w:rPr>
          <w:rFonts w:ascii="Times New Roman" w:hAnsi="Times New Roman" w:cs="Times New Roman"/>
          <w:bCs/>
          <w:sz w:val="24"/>
          <w:szCs w:val="24"/>
        </w:rPr>
      </w:pPr>
      <w:r w:rsidRPr="004632E3">
        <w:rPr>
          <w:rFonts w:ascii="Times New Roman" w:hAnsi="Times New Roman" w:cs="Times New Roman"/>
          <w:bCs/>
          <w:sz w:val="24"/>
          <w:szCs w:val="24"/>
        </w:rPr>
        <w:t xml:space="preserve">Одним из конечных результатов проводимой налоговой политики </w:t>
      </w:r>
    </w:p>
    <w:p w:rsidR="004632E3" w:rsidRPr="004632E3" w:rsidRDefault="004632E3" w:rsidP="004632E3">
      <w:pPr>
        <w:autoSpaceDE w:val="0"/>
        <w:autoSpaceDN w:val="0"/>
        <w:adjustRightInd w:val="0"/>
        <w:ind w:firstLine="720"/>
        <w:jc w:val="both"/>
        <w:rPr>
          <w:rFonts w:ascii="Times New Roman" w:hAnsi="Times New Roman" w:cs="Times New Roman"/>
          <w:bCs/>
          <w:sz w:val="24"/>
          <w:szCs w:val="24"/>
        </w:rPr>
      </w:pPr>
      <w:r w:rsidRPr="004632E3">
        <w:rPr>
          <w:rFonts w:ascii="Times New Roman" w:hAnsi="Times New Roman" w:cs="Times New Roman"/>
          <w:bCs/>
          <w:sz w:val="24"/>
          <w:szCs w:val="24"/>
        </w:rPr>
        <w:t xml:space="preserve">в </w:t>
      </w:r>
      <w:r>
        <w:rPr>
          <w:rFonts w:ascii="Times New Roman" w:hAnsi="Times New Roman" w:cs="Times New Roman"/>
          <w:bCs/>
          <w:sz w:val="24"/>
          <w:szCs w:val="24"/>
        </w:rPr>
        <w:t>Муниципальном образовании Елизаветинское сельское поселение</w:t>
      </w:r>
      <w:r w:rsidRPr="004632E3">
        <w:rPr>
          <w:rFonts w:ascii="Times New Roman" w:hAnsi="Times New Roman" w:cs="Times New Roman"/>
          <w:bCs/>
          <w:sz w:val="24"/>
          <w:szCs w:val="24"/>
        </w:rPr>
        <w:t xml:space="preserve"> является рост доходной части бюджет</w:t>
      </w:r>
      <w:r>
        <w:rPr>
          <w:rFonts w:ascii="Times New Roman" w:hAnsi="Times New Roman" w:cs="Times New Roman"/>
          <w:bCs/>
          <w:sz w:val="24"/>
          <w:szCs w:val="24"/>
        </w:rPr>
        <w:t>а</w:t>
      </w:r>
      <w:r w:rsidRPr="004632E3">
        <w:rPr>
          <w:rFonts w:ascii="Times New Roman" w:hAnsi="Times New Roman" w:cs="Times New Roman"/>
          <w:bCs/>
          <w:sz w:val="24"/>
          <w:szCs w:val="24"/>
        </w:rPr>
        <w:t>.</w:t>
      </w:r>
    </w:p>
    <w:p w:rsidR="004632E3" w:rsidRPr="004632E3" w:rsidRDefault="004632E3" w:rsidP="004632E3">
      <w:pPr>
        <w:autoSpaceDE w:val="0"/>
        <w:autoSpaceDN w:val="0"/>
        <w:adjustRightInd w:val="0"/>
        <w:spacing w:after="0"/>
        <w:ind w:firstLine="720"/>
        <w:jc w:val="both"/>
        <w:rPr>
          <w:rFonts w:ascii="Times New Roman" w:hAnsi="Times New Roman" w:cs="Times New Roman"/>
          <w:bCs/>
          <w:sz w:val="24"/>
          <w:szCs w:val="24"/>
        </w:rPr>
      </w:pPr>
      <w:r w:rsidRPr="004632E3">
        <w:rPr>
          <w:rFonts w:ascii="Times New Roman" w:hAnsi="Times New Roman" w:cs="Times New Roman"/>
          <w:bCs/>
          <w:sz w:val="24"/>
          <w:szCs w:val="24"/>
        </w:rPr>
        <w:t>Для достижения данного результата необходимо принятие действенных мер по повышению налогового потенциала, в том числе:</w:t>
      </w:r>
    </w:p>
    <w:p w:rsidR="004632E3" w:rsidRPr="004632E3" w:rsidRDefault="004632E3" w:rsidP="004632E3">
      <w:pPr>
        <w:autoSpaceDE w:val="0"/>
        <w:autoSpaceDN w:val="0"/>
        <w:adjustRightInd w:val="0"/>
        <w:spacing w:after="0"/>
        <w:ind w:firstLine="720"/>
        <w:jc w:val="both"/>
        <w:rPr>
          <w:rFonts w:ascii="Times New Roman" w:hAnsi="Times New Roman" w:cs="Times New Roman"/>
          <w:bCs/>
          <w:sz w:val="24"/>
          <w:szCs w:val="24"/>
        </w:rPr>
      </w:pPr>
      <w:r w:rsidRPr="004632E3">
        <w:rPr>
          <w:rFonts w:ascii="Times New Roman" w:hAnsi="Times New Roman" w:cs="Times New Roman"/>
          <w:bCs/>
          <w:sz w:val="24"/>
          <w:szCs w:val="24"/>
        </w:rPr>
        <w:t xml:space="preserve">- осуществление анализа обоснованности, эффективности </w:t>
      </w:r>
    </w:p>
    <w:p w:rsidR="004632E3" w:rsidRPr="004632E3" w:rsidRDefault="004632E3" w:rsidP="004632E3">
      <w:pPr>
        <w:autoSpaceDE w:val="0"/>
        <w:autoSpaceDN w:val="0"/>
        <w:adjustRightInd w:val="0"/>
        <w:ind w:firstLine="720"/>
        <w:jc w:val="both"/>
        <w:rPr>
          <w:rFonts w:ascii="Times New Roman" w:hAnsi="Times New Roman" w:cs="Times New Roman"/>
          <w:bCs/>
          <w:sz w:val="24"/>
          <w:szCs w:val="24"/>
        </w:rPr>
      </w:pPr>
      <w:r w:rsidRPr="004632E3">
        <w:rPr>
          <w:rFonts w:ascii="Times New Roman" w:hAnsi="Times New Roman" w:cs="Times New Roman"/>
          <w:bCs/>
          <w:sz w:val="24"/>
          <w:szCs w:val="24"/>
        </w:rPr>
        <w:t xml:space="preserve">и целесообразности предоставления налоговых льгот, установленных областными законами Ленинградской области и нормативными правовыми актами органов местного самоуправления. </w:t>
      </w:r>
    </w:p>
    <w:p w:rsidR="004632E3" w:rsidRPr="004632E3" w:rsidRDefault="004632E3" w:rsidP="004632E3">
      <w:pPr>
        <w:autoSpaceDE w:val="0"/>
        <w:autoSpaceDN w:val="0"/>
        <w:adjustRightInd w:val="0"/>
        <w:spacing w:after="0"/>
        <w:ind w:firstLine="720"/>
        <w:jc w:val="both"/>
        <w:rPr>
          <w:rFonts w:ascii="Times New Roman" w:hAnsi="Times New Roman" w:cs="Times New Roman"/>
          <w:bCs/>
          <w:sz w:val="24"/>
          <w:szCs w:val="24"/>
        </w:rPr>
      </w:pPr>
      <w:r w:rsidRPr="004632E3">
        <w:rPr>
          <w:rFonts w:ascii="Times New Roman" w:hAnsi="Times New Roman" w:cs="Times New Roman"/>
          <w:bCs/>
          <w:sz w:val="24"/>
          <w:szCs w:val="24"/>
        </w:rPr>
        <w:lastRenderedPageBreak/>
        <w:t>Постановлением  Правительства Ленинградской области от 17 апреля</w:t>
      </w:r>
    </w:p>
    <w:p w:rsidR="004632E3" w:rsidRPr="004632E3" w:rsidRDefault="004632E3" w:rsidP="004632E3">
      <w:pPr>
        <w:autoSpaceDE w:val="0"/>
        <w:autoSpaceDN w:val="0"/>
        <w:adjustRightInd w:val="0"/>
        <w:spacing w:after="0"/>
        <w:ind w:firstLine="720"/>
        <w:jc w:val="both"/>
        <w:rPr>
          <w:rFonts w:ascii="Times New Roman" w:hAnsi="Times New Roman" w:cs="Times New Roman"/>
          <w:bCs/>
          <w:sz w:val="24"/>
          <w:szCs w:val="24"/>
        </w:rPr>
      </w:pPr>
      <w:r w:rsidRPr="004632E3">
        <w:rPr>
          <w:rFonts w:ascii="Times New Roman" w:hAnsi="Times New Roman" w:cs="Times New Roman"/>
          <w:bCs/>
          <w:sz w:val="24"/>
          <w:szCs w:val="24"/>
        </w:rPr>
        <w:t>2017 года № 106 утвержден Порядок проведения оценки эффективности предоставленных налоговых льгот и налоговых ставок в Ленинградской области, согласно которому ежегодно до 1 августа комитетом экономического развития и инвестиционной деятельности будет проводиться оценка эффективности налоговых льгот, установленных областным законодательством.</w:t>
      </w:r>
    </w:p>
    <w:p w:rsidR="004632E3" w:rsidRPr="004632E3" w:rsidRDefault="004632E3" w:rsidP="004632E3">
      <w:pPr>
        <w:autoSpaceDE w:val="0"/>
        <w:autoSpaceDN w:val="0"/>
        <w:adjustRightInd w:val="0"/>
        <w:ind w:firstLine="720"/>
        <w:jc w:val="both"/>
        <w:rPr>
          <w:rFonts w:ascii="Times New Roman" w:hAnsi="Times New Roman" w:cs="Times New Roman"/>
          <w:bCs/>
          <w:sz w:val="24"/>
          <w:szCs w:val="24"/>
        </w:rPr>
      </w:pPr>
      <w:r w:rsidRPr="004632E3">
        <w:rPr>
          <w:rFonts w:ascii="Times New Roman" w:hAnsi="Times New Roman" w:cs="Times New Roman"/>
          <w:bCs/>
          <w:sz w:val="24"/>
          <w:szCs w:val="24"/>
        </w:rPr>
        <w:t>Результаты проведения оценки послужат основанием для принятия решений об отмене отдельных льгот, признанных неэффективными.</w:t>
      </w:r>
    </w:p>
    <w:p w:rsidR="004632E3" w:rsidRPr="004632E3" w:rsidRDefault="004632E3" w:rsidP="004632E3">
      <w:pPr>
        <w:autoSpaceDE w:val="0"/>
        <w:autoSpaceDN w:val="0"/>
        <w:adjustRightInd w:val="0"/>
        <w:ind w:firstLine="720"/>
        <w:jc w:val="both"/>
        <w:rPr>
          <w:rFonts w:ascii="Times New Roman" w:hAnsi="Times New Roman" w:cs="Times New Roman"/>
          <w:bCs/>
          <w:sz w:val="24"/>
          <w:szCs w:val="24"/>
        </w:rPr>
      </w:pPr>
      <w:r w:rsidRPr="004632E3">
        <w:rPr>
          <w:rFonts w:ascii="Times New Roman" w:hAnsi="Times New Roman" w:cs="Times New Roman"/>
          <w:bCs/>
          <w:sz w:val="24"/>
          <w:szCs w:val="24"/>
        </w:rPr>
        <w:t xml:space="preserve">Кроме того, в соответствии с рекомендациями Министерства финансов Российской Федерации необходимо рассмотреть вопрос о переходе к проведению оценки эффективности налоговых льгот с учетом их распределения по государственным программам Ленинградской области и муниципальным программам. </w:t>
      </w:r>
    </w:p>
    <w:p w:rsidR="004632E3" w:rsidRPr="004632E3" w:rsidRDefault="004632E3" w:rsidP="004632E3">
      <w:pPr>
        <w:autoSpaceDE w:val="0"/>
        <w:autoSpaceDN w:val="0"/>
        <w:adjustRightInd w:val="0"/>
        <w:ind w:firstLine="720"/>
        <w:jc w:val="both"/>
        <w:rPr>
          <w:rFonts w:ascii="Times New Roman" w:hAnsi="Times New Roman" w:cs="Times New Roman"/>
          <w:bCs/>
          <w:sz w:val="24"/>
          <w:szCs w:val="24"/>
        </w:rPr>
      </w:pPr>
      <w:r w:rsidRPr="004632E3">
        <w:rPr>
          <w:rFonts w:ascii="Times New Roman" w:hAnsi="Times New Roman" w:cs="Times New Roman"/>
          <w:bCs/>
          <w:sz w:val="24"/>
          <w:szCs w:val="24"/>
        </w:rPr>
        <w:t xml:space="preserve">- проведение целенаправленных мероприятий по сокращению имеющейся задолженности по налогам в рамках работы комиссий по неплатежам в бюджет. </w:t>
      </w:r>
    </w:p>
    <w:p w:rsidR="004632E3" w:rsidRPr="004632E3" w:rsidRDefault="004632E3" w:rsidP="004632E3">
      <w:pPr>
        <w:autoSpaceDE w:val="0"/>
        <w:autoSpaceDN w:val="0"/>
        <w:adjustRightInd w:val="0"/>
        <w:ind w:firstLine="720"/>
        <w:jc w:val="both"/>
        <w:rPr>
          <w:rFonts w:ascii="Times New Roman" w:hAnsi="Times New Roman" w:cs="Times New Roman"/>
          <w:bCs/>
          <w:sz w:val="24"/>
          <w:szCs w:val="24"/>
        </w:rPr>
      </w:pPr>
      <w:r w:rsidRPr="004632E3">
        <w:rPr>
          <w:rFonts w:ascii="Times New Roman" w:hAnsi="Times New Roman" w:cs="Times New Roman"/>
          <w:bCs/>
          <w:sz w:val="24"/>
          <w:szCs w:val="24"/>
        </w:rPr>
        <w:t>Особое внимание при проведении комиссий необходимо уделять вопросам погашения задолженности по налогу на доходы физических лиц с учетом изменений, внесенных в Налоговый кодекс Российской Федерации с 1 января 2016 года в части введения ежеквартальной налоговой отчетности по данному налогу.</w:t>
      </w:r>
    </w:p>
    <w:p w:rsidR="004632E3" w:rsidRPr="004632E3" w:rsidRDefault="004632E3" w:rsidP="004632E3">
      <w:pPr>
        <w:autoSpaceDE w:val="0"/>
        <w:autoSpaceDN w:val="0"/>
        <w:adjustRightInd w:val="0"/>
        <w:ind w:firstLine="720"/>
        <w:jc w:val="both"/>
        <w:rPr>
          <w:rFonts w:ascii="Times New Roman" w:hAnsi="Times New Roman" w:cs="Times New Roman"/>
          <w:bCs/>
          <w:sz w:val="24"/>
          <w:szCs w:val="24"/>
        </w:rPr>
      </w:pPr>
      <w:r w:rsidRPr="004632E3">
        <w:rPr>
          <w:rFonts w:ascii="Times New Roman" w:hAnsi="Times New Roman" w:cs="Times New Roman"/>
          <w:bCs/>
          <w:sz w:val="24"/>
          <w:szCs w:val="24"/>
        </w:rPr>
        <w:t>В целях наращивания налогового потенциала территорий органами местного самоуправления будет продолжено проведение мероприятий по следующим направлениям:</w:t>
      </w:r>
    </w:p>
    <w:p w:rsidR="004632E3" w:rsidRPr="004632E3" w:rsidRDefault="004632E3" w:rsidP="004632E3">
      <w:pPr>
        <w:autoSpaceDE w:val="0"/>
        <w:autoSpaceDN w:val="0"/>
        <w:adjustRightInd w:val="0"/>
        <w:ind w:firstLine="720"/>
        <w:jc w:val="both"/>
        <w:rPr>
          <w:rFonts w:ascii="Times New Roman" w:hAnsi="Times New Roman" w:cs="Times New Roman"/>
          <w:bCs/>
          <w:sz w:val="24"/>
          <w:szCs w:val="24"/>
        </w:rPr>
      </w:pPr>
      <w:r w:rsidRPr="004632E3">
        <w:rPr>
          <w:rFonts w:ascii="Times New Roman" w:hAnsi="Times New Roman" w:cs="Times New Roman"/>
          <w:bCs/>
          <w:sz w:val="24"/>
          <w:szCs w:val="24"/>
        </w:rPr>
        <w:t>- работа по легализации заработной платы, повышению ее уровня всеми работодателями не ниже величины прожиточного минимума для трудоспособного населения, установленного в Ленинградской области;</w:t>
      </w:r>
    </w:p>
    <w:p w:rsidR="004632E3" w:rsidRPr="004632E3" w:rsidRDefault="004632E3" w:rsidP="004632E3">
      <w:pPr>
        <w:autoSpaceDE w:val="0"/>
        <w:autoSpaceDN w:val="0"/>
        <w:adjustRightInd w:val="0"/>
        <w:ind w:firstLine="720"/>
        <w:jc w:val="both"/>
        <w:rPr>
          <w:rFonts w:ascii="Times New Roman" w:hAnsi="Times New Roman" w:cs="Times New Roman"/>
          <w:bCs/>
          <w:sz w:val="24"/>
          <w:szCs w:val="24"/>
        </w:rPr>
      </w:pPr>
      <w:r w:rsidRPr="004632E3">
        <w:rPr>
          <w:rFonts w:ascii="Times New Roman" w:hAnsi="Times New Roman" w:cs="Times New Roman"/>
          <w:bCs/>
          <w:sz w:val="24"/>
          <w:szCs w:val="24"/>
        </w:rPr>
        <w:t>- работа по анализу коэффициента К2, устанавливаемому на местном уровне при расчете единого налога на вмененный доход для отдельных видов деятельности;</w:t>
      </w:r>
    </w:p>
    <w:p w:rsidR="004632E3" w:rsidRPr="004632E3" w:rsidRDefault="004632E3" w:rsidP="004632E3">
      <w:pPr>
        <w:autoSpaceDE w:val="0"/>
        <w:autoSpaceDN w:val="0"/>
        <w:adjustRightInd w:val="0"/>
        <w:ind w:firstLine="720"/>
        <w:jc w:val="both"/>
        <w:rPr>
          <w:rFonts w:ascii="Times New Roman" w:hAnsi="Times New Roman" w:cs="Times New Roman"/>
          <w:bCs/>
          <w:sz w:val="24"/>
          <w:szCs w:val="24"/>
        </w:rPr>
      </w:pPr>
      <w:r w:rsidRPr="004632E3">
        <w:rPr>
          <w:rFonts w:ascii="Times New Roman" w:hAnsi="Times New Roman" w:cs="Times New Roman"/>
          <w:bCs/>
          <w:sz w:val="24"/>
          <w:szCs w:val="24"/>
        </w:rPr>
        <w:t>- анализ эффективности установленных налоговых ставок по земельному налогу и налогу на имущество физических лиц;</w:t>
      </w:r>
    </w:p>
    <w:p w:rsidR="004632E3" w:rsidRPr="004632E3" w:rsidRDefault="004632E3" w:rsidP="004632E3">
      <w:pPr>
        <w:autoSpaceDE w:val="0"/>
        <w:autoSpaceDN w:val="0"/>
        <w:adjustRightInd w:val="0"/>
        <w:ind w:firstLine="720"/>
        <w:jc w:val="both"/>
        <w:rPr>
          <w:rFonts w:ascii="Times New Roman" w:hAnsi="Times New Roman" w:cs="Times New Roman"/>
          <w:bCs/>
          <w:sz w:val="24"/>
          <w:szCs w:val="24"/>
        </w:rPr>
      </w:pPr>
      <w:r w:rsidRPr="004632E3">
        <w:rPr>
          <w:rFonts w:ascii="Times New Roman" w:hAnsi="Times New Roman" w:cs="Times New Roman"/>
          <w:bCs/>
          <w:sz w:val="24"/>
          <w:szCs w:val="24"/>
        </w:rPr>
        <w:t>- реализация мероприятий в рамках муниципального земельного контроля;</w:t>
      </w:r>
    </w:p>
    <w:p w:rsidR="004632E3" w:rsidRPr="004632E3" w:rsidRDefault="004632E3" w:rsidP="004632E3">
      <w:pPr>
        <w:autoSpaceDE w:val="0"/>
        <w:autoSpaceDN w:val="0"/>
        <w:adjustRightInd w:val="0"/>
        <w:ind w:firstLine="720"/>
        <w:jc w:val="both"/>
        <w:rPr>
          <w:rFonts w:ascii="Times New Roman" w:hAnsi="Times New Roman" w:cs="Times New Roman"/>
          <w:bCs/>
          <w:sz w:val="24"/>
          <w:szCs w:val="24"/>
        </w:rPr>
      </w:pPr>
      <w:r w:rsidRPr="004632E3">
        <w:rPr>
          <w:rFonts w:ascii="Times New Roman" w:hAnsi="Times New Roman" w:cs="Times New Roman"/>
          <w:bCs/>
          <w:sz w:val="24"/>
          <w:szCs w:val="24"/>
        </w:rPr>
        <w:t>-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rsidR="004632E3" w:rsidRPr="004632E3" w:rsidRDefault="004632E3" w:rsidP="004632E3">
      <w:pPr>
        <w:autoSpaceDE w:val="0"/>
        <w:autoSpaceDN w:val="0"/>
        <w:adjustRightInd w:val="0"/>
        <w:ind w:firstLine="720"/>
        <w:jc w:val="both"/>
        <w:rPr>
          <w:rFonts w:ascii="Times New Roman" w:hAnsi="Times New Roman" w:cs="Times New Roman"/>
          <w:bCs/>
          <w:sz w:val="24"/>
          <w:szCs w:val="24"/>
        </w:rPr>
      </w:pPr>
      <w:r w:rsidRPr="004632E3">
        <w:rPr>
          <w:rFonts w:ascii="Times New Roman" w:hAnsi="Times New Roman" w:cs="Times New Roman"/>
          <w:bCs/>
          <w:sz w:val="24"/>
          <w:szCs w:val="24"/>
        </w:rPr>
        <w:t xml:space="preserve">Существенным аспектом налоговой политики на среднесрочную перспективу будет также являться продолжение совершенствования налогового администрирования, что окажет положительное влияние на уровень доходной базы за счет повышения собираемости налоговых платежей во все уровни бюджетной системы, а также увеличения количества налогоплательщиков, работающих на территории </w:t>
      </w:r>
      <w:r>
        <w:rPr>
          <w:rFonts w:ascii="Times New Roman" w:hAnsi="Times New Roman" w:cs="Times New Roman"/>
          <w:bCs/>
          <w:sz w:val="24"/>
          <w:szCs w:val="24"/>
        </w:rPr>
        <w:t>Елизаветинского сельского поселения</w:t>
      </w:r>
      <w:r w:rsidRPr="004632E3">
        <w:rPr>
          <w:rFonts w:ascii="Times New Roman" w:hAnsi="Times New Roman" w:cs="Times New Roman"/>
          <w:bCs/>
          <w:sz w:val="24"/>
          <w:szCs w:val="24"/>
        </w:rPr>
        <w:t xml:space="preserve"> </w:t>
      </w:r>
    </w:p>
    <w:p w:rsidR="004632E3" w:rsidRPr="004632E3" w:rsidRDefault="004632E3" w:rsidP="004632E3">
      <w:pPr>
        <w:autoSpaceDE w:val="0"/>
        <w:autoSpaceDN w:val="0"/>
        <w:adjustRightInd w:val="0"/>
        <w:spacing w:after="0"/>
        <w:ind w:firstLine="720"/>
        <w:jc w:val="both"/>
        <w:rPr>
          <w:rFonts w:ascii="Times New Roman" w:hAnsi="Times New Roman" w:cs="Times New Roman"/>
          <w:bCs/>
          <w:sz w:val="24"/>
          <w:szCs w:val="24"/>
        </w:rPr>
      </w:pPr>
      <w:r w:rsidRPr="004632E3">
        <w:rPr>
          <w:rFonts w:ascii="Times New Roman" w:hAnsi="Times New Roman" w:cs="Times New Roman"/>
          <w:bCs/>
          <w:sz w:val="24"/>
          <w:szCs w:val="24"/>
        </w:rPr>
        <w:lastRenderedPageBreak/>
        <w:t>Кроме того,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w:t>
      </w:r>
    </w:p>
    <w:p w:rsidR="004632E3" w:rsidRPr="004632E3" w:rsidRDefault="004632E3" w:rsidP="004632E3">
      <w:pPr>
        <w:autoSpaceDE w:val="0"/>
        <w:autoSpaceDN w:val="0"/>
        <w:adjustRightInd w:val="0"/>
        <w:spacing w:after="0"/>
        <w:ind w:firstLine="720"/>
        <w:jc w:val="both"/>
        <w:rPr>
          <w:rFonts w:ascii="Times New Roman" w:hAnsi="Times New Roman" w:cs="Times New Roman"/>
          <w:bCs/>
          <w:sz w:val="24"/>
          <w:szCs w:val="24"/>
        </w:rPr>
      </w:pPr>
      <w:r w:rsidRPr="004632E3">
        <w:rPr>
          <w:rFonts w:ascii="Times New Roman" w:hAnsi="Times New Roman" w:cs="Times New Roman"/>
          <w:bCs/>
          <w:sz w:val="24"/>
          <w:szCs w:val="24"/>
        </w:rPr>
        <w:t xml:space="preserve">При этом особое внимание уделяется вопросам полноты поступления </w:t>
      </w:r>
    </w:p>
    <w:p w:rsidR="004632E3" w:rsidRPr="004632E3" w:rsidRDefault="004632E3" w:rsidP="004632E3">
      <w:pPr>
        <w:autoSpaceDE w:val="0"/>
        <w:autoSpaceDN w:val="0"/>
        <w:adjustRightInd w:val="0"/>
        <w:spacing w:after="0"/>
        <w:ind w:firstLine="720"/>
        <w:jc w:val="both"/>
        <w:rPr>
          <w:rFonts w:ascii="Times New Roman" w:hAnsi="Times New Roman" w:cs="Times New Roman"/>
          <w:bCs/>
          <w:sz w:val="24"/>
          <w:szCs w:val="24"/>
        </w:rPr>
      </w:pPr>
      <w:r w:rsidRPr="004632E3">
        <w:rPr>
          <w:rFonts w:ascii="Times New Roman" w:hAnsi="Times New Roman" w:cs="Times New Roman"/>
          <w:bCs/>
          <w:sz w:val="24"/>
          <w:szCs w:val="24"/>
        </w:rPr>
        <w:t>в бюджет средств от предоставления в аренду земельных участков и недвижимого имущества.</w:t>
      </w:r>
    </w:p>
    <w:p w:rsidR="004632E3" w:rsidRDefault="004632E3" w:rsidP="004632E3">
      <w:pPr>
        <w:autoSpaceDE w:val="0"/>
        <w:autoSpaceDN w:val="0"/>
        <w:adjustRightInd w:val="0"/>
        <w:spacing w:after="0"/>
        <w:ind w:firstLine="720"/>
        <w:jc w:val="both"/>
        <w:rPr>
          <w:rFonts w:ascii="Times New Roman" w:hAnsi="Times New Roman" w:cs="Times New Roman"/>
          <w:bCs/>
          <w:sz w:val="24"/>
          <w:szCs w:val="24"/>
        </w:rPr>
      </w:pPr>
      <w:r w:rsidRPr="004632E3">
        <w:rPr>
          <w:rFonts w:ascii="Times New Roman" w:hAnsi="Times New Roman" w:cs="Times New Roman"/>
          <w:bCs/>
          <w:sz w:val="24"/>
          <w:szCs w:val="24"/>
        </w:rPr>
        <w:t xml:space="preserve">Все вышеперечисленные меры, проводимые в рамках реализации налоговой политики, должны обеспечить поддержание сбалансированности бюджетной системы  области, что позволит осуществлять финансирование расходных обязательств </w:t>
      </w:r>
      <w:r>
        <w:rPr>
          <w:rFonts w:ascii="Times New Roman" w:hAnsi="Times New Roman" w:cs="Times New Roman"/>
          <w:bCs/>
          <w:sz w:val="24"/>
          <w:szCs w:val="24"/>
        </w:rPr>
        <w:t xml:space="preserve"> </w:t>
      </w:r>
      <w:r w:rsidRPr="004632E3">
        <w:rPr>
          <w:rFonts w:ascii="Times New Roman" w:hAnsi="Times New Roman" w:cs="Times New Roman"/>
          <w:bCs/>
          <w:sz w:val="24"/>
          <w:szCs w:val="24"/>
        </w:rPr>
        <w:t>бюджет</w:t>
      </w:r>
      <w:r>
        <w:rPr>
          <w:rFonts w:ascii="Times New Roman" w:hAnsi="Times New Roman" w:cs="Times New Roman"/>
          <w:bCs/>
          <w:sz w:val="24"/>
          <w:szCs w:val="24"/>
        </w:rPr>
        <w:t>а в</w:t>
      </w:r>
      <w:r w:rsidRPr="004632E3">
        <w:rPr>
          <w:rFonts w:ascii="Times New Roman" w:hAnsi="Times New Roman" w:cs="Times New Roman"/>
          <w:bCs/>
          <w:sz w:val="24"/>
          <w:szCs w:val="24"/>
        </w:rPr>
        <w:t xml:space="preserve"> полном объеме.</w:t>
      </w:r>
    </w:p>
    <w:p w:rsidR="004632E3" w:rsidRDefault="004632E3" w:rsidP="004F23A8">
      <w:pPr>
        <w:autoSpaceDE w:val="0"/>
        <w:autoSpaceDN w:val="0"/>
        <w:adjustRightInd w:val="0"/>
        <w:ind w:firstLine="720"/>
        <w:jc w:val="both"/>
        <w:rPr>
          <w:rFonts w:ascii="Times New Roman" w:hAnsi="Times New Roman" w:cs="Times New Roman"/>
          <w:bCs/>
          <w:sz w:val="24"/>
          <w:szCs w:val="24"/>
        </w:rPr>
      </w:pPr>
    </w:p>
    <w:p w:rsidR="005961F8" w:rsidRPr="005961F8" w:rsidRDefault="005961F8" w:rsidP="005961F8">
      <w:pPr>
        <w:autoSpaceDE w:val="0"/>
        <w:autoSpaceDN w:val="0"/>
        <w:adjustRightInd w:val="0"/>
        <w:ind w:firstLine="720"/>
        <w:jc w:val="both"/>
        <w:rPr>
          <w:rFonts w:ascii="Times New Roman" w:hAnsi="Times New Roman" w:cs="Times New Roman"/>
          <w:b/>
          <w:bCs/>
          <w:sz w:val="24"/>
          <w:szCs w:val="24"/>
        </w:rPr>
      </w:pPr>
      <w:r w:rsidRPr="005961F8">
        <w:rPr>
          <w:rFonts w:ascii="Times New Roman" w:hAnsi="Times New Roman" w:cs="Times New Roman"/>
          <w:b/>
          <w:bCs/>
          <w:sz w:val="24"/>
          <w:szCs w:val="24"/>
        </w:rPr>
        <w:t xml:space="preserve"> </w:t>
      </w:r>
      <w:r w:rsidRPr="00E77FE3">
        <w:rPr>
          <w:rFonts w:ascii="Times New Roman" w:hAnsi="Times New Roman" w:cs="Times New Roman"/>
          <w:b/>
          <w:bCs/>
          <w:sz w:val="24"/>
          <w:szCs w:val="24"/>
        </w:rPr>
        <w:t xml:space="preserve">          </w:t>
      </w:r>
      <w:r w:rsidRPr="005961F8">
        <w:rPr>
          <w:rFonts w:ascii="Times New Roman" w:hAnsi="Times New Roman" w:cs="Times New Roman"/>
          <w:b/>
          <w:bCs/>
          <w:sz w:val="24"/>
          <w:szCs w:val="24"/>
        </w:rPr>
        <w:t xml:space="preserve">  Стимулирование предпринимательской деятельности</w:t>
      </w:r>
    </w:p>
    <w:p w:rsidR="005961F8" w:rsidRPr="00503B6A" w:rsidRDefault="005961F8" w:rsidP="005961F8">
      <w:pPr>
        <w:autoSpaceDE w:val="0"/>
        <w:autoSpaceDN w:val="0"/>
        <w:adjustRightInd w:val="0"/>
        <w:ind w:firstLine="720"/>
        <w:jc w:val="both"/>
        <w:rPr>
          <w:rFonts w:ascii="Times New Roman" w:hAnsi="Times New Roman" w:cs="Times New Roman"/>
          <w:bCs/>
          <w:sz w:val="24"/>
          <w:szCs w:val="24"/>
        </w:rPr>
      </w:pPr>
      <w:r w:rsidRPr="00503B6A">
        <w:rPr>
          <w:rFonts w:ascii="Times New Roman" w:hAnsi="Times New Roman" w:cs="Times New Roman"/>
          <w:bCs/>
          <w:sz w:val="24"/>
          <w:szCs w:val="24"/>
        </w:rPr>
        <w:t>В целях создания условий для роста числа организаций и индивидуальных предпринимателей, применяющих упрощенную и патентную систему налогообложения и, соответственно, роста поступлений налогов:</w:t>
      </w:r>
    </w:p>
    <w:p w:rsidR="005961F8" w:rsidRPr="00503B6A" w:rsidRDefault="005961F8" w:rsidP="005961F8">
      <w:pPr>
        <w:autoSpaceDE w:val="0"/>
        <w:autoSpaceDN w:val="0"/>
        <w:adjustRightInd w:val="0"/>
        <w:ind w:firstLine="720"/>
        <w:jc w:val="both"/>
        <w:rPr>
          <w:rFonts w:ascii="Times New Roman" w:hAnsi="Times New Roman" w:cs="Times New Roman"/>
          <w:bCs/>
          <w:sz w:val="24"/>
          <w:szCs w:val="24"/>
        </w:rPr>
      </w:pPr>
      <w:r w:rsidRPr="00503B6A">
        <w:rPr>
          <w:rFonts w:ascii="Times New Roman" w:hAnsi="Times New Roman" w:cs="Times New Roman"/>
          <w:bCs/>
          <w:sz w:val="24"/>
          <w:szCs w:val="24"/>
        </w:rPr>
        <w:t xml:space="preserve">- разработан проект областного закона «О внесении изменений в областной закон «Об установлении ставки налога, взимаемого в связи с применением упрощенной системы налогообложения, на территории Ленинградской области», в соответствии с которым предусмотрено снижение ставки налога, взимаемого </w:t>
      </w:r>
    </w:p>
    <w:p w:rsidR="005961F8" w:rsidRPr="00503B6A" w:rsidRDefault="005961F8" w:rsidP="005961F8">
      <w:pPr>
        <w:autoSpaceDE w:val="0"/>
        <w:autoSpaceDN w:val="0"/>
        <w:adjustRightInd w:val="0"/>
        <w:ind w:firstLine="720"/>
        <w:jc w:val="both"/>
        <w:rPr>
          <w:rFonts w:ascii="Times New Roman" w:hAnsi="Times New Roman" w:cs="Times New Roman"/>
          <w:bCs/>
          <w:sz w:val="24"/>
          <w:szCs w:val="24"/>
        </w:rPr>
      </w:pPr>
      <w:r w:rsidRPr="00503B6A">
        <w:rPr>
          <w:rFonts w:ascii="Times New Roman" w:hAnsi="Times New Roman" w:cs="Times New Roman"/>
          <w:bCs/>
          <w:sz w:val="24"/>
          <w:szCs w:val="24"/>
        </w:rPr>
        <w:t xml:space="preserve">в связи с применением упрощенной системы налогообложения, для налогоплательщиков, выбравших в качестве объекта налогообложения доходы </w:t>
      </w:r>
    </w:p>
    <w:p w:rsidR="005961F8" w:rsidRPr="00503B6A" w:rsidRDefault="005961F8" w:rsidP="005961F8">
      <w:pPr>
        <w:autoSpaceDE w:val="0"/>
        <w:autoSpaceDN w:val="0"/>
        <w:adjustRightInd w:val="0"/>
        <w:ind w:firstLine="720"/>
        <w:jc w:val="both"/>
        <w:rPr>
          <w:rFonts w:ascii="Times New Roman" w:hAnsi="Times New Roman" w:cs="Times New Roman"/>
          <w:bCs/>
          <w:sz w:val="24"/>
          <w:szCs w:val="24"/>
        </w:rPr>
      </w:pPr>
      <w:r w:rsidRPr="00503B6A">
        <w:rPr>
          <w:rFonts w:ascii="Times New Roman" w:hAnsi="Times New Roman" w:cs="Times New Roman"/>
          <w:bCs/>
          <w:sz w:val="24"/>
          <w:szCs w:val="24"/>
        </w:rPr>
        <w:t>с 6% до 3% и до 1% по отдельным видам деятельности с 1 января 2018 года;</w:t>
      </w:r>
    </w:p>
    <w:p w:rsidR="005961F8" w:rsidRPr="006C7397" w:rsidRDefault="005961F8" w:rsidP="005961F8">
      <w:pPr>
        <w:autoSpaceDE w:val="0"/>
        <w:autoSpaceDN w:val="0"/>
        <w:adjustRightInd w:val="0"/>
        <w:ind w:firstLine="720"/>
        <w:jc w:val="both"/>
        <w:rPr>
          <w:rFonts w:ascii="Times New Roman" w:hAnsi="Times New Roman" w:cs="Times New Roman"/>
          <w:bCs/>
          <w:sz w:val="24"/>
          <w:szCs w:val="24"/>
        </w:rPr>
      </w:pPr>
      <w:r w:rsidRPr="00503B6A">
        <w:rPr>
          <w:rFonts w:ascii="Times New Roman" w:hAnsi="Times New Roman" w:cs="Times New Roman"/>
          <w:bCs/>
          <w:sz w:val="24"/>
          <w:szCs w:val="24"/>
        </w:rPr>
        <w:t>- подготовлены предложения по внесению изменений в областной закон Ленинградской области от 7 ноября 2012 года № 80-оз «О патентной системе налогообложения на территории Ленинградской области» в части установления экономически обоснованных размеров потенциально возможного к получению</w:t>
      </w:r>
      <w:r w:rsidRPr="006C7397">
        <w:rPr>
          <w:rFonts w:ascii="Times New Roman" w:hAnsi="Times New Roman" w:cs="Times New Roman"/>
          <w:bCs/>
          <w:sz w:val="24"/>
          <w:szCs w:val="24"/>
        </w:rPr>
        <w:t xml:space="preserve">         </w:t>
      </w:r>
    </w:p>
    <w:p w:rsidR="004632E3" w:rsidRDefault="004632E3" w:rsidP="004F23A8">
      <w:pPr>
        <w:autoSpaceDE w:val="0"/>
        <w:autoSpaceDN w:val="0"/>
        <w:adjustRightInd w:val="0"/>
        <w:ind w:firstLine="720"/>
        <w:jc w:val="both"/>
        <w:rPr>
          <w:rFonts w:ascii="Times New Roman" w:hAnsi="Times New Roman" w:cs="Times New Roman"/>
          <w:bCs/>
          <w:sz w:val="24"/>
          <w:szCs w:val="24"/>
        </w:rPr>
      </w:pPr>
    </w:p>
    <w:p w:rsidR="004632E3" w:rsidRDefault="004632E3" w:rsidP="004F23A8">
      <w:pPr>
        <w:autoSpaceDE w:val="0"/>
        <w:autoSpaceDN w:val="0"/>
        <w:adjustRightInd w:val="0"/>
        <w:ind w:firstLine="720"/>
        <w:jc w:val="both"/>
        <w:rPr>
          <w:rFonts w:ascii="Times New Roman" w:hAnsi="Times New Roman" w:cs="Times New Roman"/>
          <w:bCs/>
          <w:sz w:val="24"/>
          <w:szCs w:val="24"/>
        </w:rPr>
      </w:pPr>
    </w:p>
    <w:p w:rsidR="005961F8" w:rsidRPr="005961F8" w:rsidRDefault="005961F8" w:rsidP="00E27F47">
      <w:pPr>
        <w:widowControl w:val="0"/>
        <w:autoSpaceDE w:val="0"/>
        <w:autoSpaceDN w:val="0"/>
        <w:ind w:firstLine="720"/>
        <w:jc w:val="both"/>
        <w:rPr>
          <w:rFonts w:ascii="Times New Roman" w:hAnsi="Times New Roman" w:cs="Times New Roman"/>
          <w:highlight w:val="yellow"/>
        </w:rPr>
      </w:pPr>
    </w:p>
    <w:p w:rsidR="005961F8" w:rsidRPr="005961F8" w:rsidRDefault="005961F8" w:rsidP="00E27F47">
      <w:pPr>
        <w:widowControl w:val="0"/>
        <w:autoSpaceDE w:val="0"/>
        <w:autoSpaceDN w:val="0"/>
        <w:ind w:firstLine="720"/>
        <w:jc w:val="both"/>
        <w:rPr>
          <w:rFonts w:ascii="Times New Roman" w:hAnsi="Times New Roman" w:cs="Times New Roman"/>
          <w:highlight w:val="yellow"/>
        </w:rPr>
      </w:pPr>
    </w:p>
    <w:p w:rsidR="005961F8" w:rsidRPr="005961F8" w:rsidRDefault="005961F8" w:rsidP="00E27F47">
      <w:pPr>
        <w:widowControl w:val="0"/>
        <w:autoSpaceDE w:val="0"/>
        <w:autoSpaceDN w:val="0"/>
        <w:ind w:firstLine="720"/>
        <w:jc w:val="both"/>
        <w:rPr>
          <w:rFonts w:ascii="Times New Roman" w:hAnsi="Times New Roman" w:cs="Times New Roman"/>
          <w:highlight w:val="yellow"/>
        </w:rPr>
      </w:pPr>
    </w:p>
    <w:p w:rsidR="002A17CC" w:rsidRDefault="002A17CC" w:rsidP="00700165">
      <w:pPr>
        <w:widowControl w:val="0"/>
        <w:autoSpaceDE w:val="0"/>
        <w:autoSpaceDN w:val="0"/>
        <w:ind w:firstLine="720"/>
        <w:jc w:val="both"/>
        <w:rPr>
          <w:rFonts w:ascii="Times New Roman" w:hAnsi="Times New Roman" w:cs="Times New Roman"/>
        </w:rPr>
      </w:pPr>
    </w:p>
    <w:p w:rsidR="002A17CC" w:rsidRDefault="002A17CC" w:rsidP="00700165">
      <w:pPr>
        <w:widowControl w:val="0"/>
        <w:autoSpaceDE w:val="0"/>
        <w:autoSpaceDN w:val="0"/>
        <w:ind w:firstLine="720"/>
        <w:jc w:val="both"/>
        <w:rPr>
          <w:rFonts w:ascii="Times New Roman" w:hAnsi="Times New Roman" w:cs="Times New Roman"/>
        </w:rPr>
      </w:pPr>
    </w:p>
    <w:p w:rsidR="002A17CC" w:rsidRDefault="002A17CC" w:rsidP="00700165">
      <w:pPr>
        <w:widowControl w:val="0"/>
        <w:autoSpaceDE w:val="0"/>
        <w:autoSpaceDN w:val="0"/>
        <w:ind w:firstLine="720"/>
        <w:jc w:val="both"/>
        <w:rPr>
          <w:rFonts w:ascii="Times New Roman" w:hAnsi="Times New Roman" w:cs="Times New Roman"/>
        </w:rPr>
      </w:pPr>
    </w:p>
    <w:p w:rsidR="002A17CC" w:rsidRDefault="002A17CC" w:rsidP="00700165">
      <w:pPr>
        <w:widowControl w:val="0"/>
        <w:autoSpaceDE w:val="0"/>
        <w:autoSpaceDN w:val="0"/>
        <w:ind w:firstLine="720"/>
        <w:jc w:val="both"/>
        <w:rPr>
          <w:rFonts w:ascii="Times New Roman" w:hAnsi="Times New Roman" w:cs="Times New Roman"/>
        </w:rPr>
      </w:pPr>
    </w:p>
    <w:p w:rsidR="002A17CC" w:rsidRDefault="002A17CC" w:rsidP="00700165">
      <w:pPr>
        <w:widowControl w:val="0"/>
        <w:autoSpaceDE w:val="0"/>
        <w:autoSpaceDN w:val="0"/>
        <w:ind w:firstLine="720"/>
        <w:jc w:val="both"/>
        <w:rPr>
          <w:rFonts w:ascii="Times New Roman" w:hAnsi="Times New Roman" w:cs="Times New Roman"/>
        </w:rPr>
      </w:pPr>
      <w:bookmarkStart w:id="67" w:name="_GoBack"/>
      <w:bookmarkEnd w:id="67"/>
    </w:p>
    <w:sectPr w:rsidR="002A17CC" w:rsidSect="00701F3C">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C3738"/>
    <w:multiLevelType w:val="multilevel"/>
    <w:tmpl w:val="2F960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6920883"/>
    <w:multiLevelType w:val="hybridMultilevel"/>
    <w:tmpl w:val="5E08F7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AF1"/>
    <w:rsid w:val="00002F95"/>
    <w:rsid w:val="000108D3"/>
    <w:rsid w:val="0002013C"/>
    <w:rsid w:val="00044F91"/>
    <w:rsid w:val="000546E6"/>
    <w:rsid w:val="00062800"/>
    <w:rsid w:val="000749BB"/>
    <w:rsid w:val="000A3024"/>
    <w:rsid w:val="000A7601"/>
    <w:rsid w:val="00120BB3"/>
    <w:rsid w:val="00126B76"/>
    <w:rsid w:val="00130085"/>
    <w:rsid w:val="00130808"/>
    <w:rsid w:val="0014201F"/>
    <w:rsid w:val="00142387"/>
    <w:rsid w:val="00152D92"/>
    <w:rsid w:val="00153578"/>
    <w:rsid w:val="00170EDC"/>
    <w:rsid w:val="0018167C"/>
    <w:rsid w:val="001A728F"/>
    <w:rsid w:val="001C1EBA"/>
    <w:rsid w:val="002021C0"/>
    <w:rsid w:val="0022458C"/>
    <w:rsid w:val="0025093F"/>
    <w:rsid w:val="00251C32"/>
    <w:rsid w:val="002734C4"/>
    <w:rsid w:val="0029156A"/>
    <w:rsid w:val="002A17CC"/>
    <w:rsid w:val="002C388A"/>
    <w:rsid w:val="002C54FE"/>
    <w:rsid w:val="002D4D94"/>
    <w:rsid w:val="002D7B01"/>
    <w:rsid w:val="002E4249"/>
    <w:rsid w:val="002F59AF"/>
    <w:rsid w:val="00315457"/>
    <w:rsid w:val="0033476A"/>
    <w:rsid w:val="00356252"/>
    <w:rsid w:val="003C64A0"/>
    <w:rsid w:val="003D33FB"/>
    <w:rsid w:val="003F54D3"/>
    <w:rsid w:val="004632E3"/>
    <w:rsid w:val="00476F89"/>
    <w:rsid w:val="00477C01"/>
    <w:rsid w:val="00490DCB"/>
    <w:rsid w:val="00492111"/>
    <w:rsid w:val="0049717A"/>
    <w:rsid w:val="004A350E"/>
    <w:rsid w:val="004B189A"/>
    <w:rsid w:val="004B681A"/>
    <w:rsid w:val="004C2248"/>
    <w:rsid w:val="004D1112"/>
    <w:rsid w:val="004E2E3D"/>
    <w:rsid w:val="004F23A8"/>
    <w:rsid w:val="00503B6A"/>
    <w:rsid w:val="00510102"/>
    <w:rsid w:val="00513641"/>
    <w:rsid w:val="005364D9"/>
    <w:rsid w:val="00540B47"/>
    <w:rsid w:val="0058242B"/>
    <w:rsid w:val="00584990"/>
    <w:rsid w:val="005961F8"/>
    <w:rsid w:val="005B14D3"/>
    <w:rsid w:val="005E3074"/>
    <w:rsid w:val="005F06CE"/>
    <w:rsid w:val="0063000F"/>
    <w:rsid w:val="00635D5C"/>
    <w:rsid w:val="0065107E"/>
    <w:rsid w:val="006657DB"/>
    <w:rsid w:val="006906CC"/>
    <w:rsid w:val="006A3A11"/>
    <w:rsid w:val="006B1B0D"/>
    <w:rsid w:val="006B235E"/>
    <w:rsid w:val="006C7397"/>
    <w:rsid w:val="006D2885"/>
    <w:rsid w:val="006D28F2"/>
    <w:rsid w:val="006E6611"/>
    <w:rsid w:val="006F2DAA"/>
    <w:rsid w:val="006F3FE0"/>
    <w:rsid w:val="00700165"/>
    <w:rsid w:val="00701F3C"/>
    <w:rsid w:val="00707BA3"/>
    <w:rsid w:val="00710E9B"/>
    <w:rsid w:val="00717839"/>
    <w:rsid w:val="0071795A"/>
    <w:rsid w:val="00720F4E"/>
    <w:rsid w:val="00743952"/>
    <w:rsid w:val="00743EFC"/>
    <w:rsid w:val="00773A34"/>
    <w:rsid w:val="007B29F9"/>
    <w:rsid w:val="007B33D4"/>
    <w:rsid w:val="007C1D3F"/>
    <w:rsid w:val="007D46D6"/>
    <w:rsid w:val="007E4E32"/>
    <w:rsid w:val="008158DC"/>
    <w:rsid w:val="00823E42"/>
    <w:rsid w:val="00824AF1"/>
    <w:rsid w:val="00825154"/>
    <w:rsid w:val="00834D23"/>
    <w:rsid w:val="00853C4B"/>
    <w:rsid w:val="00854F75"/>
    <w:rsid w:val="00867A91"/>
    <w:rsid w:val="0088411C"/>
    <w:rsid w:val="008A029E"/>
    <w:rsid w:val="008B7751"/>
    <w:rsid w:val="008C2BDD"/>
    <w:rsid w:val="008F438B"/>
    <w:rsid w:val="0090644B"/>
    <w:rsid w:val="00913E18"/>
    <w:rsid w:val="009214D4"/>
    <w:rsid w:val="00931AB2"/>
    <w:rsid w:val="0096200F"/>
    <w:rsid w:val="009720E5"/>
    <w:rsid w:val="00972202"/>
    <w:rsid w:val="00975C74"/>
    <w:rsid w:val="00984DBD"/>
    <w:rsid w:val="00990F9E"/>
    <w:rsid w:val="009D2526"/>
    <w:rsid w:val="009D5248"/>
    <w:rsid w:val="00A04738"/>
    <w:rsid w:val="00A17B35"/>
    <w:rsid w:val="00A51FB8"/>
    <w:rsid w:val="00A70FE7"/>
    <w:rsid w:val="00A772CF"/>
    <w:rsid w:val="00AD091B"/>
    <w:rsid w:val="00AE2CDA"/>
    <w:rsid w:val="00AE3836"/>
    <w:rsid w:val="00AE75F9"/>
    <w:rsid w:val="00B25D2A"/>
    <w:rsid w:val="00B541E6"/>
    <w:rsid w:val="00B562CA"/>
    <w:rsid w:val="00B671CA"/>
    <w:rsid w:val="00B83AEC"/>
    <w:rsid w:val="00B857A4"/>
    <w:rsid w:val="00BD660B"/>
    <w:rsid w:val="00C0147C"/>
    <w:rsid w:val="00C15C6E"/>
    <w:rsid w:val="00C52EE8"/>
    <w:rsid w:val="00C7597E"/>
    <w:rsid w:val="00C804D3"/>
    <w:rsid w:val="00C82475"/>
    <w:rsid w:val="00CB45A9"/>
    <w:rsid w:val="00D13D0C"/>
    <w:rsid w:val="00D21CDA"/>
    <w:rsid w:val="00D543B3"/>
    <w:rsid w:val="00D57F9B"/>
    <w:rsid w:val="00D85810"/>
    <w:rsid w:val="00D9429A"/>
    <w:rsid w:val="00DE4C96"/>
    <w:rsid w:val="00DF646D"/>
    <w:rsid w:val="00E06414"/>
    <w:rsid w:val="00E14A72"/>
    <w:rsid w:val="00E202D1"/>
    <w:rsid w:val="00E218A5"/>
    <w:rsid w:val="00E21C48"/>
    <w:rsid w:val="00E27F47"/>
    <w:rsid w:val="00E77FE3"/>
    <w:rsid w:val="00E95746"/>
    <w:rsid w:val="00EC65CD"/>
    <w:rsid w:val="00EF636D"/>
    <w:rsid w:val="00F26EDE"/>
    <w:rsid w:val="00F5653E"/>
    <w:rsid w:val="00F8273C"/>
    <w:rsid w:val="00F864C0"/>
    <w:rsid w:val="00F9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6C740-D79F-4E29-8F71-3FB18485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824AF1"/>
    <w:pPr>
      <w:keepNext/>
      <w:suppressAutoHyphens/>
      <w:spacing w:after="0" w:line="360" w:lineRule="auto"/>
      <w:ind w:left="1134" w:right="851"/>
      <w:jc w:val="center"/>
      <w:outlineLvl w:val="0"/>
    </w:pPr>
    <w:rPr>
      <w:rFonts w:ascii="Times New Roman" w:eastAsia="Times New Roman" w:hAnsi="Times New Roman" w:cs="Times New Roman"/>
      <w:b/>
      <w:bCs/>
      <w:sz w:val="24"/>
      <w:szCs w:val="24"/>
      <w:lang w:eastAsia="ar-SA"/>
    </w:rPr>
  </w:style>
  <w:style w:type="paragraph" w:styleId="4">
    <w:name w:val="heading 4"/>
    <w:basedOn w:val="a"/>
    <w:next w:val="a"/>
    <w:link w:val="40"/>
    <w:uiPriority w:val="9"/>
    <w:semiHidden/>
    <w:unhideWhenUsed/>
    <w:qFormat/>
    <w:rsid w:val="008158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AF1"/>
    <w:rPr>
      <w:rFonts w:ascii="Times New Roman" w:eastAsia="Times New Roman" w:hAnsi="Times New Roman" w:cs="Times New Roman"/>
      <w:b/>
      <w:bCs/>
      <w:sz w:val="24"/>
      <w:szCs w:val="24"/>
      <w:lang w:eastAsia="ar-SA"/>
    </w:rPr>
  </w:style>
  <w:style w:type="table" w:styleId="a3">
    <w:name w:val="Table Grid"/>
    <w:basedOn w:val="a1"/>
    <w:uiPriority w:val="59"/>
    <w:rsid w:val="00824AF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24AF1"/>
    <w:pPr>
      <w:spacing w:after="0" w:line="240" w:lineRule="auto"/>
    </w:pPr>
    <w:rPr>
      <w:rFonts w:ascii="Courier New" w:eastAsia="Calibri" w:hAnsi="Courier New" w:cs="Courier New"/>
      <w:sz w:val="20"/>
      <w:szCs w:val="20"/>
    </w:rPr>
  </w:style>
  <w:style w:type="character" w:customStyle="1" w:styleId="a5">
    <w:name w:val="Текст Знак"/>
    <w:basedOn w:val="a0"/>
    <w:link w:val="a4"/>
    <w:rsid w:val="00824AF1"/>
    <w:rPr>
      <w:rFonts w:ascii="Courier New" w:eastAsia="Calibri" w:hAnsi="Courier New" w:cs="Courier New"/>
      <w:sz w:val="20"/>
      <w:szCs w:val="20"/>
    </w:rPr>
  </w:style>
  <w:style w:type="paragraph" w:customStyle="1" w:styleId="ConsPlusNormal">
    <w:name w:val="ConsPlusNormal"/>
    <w:rsid w:val="00824AF1"/>
    <w:pPr>
      <w:widowControl w:val="0"/>
      <w:autoSpaceDE w:val="0"/>
      <w:autoSpaceDN w:val="0"/>
      <w:spacing w:after="0" w:line="240" w:lineRule="auto"/>
    </w:pPr>
    <w:rPr>
      <w:rFonts w:ascii="Times New Roman" w:eastAsia="Batang" w:hAnsi="Times New Roman" w:cs="Times New Roman"/>
      <w:sz w:val="28"/>
      <w:szCs w:val="20"/>
      <w:lang w:eastAsia="ko-KR"/>
    </w:rPr>
  </w:style>
  <w:style w:type="paragraph" w:styleId="a6">
    <w:name w:val="Body Text Indent"/>
    <w:aliases w:val="Основной текст 1,Надин стиль,Нумерованный список !!,Iniiaiie oaeno 1,Ioia?iaaiiue nienie !!,Iaaei noeeu"/>
    <w:basedOn w:val="a"/>
    <w:link w:val="a7"/>
    <w:rsid w:val="00824AF1"/>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a7">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6"/>
    <w:rsid w:val="00824AF1"/>
    <w:rPr>
      <w:rFonts w:ascii="Times New Roman" w:eastAsia="Times New Roman" w:hAnsi="Times New Roman" w:cs="Times New Roman"/>
      <w:sz w:val="28"/>
      <w:szCs w:val="24"/>
    </w:rPr>
  </w:style>
  <w:style w:type="paragraph" w:styleId="3">
    <w:name w:val="Body Text Indent 3"/>
    <w:basedOn w:val="a"/>
    <w:link w:val="30"/>
    <w:rsid w:val="00824AF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824AF1"/>
    <w:rPr>
      <w:rFonts w:ascii="Times New Roman" w:eastAsia="Times New Roman" w:hAnsi="Times New Roman" w:cs="Times New Roman"/>
      <w:sz w:val="16"/>
      <w:szCs w:val="16"/>
      <w:lang w:eastAsia="ar-SA"/>
    </w:rPr>
  </w:style>
  <w:style w:type="paragraph" w:styleId="a8">
    <w:name w:val="Balloon Text"/>
    <w:basedOn w:val="a"/>
    <w:link w:val="a9"/>
    <w:uiPriority w:val="99"/>
    <w:semiHidden/>
    <w:unhideWhenUsed/>
    <w:rsid w:val="009722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2202"/>
    <w:rPr>
      <w:rFonts w:ascii="Tahoma" w:hAnsi="Tahoma" w:cs="Tahoma"/>
      <w:sz w:val="16"/>
      <w:szCs w:val="16"/>
    </w:rPr>
  </w:style>
  <w:style w:type="paragraph" w:customStyle="1" w:styleId="100">
    <w:name w:val="Знак Знак10 Знак Знак Знак Знак Знак Знак Знак Знак"/>
    <w:basedOn w:val="a"/>
    <w:rsid w:val="000546E6"/>
    <w:pPr>
      <w:spacing w:after="160" w:line="240" w:lineRule="exact"/>
    </w:pPr>
    <w:rPr>
      <w:rFonts w:ascii="Verdana" w:eastAsia="Times New Roman" w:hAnsi="Verdana" w:cs="Times New Roman"/>
      <w:sz w:val="20"/>
      <w:szCs w:val="20"/>
      <w:lang w:val="en-US" w:eastAsia="en-US"/>
    </w:rPr>
  </w:style>
  <w:style w:type="character" w:customStyle="1" w:styleId="40">
    <w:name w:val="Заголовок 4 Знак"/>
    <w:basedOn w:val="a0"/>
    <w:link w:val="4"/>
    <w:uiPriority w:val="9"/>
    <w:semiHidden/>
    <w:rsid w:val="008158DC"/>
    <w:rPr>
      <w:rFonts w:asciiTheme="majorHAnsi" w:eastAsiaTheme="majorEastAsia" w:hAnsiTheme="majorHAnsi" w:cstheme="majorBidi"/>
      <w:b/>
      <w:bCs/>
      <w:i/>
      <w:iCs/>
      <w:color w:val="4F81BD" w:themeColor="accent1"/>
    </w:rPr>
  </w:style>
  <w:style w:type="character" w:styleId="aa">
    <w:name w:val="Strong"/>
    <w:basedOn w:val="a0"/>
    <w:uiPriority w:val="22"/>
    <w:qFormat/>
    <w:rsid w:val="008158DC"/>
    <w:rPr>
      <w:b/>
      <w:bCs/>
    </w:rPr>
  </w:style>
  <w:style w:type="paragraph" w:styleId="ab">
    <w:name w:val="Normal (Web)"/>
    <w:basedOn w:val="a"/>
    <w:uiPriority w:val="99"/>
    <w:semiHidden/>
    <w:unhideWhenUsed/>
    <w:rsid w:val="00540B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118">
      <w:bodyDiv w:val="1"/>
      <w:marLeft w:val="0"/>
      <w:marRight w:val="0"/>
      <w:marTop w:val="0"/>
      <w:marBottom w:val="0"/>
      <w:divBdr>
        <w:top w:val="none" w:sz="0" w:space="0" w:color="auto"/>
        <w:left w:val="none" w:sz="0" w:space="0" w:color="auto"/>
        <w:bottom w:val="none" w:sz="0" w:space="0" w:color="auto"/>
        <w:right w:val="none" w:sz="0" w:space="0" w:color="auto"/>
      </w:divBdr>
    </w:div>
    <w:div w:id="97526945">
      <w:bodyDiv w:val="1"/>
      <w:marLeft w:val="0"/>
      <w:marRight w:val="0"/>
      <w:marTop w:val="0"/>
      <w:marBottom w:val="0"/>
      <w:divBdr>
        <w:top w:val="none" w:sz="0" w:space="0" w:color="auto"/>
        <w:left w:val="none" w:sz="0" w:space="0" w:color="auto"/>
        <w:bottom w:val="none" w:sz="0" w:space="0" w:color="auto"/>
        <w:right w:val="none" w:sz="0" w:space="0" w:color="auto"/>
      </w:divBdr>
    </w:div>
    <w:div w:id="233704345">
      <w:bodyDiv w:val="1"/>
      <w:marLeft w:val="0"/>
      <w:marRight w:val="0"/>
      <w:marTop w:val="0"/>
      <w:marBottom w:val="0"/>
      <w:divBdr>
        <w:top w:val="none" w:sz="0" w:space="0" w:color="auto"/>
        <w:left w:val="none" w:sz="0" w:space="0" w:color="auto"/>
        <w:bottom w:val="none" w:sz="0" w:space="0" w:color="auto"/>
        <w:right w:val="none" w:sz="0" w:space="0" w:color="auto"/>
      </w:divBdr>
    </w:div>
    <w:div w:id="240021948">
      <w:bodyDiv w:val="1"/>
      <w:marLeft w:val="0"/>
      <w:marRight w:val="0"/>
      <w:marTop w:val="0"/>
      <w:marBottom w:val="0"/>
      <w:divBdr>
        <w:top w:val="none" w:sz="0" w:space="0" w:color="auto"/>
        <w:left w:val="none" w:sz="0" w:space="0" w:color="auto"/>
        <w:bottom w:val="none" w:sz="0" w:space="0" w:color="auto"/>
        <w:right w:val="none" w:sz="0" w:space="0" w:color="auto"/>
      </w:divBdr>
    </w:div>
    <w:div w:id="320232236">
      <w:bodyDiv w:val="1"/>
      <w:marLeft w:val="0"/>
      <w:marRight w:val="0"/>
      <w:marTop w:val="0"/>
      <w:marBottom w:val="0"/>
      <w:divBdr>
        <w:top w:val="none" w:sz="0" w:space="0" w:color="auto"/>
        <w:left w:val="none" w:sz="0" w:space="0" w:color="auto"/>
        <w:bottom w:val="none" w:sz="0" w:space="0" w:color="auto"/>
        <w:right w:val="none" w:sz="0" w:space="0" w:color="auto"/>
      </w:divBdr>
      <w:divsChild>
        <w:div w:id="1663701694">
          <w:marLeft w:val="0"/>
          <w:marRight w:val="0"/>
          <w:marTop w:val="0"/>
          <w:marBottom w:val="0"/>
          <w:divBdr>
            <w:top w:val="none" w:sz="0" w:space="0" w:color="auto"/>
            <w:left w:val="none" w:sz="0" w:space="0" w:color="auto"/>
            <w:bottom w:val="none" w:sz="0" w:space="0" w:color="auto"/>
            <w:right w:val="none" w:sz="0" w:space="0" w:color="auto"/>
          </w:divBdr>
          <w:divsChild>
            <w:div w:id="1166557024">
              <w:marLeft w:val="0"/>
              <w:marRight w:val="0"/>
              <w:marTop w:val="0"/>
              <w:marBottom w:val="0"/>
              <w:divBdr>
                <w:top w:val="none" w:sz="0" w:space="0" w:color="auto"/>
                <w:left w:val="none" w:sz="0" w:space="0" w:color="auto"/>
                <w:bottom w:val="none" w:sz="0" w:space="0" w:color="auto"/>
                <w:right w:val="none" w:sz="0" w:space="0" w:color="auto"/>
              </w:divBdr>
              <w:divsChild>
                <w:div w:id="1298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85795">
      <w:bodyDiv w:val="1"/>
      <w:marLeft w:val="0"/>
      <w:marRight w:val="0"/>
      <w:marTop w:val="0"/>
      <w:marBottom w:val="0"/>
      <w:divBdr>
        <w:top w:val="none" w:sz="0" w:space="0" w:color="auto"/>
        <w:left w:val="none" w:sz="0" w:space="0" w:color="auto"/>
        <w:bottom w:val="none" w:sz="0" w:space="0" w:color="auto"/>
        <w:right w:val="none" w:sz="0" w:space="0" w:color="auto"/>
      </w:divBdr>
    </w:div>
    <w:div w:id="885289091">
      <w:bodyDiv w:val="1"/>
      <w:marLeft w:val="0"/>
      <w:marRight w:val="0"/>
      <w:marTop w:val="0"/>
      <w:marBottom w:val="0"/>
      <w:divBdr>
        <w:top w:val="none" w:sz="0" w:space="0" w:color="auto"/>
        <w:left w:val="none" w:sz="0" w:space="0" w:color="auto"/>
        <w:bottom w:val="none" w:sz="0" w:space="0" w:color="auto"/>
        <w:right w:val="none" w:sz="0" w:space="0" w:color="auto"/>
      </w:divBdr>
    </w:div>
    <w:div w:id="982151556">
      <w:bodyDiv w:val="1"/>
      <w:marLeft w:val="0"/>
      <w:marRight w:val="0"/>
      <w:marTop w:val="0"/>
      <w:marBottom w:val="0"/>
      <w:divBdr>
        <w:top w:val="none" w:sz="0" w:space="0" w:color="auto"/>
        <w:left w:val="none" w:sz="0" w:space="0" w:color="auto"/>
        <w:bottom w:val="none" w:sz="0" w:space="0" w:color="auto"/>
        <w:right w:val="none" w:sz="0" w:space="0" w:color="auto"/>
      </w:divBdr>
    </w:div>
    <w:div w:id="1304429238">
      <w:bodyDiv w:val="1"/>
      <w:marLeft w:val="0"/>
      <w:marRight w:val="0"/>
      <w:marTop w:val="0"/>
      <w:marBottom w:val="0"/>
      <w:divBdr>
        <w:top w:val="none" w:sz="0" w:space="0" w:color="auto"/>
        <w:left w:val="none" w:sz="0" w:space="0" w:color="auto"/>
        <w:bottom w:val="none" w:sz="0" w:space="0" w:color="auto"/>
        <w:right w:val="none" w:sz="0" w:space="0" w:color="auto"/>
      </w:divBdr>
      <w:divsChild>
        <w:div w:id="256444026">
          <w:marLeft w:val="0"/>
          <w:marRight w:val="0"/>
          <w:marTop w:val="0"/>
          <w:marBottom w:val="0"/>
          <w:divBdr>
            <w:top w:val="none" w:sz="0" w:space="0" w:color="auto"/>
            <w:left w:val="none" w:sz="0" w:space="0" w:color="auto"/>
            <w:bottom w:val="none" w:sz="0" w:space="0" w:color="auto"/>
            <w:right w:val="none" w:sz="0" w:space="0" w:color="auto"/>
          </w:divBdr>
        </w:div>
        <w:div w:id="136845592">
          <w:marLeft w:val="0"/>
          <w:marRight w:val="0"/>
          <w:marTop w:val="0"/>
          <w:marBottom w:val="0"/>
          <w:divBdr>
            <w:top w:val="none" w:sz="0" w:space="0" w:color="auto"/>
            <w:left w:val="none" w:sz="0" w:space="0" w:color="auto"/>
            <w:bottom w:val="none" w:sz="0" w:space="0" w:color="auto"/>
            <w:right w:val="none" w:sz="0" w:space="0" w:color="auto"/>
          </w:divBdr>
        </w:div>
        <w:div w:id="1094087581">
          <w:marLeft w:val="0"/>
          <w:marRight w:val="0"/>
          <w:marTop w:val="0"/>
          <w:marBottom w:val="0"/>
          <w:divBdr>
            <w:top w:val="none" w:sz="0" w:space="0" w:color="auto"/>
            <w:left w:val="none" w:sz="0" w:space="0" w:color="auto"/>
            <w:bottom w:val="none" w:sz="0" w:space="0" w:color="auto"/>
            <w:right w:val="none" w:sz="0" w:space="0" w:color="auto"/>
          </w:divBdr>
        </w:div>
        <w:div w:id="1873417765">
          <w:marLeft w:val="0"/>
          <w:marRight w:val="0"/>
          <w:marTop w:val="0"/>
          <w:marBottom w:val="0"/>
          <w:divBdr>
            <w:top w:val="none" w:sz="0" w:space="0" w:color="auto"/>
            <w:left w:val="none" w:sz="0" w:space="0" w:color="auto"/>
            <w:bottom w:val="none" w:sz="0" w:space="0" w:color="auto"/>
            <w:right w:val="none" w:sz="0" w:space="0" w:color="auto"/>
          </w:divBdr>
        </w:div>
        <w:div w:id="662199646">
          <w:marLeft w:val="0"/>
          <w:marRight w:val="0"/>
          <w:marTop w:val="0"/>
          <w:marBottom w:val="0"/>
          <w:divBdr>
            <w:top w:val="none" w:sz="0" w:space="0" w:color="auto"/>
            <w:left w:val="none" w:sz="0" w:space="0" w:color="auto"/>
            <w:bottom w:val="none" w:sz="0" w:space="0" w:color="auto"/>
            <w:right w:val="none" w:sz="0" w:space="0" w:color="auto"/>
          </w:divBdr>
        </w:div>
        <w:div w:id="325591061">
          <w:marLeft w:val="0"/>
          <w:marRight w:val="0"/>
          <w:marTop w:val="0"/>
          <w:marBottom w:val="0"/>
          <w:divBdr>
            <w:top w:val="none" w:sz="0" w:space="0" w:color="auto"/>
            <w:left w:val="none" w:sz="0" w:space="0" w:color="auto"/>
            <w:bottom w:val="none" w:sz="0" w:space="0" w:color="auto"/>
            <w:right w:val="none" w:sz="0" w:space="0" w:color="auto"/>
          </w:divBdr>
        </w:div>
        <w:div w:id="1392844945">
          <w:marLeft w:val="0"/>
          <w:marRight w:val="0"/>
          <w:marTop w:val="0"/>
          <w:marBottom w:val="0"/>
          <w:divBdr>
            <w:top w:val="none" w:sz="0" w:space="0" w:color="auto"/>
            <w:left w:val="none" w:sz="0" w:space="0" w:color="auto"/>
            <w:bottom w:val="none" w:sz="0" w:space="0" w:color="auto"/>
            <w:right w:val="none" w:sz="0" w:space="0" w:color="auto"/>
          </w:divBdr>
        </w:div>
        <w:div w:id="1999071920">
          <w:marLeft w:val="0"/>
          <w:marRight w:val="0"/>
          <w:marTop w:val="0"/>
          <w:marBottom w:val="0"/>
          <w:divBdr>
            <w:top w:val="none" w:sz="0" w:space="0" w:color="auto"/>
            <w:left w:val="none" w:sz="0" w:space="0" w:color="auto"/>
            <w:bottom w:val="none" w:sz="0" w:space="0" w:color="auto"/>
            <w:right w:val="none" w:sz="0" w:space="0" w:color="auto"/>
          </w:divBdr>
        </w:div>
        <w:div w:id="370344776">
          <w:marLeft w:val="0"/>
          <w:marRight w:val="0"/>
          <w:marTop w:val="0"/>
          <w:marBottom w:val="0"/>
          <w:divBdr>
            <w:top w:val="none" w:sz="0" w:space="0" w:color="auto"/>
            <w:left w:val="none" w:sz="0" w:space="0" w:color="auto"/>
            <w:bottom w:val="none" w:sz="0" w:space="0" w:color="auto"/>
            <w:right w:val="none" w:sz="0" w:space="0" w:color="auto"/>
          </w:divBdr>
        </w:div>
        <w:div w:id="2078237834">
          <w:marLeft w:val="0"/>
          <w:marRight w:val="0"/>
          <w:marTop w:val="0"/>
          <w:marBottom w:val="0"/>
          <w:divBdr>
            <w:top w:val="none" w:sz="0" w:space="0" w:color="auto"/>
            <w:left w:val="none" w:sz="0" w:space="0" w:color="auto"/>
            <w:bottom w:val="none" w:sz="0" w:space="0" w:color="auto"/>
            <w:right w:val="none" w:sz="0" w:space="0" w:color="auto"/>
          </w:divBdr>
        </w:div>
        <w:div w:id="594168238">
          <w:marLeft w:val="0"/>
          <w:marRight w:val="0"/>
          <w:marTop w:val="0"/>
          <w:marBottom w:val="0"/>
          <w:divBdr>
            <w:top w:val="none" w:sz="0" w:space="0" w:color="auto"/>
            <w:left w:val="none" w:sz="0" w:space="0" w:color="auto"/>
            <w:bottom w:val="none" w:sz="0" w:space="0" w:color="auto"/>
            <w:right w:val="none" w:sz="0" w:space="0" w:color="auto"/>
          </w:divBdr>
        </w:div>
        <w:div w:id="988750280">
          <w:marLeft w:val="0"/>
          <w:marRight w:val="0"/>
          <w:marTop w:val="0"/>
          <w:marBottom w:val="0"/>
          <w:divBdr>
            <w:top w:val="none" w:sz="0" w:space="0" w:color="auto"/>
            <w:left w:val="none" w:sz="0" w:space="0" w:color="auto"/>
            <w:bottom w:val="none" w:sz="0" w:space="0" w:color="auto"/>
            <w:right w:val="none" w:sz="0" w:space="0" w:color="auto"/>
          </w:divBdr>
        </w:div>
        <w:div w:id="2036880223">
          <w:marLeft w:val="0"/>
          <w:marRight w:val="0"/>
          <w:marTop w:val="0"/>
          <w:marBottom w:val="0"/>
          <w:divBdr>
            <w:top w:val="none" w:sz="0" w:space="0" w:color="auto"/>
            <w:left w:val="none" w:sz="0" w:space="0" w:color="auto"/>
            <w:bottom w:val="none" w:sz="0" w:space="0" w:color="auto"/>
            <w:right w:val="none" w:sz="0" w:space="0" w:color="auto"/>
          </w:divBdr>
        </w:div>
        <w:div w:id="57018676">
          <w:marLeft w:val="0"/>
          <w:marRight w:val="0"/>
          <w:marTop w:val="0"/>
          <w:marBottom w:val="0"/>
          <w:divBdr>
            <w:top w:val="none" w:sz="0" w:space="0" w:color="auto"/>
            <w:left w:val="none" w:sz="0" w:space="0" w:color="auto"/>
            <w:bottom w:val="none" w:sz="0" w:space="0" w:color="auto"/>
            <w:right w:val="none" w:sz="0" w:space="0" w:color="auto"/>
          </w:divBdr>
        </w:div>
        <w:div w:id="525027126">
          <w:marLeft w:val="0"/>
          <w:marRight w:val="0"/>
          <w:marTop w:val="0"/>
          <w:marBottom w:val="0"/>
          <w:divBdr>
            <w:top w:val="none" w:sz="0" w:space="0" w:color="auto"/>
            <w:left w:val="none" w:sz="0" w:space="0" w:color="auto"/>
            <w:bottom w:val="none" w:sz="0" w:space="0" w:color="auto"/>
            <w:right w:val="none" w:sz="0" w:space="0" w:color="auto"/>
          </w:divBdr>
        </w:div>
        <w:div w:id="1982955085">
          <w:marLeft w:val="0"/>
          <w:marRight w:val="0"/>
          <w:marTop w:val="0"/>
          <w:marBottom w:val="0"/>
          <w:divBdr>
            <w:top w:val="none" w:sz="0" w:space="0" w:color="auto"/>
            <w:left w:val="none" w:sz="0" w:space="0" w:color="auto"/>
            <w:bottom w:val="none" w:sz="0" w:space="0" w:color="auto"/>
            <w:right w:val="none" w:sz="0" w:space="0" w:color="auto"/>
          </w:divBdr>
        </w:div>
        <w:div w:id="1874726949">
          <w:marLeft w:val="0"/>
          <w:marRight w:val="0"/>
          <w:marTop w:val="0"/>
          <w:marBottom w:val="0"/>
          <w:divBdr>
            <w:top w:val="none" w:sz="0" w:space="0" w:color="auto"/>
            <w:left w:val="none" w:sz="0" w:space="0" w:color="auto"/>
            <w:bottom w:val="none" w:sz="0" w:space="0" w:color="auto"/>
            <w:right w:val="none" w:sz="0" w:space="0" w:color="auto"/>
          </w:divBdr>
        </w:div>
        <w:div w:id="1513715021">
          <w:marLeft w:val="0"/>
          <w:marRight w:val="0"/>
          <w:marTop w:val="0"/>
          <w:marBottom w:val="0"/>
          <w:divBdr>
            <w:top w:val="none" w:sz="0" w:space="0" w:color="auto"/>
            <w:left w:val="none" w:sz="0" w:space="0" w:color="auto"/>
            <w:bottom w:val="none" w:sz="0" w:space="0" w:color="auto"/>
            <w:right w:val="none" w:sz="0" w:space="0" w:color="auto"/>
          </w:divBdr>
        </w:div>
        <w:div w:id="1160341832">
          <w:marLeft w:val="0"/>
          <w:marRight w:val="0"/>
          <w:marTop w:val="0"/>
          <w:marBottom w:val="0"/>
          <w:divBdr>
            <w:top w:val="none" w:sz="0" w:space="0" w:color="auto"/>
            <w:left w:val="none" w:sz="0" w:space="0" w:color="auto"/>
            <w:bottom w:val="none" w:sz="0" w:space="0" w:color="auto"/>
            <w:right w:val="none" w:sz="0" w:space="0" w:color="auto"/>
          </w:divBdr>
        </w:div>
        <w:div w:id="80879729">
          <w:marLeft w:val="0"/>
          <w:marRight w:val="0"/>
          <w:marTop w:val="0"/>
          <w:marBottom w:val="0"/>
          <w:divBdr>
            <w:top w:val="none" w:sz="0" w:space="0" w:color="auto"/>
            <w:left w:val="none" w:sz="0" w:space="0" w:color="auto"/>
            <w:bottom w:val="none" w:sz="0" w:space="0" w:color="auto"/>
            <w:right w:val="none" w:sz="0" w:space="0" w:color="auto"/>
          </w:divBdr>
        </w:div>
        <w:div w:id="710228681">
          <w:marLeft w:val="0"/>
          <w:marRight w:val="0"/>
          <w:marTop w:val="0"/>
          <w:marBottom w:val="0"/>
          <w:divBdr>
            <w:top w:val="none" w:sz="0" w:space="0" w:color="auto"/>
            <w:left w:val="none" w:sz="0" w:space="0" w:color="auto"/>
            <w:bottom w:val="none" w:sz="0" w:space="0" w:color="auto"/>
            <w:right w:val="none" w:sz="0" w:space="0" w:color="auto"/>
          </w:divBdr>
        </w:div>
        <w:div w:id="1550334669">
          <w:marLeft w:val="0"/>
          <w:marRight w:val="0"/>
          <w:marTop w:val="0"/>
          <w:marBottom w:val="0"/>
          <w:divBdr>
            <w:top w:val="none" w:sz="0" w:space="0" w:color="auto"/>
            <w:left w:val="none" w:sz="0" w:space="0" w:color="auto"/>
            <w:bottom w:val="none" w:sz="0" w:space="0" w:color="auto"/>
            <w:right w:val="none" w:sz="0" w:space="0" w:color="auto"/>
          </w:divBdr>
        </w:div>
        <w:div w:id="1720670558">
          <w:marLeft w:val="0"/>
          <w:marRight w:val="0"/>
          <w:marTop w:val="0"/>
          <w:marBottom w:val="0"/>
          <w:divBdr>
            <w:top w:val="none" w:sz="0" w:space="0" w:color="auto"/>
            <w:left w:val="none" w:sz="0" w:space="0" w:color="auto"/>
            <w:bottom w:val="none" w:sz="0" w:space="0" w:color="auto"/>
            <w:right w:val="none" w:sz="0" w:space="0" w:color="auto"/>
          </w:divBdr>
        </w:div>
        <w:div w:id="15935829">
          <w:marLeft w:val="0"/>
          <w:marRight w:val="0"/>
          <w:marTop w:val="0"/>
          <w:marBottom w:val="0"/>
          <w:divBdr>
            <w:top w:val="none" w:sz="0" w:space="0" w:color="auto"/>
            <w:left w:val="none" w:sz="0" w:space="0" w:color="auto"/>
            <w:bottom w:val="none" w:sz="0" w:space="0" w:color="auto"/>
            <w:right w:val="none" w:sz="0" w:space="0" w:color="auto"/>
          </w:divBdr>
        </w:div>
        <w:div w:id="1090203432">
          <w:marLeft w:val="0"/>
          <w:marRight w:val="0"/>
          <w:marTop w:val="0"/>
          <w:marBottom w:val="0"/>
          <w:divBdr>
            <w:top w:val="none" w:sz="0" w:space="0" w:color="auto"/>
            <w:left w:val="none" w:sz="0" w:space="0" w:color="auto"/>
            <w:bottom w:val="none" w:sz="0" w:space="0" w:color="auto"/>
            <w:right w:val="none" w:sz="0" w:space="0" w:color="auto"/>
          </w:divBdr>
        </w:div>
        <w:div w:id="397019056">
          <w:marLeft w:val="0"/>
          <w:marRight w:val="0"/>
          <w:marTop w:val="0"/>
          <w:marBottom w:val="0"/>
          <w:divBdr>
            <w:top w:val="none" w:sz="0" w:space="0" w:color="auto"/>
            <w:left w:val="none" w:sz="0" w:space="0" w:color="auto"/>
            <w:bottom w:val="none" w:sz="0" w:space="0" w:color="auto"/>
            <w:right w:val="none" w:sz="0" w:space="0" w:color="auto"/>
          </w:divBdr>
        </w:div>
        <w:div w:id="2002350073">
          <w:marLeft w:val="0"/>
          <w:marRight w:val="0"/>
          <w:marTop w:val="0"/>
          <w:marBottom w:val="0"/>
          <w:divBdr>
            <w:top w:val="none" w:sz="0" w:space="0" w:color="auto"/>
            <w:left w:val="none" w:sz="0" w:space="0" w:color="auto"/>
            <w:bottom w:val="none" w:sz="0" w:space="0" w:color="auto"/>
            <w:right w:val="none" w:sz="0" w:space="0" w:color="auto"/>
          </w:divBdr>
        </w:div>
        <w:div w:id="1516797467">
          <w:marLeft w:val="0"/>
          <w:marRight w:val="0"/>
          <w:marTop w:val="0"/>
          <w:marBottom w:val="0"/>
          <w:divBdr>
            <w:top w:val="none" w:sz="0" w:space="0" w:color="auto"/>
            <w:left w:val="none" w:sz="0" w:space="0" w:color="auto"/>
            <w:bottom w:val="none" w:sz="0" w:space="0" w:color="auto"/>
            <w:right w:val="none" w:sz="0" w:space="0" w:color="auto"/>
          </w:divBdr>
        </w:div>
        <w:div w:id="1876195650">
          <w:marLeft w:val="0"/>
          <w:marRight w:val="0"/>
          <w:marTop w:val="0"/>
          <w:marBottom w:val="0"/>
          <w:divBdr>
            <w:top w:val="none" w:sz="0" w:space="0" w:color="auto"/>
            <w:left w:val="none" w:sz="0" w:space="0" w:color="auto"/>
            <w:bottom w:val="none" w:sz="0" w:space="0" w:color="auto"/>
            <w:right w:val="none" w:sz="0" w:space="0" w:color="auto"/>
          </w:divBdr>
        </w:div>
        <w:div w:id="168176494">
          <w:marLeft w:val="0"/>
          <w:marRight w:val="0"/>
          <w:marTop w:val="0"/>
          <w:marBottom w:val="0"/>
          <w:divBdr>
            <w:top w:val="none" w:sz="0" w:space="0" w:color="auto"/>
            <w:left w:val="none" w:sz="0" w:space="0" w:color="auto"/>
            <w:bottom w:val="none" w:sz="0" w:space="0" w:color="auto"/>
            <w:right w:val="none" w:sz="0" w:space="0" w:color="auto"/>
          </w:divBdr>
        </w:div>
        <w:div w:id="690372202">
          <w:marLeft w:val="0"/>
          <w:marRight w:val="0"/>
          <w:marTop w:val="0"/>
          <w:marBottom w:val="0"/>
          <w:divBdr>
            <w:top w:val="none" w:sz="0" w:space="0" w:color="auto"/>
            <w:left w:val="none" w:sz="0" w:space="0" w:color="auto"/>
            <w:bottom w:val="none" w:sz="0" w:space="0" w:color="auto"/>
            <w:right w:val="none" w:sz="0" w:space="0" w:color="auto"/>
          </w:divBdr>
        </w:div>
        <w:div w:id="301275036">
          <w:marLeft w:val="0"/>
          <w:marRight w:val="0"/>
          <w:marTop w:val="0"/>
          <w:marBottom w:val="0"/>
          <w:divBdr>
            <w:top w:val="none" w:sz="0" w:space="0" w:color="auto"/>
            <w:left w:val="none" w:sz="0" w:space="0" w:color="auto"/>
            <w:bottom w:val="none" w:sz="0" w:space="0" w:color="auto"/>
            <w:right w:val="none" w:sz="0" w:space="0" w:color="auto"/>
          </w:divBdr>
        </w:div>
        <w:div w:id="1367675589">
          <w:marLeft w:val="0"/>
          <w:marRight w:val="0"/>
          <w:marTop w:val="0"/>
          <w:marBottom w:val="0"/>
          <w:divBdr>
            <w:top w:val="none" w:sz="0" w:space="0" w:color="auto"/>
            <w:left w:val="none" w:sz="0" w:space="0" w:color="auto"/>
            <w:bottom w:val="none" w:sz="0" w:space="0" w:color="auto"/>
            <w:right w:val="none" w:sz="0" w:space="0" w:color="auto"/>
          </w:divBdr>
        </w:div>
        <w:div w:id="384068534">
          <w:marLeft w:val="0"/>
          <w:marRight w:val="0"/>
          <w:marTop w:val="0"/>
          <w:marBottom w:val="0"/>
          <w:divBdr>
            <w:top w:val="none" w:sz="0" w:space="0" w:color="auto"/>
            <w:left w:val="none" w:sz="0" w:space="0" w:color="auto"/>
            <w:bottom w:val="none" w:sz="0" w:space="0" w:color="auto"/>
            <w:right w:val="none" w:sz="0" w:space="0" w:color="auto"/>
          </w:divBdr>
        </w:div>
        <w:div w:id="1058625402">
          <w:marLeft w:val="0"/>
          <w:marRight w:val="0"/>
          <w:marTop w:val="0"/>
          <w:marBottom w:val="0"/>
          <w:divBdr>
            <w:top w:val="none" w:sz="0" w:space="0" w:color="auto"/>
            <w:left w:val="none" w:sz="0" w:space="0" w:color="auto"/>
            <w:bottom w:val="none" w:sz="0" w:space="0" w:color="auto"/>
            <w:right w:val="none" w:sz="0" w:space="0" w:color="auto"/>
          </w:divBdr>
        </w:div>
        <w:div w:id="2104639856">
          <w:marLeft w:val="0"/>
          <w:marRight w:val="0"/>
          <w:marTop w:val="0"/>
          <w:marBottom w:val="0"/>
          <w:divBdr>
            <w:top w:val="none" w:sz="0" w:space="0" w:color="auto"/>
            <w:left w:val="none" w:sz="0" w:space="0" w:color="auto"/>
            <w:bottom w:val="none" w:sz="0" w:space="0" w:color="auto"/>
            <w:right w:val="none" w:sz="0" w:space="0" w:color="auto"/>
          </w:divBdr>
        </w:div>
        <w:div w:id="12615082">
          <w:marLeft w:val="0"/>
          <w:marRight w:val="0"/>
          <w:marTop w:val="0"/>
          <w:marBottom w:val="0"/>
          <w:divBdr>
            <w:top w:val="none" w:sz="0" w:space="0" w:color="auto"/>
            <w:left w:val="none" w:sz="0" w:space="0" w:color="auto"/>
            <w:bottom w:val="none" w:sz="0" w:space="0" w:color="auto"/>
            <w:right w:val="none" w:sz="0" w:space="0" w:color="auto"/>
          </w:divBdr>
        </w:div>
        <w:div w:id="533544939">
          <w:marLeft w:val="0"/>
          <w:marRight w:val="0"/>
          <w:marTop w:val="0"/>
          <w:marBottom w:val="0"/>
          <w:divBdr>
            <w:top w:val="none" w:sz="0" w:space="0" w:color="auto"/>
            <w:left w:val="none" w:sz="0" w:space="0" w:color="auto"/>
            <w:bottom w:val="none" w:sz="0" w:space="0" w:color="auto"/>
            <w:right w:val="none" w:sz="0" w:space="0" w:color="auto"/>
          </w:divBdr>
        </w:div>
        <w:div w:id="693306552">
          <w:marLeft w:val="0"/>
          <w:marRight w:val="0"/>
          <w:marTop w:val="0"/>
          <w:marBottom w:val="0"/>
          <w:divBdr>
            <w:top w:val="none" w:sz="0" w:space="0" w:color="auto"/>
            <w:left w:val="none" w:sz="0" w:space="0" w:color="auto"/>
            <w:bottom w:val="none" w:sz="0" w:space="0" w:color="auto"/>
            <w:right w:val="none" w:sz="0" w:space="0" w:color="auto"/>
          </w:divBdr>
        </w:div>
        <w:div w:id="229049540">
          <w:marLeft w:val="0"/>
          <w:marRight w:val="0"/>
          <w:marTop w:val="0"/>
          <w:marBottom w:val="0"/>
          <w:divBdr>
            <w:top w:val="none" w:sz="0" w:space="0" w:color="auto"/>
            <w:left w:val="none" w:sz="0" w:space="0" w:color="auto"/>
            <w:bottom w:val="none" w:sz="0" w:space="0" w:color="auto"/>
            <w:right w:val="none" w:sz="0" w:space="0" w:color="auto"/>
          </w:divBdr>
        </w:div>
        <w:div w:id="1820031158">
          <w:marLeft w:val="0"/>
          <w:marRight w:val="0"/>
          <w:marTop w:val="0"/>
          <w:marBottom w:val="0"/>
          <w:divBdr>
            <w:top w:val="none" w:sz="0" w:space="0" w:color="auto"/>
            <w:left w:val="none" w:sz="0" w:space="0" w:color="auto"/>
            <w:bottom w:val="none" w:sz="0" w:space="0" w:color="auto"/>
            <w:right w:val="none" w:sz="0" w:space="0" w:color="auto"/>
          </w:divBdr>
        </w:div>
        <w:div w:id="397753389">
          <w:marLeft w:val="0"/>
          <w:marRight w:val="0"/>
          <w:marTop w:val="0"/>
          <w:marBottom w:val="0"/>
          <w:divBdr>
            <w:top w:val="none" w:sz="0" w:space="0" w:color="auto"/>
            <w:left w:val="none" w:sz="0" w:space="0" w:color="auto"/>
            <w:bottom w:val="none" w:sz="0" w:space="0" w:color="auto"/>
            <w:right w:val="none" w:sz="0" w:space="0" w:color="auto"/>
          </w:divBdr>
        </w:div>
        <w:div w:id="341324447">
          <w:marLeft w:val="0"/>
          <w:marRight w:val="0"/>
          <w:marTop w:val="0"/>
          <w:marBottom w:val="0"/>
          <w:divBdr>
            <w:top w:val="none" w:sz="0" w:space="0" w:color="auto"/>
            <w:left w:val="none" w:sz="0" w:space="0" w:color="auto"/>
            <w:bottom w:val="none" w:sz="0" w:space="0" w:color="auto"/>
            <w:right w:val="none" w:sz="0" w:space="0" w:color="auto"/>
          </w:divBdr>
        </w:div>
        <w:div w:id="629675642">
          <w:marLeft w:val="0"/>
          <w:marRight w:val="0"/>
          <w:marTop w:val="0"/>
          <w:marBottom w:val="0"/>
          <w:divBdr>
            <w:top w:val="none" w:sz="0" w:space="0" w:color="auto"/>
            <w:left w:val="none" w:sz="0" w:space="0" w:color="auto"/>
            <w:bottom w:val="none" w:sz="0" w:space="0" w:color="auto"/>
            <w:right w:val="none" w:sz="0" w:space="0" w:color="auto"/>
          </w:divBdr>
        </w:div>
        <w:div w:id="1184200135">
          <w:marLeft w:val="0"/>
          <w:marRight w:val="0"/>
          <w:marTop w:val="0"/>
          <w:marBottom w:val="0"/>
          <w:divBdr>
            <w:top w:val="none" w:sz="0" w:space="0" w:color="auto"/>
            <w:left w:val="none" w:sz="0" w:space="0" w:color="auto"/>
            <w:bottom w:val="none" w:sz="0" w:space="0" w:color="auto"/>
            <w:right w:val="none" w:sz="0" w:space="0" w:color="auto"/>
          </w:divBdr>
        </w:div>
        <w:div w:id="30110454">
          <w:marLeft w:val="0"/>
          <w:marRight w:val="0"/>
          <w:marTop w:val="0"/>
          <w:marBottom w:val="0"/>
          <w:divBdr>
            <w:top w:val="none" w:sz="0" w:space="0" w:color="auto"/>
            <w:left w:val="none" w:sz="0" w:space="0" w:color="auto"/>
            <w:bottom w:val="none" w:sz="0" w:space="0" w:color="auto"/>
            <w:right w:val="none" w:sz="0" w:space="0" w:color="auto"/>
          </w:divBdr>
        </w:div>
        <w:div w:id="1699352527">
          <w:marLeft w:val="0"/>
          <w:marRight w:val="0"/>
          <w:marTop w:val="0"/>
          <w:marBottom w:val="0"/>
          <w:divBdr>
            <w:top w:val="none" w:sz="0" w:space="0" w:color="auto"/>
            <w:left w:val="none" w:sz="0" w:space="0" w:color="auto"/>
            <w:bottom w:val="none" w:sz="0" w:space="0" w:color="auto"/>
            <w:right w:val="none" w:sz="0" w:space="0" w:color="auto"/>
          </w:divBdr>
        </w:div>
        <w:div w:id="131556251">
          <w:marLeft w:val="0"/>
          <w:marRight w:val="0"/>
          <w:marTop w:val="0"/>
          <w:marBottom w:val="0"/>
          <w:divBdr>
            <w:top w:val="none" w:sz="0" w:space="0" w:color="auto"/>
            <w:left w:val="none" w:sz="0" w:space="0" w:color="auto"/>
            <w:bottom w:val="none" w:sz="0" w:space="0" w:color="auto"/>
            <w:right w:val="none" w:sz="0" w:space="0" w:color="auto"/>
          </w:divBdr>
        </w:div>
        <w:div w:id="1200628537">
          <w:marLeft w:val="0"/>
          <w:marRight w:val="0"/>
          <w:marTop w:val="0"/>
          <w:marBottom w:val="0"/>
          <w:divBdr>
            <w:top w:val="none" w:sz="0" w:space="0" w:color="auto"/>
            <w:left w:val="none" w:sz="0" w:space="0" w:color="auto"/>
            <w:bottom w:val="none" w:sz="0" w:space="0" w:color="auto"/>
            <w:right w:val="none" w:sz="0" w:space="0" w:color="auto"/>
          </w:divBdr>
        </w:div>
        <w:div w:id="1505827082">
          <w:marLeft w:val="0"/>
          <w:marRight w:val="0"/>
          <w:marTop w:val="0"/>
          <w:marBottom w:val="0"/>
          <w:divBdr>
            <w:top w:val="none" w:sz="0" w:space="0" w:color="auto"/>
            <w:left w:val="none" w:sz="0" w:space="0" w:color="auto"/>
            <w:bottom w:val="none" w:sz="0" w:space="0" w:color="auto"/>
            <w:right w:val="none" w:sz="0" w:space="0" w:color="auto"/>
          </w:divBdr>
        </w:div>
        <w:div w:id="503595197">
          <w:marLeft w:val="0"/>
          <w:marRight w:val="0"/>
          <w:marTop w:val="0"/>
          <w:marBottom w:val="0"/>
          <w:divBdr>
            <w:top w:val="none" w:sz="0" w:space="0" w:color="auto"/>
            <w:left w:val="none" w:sz="0" w:space="0" w:color="auto"/>
            <w:bottom w:val="none" w:sz="0" w:space="0" w:color="auto"/>
            <w:right w:val="none" w:sz="0" w:space="0" w:color="auto"/>
          </w:divBdr>
        </w:div>
        <w:div w:id="570308012">
          <w:marLeft w:val="0"/>
          <w:marRight w:val="0"/>
          <w:marTop w:val="0"/>
          <w:marBottom w:val="0"/>
          <w:divBdr>
            <w:top w:val="none" w:sz="0" w:space="0" w:color="auto"/>
            <w:left w:val="none" w:sz="0" w:space="0" w:color="auto"/>
            <w:bottom w:val="none" w:sz="0" w:space="0" w:color="auto"/>
            <w:right w:val="none" w:sz="0" w:space="0" w:color="auto"/>
          </w:divBdr>
        </w:div>
        <w:div w:id="497816819">
          <w:marLeft w:val="0"/>
          <w:marRight w:val="0"/>
          <w:marTop w:val="0"/>
          <w:marBottom w:val="0"/>
          <w:divBdr>
            <w:top w:val="none" w:sz="0" w:space="0" w:color="auto"/>
            <w:left w:val="none" w:sz="0" w:space="0" w:color="auto"/>
            <w:bottom w:val="none" w:sz="0" w:space="0" w:color="auto"/>
            <w:right w:val="none" w:sz="0" w:space="0" w:color="auto"/>
          </w:divBdr>
        </w:div>
        <w:div w:id="711421665">
          <w:marLeft w:val="0"/>
          <w:marRight w:val="0"/>
          <w:marTop w:val="0"/>
          <w:marBottom w:val="0"/>
          <w:divBdr>
            <w:top w:val="none" w:sz="0" w:space="0" w:color="auto"/>
            <w:left w:val="none" w:sz="0" w:space="0" w:color="auto"/>
            <w:bottom w:val="none" w:sz="0" w:space="0" w:color="auto"/>
            <w:right w:val="none" w:sz="0" w:space="0" w:color="auto"/>
          </w:divBdr>
        </w:div>
        <w:div w:id="1314220590">
          <w:marLeft w:val="0"/>
          <w:marRight w:val="0"/>
          <w:marTop w:val="0"/>
          <w:marBottom w:val="0"/>
          <w:divBdr>
            <w:top w:val="none" w:sz="0" w:space="0" w:color="auto"/>
            <w:left w:val="none" w:sz="0" w:space="0" w:color="auto"/>
            <w:bottom w:val="none" w:sz="0" w:space="0" w:color="auto"/>
            <w:right w:val="none" w:sz="0" w:space="0" w:color="auto"/>
          </w:divBdr>
        </w:div>
        <w:div w:id="2074305245">
          <w:marLeft w:val="0"/>
          <w:marRight w:val="0"/>
          <w:marTop w:val="0"/>
          <w:marBottom w:val="0"/>
          <w:divBdr>
            <w:top w:val="none" w:sz="0" w:space="0" w:color="auto"/>
            <w:left w:val="none" w:sz="0" w:space="0" w:color="auto"/>
            <w:bottom w:val="none" w:sz="0" w:space="0" w:color="auto"/>
            <w:right w:val="none" w:sz="0" w:space="0" w:color="auto"/>
          </w:divBdr>
        </w:div>
        <w:div w:id="1808011294">
          <w:marLeft w:val="0"/>
          <w:marRight w:val="0"/>
          <w:marTop w:val="0"/>
          <w:marBottom w:val="0"/>
          <w:divBdr>
            <w:top w:val="none" w:sz="0" w:space="0" w:color="auto"/>
            <w:left w:val="none" w:sz="0" w:space="0" w:color="auto"/>
            <w:bottom w:val="none" w:sz="0" w:space="0" w:color="auto"/>
            <w:right w:val="none" w:sz="0" w:space="0" w:color="auto"/>
          </w:divBdr>
        </w:div>
        <w:div w:id="1790270820">
          <w:marLeft w:val="0"/>
          <w:marRight w:val="0"/>
          <w:marTop w:val="0"/>
          <w:marBottom w:val="0"/>
          <w:divBdr>
            <w:top w:val="none" w:sz="0" w:space="0" w:color="auto"/>
            <w:left w:val="none" w:sz="0" w:space="0" w:color="auto"/>
            <w:bottom w:val="none" w:sz="0" w:space="0" w:color="auto"/>
            <w:right w:val="none" w:sz="0" w:space="0" w:color="auto"/>
          </w:divBdr>
        </w:div>
        <w:div w:id="1812362565">
          <w:marLeft w:val="0"/>
          <w:marRight w:val="0"/>
          <w:marTop w:val="0"/>
          <w:marBottom w:val="0"/>
          <w:divBdr>
            <w:top w:val="none" w:sz="0" w:space="0" w:color="auto"/>
            <w:left w:val="none" w:sz="0" w:space="0" w:color="auto"/>
            <w:bottom w:val="none" w:sz="0" w:space="0" w:color="auto"/>
            <w:right w:val="none" w:sz="0" w:space="0" w:color="auto"/>
          </w:divBdr>
        </w:div>
        <w:div w:id="201868869">
          <w:marLeft w:val="0"/>
          <w:marRight w:val="0"/>
          <w:marTop w:val="0"/>
          <w:marBottom w:val="0"/>
          <w:divBdr>
            <w:top w:val="none" w:sz="0" w:space="0" w:color="auto"/>
            <w:left w:val="none" w:sz="0" w:space="0" w:color="auto"/>
            <w:bottom w:val="none" w:sz="0" w:space="0" w:color="auto"/>
            <w:right w:val="none" w:sz="0" w:space="0" w:color="auto"/>
          </w:divBdr>
        </w:div>
        <w:div w:id="1896433615">
          <w:marLeft w:val="0"/>
          <w:marRight w:val="0"/>
          <w:marTop w:val="0"/>
          <w:marBottom w:val="0"/>
          <w:divBdr>
            <w:top w:val="none" w:sz="0" w:space="0" w:color="auto"/>
            <w:left w:val="none" w:sz="0" w:space="0" w:color="auto"/>
            <w:bottom w:val="none" w:sz="0" w:space="0" w:color="auto"/>
            <w:right w:val="none" w:sz="0" w:space="0" w:color="auto"/>
          </w:divBdr>
        </w:div>
        <w:div w:id="1658263936">
          <w:marLeft w:val="0"/>
          <w:marRight w:val="0"/>
          <w:marTop w:val="0"/>
          <w:marBottom w:val="0"/>
          <w:divBdr>
            <w:top w:val="none" w:sz="0" w:space="0" w:color="auto"/>
            <w:left w:val="none" w:sz="0" w:space="0" w:color="auto"/>
            <w:bottom w:val="none" w:sz="0" w:space="0" w:color="auto"/>
            <w:right w:val="none" w:sz="0" w:space="0" w:color="auto"/>
          </w:divBdr>
        </w:div>
        <w:div w:id="1544902368">
          <w:marLeft w:val="0"/>
          <w:marRight w:val="0"/>
          <w:marTop w:val="0"/>
          <w:marBottom w:val="0"/>
          <w:divBdr>
            <w:top w:val="none" w:sz="0" w:space="0" w:color="auto"/>
            <w:left w:val="none" w:sz="0" w:space="0" w:color="auto"/>
            <w:bottom w:val="none" w:sz="0" w:space="0" w:color="auto"/>
            <w:right w:val="none" w:sz="0" w:space="0" w:color="auto"/>
          </w:divBdr>
        </w:div>
        <w:div w:id="2135244611">
          <w:marLeft w:val="0"/>
          <w:marRight w:val="0"/>
          <w:marTop w:val="0"/>
          <w:marBottom w:val="0"/>
          <w:divBdr>
            <w:top w:val="none" w:sz="0" w:space="0" w:color="auto"/>
            <w:left w:val="none" w:sz="0" w:space="0" w:color="auto"/>
            <w:bottom w:val="none" w:sz="0" w:space="0" w:color="auto"/>
            <w:right w:val="none" w:sz="0" w:space="0" w:color="auto"/>
          </w:divBdr>
        </w:div>
        <w:div w:id="2002342503">
          <w:marLeft w:val="0"/>
          <w:marRight w:val="0"/>
          <w:marTop w:val="0"/>
          <w:marBottom w:val="0"/>
          <w:divBdr>
            <w:top w:val="none" w:sz="0" w:space="0" w:color="auto"/>
            <w:left w:val="none" w:sz="0" w:space="0" w:color="auto"/>
            <w:bottom w:val="none" w:sz="0" w:space="0" w:color="auto"/>
            <w:right w:val="none" w:sz="0" w:space="0" w:color="auto"/>
          </w:divBdr>
        </w:div>
        <w:div w:id="1365592080">
          <w:marLeft w:val="0"/>
          <w:marRight w:val="0"/>
          <w:marTop w:val="0"/>
          <w:marBottom w:val="0"/>
          <w:divBdr>
            <w:top w:val="none" w:sz="0" w:space="0" w:color="auto"/>
            <w:left w:val="none" w:sz="0" w:space="0" w:color="auto"/>
            <w:bottom w:val="none" w:sz="0" w:space="0" w:color="auto"/>
            <w:right w:val="none" w:sz="0" w:space="0" w:color="auto"/>
          </w:divBdr>
        </w:div>
        <w:div w:id="461653467">
          <w:marLeft w:val="0"/>
          <w:marRight w:val="0"/>
          <w:marTop w:val="0"/>
          <w:marBottom w:val="0"/>
          <w:divBdr>
            <w:top w:val="none" w:sz="0" w:space="0" w:color="auto"/>
            <w:left w:val="none" w:sz="0" w:space="0" w:color="auto"/>
            <w:bottom w:val="none" w:sz="0" w:space="0" w:color="auto"/>
            <w:right w:val="none" w:sz="0" w:space="0" w:color="auto"/>
          </w:divBdr>
        </w:div>
        <w:div w:id="85880932">
          <w:marLeft w:val="0"/>
          <w:marRight w:val="0"/>
          <w:marTop w:val="0"/>
          <w:marBottom w:val="0"/>
          <w:divBdr>
            <w:top w:val="none" w:sz="0" w:space="0" w:color="auto"/>
            <w:left w:val="none" w:sz="0" w:space="0" w:color="auto"/>
            <w:bottom w:val="none" w:sz="0" w:space="0" w:color="auto"/>
            <w:right w:val="none" w:sz="0" w:space="0" w:color="auto"/>
          </w:divBdr>
        </w:div>
        <w:div w:id="1522477078">
          <w:marLeft w:val="0"/>
          <w:marRight w:val="0"/>
          <w:marTop w:val="0"/>
          <w:marBottom w:val="0"/>
          <w:divBdr>
            <w:top w:val="none" w:sz="0" w:space="0" w:color="auto"/>
            <w:left w:val="none" w:sz="0" w:space="0" w:color="auto"/>
            <w:bottom w:val="none" w:sz="0" w:space="0" w:color="auto"/>
            <w:right w:val="none" w:sz="0" w:space="0" w:color="auto"/>
          </w:divBdr>
        </w:div>
        <w:div w:id="1666544392">
          <w:marLeft w:val="0"/>
          <w:marRight w:val="0"/>
          <w:marTop w:val="0"/>
          <w:marBottom w:val="0"/>
          <w:divBdr>
            <w:top w:val="none" w:sz="0" w:space="0" w:color="auto"/>
            <w:left w:val="none" w:sz="0" w:space="0" w:color="auto"/>
            <w:bottom w:val="none" w:sz="0" w:space="0" w:color="auto"/>
            <w:right w:val="none" w:sz="0" w:space="0" w:color="auto"/>
          </w:divBdr>
        </w:div>
        <w:div w:id="929196227">
          <w:marLeft w:val="0"/>
          <w:marRight w:val="0"/>
          <w:marTop w:val="0"/>
          <w:marBottom w:val="0"/>
          <w:divBdr>
            <w:top w:val="none" w:sz="0" w:space="0" w:color="auto"/>
            <w:left w:val="none" w:sz="0" w:space="0" w:color="auto"/>
            <w:bottom w:val="none" w:sz="0" w:space="0" w:color="auto"/>
            <w:right w:val="none" w:sz="0" w:space="0" w:color="auto"/>
          </w:divBdr>
        </w:div>
        <w:div w:id="443573842">
          <w:marLeft w:val="0"/>
          <w:marRight w:val="0"/>
          <w:marTop w:val="0"/>
          <w:marBottom w:val="0"/>
          <w:divBdr>
            <w:top w:val="none" w:sz="0" w:space="0" w:color="auto"/>
            <w:left w:val="none" w:sz="0" w:space="0" w:color="auto"/>
            <w:bottom w:val="none" w:sz="0" w:space="0" w:color="auto"/>
            <w:right w:val="none" w:sz="0" w:space="0" w:color="auto"/>
          </w:divBdr>
        </w:div>
        <w:div w:id="140927213">
          <w:marLeft w:val="0"/>
          <w:marRight w:val="0"/>
          <w:marTop w:val="0"/>
          <w:marBottom w:val="0"/>
          <w:divBdr>
            <w:top w:val="none" w:sz="0" w:space="0" w:color="auto"/>
            <w:left w:val="none" w:sz="0" w:space="0" w:color="auto"/>
            <w:bottom w:val="none" w:sz="0" w:space="0" w:color="auto"/>
            <w:right w:val="none" w:sz="0" w:space="0" w:color="auto"/>
          </w:divBdr>
        </w:div>
        <w:div w:id="167798292">
          <w:marLeft w:val="0"/>
          <w:marRight w:val="0"/>
          <w:marTop w:val="0"/>
          <w:marBottom w:val="0"/>
          <w:divBdr>
            <w:top w:val="none" w:sz="0" w:space="0" w:color="auto"/>
            <w:left w:val="none" w:sz="0" w:space="0" w:color="auto"/>
            <w:bottom w:val="none" w:sz="0" w:space="0" w:color="auto"/>
            <w:right w:val="none" w:sz="0" w:space="0" w:color="auto"/>
          </w:divBdr>
        </w:div>
        <w:div w:id="725952558">
          <w:marLeft w:val="0"/>
          <w:marRight w:val="0"/>
          <w:marTop w:val="0"/>
          <w:marBottom w:val="0"/>
          <w:divBdr>
            <w:top w:val="none" w:sz="0" w:space="0" w:color="auto"/>
            <w:left w:val="none" w:sz="0" w:space="0" w:color="auto"/>
            <w:bottom w:val="none" w:sz="0" w:space="0" w:color="auto"/>
            <w:right w:val="none" w:sz="0" w:space="0" w:color="auto"/>
          </w:divBdr>
        </w:div>
        <w:div w:id="2018842487">
          <w:marLeft w:val="0"/>
          <w:marRight w:val="0"/>
          <w:marTop w:val="0"/>
          <w:marBottom w:val="0"/>
          <w:divBdr>
            <w:top w:val="none" w:sz="0" w:space="0" w:color="auto"/>
            <w:left w:val="none" w:sz="0" w:space="0" w:color="auto"/>
            <w:bottom w:val="none" w:sz="0" w:space="0" w:color="auto"/>
            <w:right w:val="none" w:sz="0" w:space="0" w:color="auto"/>
          </w:divBdr>
        </w:div>
        <w:div w:id="1353458751">
          <w:marLeft w:val="0"/>
          <w:marRight w:val="0"/>
          <w:marTop w:val="0"/>
          <w:marBottom w:val="0"/>
          <w:divBdr>
            <w:top w:val="none" w:sz="0" w:space="0" w:color="auto"/>
            <w:left w:val="none" w:sz="0" w:space="0" w:color="auto"/>
            <w:bottom w:val="none" w:sz="0" w:space="0" w:color="auto"/>
            <w:right w:val="none" w:sz="0" w:space="0" w:color="auto"/>
          </w:divBdr>
        </w:div>
        <w:div w:id="347761055">
          <w:marLeft w:val="0"/>
          <w:marRight w:val="0"/>
          <w:marTop w:val="0"/>
          <w:marBottom w:val="0"/>
          <w:divBdr>
            <w:top w:val="none" w:sz="0" w:space="0" w:color="auto"/>
            <w:left w:val="none" w:sz="0" w:space="0" w:color="auto"/>
            <w:bottom w:val="none" w:sz="0" w:space="0" w:color="auto"/>
            <w:right w:val="none" w:sz="0" w:space="0" w:color="auto"/>
          </w:divBdr>
        </w:div>
        <w:div w:id="515658579">
          <w:marLeft w:val="0"/>
          <w:marRight w:val="0"/>
          <w:marTop w:val="0"/>
          <w:marBottom w:val="0"/>
          <w:divBdr>
            <w:top w:val="none" w:sz="0" w:space="0" w:color="auto"/>
            <w:left w:val="none" w:sz="0" w:space="0" w:color="auto"/>
            <w:bottom w:val="none" w:sz="0" w:space="0" w:color="auto"/>
            <w:right w:val="none" w:sz="0" w:space="0" w:color="auto"/>
          </w:divBdr>
        </w:div>
        <w:div w:id="695086130">
          <w:marLeft w:val="0"/>
          <w:marRight w:val="0"/>
          <w:marTop w:val="0"/>
          <w:marBottom w:val="0"/>
          <w:divBdr>
            <w:top w:val="none" w:sz="0" w:space="0" w:color="auto"/>
            <w:left w:val="none" w:sz="0" w:space="0" w:color="auto"/>
            <w:bottom w:val="none" w:sz="0" w:space="0" w:color="auto"/>
            <w:right w:val="none" w:sz="0" w:space="0" w:color="auto"/>
          </w:divBdr>
        </w:div>
        <w:div w:id="53817981">
          <w:marLeft w:val="0"/>
          <w:marRight w:val="0"/>
          <w:marTop w:val="0"/>
          <w:marBottom w:val="0"/>
          <w:divBdr>
            <w:top w:val="none" w:sz="0" w:space="0" w:color="auto"/>
            <w:left w:val="none" w:sz="0" w:space="0" w:color="auto"/>
            <w:bottom w:val="none" w:sz="0" w:space="0" w:color="auto"/>
            <w:right w:val="none" w:sz="0" w:space="0" w:color="auto"/>
          </w:divBdr>
        </w:div>
        <w:div w:id="19401281">
          <w:marLeft w:val="0"/>
          <w:marRight w:val="0"/>
          <w:marTop w:val="0"/>
          <w:marBottom w:val="0"/>
          <w:divBdr>
            <w:top w:val="none" w:sz="0" w:space="0" w:color="auto"/>
            <w:left w:val="none" w:sz="0" w:space="0" w:color="auto"/>
            <w:bottom w:val="none" w:sz="0" w:space="0" w:color="auto"/>
            <w:right w:val="none" w:sz="0" w:space="0" w:color="auto"/>
          </w:divBdr>
        </w:div>
        <w:div w:id="1794401687">
          <w:marLeft w:val="0"/>
          <w:marRight w:val="0"/>
          <w:marTop w:val="0"/>
          <w:marBottom w:val="0"/>
          <w:divBdr>
            <w:top w:val="none" w:sz="0" w:space="0" w:color="auto"/>
            <w:left w:val="none" w:sz="0" w:space="0" w:color="auto"/>
            <w:bottom w:val="none" w:sz="0" w:space="0" w:color="auto"/>
            <w:right w:val="none" w:sz="0" w:space="0" w:color="auto"/>
          </w:divBdr>
        </w:div>
        <w:div w:id="1808468864">
          <w:marLeft w:val="0"/>
          <w:marRight w:val="0"/>
          <w:marTop w:val="0"/>
          <w:marBottom w:val="0"/>
          <w:divBdr>
            <w:top w:val="none" w:sz="0" w:space="0" w:color="auto"/>
            <w:left w:val="none" w:sz="0" w:space="0" w:color="auto"/>
            <w:bottom w:val="none" w:sz="0" w:space="0" w:color="auto"/>
            <w:right w:val="none" w:sz="0" w:space="0" w:color="auto"/>
          </w:divBdr>
        </w:div>
        <w:div w:id="1104692692">
          <w:marLeft w:val="0"/>
          <w:marRight w:val="0"/>
          <w:marTop w:val="0"/>
          <w:marBottom w:val="0"/>
          <w:divBdr>
            <w:top w:val="none" w:sz="0" w:space="0" w:color="auto"/>
            <w:left w:val="none" w:sz="0" w:space="0" w:color="auto"/>
            <w:bottom w:val="none" w:sz="0" w:space="0" w:color="auto"/>
            <w:right w:val="none" w:sz="0" w:space="0" w:color="auto"/>
          </w:divBdr>
        </w:div>
        <w:div w:id="83035488">
          <w:marLeft w:val="0"/>
          <w:marRight w:val="0"/>
          <w:marTop w:val="0"/>
          <w:marBottom w:val="0"/>
          <w:divBdr>
            <w:top w:val="none" w:sz="0" w:space="0" w:color="auto"/>
            <w:left w:val="none" w:sz="0" w:space="0" w:color="auto"/>
            <w:bottom w:val="none" w:sz="0" w:space="0" w:color="auto"/>
            <w:right w:val="none" w:sz="0" w:space="0" w:color="auto"/>
          </w:divBdr>
        </w:div>
        <w:div w:id="1327132014">
          <w:marLeft w:val="0"/>
          <w:marRight w:val="0"/>
          <w:marTop w:val="0"/>
          <w:marBottom w:val="0"/>
          <w:divBdr>
            <w:top w:val="none" w:sz="0" w:space="0" w:color="auto"/>
            <w:left w:val="none" w:sz="0" w:space="0" w:color="auto"/>
            <w:bottom w:val="none" w:sz="0" w:space="0" w:color="auto"/>
            <w:right w:val="none" w:sz="0" w:space="0" w:color="auto"/>
          </w:divBdr>
        </w:div>
        <w:div w:id="1022055658">
          <w:marLeft w:val="0"/>
          <w:marRight w:val="0"/>
          <w:marTop w:val="0"/>
          <w:marBottom w:val="0"/>
          <w:divBdr>
            <w:top w:val="none" w:sz="0" w:space="0" w:color="auto"/>
            <w:left w:val="none" w:sz="0" w:space="0" w:color="auto"/>
            <w:bottom w:val="none" w:sz="0" w:space="0" w:color="auto"/>
            <w:right w:val="none" w:sz="0" w:space="0" w:color="auto"/>
          </w:divBdr>
        </w:div>
        <w:div w:id="949777427">
          <w:marLeft w:val="0"/>
          <w:marRight w:val="0"/>
          <w:marTop w:val="0"/>
          <w:marBottom w:val="0"/>
          <w:divBdr>
            <w:top w:val="none" w:sz="0" w:space="0" w:color="auto"/>
            <w:left w:val="none" w:sz="0" w:space="0" w:color="auto"/>
            <w:bottom w:val="none" w:sz="0" w:space="0" w:color="auto"/>
            <w:right w:val="none" w:sz="0" w:space="0" w:color="auto"/>
          </w:divBdr>
        </w:div>
        <w:div w:id="935089443">
          <w:marLeft w:val="0"/>
          <w:marRight w:val="0"/>
          <w:marTop w:val="0"/>
          <w:marBottom w:val="0"/>
          <w:divBdr>
            <w:top w:val="none" w:sz="0" w:space="0" w:color="auto"/>
            <w:left w:val="none" w:sz="0" w:space="0" w:color="auto"/>
            <w:bottom w:val="none" w:sz="0" w:space="0" w:color="auto"/>
            <w:right w:val="none" w:sz="0" w:space="0" w:color="auto"/>
          </w:divBdr>
        </w:div>
        <w:div w:id="789782022">
          <w:marLeft w:val="0"/>
          <w:marRight w:val="0"/>
          <w:marTop w:val="0"/>
          <w:marBottom w:val="0"/>
          <w:divBdr>
            <w:top w:val="none" w:sz="0" w:space="0" w:color="auto"/>
            <w:left w:val="none" w:sz="0" w:space="0" w:color="auto"/>
            <w:bottom w:val="none" w:sz="0" w:space="0" w:color="auto"/>
            <w:right w:val="none" w:sz="0" w:space="0" w:color="auto"/>
          </w:divBdr>
        </w:div>
        <w:div w:id="1476987829">
          <w:marLeft w:val="0"/>
          <w:marRight w:val="0"/>
          <w:marTop w:val="0"/>
          <w:marBottom w:val="0"/>
          <w:divBdr>
            <w:top w:val="none" w:sz="0" w:space="0" w:color="auto"/>
            <w:left w:val="none" w:sz="0" w:space="0" w:color="auto"/>
            <w:bottom w:val="none" w:sz="0" w:space="0" w:color="auto"/>
            <w:right w:val="none" w:sz="0" w:space="0" w:color="auto"/>
          </w:divBdr>
        </w:div>
        <w:div w:id="453404728">
          <w:marLeft w:val="0"/>
          <w:marRight w:val="0"/>
          <w:marTop w:val="0"/>
          <w:marBottom w:val="0"/>
          <w:divBdr>
            <w:top w:val="none" w:sz="0" w:space="0" w:color="auto"/>
            <w:left w:val="none" w:sz="0" w:space="0" w:color="auto"/>
            <w:bottom w:val="none" w:sz="0" w:space="0" w:color="auto"/>
            <w:right w:val="none" w:sz="0" w:space="0" w:color="auto"/>
          </w:divBdr>
        </w:div>
        <w:div w:id="1198855626">
          <w:marLeft w:val="0"/>
          <w:marRight w:val="0"/>
          <w:marTop w:val="0"/>
          <w:marBottom w:val="0"/>
          <w:divBdr>
            <w:top w:val="none" w:sz="0" w:space="0" w:color="auto"/>
            <w:left w:val="none" w:sz="0" w:space="0" w:color="auto"/>
            <w:bottom w:val="none" w:sz="0" w:space="0" w:color="auto"/>
            <w:right w:val="none" w:sz="0" w:space="0" w:color="auto"/>
          </w:divBdr>
        </w:div>
        <w:div w:id="1918467507">
          <w:marLeft w:val="0"/>
          <w:marRight w:val="0"/>
          <w:marTop w:val="0"/>
          <w:marBottom w:val="0"/>
          <w:divBdr>
            <w:top w:val="none" w:sz="0" w:space="0" w:color="auto"/>
            <w:left w:val="none" w:sz="0" w:space="0" w:color="auto"/>
            <w:bottom w:val="none" w:sz="0" w:space="0" w:color="auto"/>
            <w:right w:val="none" w:sz="0" w:space="0" w:color="auto"/>
          </w:divBdr>
        </w:div>
        <w:div w:id="1453088939">
          <w:marLeft w:val="0"/>
          <w:marRight w:val="0"/>
          <w:marTop w:val="0"/>
          <w:marBottom w:val="0"/>
          <w:divBdr>
            <w:top w:val="none" w:sz="0" w:space="0" w:color="auto"/>
            <w:left w:val="none" w:sz="0" w:space="0" w:color="auto"/>
            <w:bottom w:val="none" w:sz="0" w:space="0" w:color="auto"/>
            <w:right w:val="none" w:sz="0" w:space="0" w:color="auto"/>
          </w:divBdr>
        </w:div>
        <w:div w:id="925849587">
          <w:marLeft w:val="0"/>
          <w:marRight w:val="0"/>
          <w:marTop w:val="0"/>
          <w:marBottom w:val="0"/>
          <w:divBdr>
            <w:top w:val="none" w:sz="0" w:space="0" w:color="auto"/>
            <w:left w:val="none" w:sz="0" w:space="0" w:color="auto"/>
            <w:bottom w:val="none" w:sz="0" w:space="0" w:color="auto"/>
            <w:right w:val="none" w:sz="0" w:space="0" w:color="auto"/>
          </w:divBdr>
        </w:div>
        <w:div w:id="483738308">
          <w:marLeft w:val="0"/>
          <w:marRight w:val="0"/>
          <w:marTop w:val="0"/>
          <w:marBottom w:val="0"/>
          <w:divBdr>
            <w:top w:val="none" w:sz="0" w:space="0" w:color="auto"/>
            <w:left w:val="none" w:sz="0" w:space="0" w:color="auto"/>
            <w:bottom w:val="none" w:sz="0" w:space="0" w:color="auto"/>
            <w:right w:val="none" w:sz="0" w:space="0" w:color="auto"/>
          </w:divBdr>
        </w:div>
        <w:div w:id="2123263278">
          <w:marLeft w:val="0"/>
          <w:marRight w:val="0"/>
          <w:marTop w:val="0"/>
          <w:marBottom w:val="0"/>
          <w:divBdr>
            <w:top w:val="none" w:sz="0" w:space="0" w:color="auto"/>
            <w:left w:val="none" w:sz="0" w:space="0" w:color="auto"/>
            <w:bottom w:val="none" w:sz="0" w:space="0" w:color="auto"/>
            <w:right w:val="none" w:sz="0" w:space="0" w:color="auto"/>
          </w:divBdr>
        </w:div>
        <w:div w:id="707805170">
          <w:marLeft w:val="0"/>
          <w:marRight w:val="0"/>
          <w:marTop w:val="0"/>
          <w:marBottom w:val="0"/>
          <w:divBdr>
            <w:top w:val="none" w:sz="0" w:space="0" w:color="auto"/>
            <w:left w:val="none" w:sz="0" w:space="0" w:color="auto"/>
            <w:bottom w:val="none" w:sz="0" w:space="0" w:color="auto"/>
            <w:right w:val="none" w:sz="0" w:space="0" w:color="auto"/>
          </w:divBdr>
        </w:div>
        <w:div w:id="928388765">
          <w:marLeft w:val="0"/>
          <w:marRight w:val="0"/>
          <w:marTop w:val="0"/>
          <w:marBottom w:val="0"/>
          <w:divBdr>
            <w:top w:val="none" w:sz="0" w:space="0" w:color="auto"/>
            <w:left w:val="none" w:sz="0" w:space="0" w:color="auto"/>
            <w:bottom w:val="none" w:sz="0" w:space="0" w:color="auto"/>
            <w:right w:val="none" w:sz="0" w:space="0" w:color="auto"/>
          </w:divBdr>
        </w:div>
        <w:div w:id="443040109">
          <w:marLeft w:val="0"/>
          <w:marRight w:val="0"/>
          <w:marTop w:val="0"/>
          <w:marBottom w:val="0"/>
          <w:divBdr>
            <w:top w:val="none" w:sz="0" w:space="0" w:color="auto"/>
            <w:left w:val="none" w:sz="0" w:space="0" w:color="auto"/>
            <w:bottom w:val="none" w:sz="0" w:space="0" w:color="auto"/>
            <w:right w:val="none" w:sz="0" w:space="0" w:color="auto"/>
          </w:divBdr>
        </w:div>
        <w:div w:id="41515936">
          <w:marLeft w:val="0"/>
          <w:marRight w:val="0"/>
          <w:marTop w:val="0"/>
          <w:marBottom w:val="0"/>
          <w:divBdr>
            <w:top w:val="none" w:sz="0" w:space="0" w:color="auto"/>
            <w:left w:val="none" w:sz="0" w:space="0" w:color="auto"/>
            <w:bottom w:val="none" w:sz="0" w:space="0" w:color="auto"/>
            <w:right w:val="none" w:sz="0" w:space="0" w:color="auto"/>
          </w:divBdr>
        </w:div>
        <w:div w:id="1209877559">
          <w:marLeft w:val="0"/>
          <w:marRight w:val="0"/>
          <w:marTop w:val="0"/>
          <w:marBottom w:val="0"/>
          <w:divBdr>
            <w:top w:val="none" w:sz="0" w:space="0" w:color="auto"/>
            <w:left w:val="none" w:sz="0" w:space="0" w:color="auto"/>
            <w:bottom w:val="none" w:sz="0" w:space="0" w:color="auto"/>
            <w:right w:val="none" w:sz="0" w:space="0" w:color="auto"/>
          </w:divBdr>
        </w:div>
        <w:div w:id="506138624">
          <w:marLeft w:val="0"/>
          <w:marRight w:val="0"/>
          <w:marTop w:val="0"/>
          <w:marBottom w:val="0"/>
          <w:divBdr>
            <w:top w:val="none" w:sz="0" w:space="0" w:color="auto"/>
            <w:left w:val="none" w:sz="0" w:space="0" w:color="auto"/>
            <w:bottom w:val="none" w:sz="0" w:space="0" w:color="auto"/>
            <w:right w:val="none" w:sz="0" w:space="0" w:color="auto"/>
          </w:divBdr>
        </w:div>
        <w:div w:id="1781071993">
          <w:marLeft w:val="0"/>
          <w:marRight w:val="0"/>
          <w:marTop w:val="0"/>
          <w:marBottom w:val="0"/>
          <w:divBdr>
            <w:top w:val="none" w:sz="0" w:space="0" w:color="auto"/>
            <w:left w:val="none" w:sz="0" w:space="0" w:color="auto"/>
            <w:bottom w:val="none" w:sz="0" w:space="0" w:color="auto"/>
            <w:right w:val="none" w:sz="0" w:space="0" w:color="auto"/>
          </w:divBdr>
        </w:div>
        <w:div w:id="831525933">
          <w:marLeft w:val="0"/>
          <w:marRight w:val="0"/>
          <w:marTop w:val="0"/>
          <w:marBottom w:val="0"/>
          <w:divBdr>
            <w:top w:val="none" w:sz="0" w:space="0" w:color="auto"/>
            <w:left w:val="none" w:sz="0" w:space="0" w:color="auto"/>
            <w:bottom w:val="none" w:sz="0" w:space="0" w:color="auto"/>
            <w:right w:val="none" w:sz="0" w:space="0" w:color="auto"/>
          </w:divBdr>
        </w:div>
        <w:div w:id="385642723">
          <w:marLeft w:val="0"/>
          <w:marRight w:val="0"/>
          <w:marTop w:val="0"/>
          <w:marBottom w:val="0"/>
          <w:divBdr>
            <w:top w:val="none" w:sz="0" w:space="0" w:color="auto"/>
            <w:left w:val="none" w:sz="0" w:space="0" w:color="auto"/>
            <w:bottom w:val="none" w:sz="0" w:space="0" w:color="auto"/>
            <w:right w:val="none" w:sz="0" w:space="0" w:color="auto"/>
          </w:divBdr>
        </w:div>
        <w:div w:id="1315911185">
          <w:marLeft w:val="0"/>
          <w:marRight w:val="0"/>
          <w:marTop w:val="0"/>
          <w:marBottom w:val="0"/>
          <w:divBdr>
            <w:top w:val="none" w:sz="0" w:space="0" w:color="auto"/>
            <w:left w:val="none" w:sz="0" w:space="0" w:color="auto"/>
            <w:bottom w:val="none" w:sz="0" w:space="0" w:color="auto"/>
            <w:right w:val="none" w:sz="0" w:space="0" w:color="auto"/>
          </w:divBdr>
        </w:div>
        <w:div w:id="897857379">
          <w:marLeft w:val="0"/>
          <w:marRight w:val="0"/>
          <w:marTop w:val="0"/>
          <w:marBottom w:val="0"/>
          <w:divBdr>
            <w:top w:val="none" w:sz="0" w:space="0" w:color="auto"/>
            <w:left w:val="none" w:sz="0" w:space="0" w:color="auto"/>
            <w:bottom w:val="none" w:sz="0" w:space="0" w:color="auto"/>
            <w:right w:val="none" w:sz="0" w:space="0" w:color="auto"/>
          </w:divBdr>
        </w:div>
        <w:div w:id="1856535464">
          <w:marLeft w:val="0"/>
          <w:marRight w:val="0"/>
          <w:marTop w:val="0"/>
          <w:marBottom w:val="0"/>
          <w:divBdr>
            <w:top w:val="none" w:sz="0" w:space="0" w:color="auto"/>
            <w:left w:val="none" w:sz="0" w:space="0" w:color="auto"/>
            <w:bottom w:val="none" w:sz="0" w:space="0" w:color="auto"/>
            <w:right w:val="none" w:sz="0" w:space="0" w:color="auto"/>
          </w:divBdr>
        </w:div>
        <w:div w:id="2123111348">
          <w:marLeft w:val="0"/>
          <w:marRight w:val="0"/>
          <w:marTop w:val="0"/>
          <w:marBottom w:val="0"/>
          <w:divBdr>
            <w:top w:val="none" w:sz="0" w:space="0" w:color="auto"/>
            <w:left w:val="none" w:sz="0" w:space="0" w:color="auto"/>
            <w:bottom w:val="none" w:sz="0" w:space="0" w:color="auto"/>
            <w:right w:val="none" w:sz="0" w:space="0" w:color="auto"/>
          </w:divBdr>
        </w:div>
        <w:div w:id="1742946690">
          <w:marLeft w:val="0"/>
          <w:marRight w:val="0"/>
          <w:marTop w:val="0"/>
          <w:marBottom w:val="0"/>
          <w:divBdr>
            <w:top w:val="none" w:sz="0" w:space="0" w:color="auto"/>
            <w:left w:val="none" w:sz="0" w:space="0" w:color="auto"/>
            <w:bottom w:val="none" w:sz="0" w:space="0" w:color="auto"/>
            <w:right w:val="none" w:sz="0" w:space="0" w:color="auto"/>
          </w:divBdr>
        </w:div>
        <w:div w:id="671106776">
          <w:marLeft w:val="0"/>
          <w:marRight w:val="0"/>
          <w:marTop w:val="0"/>
          <w:marBottom w:val="0"/>
          <w:divBdr>
            <w:top w:val="none" w:sz="0" w:space="0" w:color="auto"/>
            <w:left w:val="none" w:sz="0" w:space="0" w:color="auto"/>
            <w:bottom w:val="none" w:sz="0" w:space="0" w:color="auto"/>
            <w:right w:val="none" w:sz="0" w:space="0" w:color="auto"/>
          </w:divBdr>
        </w:div>
        <w:div w:id="2026905208">
          <w:marLeft w:val="0"/>
          <w:marRight w:val="0"/>
          <w:marTop w:val="0"/>
          <w:marBottom w:val="0"/>
          <w:divBdr>
            <w:top w:val="none" w:sz="0" w:space="0" w:color="auto"/>
            <w:left w:val="none" w:sz="0" w:space="0" w:color="auto"/>
            <w:bottom w:val="none" w:sz="0" w:space="0" w:color="auto"/>
            <w:right w:val="none" w:sz="0" w:space="0" w:color="auto"/>
          </w:divBdr>
        </w:div>
        <w:div w:id="2096707057">
          <w:marLeft w:val="0"/>
          <w:marRight w:val="0"/>
          <w:marTop w:val="0"/>
          <w:marBottom w:val="0"/>
          <w:divBdr>
            <w:top w:val="none" w:sz="0" w:space="0" w:color="auto"/>
            <w:left w:val="none" w:sz="0" w:space="0" w:color="auto"/>
            <w:bottom w:val="none" w:sz="0" w:space="0" w:color="auto"/>
            <w:right w:val="none" w:sz="0" w:space="0" w:color="auto"/>
          </w:divBdr>
        </w:div>
        <w:div w:id="1924483543">
          <w:marLeft w:val="0"/>
          <w:marRight w:val="0"/>
          <w:marTop w:val="0"/>
          <w:marBottom w:val="0"/>
          <w:divBdr>
            <w:top w:val="none" w:sz="0" w:space="0" w:color="auto"/>
            <w:left w:val="none" w:sz="0" w:space="0" w:color="auto"/>
            <w:bottom w:val="none" w:sz="0" w:space="0" w:color="auto"/>
            <w:right w:val="none" w:sz="0" w:space="0" w:color="auto"/>
          </w:divBdr>
        </w:div>
        <w:div w:id="1368525462">
          <w:marLeft w:val="0"/>
          <w:marRight w:val="0"/>
          <w:marTop w:val="0"/>
          <w:marBottom w:val="0"/>
          <w:divBdr>
            <w:top w:val="none" w:sz="0" w:space="0" w:color="auto"/>
            <w:left w:val="none" w:sz="0" w:space="0" w:color="auto"/>
            <w:bottom w:val="none" w:sz="0" w:space="0" w:color="auto"/>
            <w:right w:val="none" w:sz="0" w:space="0" w:color="auto"/>
          </w:divBdr>
        </w:div>
        <w:div w:id="374543764">
          <w:marLeft w:val="0"/>
          <w:marRight w:val="0"/>
          <w:marTop w:val="0"/>
          <w:marBottom w:val="0"/>
          <w:divBdr>
            <w:top w:val="none" w:sz="0" w:space="0" w:color="auto"/>
            <w:left w:val="none" w:sz="0" w:space="0" w:color="auto"/>
            <w:bottom w:val="none" w:sz="0" w:space="0" w:color="auto"/>
            <w:right w:val="none" w:sz="0" w:space="0" w:color="auto"/>
          </w:divBdr>
        </w:div>
        <w:div w:id="1563061460">
          <w:marLeft w:val="0"/>
          <w:marRight w:val="0"/>
          <w:marTop w:val="0"/>
          <w:marBottom w:val="0"/>
          <w:divBdr>
            <w:top w:val="none" w:sz="0" w:space="0" w:color="auto"/>
            <w:left w:val="none" w:sz="0" w:space="0" w:color="auto"/>
            <w:bottom w:val="none" w:sz="0" w:space="0" w:color="auto"/>
            <w:right w:val="none" w:sz="0" w:space="0" w:color="auto"/>
          </w:divBdr>
        </w:div>
        <w:div w:id="1013915566">
          <w:marLeft w:val="0"/>
          <w:marRight w:val="0"/>
          <w:marTop w:val="0"/>
          <w:marBottom w:val="0"/>
          <w:divBdr>
            <w:top w:val="none" w:sz="0" w:space="0" w:color="auto"/>
            <w:left w:val="none" w:sz="0" w:space="0" w:color="auto"/>
            <w:bottom w:val="none" w:sz="0" w:space="0" w:color="auto"/>
            <w:right w:val="none" w:sz="0" w:space="0" w:color="auto"/>
          </w:divBdr>
        </w:div>
        <w:div w:id="1425569605">
          <w:marLeft w:val="0"/>
          <w:marRight w:val="0"/>
          <w:marTop w:val="0"/>
          <w:marBottom w:val="0"/>
          <w:divBdr>
            <w:top w:val="none" w:sz="0" w:space="0" w:color="auto"/>
            <w:left w:val="none" w:sz="0" w:space="0" w:color="auto"/>
            <w:bottom w:val="none" w:sz="0" w:space="0" w:color="auto"/>
            <w:right w:val="none" w:sz="0" w:space="0" w:color="auto"/>
          </w:divBdr>
        </w:div>
        <w:div w:id="947856229">
          <w:marLeft w:val="0"/>
          <w:marRight w:val="0"/>
          <w:marTop w:val="0"/>
          <w:marBottom w:val="0"/>
          <w:divBdr>
            <w:top w:val="none" w:sz="0" w:space="0" w:color="auto"/>
            <w:left w:val="none" w:sz="0" w:space="0" w:color="auto"/>
            <w:bottom w:val="none" w:sz="0" w:space="0" w:color="auto"/>
            <w:right w:val="none" w:sz="0" w:space="0" w:color="auto"/>
          </w:divBdr>
        </w:div>
        <w:div w:id="2026208306">
          <w:marLeft w:val="0"/>
          <w:marRight w:val="0"/>
          <w:marTop w:val="0"/>
          <w:marBottom w:val="0"/>
          <w:divBdr>
            <w:top w:val="none" w:sz="0" w:space="0" w:color="auto"/>
            <w:left w:val="none" w:sz="0" w:space="0" w:color="auto"/>
            <w:bottom w:val="none" w:sz="0" w:space="0" w:color="auto"/>
            <w:right w:val="none" w:sz="0" w:space="0" w:color="auto"/>
          </w:divBdr>
        </w:div>
        <w:div w:id="1072393411">
          <w:marLeft w:val="0"/>
          <w:marRight w:val="0"/>
          <w:marTop w:val="0"/>
          <w:marBottom w:val="0"/>
          <w:divBdr>
            <w:top w:val="none" w:sz="0" w:space="0" w:color="auto"/>
            <w:left w:val="none" w:sz="0" w:space="0" w:color="auto"/>
            <w:bottom w:val="none" w:sz="0" w:space="0" w:color="auto"/>
            <w:right w:val="none" w:sz="0" w:space="0" w:color="auto"/>
          </w:divBdr>
        </w:div>
        <w:div w:id="568686518">
          <w:marLeft w:val="0"/>
          <w:marRight w:val="0"/>
          <w:marTop w:val="0"/>
          <w:marBottom w:val="0"/>
          <w:divBdr>
            <w:top w:val="none" w:sz="0" w:space="0" w:color="auto"/>
            <w:left w:val="none" w:sz="0" w:space="0" w:color="auto"/>
            <w:bottom w:val="none" w:sz="0" w:space="0" w:color="auto"/>
            <w:right w:val="none" w:sz="0" w:space="0" w:color="auto"/>
          </w:divBdr>
        </w:div>
        <w:div w:id="617028058">
          <w:marLeft w:val="0"/>
          <w:marRight w:val="0"/>
          <w:marTop w:val="0"/>
          <w:marBottom w:val="0"/>
          <w:divBdr>
            <w:top w:val="none" w:sz="0" w:space="0" w:color="auto"/>
            <w:left w:val="none" w:sz="0" w:space="0" w:color="auto"/>
            <w:bottom w:val="none" w:sz="0" w:space="0" w:color="auto"/>
            <w:right w:val="none" w:sz="0" w:space="0" w:color="auto"/>
          </w:divBdr>
        </w:div>
        <w:div w:id="1236167968">
          <w:marLeft w:val="0"/>
          <w:marRight w:val="0"/>
          <w:marTop w:val="0"/>
          <w:marBottom w:val="0"/>
          <w:divBdr>
            <w:top w:val="none" w:sz="0" w:space="0" w:color="auto"/>
            <w:left w:val="none" w:sz="0" w:space="0" w:color="auto"/>
            <w:bottom w:val="none" w:sz="0" w:space="0" w:color="auto"/>
            <w:right w:val="none" w:sz="0" w:space="0" w:color="auto"/>
          </w:divBdr>
        </w:div>
        <w:div w:id="274793798">
          <w:marLeft w:val="0"/>
          <w:marRight w:val="0"/>
          <w:marTop w:val="0"/>
          <w:marBottom w:val="0"/>
          <w:divBdr>
            <w:top w:val="none" w:sz="0" w:space="0" w:color="auto"/>
            <w:left w:val="none" w:sz="0" w:space="0" w:color="auto"/>
            <w:bottom w:val="none" w:sz="0" w:space="0" w:color="auto"/>
            <w:right w:val="none" w:sz="0" w:space="0" w:color="auto"/>
          </w:divBdr>
        </w:div>
        <w:div w:id="1684480052">
          <w:marLeft w:val="0"/>
          <w:marRight w:val="0"/>
          <w:marTop w:val="0"/>
          <w:marBottom w:val="0"/>
          <w:divBdr>
            <w:top w:val="none" w:sz="0" w:space="0" w:color="auto"/>
            <w:left w:val="none" w:sz="0" w:space="0" w:color="auto"/>
            <w:bottom w:val="none" w:sz="0" w:space="0" w:color="auto"/>
            <w:right w:val="none" w:sz="0" w:space="0" w:color="auto"/>
          </w:divBdr>
        </w:div>
        <w:div w:id="1973172254">
          <w:marLeft w:val="0"/>
          <w:marRight w:val="0"/>
          <w:marTop w:val="0"/>
          <w:marBottom w:val="0"/>
          <w:divBdr>
            <w:top w:val="none" w:sz="0" w:space="0" w:color="auto"/>
            <w:left w:val="none" w:sz="0" w:space="0" w:color="auto"/>
            <w:bottom w:val="none" w:sz="0" w:space="0" w:color="auto"/>
            <w:right w:val="none" w:sz="0" w:space="0" w:color="auto"/>
          </w:divBdr>
        </w:div>
        <w:div w:id="2041738873">
          <w:marLeft w:val="0"/>
          <w:marRight w:val="0"/>
          <w:marTop w:val="0"/>
          <w:marBottom w:val="0"/>
          <w:divBdr>
            <w:top w:val="none" w:sz="0" w:space="0" w:color="auto"/>
            <w:left w:val="none" w:sz="0" w:space="0" w:color="auto"/>
            <w:bottom w:val="none" w:sz="0" w:space="0" w:color="auto"/>
            <w:right w:val="none" w:sz="0" w:space="0" w:color="auto"/>
          </w:divBdr>
        </w:div>
        <w:div w:id="1010135632">
          <w:marLeft w:val="0"/>
          <w:marRight w:val="0"/>
          <w:marTop w:val="0"/>
          <w:marBottom w:val="0"/>
          <w:divBdr>
            <w:top w:val="none" w:sz="0" w:space="0" w:color="auto"/>
            <w:left w:val="none" w:sz="0" w:space="0" w:color="auto"/>
            <w:bottom w:val="none" w:sz="0" w:space="0" w:color="auto"/>
            <w:right w:val="none" w:sz="0" w:space="0" w:color="auto"/>
          </w:divBdr>
        </w:div>
        <w:div w:id="169806740">
          <w:marLeft w:val="0"/>
          <w:marRight w:val="0"/>
          <w:marTop w:val="0"/>
          <w:marBottom w:val="0"/>
          <w:divBdr>
            <w:top w:val="none" w:sz="0" w:space="0" w:color="auto"/>
            <w:left w:val="none" w:sz="0" w:space="0" w:color="auto"/>
            <w:bottom w:val="none" w:sz="0" w:space="0" w:color="auto"/>
            <w:right w:val="none" w:sz="0" w:space="0" w:color="auto"/>
          </w:divBdr>
        </w:div>
        <w:div w:id="941957414">
          <w:marLeft w:val="0"/>
          <w:marRight w:val="0"/>
          <w:marTop w:val="0"/>
          <w:marBottom w:val="0"/>
          <w:divBdr>
            <w:top w:val="none" w:sz="0" w:space="0" w:color="auto"/>
            <w:left w:val="none" w:sz="0" w:space="0" w:color="auto"/>
            <w:bottom w:val="none" w:sz="0" w:space="0" w:color="auto"/>
            <w:right w:val="none" w:sz="0" w:space="0" w:color="auto"/>
          </w:divBdr>
        </w:div>
        <w:div w:id="834875613">
          <w:marLeft w:val="0"/>
          <w:marRight w:val="0"/>
          <w:marTop w:val="0"/>
          <w:marBottom w:val="0"/>
          <w:divBdr>
            <w:top w:val="none" w:sz="0" w:space="0" w:color="auto"/>
            <w:left w:val="none" w:sz="0" w:space="0" w:color="auto"/>
            <w:bottom w:val="none" w:sz="0" w:space="0" w:color="auto"/>
            <w:right w:val="none" w:sz="0" w:space="0" w:color="auto"/>
          </w:divBdr>
        </w:div>
        <w:div w:id="827524262">
          <w:marLeft w:val="0"/>
          <w:marRight w:val="0"/>
          <w:marTop w:val="0"/>
          <w:marBottom w:val="0"/>
          <w:divBdr>
            <w:top w:val="none" w:sz="0" w:space="0" w:color="auto"/>
            <w:left w:val="none" w:sz="0" w:space="0" w:color="auto"/>
            <w:bottom w:val="none" w:sz="0" w:space="0" w:color="auto"/>
            <w:right w:val="none" w:sz="0" w:space="0" w:color="auto"/>
          </w:divBdr>
        </w:div>
        <w:div w:id="1274749094">
          <w:marLeft w:val="0"/>
          <w:marRight w:val="0"/>
          <w:marTop w:val="0"/>
          <w:marBottom w:val="0"/>
          <w:divBdr>
            <w:top w:val="none" w:sz="0" w:space="0" w:color="auto"/>
            <w:left w:val="none" w:sz="0" w:space="0" w:color="auto"/>
            <w:bottom w:val="none" w:sz="0" w:space="0" w:color="auto"/>
            <w:right w:val="none" w:sz="0" w:space="0" w:color="auto"/>
          </w:divBdr>
        </w:div>
        <w:div w:id="612178042">
          <w:marLeft w:val="0"/>
          <w:marRight w:val="0"/>
          <w:marTop w:val="0"/>
          <w:marBottom w:val="0"/>
          <w:divBdr>
            <w:top w:val="none" w:sz="0" w:space="0" w:color="auto"/>
            <w:left w:val="none" w:sz="0" w:space="0" w:color="auto"/>
            <w:bottom w:val="none" w:sz="0" w:space="0" w:color="auto"/>
            <w:right w:val="none" w:sz="0" w:space="0" w:color="auto"/>
          </w:divBdr>
        </w:div>
        <w:div w:id="324434036">
          <w:marLeft w:val="0"/>
          <w:marRight w:val="0"/>
          <w:marTop w:val="0"/>
          <w:marBottom w:val="0"/>
          <w:divBdr>
            <w:top w:val="none" w:sz="0" w:space="0" w:color="auto"/>
            <w:left w:val="none" w:sz="0" w:space="0" w:color="auto"/>
            <w:bottom w:val="none" w:sz="0" w:space="0" w:color="auto"/>
            <w:right w:val="none" w:sz="0" w:space="0" w:color="auto"/>
          </w:divBdr>
        </w:div>
        <w:div w:id="676083319">
          <w:marLeft w:val="0"/>
          <w:marRight w:val="0"/>
          <w:marTop w:val="0"/>
          <w:marBottom w:val="0"/>
          <w:divBdr>
            <w:top w:val="none" w:sz="0" w:space="0" w:color="auto"/>
            <w:left w:val="none" w:sz="0" w:space="0" w:color="auto"/>
            <w:bottom w:val="none" w:sz="0" w:space="0" w:color="auto"/>
            <w:right w:val="none" w:sz="0" w:space="0" w:color="auto"/>
          </w:divBdr>
        </w:div>
        <w:div w:id="75247741">
          <w:marLeft w:val="0"/>
          <w:marRight w:val="0"/>
          <w:marTop w:val="0"/>
          <w:marBottom w:val="0"/>
          <w:divBdr>
            <w:top w:val="none" w:sz="0" w:space="0" w:color="auto"/>
            <w:left w:val="none" w:sz="0" w:space="0" w:color="auto"/>
            <w:bottom w:val="none" w:sz="0" w:space="0" w:color="auto"/>
            <w:right w:val="none" w:sz="0" w:space="0" w:color="auto"/>
          </w:divBdr>
        </w:div>
        <w:div w:id="845359795">
          <w:marLeft w:val="0"/>
          <w:marRight w:val="0"/>
          <w:marTop w:val="0"/>
          <w:marBottom w:val="0"/>
          <w:divBdr>
            <w:top w:val="none" w:sz="0" w:space="0" w:color="auto"/>
            <w:left w:val="none" w:sz="0" w:space="0" w:color="auto"/>
            <w:bottom w:val="none" w:sz="0" w:space="0" w:color="auto"/>
            <w:right w:val="none" w:sz="0" w:space="0" w:color="auto"/>
          </w:divBdr>
        </w:div>
        <w:div w:id="917401727">
          <w:marLeft w:val="0"/>
          <w:marRight w:val="0"/>
          <w:marTop w:val="0"/>
          <w:marBottom w:val="0"/>
          <w:divBdr>
            <w:top w:val="none" w:sz="0" w:space="0" w:color="auto"/>
            <w:left w:val="none" w:sz="0" w:space="0" w:color="auto"/>
            <w:bottom w:val="none" w:sz="0" w:space="0" w:color="auto"/>
            <w:right w:val="none" w:sz="0" w:space="0" w:color="auto"/>
          </w:divBdr>
        </w:div>
        <w:div w:id="1508595329">
          <w:marLeft w:val="0"/>
          <w:marRight w:val="0"/>
          <w:marTop w:val="0"/>
          <w:marBottom w:val="0"/>
          <w:divBdr>
            <w:top w:val="none" w:sz="0" w:space="0" w:color="auto"/>
            <w:left w:val="none" w:sz="0" w:space="0" w:color="auto"/>
            <w:bottom w:val="none" w:sz="0" w:space="0" w:color="auto"/>
            <w:right w:val="none" w:sz="0" w:space="0" w:color="auto"/>
          </w:divBdr>
        </w:div>
        <w:div w:id="1078945295">
          <w:marLeft w:val="0"/>
          <w:marRight w:val="0"/>
          <w:marTop w:val="0"/>
          <w:marBottom w:val="0"/>
          <w:divBdr>
            <w:top w:val="none" w:sz="0" w:space="0" w:color="auto"/>
            <w:left w:val="none" w:sz="0" w:space="0" w:color="auto"/>
            <w:bottom w:val="none" w:sz="0" w:space="0" w:color="auto"/>
            <w:right w:val="none" w:sz="0" w:space="0" w:color="auto"/>
          </w:divBdr>
        </w:div>
        <w:div w:id="1864201982">
          <w:marLeft w:val="0"/>
          <w:marRight w:val="0"/>
          <w:marTop w:val="0"/>
          <w:marBottom w:val="0"/>
          <w:divBdr>
            <w:top w:val="none" w:sz="0" w:space="0" w:color="auto"/>
            <w:left w:val="none" w:sz="0" w:space="0" w:color="auto"/>
            <w:bottom w:val="none" w:sz="0" w:space="0" w:color="auto"/>
            <w:right w:val="none" w:sz="0" w:space="0" w:color="auto"/>
          </w:divBdr>
        </w:div>
        <w:div w:id="606885191">
          <w:marLeft w:val="0"/>
          <w:marRight w:val="0"/>
          <w:marTop w:val="0"/>
          <w:marBottom w:val="0"/>
          <w:divBdr>
            <w:top w:val="none" w:sz="0" w:space="0" w:color="auto"/>
            <w:left w:val="none" w:sz="0" w:space="0" w:color="auto"/>
            <w:bottom w:val="none" w:sz="0" w:space="0" w:color="auto"/>
            <w:right w:val="none" w:sz="0" w:space="0" w:color="auto"/>
          </w:divBdr>
        </w:div>
        <w:div w:id="667173652">
          <w:marLeft w:val="0"/>
          <w:marRight w:val="0"/>
          <w:marTop w:val="0"/>
          <w:marBottom w:val="0"/>
          <w:divBdr>
            <w:top w:val="none" w:sz="0" w:space="0" w:color="auto"/>
            <w:left w:val="none" w:sz="0" w:space="0" w:color="auto"/>
            <w:bottom w:val="none" w:sz="0" w:space="0" w:color="auto"/>
            <w:right w:val="none" w:sz="0" w:space="0" w:color="auto"/>
          </w:divBdr>
        </w:div>
        <w:div w:id="1950970595">
          <w:marLeft w:val="0"/>
          <w:marRight w:val="0"/>
          <w:marTop w:val="0"/>
          <w:marBottom w:val="0"/>
          <w:divBdr>
            <w:top w:val="none" w:sz="0" w:space="0" w:color="auto"/>
            <w:left w:val="none" w:sz="0" w:space="0" w:color="auto"/>
            <w:bottom w:val="none" w:sz="0" w:space="0" w:color="auto"/>
            <w:right w:val="none" w:sz="0" w:space="0" w:color="auto"/>
          </w:divBdr>
        </w:div>
        <w:div w:id="611933542">
          <w:marLeft w:val="0"/>
          <w:marRight w:val="0"/>
          <w:marTop w:val="0"/>
          <w:marBottom w:val="0"/>
          <w:divBdr>
            <w:top w:val="none" w:sz="0" w:space="0" w:color="auto"/>
            <w:left w:val="none" w:sz="0" w:space="0" w:color="auto"/>
            <w:bottom w:val="none" w:sz="0" w:space="0" w:color="auto"/>
            <w:right w:val="none" w:sz="0" w:space="0" w:color="auto"/>
          </w:divBdr>
        </w:div>
        <w:div w:id="1054041208">
          <w:marLeft w:val="0"/>
          <w:marRight w:val="0"/>
          <w:marTop w:val="0"/>
          <w:marBottom w:val="0"/>
          <w:divBdr>
            <w:top w:val="none" w:sz="0" w:space="0" w:color="auto"/>
            <w:left w:val="none" w:sz="0" w:space="0" w:color="auto"/>
            <w:bottom w:val="none" w:sz="0" w:space="0" w:color="auto"/>
            <w:right w:val="none" w:sz="0" w:space="0" w:color="auto"/>
          </w:divBdr>
        </w:div>
        <w:div w:id="2090926216">
          <w:marLeft w:val="0"/>
          <w:marRight w:val="0"/>
          <w:marTop w:val="0"/>
          <w:marBottom w:val="0"/>
          <w:divBdr>
            <w:top w:val="none" w:sz="0" w:space="0" w:color="auto"/>
            <w:left w:val="none" w:sz="0" w:space="0" w:color="auto"/>
            <w:bottom w:val="none" w:sz="0" w:space="0" w:color="auto"/>
            <w:right w:val="none" w:sz="0" w:space="0" w:color="auto"/>
          </w:divBdr>
        </w:div>
        <w:div w:id="2050186268">
          <w:marLeft w:val="0"/>
          <w:marRight w:val="0"/>
          <w:marTop w:val="0"/>
          <w:marBottom w:val="0"/>
          <w:divBdr>
            <w:top w:val="none" w:sz="0" w:space="0" w:color="auto"/>
            <w:left w:val="none" w:sz="0" w:space="0" w:color="auto"/>
            <w:bottom w:val="none" w:sz="0" w:space="0" w:color="auto"/>
            <w:right w:val="none" w:sz="0" w:space="0" w:color="auto"/>
          </w:divBdr>
        </w:div>
        <w:div w:id="885987093">
          <w:marLeft w:val="0"/>
          <w:marRight w:val="0"/>
          <w:marTop w:val="0"/>
          <w:marBottom w:val="0"/>
          <w:divBdr>
            <w:top w:val="none" w:sz="0" w:space="0" w:color="auto"/>
            <w:left w:val="none" w:sz="0" w:space="0" w:color="auto"/>
            <w:bottom w:val="none" w:sz="0" w:space="0" w:color="auto"/>
            <w:right w:val="none" w:sz="0" w:space="0" w:color="auto"/>
          </w:divBdr>
        </w:div>
        <w:div w:id="232931075">
          <w:marLeft w:val="0"/>
          <w:marRight w:val="0"/>
          <w:marTop w:val="0"/>
          <w:marBottom w:val="0"/>
          <w:divBdr>
            <w:top w:val="none" w:sz="0" w:space="0" w:color="auto"/>
            <w:left w:val="none" w:sz="0" w:space="0" w:color="auto"/>
            <w:bottom w:val="none" w:sz="0" w:space="0" w:color="auto"/>
            <w:right w:val="none" w:sz="0" w:space="0" w:color="auto"/>
          </w:divBdr>
        </w:div>
        <w:div w:id="1576207120">
          <w:marLeft w:val="0"/>
          <w:marRight w:val="0"/>
          <w:marTop w:val="0"/>
          <w:marBottom w:val="0"/>
          <w:divBdr>
            <w:top w:val="none" w:sz="0" w:space="0" w:color="auto"/>
            <w:left w:val="none" w:sz="0" w:space="0" w:color="auto"/>
            <w:bottom w:val="none" w:sz="0" w:space="0" w:color="auto"/>
            <w:right w:val="none" w:sz="0" w:space="0" w:color="auto"/>
          </w:divBdr>
        </w:div>
        <w:div w:id="1939898343">
          <w:marLeft w:val="0"/>
          <w:marRight w:val="0"/>
          <w:marTop w:val="0"/>
          <w:marBottom w:val="0"/>
          <w:divBdr>
            <w:top w:val="none" w:sz="0" w:space="0" w:color="auto"/>
            <w:left w:val="none" w:sz="0" w:space="0" w:color="auto"/>
            <w:bottom w:val="none" w:sz="0" w:space="0" w:color="auto"/>
            <w:right w:val="none" w:sz="0" w:space="0" w:color="auto"/>
          </w:divBdr>
        </w:div>
        <w:div w:id="2066759034">
          <w:marLeft w:val="0"/>
          <w:marRight w:val="0"/>
          <w:marTop w:val="0"/>
          <w:marBottom w:val="0"/>
          <w:divBdr>
            <w:top w:val="none" w:sz="0" w:space="0" w:color="auto"/>
            <w:left w:val="none" w:sz="0" w:space="0" w:color="auto"/>
            <w:bottom w:val="none" w:sz="0" w:space="0" w:color="auto"/>
            <w:right w:val="none" w:sz="0" w:space="0" w:color="auto"/>
          </w:divBdr>
        </w:div>
        <w:div w:id="2026594846">
          <w:marLeft w:val="0"/>
          <w:marRight w:val="0"/>
          <w:marTop w:val="0"/>
          <w:marBottom w:val="0"/>
          <w:divBdr>
            <w:top w:val="none" w:sz="0" w:space="0" w:color="auto"/>
            <w:left w:val="none" w:sz="0" w:space="0" w:color="auto"/>
            <w:bottom w:val="none" w:sz="0" w:space="0" w:color="auto"/>
            <w:right w:val="none" w:sz="0" w:space="0" w:color="auto"/>
          </w:divBdr>
        </w:div>
        <w:div w:id="1046951291">
          <w:marLeft w:val="0"/>
          <w:marRight w:val="0"/>
          <w:marTop w:val="0"/>
          <w:marBottom w:val="0"/>
          <w:divBdr>
            <w:top w:val="none" w:sz="0" w:space="0" w:color="auto"/>
            <w:left w:val="none" w:sz="0" w:space="0" w:color="auto"/>
            <w:bottom w:val="none" w:sz="0" w:space="0" w:color="auto"/>
            <w:right w:val="none" w:sz="0" w:space="0" w:color="auto"/>
          </w:divBdr>
        </w:div>
        <w:div w:id="1050543903">
          <w:marLeft w:val="0"/>
          <w:marRight w:val="0"/>
          <w:marTop w:val="0"/>
          <w:marBottom w:val="0"/>
          <w:divBdr>
            <w:top w:val="none" w:sz="0" w:space="0" w:color="auto"/>
            <w:left w:val="none" w:sz="0" w:space="0" w:color="auto"/>
            <w:bottom w:val="none" w:sz="0" w:space="0" w:color="auto"/>
            <w:right w:val="none" w:sz="0" w:space="0" w:color="auto"/>
          </w:divBdr>
        </w:div>
        <w:div w:id="845632969">
          <w:marLeft w:val="0"/>
          <w:marRight w:val="0"/>
          <w:marTop w:val="0"/>
          <w:marBottom w:val="0"/>
          <w:divBdr>
            <w:top w:val="none" w:sz="0" w:space="0" w:color="auto"/>
            <w:left w:val="none" w:sz="0" w:space="0" w:color="auto"/>
            <w:bottom w:val="none" w:sz="0" w:space="0" w:color="auto"/>
            <w:right w:val="none" w:sz="0" w:space="0" w:color="auto"/>
          </w:divBdr>
        </w:div>
        <w:div w:id="316496405">
          <w:marLeft w:val="0"/>
          <w:marRight w:val="0"/>
          <w:marTop w:val="0"/>
          <w:marBottom w:val="0"/>
          <w:divBdr>
            <w:top w:val="none" w:sz="0" w:space="0" w:color="auto"/>
            <w:left w:val="none" w:sz="0" w:space="0" w:color="auto"/>
            <w:bottom w:val="none" w:sz="0" w:space="0" w:color="auto"/>
            <w:right w:val="none" w:sz="0" w:space="0" w:color="auto"/>
          </w:divBdr>
        </w:div>
        <w:div w:id="198471132">
          <w:marLeft w:val="0"/>
          <w:marRight w:val="0"/>
          <w:marTop w:val="0"/>
          <w:marBottom w:val="0"/>
          <w:divBdr>
            <w:top w:val="none" w:sz="0" w:space="0" w:color="auto"/>
            <w:left w:val="none" w:sz="0" w:space="0" w:color="auto"/>
            <w:bottom w:val="none" w:sz="0" w:space="0" w:color="auto"/>
            <w:right w:val="none" w:sz="0" w:space="0" w:color="auto"/>
          </w:divBdr>
        </w:div>
        <w:div w:id="1052726655">
          <w:marLeft w:val="0"/>
          <w:marRight w:val="0"/>
          <w:marTop w:val="0"/>
          <w:marBottom w:val="0"/>
          <w:divBdr>
            <w:top w:val="none" w:sz="0" w:space="0" w:color="auto"/>
            <w:left w:val="none" w:sz="0" w:space="0" w:color="auto"/>
            <w:bottom w:val="none" w:sz="0" w:space="0" w:color="auto"/>
            <w:right w:val="none" w:sz="0" w:space="0" w:color="auto"/>
          </w:divBdr>
        </w:div>
        <w:div w:id="2077513696">
          <w:marLeft w:val="0"/>
          <w:marRight w:val="0"/>
          <w:marTop w:val="0"/>
          <w:marBottom w:val="0"/>
          <w:divBdr>
            <w:top w:val="none" w:sz="0" w:space="0" w:color="auto"/>
            <w:left w:val="none" w:sz="0" w:space="0" w:color="auto"/>
            <w:bottom w:val="none" w:sz="0" w:space="0" w:color="auto"/>
            <w:right w:val="none" w:sz="0" w:space="0" w:color="auto"/>
          </w:divBdr>
        </w:div>
        <w:div w:id="1418474653">
          <w:marLeft w:val="0"/>
          <w:marRight w:val="0"/>
          <w:marTop w:val="0"/>
          <w:marBottom w:val="0"/>
          <w:divBdr>
            <w:top w:val="none" w:sz="0" w:space="0" w:color="auto"/>
            <w:left w:val="none" w:sz="0" w:space="0" w:color="auto"/>
            <w:bottom w:val="none" w:sz="0" w:space="0" w:color="auto"/>
            <w:right w:val="none" w:sz="0" w:space="0" w:color="auto"/>
          </w:divBdr>
        </w:div>
        <w:div w:id="2116441016">
          <w:marLeft w:val="0"/>
          <w:marRight w:val="0"/>
          <w:marTop w:val="0"/>
          <w:marBottom w:val="0"/>
          <w:divBdr>
            <w:top w:val="none" w:sz="0" w:space="0" w:color="auto"/>
            <w:left w:val="none" w:sz="0" w:space="0" w:color="auto"/>
            <w:bottom w:val="none" w:sz="0" w:space="0" w:color="auto"/>
            <w:right w:val="none" w:sz="0" w:space="0" w:color="auto"/>
          </w:divBdr>
        </w:div>
        <w:div w:id="1209998953">
          <w:marLeft w:val="0"/>
          <w:marRight w:val="0"/>
          <w:marTop w:val="0"/>
          <w:marBottom w:val="0"/>
          <w:divBdr>
            <w:top w:val="none" w:sz="0" w:space="0" w:color="auto"/>
            <w:left w:val="none" w:sz="0" w:space="0" w:color="auto"/>
            <w:bottom w:val="none" w:sz="0" w:space="0" w:color="auto"/>
            <w:right w:val="none" w:sz="0" w:space="0" w:color="auto"/>
          </w:divBdr>
        </w:div>
        <w:div w:id="823086308">
          <w:marLeft w:val="0"/>
          <w:marRight w:val="0"/>
          <w:marTop w:val="0"/>
          <w:marBottom w:val="0"/>
          <w:divBdr>
            <w:top w:val="none" w:sz="0" w:space="0" w:color="auto"/>
            <w:left w:val="none" w:sz="0" w:space="0" w:color="auto"/>
            <w:bottom w:val="none" w:sz="0" w:space="0" w:color="auto"/>
            <w:right w:val="none" w:sz="0" w:space="0" w:color="auto"/>
          </w:divBdr>
        </w:div>
        <w:div w:id="1544293845">
          <w:marLeft w:val="0"/>
          <w:marRight w:val="0"/>
          <w:marTop w:val="0"/>
          <w:marBottom w:val="0"/>
          <w:divBdr>
            <w:top w:val="none" w:sz="0" w:space="0" w:color="auto"/>
            <w:left w:val="none" w:sz="0" w:space="0" w:color="auto"/>
            <w:bottom w:val="none" w:sz="0" w:space="0" w:color="auto"/>
            <w:right w:val="none" w:sz="0" w:space="0" w:color="auto"/>
          </w:divBdr>
        </w:div>
        <w:div w:id="996811650">
          <w:marLeft w:val="0"/>
          <w:marRight w:val="0"/>
          <w:marTop w:val="0"/>
          <w:marBottom w:val="0"/>
          <w:divBdr>
            <w:top w:val="none" w:sz="0" w:space="0" w:color="auto"/>
            <w:left w:val="none" w:sz="0" w:space="0" w:color="auto"/>
            <w:bottom w:val="none" w:sz="0" w:space="0" w:color="auto"/>
            <w:right w:val="none" w:sz="0" w:space="0" w:color="auto"/>
          </w:divBdr>
        </w:div>
        <w:div w:id="1434086495">
          <w:marLeft w:val="0"/>
          <w:marRight w:val="0"/>
          <w:marTop w:val="0"/>
          <w:marBottom w:val="0"/>
          <w:divBdr>
            <w:top w:val="none" w:sz="0" w:space="0" w:color="auto"/>
            <w:left w:val="none" w:sz="0" w:space="0" w:color="auto"/>
            <w:bottom w:val="none" w:sz="0" w:space="0" w:color="auto"/>
            <w:right w:val="none" w:sz="0" w:space="0" w:color="auto"/>
          </w:divBdr>
        </w:div>
        <w:div w:id="617180068">
          <w:marLeft w:val="0"/>
          <w:marRight w:val="0"/>
          <w:marTop w:val="0"/>
          <w:marBottom w:val="0"/>
          <w:divBdr>
            <w:top w:val="none" w:sz="0" w:space="0" w:color="auto"/>
            <w:left w:val="none" w:sz="0" w:space="0" w:color="auto"/>
            <w:bottom w:val="none" w:sz="0" w:space="0" w:color="auto"/>
            <w:right w:val="none" w:sz="0" w:space="0" w:color="auto"/>
          </w:divBdr>
        </w:div>
        <w:div w:id="627275150">
          <w:marLeft w:val="0"/>
          <w:marRight w:val="0"/>
          <w:marTop w:val="0"/>
          <w:marBottom w:val="0"/>
          <w:divBdr>
            <w:top w:val="none" w:sz="0" w:space="0" w:color="auto"/>
            <w:left w:val="none" w:sz="0" w:space="0" w:color="auto"/>
            <w:bottom w:val="none" w:sz="0" w:space="0" w:color="auto"/>
            <w:right w:val="none" w:sz="0" w:space="0" w:color="auto"/>
          </w:divBdr>
        </w:div>
        <w:div w:id="2061054154">
          <w:marLeft w:val="0"/>
          <w:marRight w:val="0"/>
          <w:marTop w:val="0"/>
          <w:marBottom w:val="0"/>
          <w:divBdr>
            <w:top w:val="none" w:sz="0" w:space="0" w:color="auto"/>
            <w:left w:val="none" w:sz="0" w:space="0" w:color="auto"/>
            <w:bottom w:val="none" w:sz="0" w:space="0" w:color="auto"/>
            <w:right w:val="none" w:sz="0" w:space="0" w:color="auto"/>
          </w:divBdr>
        </w:div>
        <w:div w:id="1377776855">
          <w:marLeft w:val="0"/>
          <w:marRight w:val="0"/>
          <w:marTop w:val="0"/>
          <w:marBottom w:val="0"/>
          <w:divBdr>
            <w:top w:val="none" w:sz="0" w:space="0" w:color="auto"/>
            <w:left w:val="none" w:sz="0" w:space="0" w:color="auto"/>
            <w:bottom w:val="none" w:sz="0" w:space="0" w:color="auto"/>
            <w:right w:val="none" w:sz="0" w:space="0" w:color="auto"/>
          </w:divBdr>
        </w:div>
        <w:div w:id="648362201">
          <w:marLeft w:val="0"/>
          <w:marRight w:val="0"/>
          <w:marTop w:val="0"/>
          <w:marBottom w:val="0"/>
          <w:divBdr>
            <w:top w:val="none" w:sz="0" w:space="0" w:color="auto"/>
            <w:left w:val="none" w:sz="0" w:space="0" w:color="auto"/>
            <w:bottom w:val="none" w:sz="0" w:space="0" w:color="auto"/>
            <w:right w:val="none" w:sz="0" w:space="0" w:color="auto"/>
          </w:divBdr>
        </w:div>
        <w:div w:id="1793592473">
          <w:marLeft w:val="0"/>
          <w:marRight w:val="0"/>
          <w:marTop w:val="0"/>
          <w:marBottom w:val="0"/>
          <w:divBdr>
            <w:top w:val="none" w:sz="0" w:space="0" w:color="auto"/>
            <w:left w:val="none" w:sz="0" w:space="0" w:color="auto"/>
            <w:bottom w:val="none" w:sz="0" w:space="0" w:color="auto"/>
            <w:right w:val="none" w:sz="0" w:space="0" w:color="auto"/>
          </w:divBdr>
        </w:div>
        <w:div w:id="1316837136">
          <w:marLeft w:val="0"/>
          <w:marRight w:val="0"/>
          <w:marTop w:val="0"/>
          <w:marBottom w:val="0"/>
          <w:divBdr>
            <w:top w:val="none" w:sz="0" w:space="0" w:color="auto"/>
            <w:left w:val="none" w:sz="0" w:space="0" w:color="auto"/>
            <w:bottom w:val="none" w:sz="0" w:space="0" w:color="auto"/>
            <w:right w:val="none" w:sz="0" w:space="0" w:color="auto"/>
          </w:divBdr>
        </w:div>
        <w:div w:id="379742769">
          <w:marLeft w:val="0"/>
          <w:marRight w:val="0"/>
          <w:marTop w:val="0"/>
          <w:marBottom w:val="0"/>
          <w:divBdr>
            <w:top w:val="none" w:sz="0" w:space="0" w:color="auto"/>
            <w:left w:val="none" w:sz="0" w:space="0" w:color="auto"/>
            <w:bottom w:val="none" w:sz="0" w:space="0" w:color="auto"/>
            <w:right w:val="none" w:sz="0" w:space="0" w:color="auto"/>
          </w:divBdr>
        </w:div>
        <w:div w:id="139657280">
          <w:marLeft w:val="0"/>
          <w:marRight w:val="0"/>
          <w:marTop w:val="0"/>
          <w:marBottom w:val="0"/>
          <w:divBdr>
            <w:top w:val="none" w:sz="0" w:space="0" w:color="auto"/>
            <w:left w:val="none" w:sz="0" w:space="0" w:color="auto"/>
            <w:bottom w:val="none" w:sz="0" w:space="0" w:color="auto"/>
            <w:right w:val="none" w:sz="0" w:space="0" w:color="auto"/>
          </w:divBdr>
        </w:div>
        <w:div w:id="804809736">
          <w:marLeft w:val="0"/>
          <w:marRight w:val="0"/>
          <w:marTop w:val="0"/>
          <w:marBottom w:val="0"/>
          <w:divBdr>
            <w:top w:val="none" w:sz="0" w:space="0" w:color="auto"/>
            <w:left w:val="none" w:sz="0" w:space="0" w:color="auto"/>
            <w:bottom w:val="none" w:sz="0" w:space="0" w:color="auto"/>
            <w:right w:val="none" w:sz="0" w:space="0" w:color="auto"/>
          </w:divBdr>
        </w:div>
        <w:div w:id="94593227">
          <w:marLeft w:val="0"/>
          <w:marRight w:val="0"/>
          <w:marTop w:val="0"/>
          <w:marBottom w:val="0"/>
          <w:divBdr>
            <w:top w:val="none" w:sz="0" w:space="0" w:color="auto"/>
            <w:left w:val="none" w:sz="0" w:space="0" w:color="auto"/>
            <w:bottom w:val="none" w:sz="0" w:space="0" w:color="auto"/>
            <w:right w:val="none" w:sz="0" w:space="0" w:color="auto"/>
          </w:divBdr>
        </w:div>
        <w:div w:id="43913363">
          <w:marLeft w:val="0"/>
          <w:marRight w:val="0"/>
          <w:marTop w:val="0"/>
          <w:marBottom w:val="0"/>
          <w:divBdr>
            <w:top w:val="none" w:sz="0" w:space="0" w:color="auto"/>
            <w:left w:val="none" w:sz="0" w:space="0" w:color="auto"/>
            <w:bottom w:val="none" w:sz="0" w:space="0" w:color="auto"/>
            <w:right w:val="none" w:sz="0" w:space="0" w:color="auto"/>
          </w:divBdr>
        </w:div>
        <w:div w:id="1961179308">
          <w:marLeft w:val="0"/>
          <w:marRight w:val="0"/>
          <w:marTop w:val="0"/>
          <w:marBottom w:val="0"/>
          <w:divBdr>
            <w:top w:val="none" w:sz="0" w:space="0" w:color="auto"/>
            <w:left w:val="none" w:sz="0" w:space="0" w:color="auto"/>
            <w:bottom w:val="none" w:sz="0" w:space="0" w:color="auto"/>
            <w:right w:val="none" w:sz="0" w:space="0" w:color="auto"/>
          </w:divBdr>
        </w:div>
        <w:div w:id="651058228">
          <w:marLeft w:val="0"/>
          <w:marRight w:val="0"/>
          <w:marTop w:val="0"/>
          <w:marBottom w:val="0"/>
          <w:divBdr>
            <w:top w:val="none" w:sz="0" w:space="0" w:color="auto"/>
            <w:left w:val="none" w:sz="0" w:space="0" w:color="auto"/>
            <w:bottom w:val="none" w:sz="0" w:space="0" w:color="auto"/>
            <w:right w:val="none" w:sz="0" w:space="0" w:color="auto"/>
          </w:divBdr>
        </w:div>
        <w:div w:id="1275861627">
          <w:marLeft w:val="0"/>
          <w:marRight w:val="0"/>
          <w:marTop w:val="0"/>
          <w:marBottom w:val="0"/>
          <w:divBdr>
            <w:top w:val="none" w:sz="0" w:space="0" w:color="auto"/>
            <w:left w:val="none" w:sz="0" w:space="0" w:color="auto"/>
            <w:bottom w:val="none" w:sz="0" w:space="0" w:color="auto"/>
            <w:right w:val="none" w:sz="0" w:space="0" w:color="auto"/>
          </w:divBdr>
        </w:div>
        <w:div w:id="1980530569">
          <w:marLeft w:val="0"/>
          <w:marRight w:val="0"/>
          <w:marTop w:val="0"/>
          <w:marBottom w:val="0"/>
          <w:divBdr>
            <w:top w:val="none" w:sz="0" w:space="0" w:color="auto"/>
            <w:left w:val="none" w:sz="0" w:space="0" w:color="auto"/>
            <w:bottom w:val="none" w:sz="0" w:space="0" w:color="auto"/>
            <w:right w:val="none" w:sz="0" w:space="0" w:color="auto"/>
          </w:divBdr>
        </w:div>
        <w:div w:id="1523320044">
          <w:marLeft w:val="0"/>
          <w:marRight w:val="0"/>
          <w:marTop w:val="0"/>
          <w:marBottom w:val="0"/>
          <w:divBdr>
            <w:top w:val="none" w:sz="0" w:space="0" w:color="auto"/>
            <w:left w:val="none" w:sz="0" w:space="0" w:color="auto"/>
            <w:bottom w:val="none" w:sz="0" w:space="0" w:color="auto"/>
            <w:right w:val="none" w:sz="0" w:space="0" w:color="auto"/>
          </w:divBdr>
        </w:div>
        <w:div w:id="1387101117">
          <w:marLeft w:val="0"/>
          <w:marRight w:val="0"/>
          <w:marTop w:val="0"/>
          <w:marBottom w:val="0"/>
          <w:divBdr>
            <w:top w:val="none" w:sz="0" w:space="0" w:color="auto"/>
            <w:left w:val="none" w:sz="0" w:space="0" w:color="auto"/>
            <w:bottom w:val="none" w:sz="0" w:space="0" w:color="auto"/>
            <w:right w:val="none" w:sz="0" w:space="0" w:color="auto"/>
          </w:divBdr>
        </w:div>
        <w:div w:id="744304146">
          <w:marLeft w:val="0"/>
          <w:marRight w:val="0"/>
          <w:marTop w:val="0"/>
          <w:marBottom w:val="0"/>
          <w:divBdr>
            <w:top w:val="none" w:sz="0" w:space="0" w:color="auto"/>
            <w:left w:val="none" w:sz="0" w:space="0" w:color="auto"/>
            <w:bottom w:val="none" w:sz="0" w:space="0" w:color="auto"/>
            <w:right w:val="none" w:sz="0" w:space="0" w:color="auto"/>
          </w:divBdr>
        </w:div>
        <w:div w:id="1988509629">
          <w:marLeft w:val="0"/>
          <w:marRight w:val="0"/>
          <w:marTop w:val="0"/>
          <w:marBottom w:val="0"/>
          <w:divBdr>
            <w:top w:val="none" w:sz="0" w:space="0" w:color="auto"/>
            <w:left w:val="none" w:sz="0" w:space="0" w:color="auto"/>
            <w:bottom w:val="none" w:sz="0" w:space="0" w:color="auto"/>
            <w:right w:val="none" w:sz="0" w:space="0" w:color="auto"/>
          </w:divBdr>
        </w:div>
        <w:div w:id="1638683787">
          <w:marLeft w:val="0"/>
          <w:marRight w:val="0"/>
          <w:marTop w:val="0"/>
          <w:marBottom w:val="0"/>
          <w:divBdr>
            <w:top w:val="none" w:sz="0" w:space="0" w:color="auto"/>
            <w:left w:val="none" w:sz="0" w:space="0" w:color="auto"/>
            <w:bottom w:val="none" w:sz="0" w:space="0" w:color="auto"/>
            <w:right w:val="none" w:sz="0" w:space="0" w:color="auto"/>
          </w:divBdr>
        </w:div>
        <w:div w:id="2042319691">
          <w:marLeft w:val="0"/>
          <w:marRight w:val="0"/>
          <w:marTop w:val="0"/>
          <w:marBottom w:val="0"/>
          <w:divBdr>
            <w:top w:val="none" w:sz="0" w:space="0" w:color="auto"/>
            <w:left w:val="none" w:sz="0" w:space="0" w:color="auto"/>
            <w:bottom w:val="none" w:sz="0" w:space="0" w:color="auto"/>
            <w:right w:val="none" w:sz="0" w:space="0" w:color="auto"/>
          </w:divBdr>
        </w:div>
        <w:div w:id="376857282">
          <w:marLeft w:val="0"/>
          <w:marRight w:val="0"/>
          <w:marTop w:val="0"/>
          <w:marBottom w:val="0"/>
          <w:divBdr>
            <w:top w:val="none" w:sz="0" w:space="0" w:color="auto"/>
            <w:left w:val="none" w:sz="0" w:space="0" w:color="auto"/>
            <w:bottom w:val="none" w:sz="0" w:space="0" w:color="auto"/>
            <w:right w:val="none" w:sz="0" w:space="0" w:color="auto"/>
          </w:divBdr>
        </w:div>
        <w:div w:id="1684624981">
          <w:marLeft w:val="0"/>
          <w:marRight w:val="0"/>
          <w:marTop w:val="0"/>
          <w:marBottom w:val="0"/>
          <w:divBdr>
            <w:top w:val="none" w:sz="0" w:space="0" w:color="auto"/>
            <w:left w:val="none" w:sz="0" w:space="0" w:color="auto"/>
            <w:bottom w:val="none" w:sz="0" w:space="0" w:color="auto"/>
            <w:right w:val="none" w:sz="0" w:space="0" w:color="auto"/>
          </w:divBdr>
        </w:div>
        <w:div w:id="311757643">
          <w:marLeft w:val="0"/>
          <w:marRight w:val="0"/>
          <w:marTop w:val="0"/>
          <w:marBottom w:val="0"/>
          <w:divBdr>
            <w:top w:val="none" w:sz="0" w:space="0" w:color="auto"/>
            <w:left w:val="none" w:sz="0" w:space="0" w:color="auto"/>
            <w:bottom w:val="none" w:sz="0" w:space="0" w:color="auto"/>
            <w:right w:val="none" w:sz="0" w:space="0" w:color="auto"/>
          </w:divBdr>
        </w:div>
        <w:div w:id="1449080257">
          <w:marLeft w:val="0"/>
          <w:marRight w:val="0"/>
          <w:marTop w:val="0"/>
          <w:marBottom w:val="0"/>
          <w:divBdr>
            <w:top w:val="none" w:sz="0" w:space="0" w:color="auto"/>
            <w:left w:val="none" w:sz="0" w:space="0" w:color="auto"/>
            <w:bottom w:val="none" w:sz="0" w:space="0" w:color="auto"/>
            <w:right w:val="none" w:sz="0" w:space="0" w:color="auto"/>
          </w:divBdr>
        </w:div>
        <w:div w:id="1194882227">
          <w:marLeft w:val="0"/>
          <w:marRight w:val="0"/>
          <w:marTop w:val="0"/>
          <w:marBottom w:val="0"/>
          <w:divBdr>
            <w:top w:val="none" w:sz="0" w:space="0" w:color="auto"/>
            <w:left w:val="none" w:sz="0" w:space="0" w:color="auto"/>
            <w:bottom w:val="none" w:sz="0" w:space="0" w:color="auto"/>
            <w:right w:val="none" w:sz="0" w:space="0" w:color="auto"/>
          </w:divBdr>
        </w:div>
        <w:div w:id="882712372">
          <w:marLeft w:val="0"/>
          <w:marRight w:val="0"/>
          <w:marTop w:val="0"/>
          <w:marBottom w:val="0"/>
          <w:divBdr>
            <w:top w:val="none" w:sz="0" w:space="0" w:color="auto"/>
            <w:left w:val="none" w:sz="0" w:space="0" w:color="auto"/>
            <w:bottom w:val="none" w:sz="0" w:space="0" w:color="auto"/>
            <w:right w:val="none" w:sz="0" w:space="0" w:color="auto"/>
          </w:divBdr>
        </w:div>
        <w:div w:id="821043960">
          <w:marLeft w:val="0"/>
          <w:marRight w:val="0"/>
          <w:marTop w:val="0"/>
          <w:marBottom w:val="0"/>
          <w:divBdr>
            <w:top w:val="none" w:sz="0" w:space="0" w:color="auto"/>
            <w:left w:val="none" w:sz="0" w:space="0" w:color="auto"/>
            <w:bottom w:val="none" w:sz="0" w:space="0" w:color="auto"/>
            <w:right w:val="none" w:sz="0" w:space="0" w:color="auto"/>
          </w:divBdr>
        </w:div>
        <w:div w:id="138235563">
          <w:marLeft w:val="0"/>
          <w:marRight w:val="0"/>
          <w:marTop w:val="0"/>
          <w:marBottom w:val="0"/>
          <w:divBdr>
            <w:top w:val="none" w:sz="0" w:space="0" w:color="auto"/>
            <w:left w:val="none" w:sz="0" w:space="0" w:color="auto"/>
            <w:bottom w:val="none" w:sz="0" w:space="0" w:color="auto"/>
            <w:right w:val="none" w:sz="0" w:space="0" w:color="auto"/>
          </w:divBdr>
        </w:div>
        <w:div w:id="416286678">
          <w:marLeft w:val="0"/>
          <w:marRight w:val="0"/>
          <w:marTop w:val="0"/>
          <w:marBottom w:val="0"/>
          <w:divBdr>
            <w:top w:val="none" w:sz="0" w:space="0" w:color="auto"/>
            <w:left w:val="none" w:sz="0" w:space="0" w:color="auto"/>
            <w:bottom w:val="none" w:sz="0" w:space="0" w:color="auto"/>
            <w:right w:val="none" w:sz="0" w:space="0" w:color="auto"/>
          </w:divBdr>
        </w:div>
        <w:div w:id="952857012">
          <w:marLeft w:val="0"/>
          <w:marRight w:val="0"/>
          <w:marTop w:val="0"/>
          <w:marBottom w:val="0"/>
          <w:divBdr>
            <w:top w:val="none" w:sz="0" w:space="0" w:color="auto"/>
            <w:left w:val="none" w:sz="0" w:space="0" w:color="auto"/>
            <w:bottom w:val="none" w:sz="0" w:space="0" w:color="auto"/>
            <w:right w:val="none" w:sz="0" w:space="0" w:color="auto"/>
          </w:divBdr>
        </w:div>
        <w:div w:id="903680609">
          <w:marLeft w:val="0"/>
          <w:marRight w:val="0"/>
          <w:marTop w:val="0"/>
          <w:marBottom w:val="0"/>
          <w:divBdr>
            <w:top w:val="none" w:sz="0" w:space="0" w:color="auto"/>
            <w:left w:val="none" w:sz="0" w:space="0" w:color="auto"/>
            <w:bottom w:val="none" w:sz="0" w:space="0" w:color="auto"/>
            <w:right w:val="none" w:sz="0" w:space="0" w:color="auto"/>
          </w:divBdr>
        </w:div>
        <w:div w:id="392196499">
          <w:marLeft w:val="0"/>
          <w:marRight w:val="0"/>
          <w:marTop w:val="0"/>
          <w:marBottom w:val="0"/>
          <w:divBdr>
            <w:top w:val="none" w:sz="0" w:space="0" w:color="auto"/>
            <w:left w:val="none" w:sz="0" w:space="0" w:color="auto"/>
            <w:bottom w:val="none" w:sz="0" w:space="0" w:color="auto"/>
            <w:right w:val="none" w:sz="0" w:space="0" w:color="auto"/>
          </w:divBdr>
        </w:div>
        <w:div w:id="1000355189">
          <w:marLeft w:val="0"/>
          <w:marRight w:val="0"/>
          <w:marTop w:val="0"/>
          <w:marBottom w:val="0"/>
          <w:divBdr>
            <w:top w:val="none" w:sz="0" w:space="0" w:color="auto"/>
            <w:left w:val="none" w:sz="0" w:space="0" w:color="auto"/>
            <w:bottom w:val="none" w:sz="0" w:space="0" w:color="auto"/>
            <w:right w:val="none" w:sz="0" w:space="0" w:color="auto"/>
          </w:divBdr>
        </w:div>
        <w:div w:id="1731537555">
          <w:marLeft w:val="0"/>
          <w:marRight w:val="0"/>
          <w:marTop w:val="0"/>
          <w:marBottom w:val="0"/>
          <w:divBdr>
            <w:top w:val="none" w:sz="0" w:space="0" w:color="auto"/>
            <w:left w:val="none" w:sz="0" w:space="0" w:color="auto"/>
            <w:bottom w:val="none" w:sz="0" w:space="0" w:color="auto"/>
            <w:right w:val="none" w:sz="0" w:space="0" w:color="auto"/>
          </w:divBdr>
        </w:div>
        <w:div w:id="1672609855">
          <w:marLeft w:val="0"/>
          <w:marRight w:val="0"/>
          <w:marTop w:val="0"/>
          <w:marBottom w:val="0"/>
          <w:divBdr>
            <w:top w:val="none" w:sz="0" w:space="0" w:color="auto"/>
            <w:left w:val="none" w:sz="0" w:space="0" w:color="auto"/>
            <w:bottom w:val="none" w:sz="0" w:space="0" w:color="auto"/>
            <w:right w:val="none" w:sz="0" w:space="0" w:color="auto"/>
          </w:divBdr>
        </w:div>
        <w:div w:id="124743533">
          <w:marLeft w:val="0"/>
          <w:marRight w:val="0"/>
          <w:marTop w:val="0"/>
          <w:marBottom w:val="0"/>
          <w:divBdr>
            <w:top w:val="none" w:sz="0" w:space="0" w:color="auto"/>
            <w:left w:val="none" w:sz="0" w:space="0" w:color="auto"/>
            <w:bottom w:val="none" w:sz="0" w:space="0" w:color="auto"/>
            <w:right w:val="none" w:sz="0" w:space="0" w:color="auto"/>
          </w:divBdr>
        </w:div>
        <w:div w:id="1169368938">
          <w:marLeft w:val="0"/>
          <w:marRight w:val="0"/>
          <w:marTop w:val="0"/>
          <w:marBottom w:val="0"/>
          <w:divBdr>
            <w:top w:val="none" w:sz="0" w:space="0" w:color="auto"/>
            <w:left w:val="none" w:sz="0" w:space="0" w:color="auto"/>
            <w:bottom w:val="none" w:sz="0" w:space="0" w:color="auto"/>
            <w:right w:val="none" w:sz="0" w:space="0" w:color="auto"/>
          </w:divBdr>
        </w:div>
        <w:div w:id="787701678">
          <w:marLeft w:val="0"/>
          <w:marRight w:val="0"/>
          <w:marTop w:val="0"/>
          <w:marBottom w:val="0"/>
          <w:divBdr>
            <w:top w:val="none" w:sz="0" w:space="0" w:color="auto"/>
            <w:left w:val="none" w:sz="0" w:space="0" w:color="auto"/>
            <w:bottom w:val="none" w:sz="0" w:space="0" w:color="auto"/>
            <w:right w:val="none" w:sz="0" w:space="0" w:color="auto"/>
          </w:divBdr>
        </w:div>
        <w:div w:id="906232795">
          <w:marLeft w:val="0"/>
          <w:marRight w:val="0"/>
          <w:marTop w:val="0"/>
          <w:marBottom w:val="0"/>
          <w:divBdr>
            <w:top w:val="none" w:sz="0" w:space="0" w:color="auto"/>
            <w:left w:val="none" w:sz="0" w:space="0" w:color="auto"/>
            <w:bottom w:val="none" w:sz="0" w:space="0" w:color="auto"/>
            <w:right w:val="none" w:sz="0" w:space="0" w:color="auto"/>
          </w:divBdr>
        </w:div>
        <w:div w:id="1874146674">
          <w:marLeft w:val="0"/>
          <w:marRight w:val="0"/>
          <w:marTop w:val="0"/>
          <w:marBottom w:val="0"/>
          <w:divBdr>
            <w:top w:val="none" w:sz="0" w:space="0" w:color="auto"/>
            <w:left w:val="none" w:sz="0" w:space="0" w:color="auto"/>
            <w:bottom w:val="none" w:sz="0" w:space="0" w:color="auto"/>
            <w:right w:val="none" w:sz="0" w:space="0" w:color="auto"/>
          </w:divBdr>
        </w:div>
        <w:div w:id="2000423830">
          <w:marLeft w:val="0"/>
          <w:marRight w:val="0"/>
          <w:marTop w:val="0"/>
          <w:marBottom w:val="0"/>
          <w:divBdr>
            <w:top w:val="none" w:sz="0" w:space="0" w:color="auto"/>
            <w:left w:val="none" w:sz="0" w:space="0" w:color="auto"/>
            <w:bottom w:val="none" w:sz="0" w:space="0" w:color="auto"/>
            <w:right w:val="none" w:sz="0" w:space="0" w:color="auto"/>
          </w:divBdr>
        </w:div>
        <w:div w:id="222446856">
          <w:marLeft w:val="0"/>
          <w:marRight w:val="0"/>
          <w:marTop w:val="0"/>
          <w:marBottom w:val="0"/>
          <w:divBdr>
            <w:top w:val="none" w:sz="0" w:space="0" w:color="auto"/>
            <w:left w:val="none" w:sz="0" w:space="0" w:color="auto"/>
            <w:bottom w:val="none" w:sz="0" w:space="0" w:color="auto"/>
            <w:right w:val="none" w:sz="0" w:space="0" w:color="auto"/>
          </w:divBdr>
        </w:div>
        <w:div w:id="1920670439">
          <w:marLeft w:val="0"/>
          <w:marRight w:val="0"/>
          <w:marTop w:val="0"/>
          <w:marBottom w:val="0"/>
          <w:divBdr>
            <w:top w:val="none" w:sz="0" w:space="0" w:color="auto"/>
            <w:left w:val="none" w:sz="0" w:space="0" w:color="auto"/>
            <w:bottom w:val="none" w:sz="0" w:space="0" w:color="auto"/>
            <w:right w:val="none" w:sz="0" w:space="0" w:color="auto"/>
          </w:divBdr>
        </w:div>
        <w:div w:id="448087627">
          <w:marLeft w:val="0"/>
          <w:marRight w:val="0"/>
          <w:marTop w:val="0"/>
          <w:marBottom w:val="0"/>
          <w:divBdr>
            <w:top w:val="none" w:sz="0" w:space="0" w:color="auto"/>
            <w:left w:val="none" w:sz="0" w:space="0" w:color="auto"/>
            <w:bottom w:val="none" w:sz="0" w:space="0" w:color="auto"/>
            <w:right w:val="none" w:sz="0" w:space="0" w:color="auto"/>
          </w:divBdr>
        </w:div>
        <w:div w:id="1040780575">
          <w:marLeft w:val="0"/>
          <w:marRight w:val="0"/>
          <w:marTop w:val="0"/>
          <w:marBottom w:val="0"/>
          <w:divBdr>
            <w:top w:val="none" w:sz="0" w:space="0" w:color="auto"/>
            <w:left w:val="none" w:sz="0" w:space="0" w:color="auto"/>
            <w:bottom w:val="none" w:sz="0" w:space="0" w:color="auto"/>
            <w:right w:val="none" w:sz="0" w:space="0" w:color="auto"/>
          </w:divBdr>
        </w:div>
        <w:div w:id="2033341031">
          <w:marLeft w:val="0"/>
          <w:marRight w:val="0"/>
          <w:marTop w:val="0"/>
          <w:marBottom w:val="0"/>
          <w:divBdr>
            <w:top w:val="none" w:sz="0" w:space="0" w:color="auto"/>
            <w:left w:val="none" w:sz="0" w:space="0" w:color="auto"/>
            <w:bottom w:val="none" w:sz="0" w:space="0" w:color="auto"/>
            <w:right w:val="none" w:sz="0" w:space="0" w:color="auto"/>
          </w:divBdr>
        </w:div>
      </w:divsChild>
    </w:div>
    <w:div w:id="1820347190">
      <w:bodyDiv w:val="1"/>
      <w:marLeft w:val="0"/>
      <w:marRight w:val="0"/>
      <w:marTop w:val="0"/>
      <w:marBottom w:val="0"/>
      <w:divBdr>
        <w:top w:val="none" w:sz="0" w:space="0" w:color="auto"/>
        <w:left w:val="none" w:sz="0" w:space="0" w:color="auto"/>
        <w:bottom w:val="none" w:sz="0" w:space="0" w:color="auto"/>
        <w:right w:val="none" w:sz="0" w:space="0" w:color="auto"/>
      </w:divBdr>
      <w:divsChild>
        <w:div w:id="690649849">
          <w:marLeft w:val="60"/>
          <w:marRight w:val="60"/>
          <w:marTop w:val="100"/>
          <w:marBottom w:val="100"/>
          <w:divBdr>
            <w:top w:val="none" w:sz="0" w:space="0" w:color="auto"/>
            <w:left w:val="none" w:sz="0" w:space="0" w:color="auto"/>
            <w:bottom w:val="none" w:sz="0" w:space="0" w:color="auto"/>
            <w:right w:val="none" w:sz="0" w:space="0" w:color="auto"/>
          </w:divBdr>
          <w:divsChild>
            <w:div w:id="191916147">
              <w:marLeft w:val="0"/>
              <w:marRight w:val="0"/>
              <w:marTop w:val="0"/>
              <w:marBottom w:val="0"/>
              <w:divBdr>
                <w:top w:val="none" w:sz="0" w:space="0" w:color="auto"/>
                <w:left w:val="none" w:sz="0" w:space="0" w:color="auto"/>
                <w:bottom w:val="none" w:sz="0" w:space="0" w:color="auto"/>
                <w:right w:val="none" w:sz="0" w:space="0" w:color="auto"/>
              </w:divBdr>
            </w:div>
          </w:divsChild>
        </w:div>
        <w:div w:id="859858811">
          <w:marLeft w:val="60"/>
          <w:marRight w:val="60"/>
          <w:marTop w:val="100"/>
          <w:marBottom w:val="100"/>
          <w:divBdr>
            <w:top w:val="none" w:sz="0" w:space="0" w:color="auto"/>
            <w:left w:val="none" w:sz="0" w:space="0" w:color="auto"/>
            <w:bottom w:val="none" w:sz="0" w:space="0" w:color="auto"/>
            <w:right w:val="none" w:sz="0" w:space="0" w:color="auto"/>
          </w:divBdr>
          <w:divsChild>
            <w:div w:id="1424301793">
              <w:marLeft w:val="0"/>
              <w:marRight w:val="0"/>
              <w:marTop w:val="0"/>
              <w:marBottom w:val="0"/>
              <w:divBdr>
                <w:top w:val="none" w:sz="0" w:space="0" w:color="auto"/>
                <w:left w:val="none" w:sz="0" w:space="0" w:color="auto"/>
                <w:bottom w:val="none" w:sz="0" w:space="0" w:color="auto"/>
                <w:right w:val="none" w:sz="0" w:space="0" w:color="auto"/>
              </w:divBdr>
            </w:div>
          </w:divsChild>
        </w:div>
        <w:div w:id="1897232868">
          <w:marLeft w:val="60"/>
          <w:marRight w:val="60"/>
          <w:marTop w:val="100"/>
          <w:marBottom w:val="100"/>
          <w:divBdr>
            <w:top w:val="none" w:sz="0" w:space="0" w:color="auto"/>
            <w:left w:val="none" w:sz="0" w:space="0" w:color="auto"/>
            <w:bottom w:val="none" w:sz="0" w:space="0" w:color="auto"/>
            <w:right w:val="none" w:sz="0" w:space="0" w:color="auto"/>
          </w:divBdr>
          <w:divsChild>
            <w:div w:id="2109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5684">
      <w:bodyDiv w:val="1"/>
      <w:marLeft w:val="0"/>
      <w:marRight w:val="0"/>
      <w:marTop w:val="0"/>
      <w:marBottom w:val="0"/>
      <w:divBdr>
        <w:top w:val="none" w:sz="0" w:space="0" w:color="auto"/>
        <w:left w:val="none" w:sz="0" w:space="0" w:color="auto"/>
        <w:bottom w:val="none" w:sz="0" w:space="0" w:color="auto"/>
        <w:right w:val="none" w:sz="0" w:space="0" w:color="auto"/>
      </w:divBdr>
    </w:div>
    <w:div w:id="2088963592">
      <w:bodyDiv w:val="1"/>
      <w:marLeft w:val="0"/>
      <w:marRight w:val="0"/>
      <w:marTop w:val="0"/>
      <w:marBottom w:val="0"/>
      <w:divBdr>
        <w:top w:val="none" w:sz="0" w:space="0" w:color="auto"/>
        <w:left w:val="none" w:sz="0" w:space="0" w:color="auto"/>
        <w:bottom w:val="none" w:sz="0" w:space="0" w:color="auto"/>
        <w:right w:val="none" w:sz="0" w:space="0" w:color="auto"/>
      </w:divBdr>
    </w:div>
    <w:div w:id="209442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F52C082810FE349D047E6247D513338ADA6202268D2E141AED7E938AEEFC359524F1BD4C690Dz1z9I" TargetMode="External"/><Relationship Id="rId5" Type="http://schemas.openxmlformats.org/officeDocument/2006/relationships/hyperlink" Target="consultantplus://offline/ref=FCC5A24D15EF8D16B7F2E0755B978C416436AEA45691823F3FAF3A33E7FD6E91977FE82BD32BC9H87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20</Pages>
  <Words>7648</Words>
  <Characters>43595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KF</Company>
  <LinksUpToDate>false</LinksUpToDate>
  <CharactersWithSpaces>51141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ARM9</dc:creator>
  <cp:lastModifiedBy>Кузнецова Ольга Сергеевна</cp:lastModifiedBy>
  <cp:revision>53</cp:revision>
  <cp:lastPrinted>2018-10-15T06:48:00Z</cp:lastPrinted>
  <dcterms:created xsi:type="dcterms:W3CDTF">2018-10-08T07:41:00Z</dcterms:created>
  <dcterms:modified xsi:type="dcterms:W3CDTF">2018-10-16T08:39:00Z</dcterms:modified>
</cp:coreProperties>
</file>