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DE" w:rsidRPr="008F71DE" w:rsidRDefault="008F71DE" w:rsidP="008F71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71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АДМИНИСТРАЦИЯ МУНИЦИПАЛЬНОГО ОБРАЗОВАНИЯ</w:t>
      </w:r>
    </w:p>
    <w:p w:rsidR="008F71DE" w:rsidRPr="008F71DE" w:rsidRDefault="008F71DE" w:rsidP="008F71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71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ЕЛИЗАВЕТИНСКОГО СЕЛЬСКОГО ПОСЕЛЕНИЯ</w:t>
      </w:r>
    </w:p>
    <w:p w:rsidR="008F71DE" w:rsidRPr="008F71DE" w:rsidRDefault="008F71DE" w:rsidP="008F71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71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ГАТЧИНСКОГО МУНИЦИПАЛЬНОГО РАЙОНА</w:t>
      </w:r>
    </w:p>
    <w:p w:rsidR="008F71DE" w:rsidRDefault="008F71DE" w:rsidP="008F71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71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ЛЕНИНГРАДСКОЙ ОБЛАСТИ</w:t>
      </w:r>
    </w:p>
    <w:p w:rsidR="008F71DE" w:rsidRDefault="008F71DE" w:rsidP="008F71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71DE" w:rsidRDefault="008F71DE" w:rsidP="008F71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ПОСТАНОВЛЕНИЕ</w:t>
      </w:r>
    </w:p>
    <w:p w:rsidR="004B708D" w:rsidRDefault="004B708D" w:rsidP="008F71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71DE" w:rsidRDefault="008F71DE" w:rsidP="008F71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71DE" w:rsidRDefault="008F71DE" w:rsidP="008F71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«</w:t>
      </w:r>
      <w:r w:rsidR="008A3D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8A3D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октября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2019 года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A3D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8A3D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401</w:t>
      </w:r>
    </w:p>
    <w:p w:rsidR="008F71DE" w:rsidRDefault="008F71DE" w:rsidP="008F71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F71DE" w:rsidRDefault="008F71DE" w:rsidP="008F71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1DE0" w:rsidRPr="005E1DE0" w:rsidRDefault="005E1DE0" w:rsidP="005E1D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«</w:t>
      </w:r>
      <w:r w:rsidRPr="005E1DE0">
        <w:rPr>
          <w:rFonts w:ascii="yandex-sans" w:eastAsia="Times New Roman" w:hAnsi="yandex-sans" w:cs="Times New Roman"/>
          <w:color w:val="000000"/>
          <w:lang w:eastAsia="ru-RU"/>
        </w:rPr>
        <w:t xml:space="preserve">Об утверждении порядка </w:t>
      </w:r>
    </w:p>
    <w:p w:rsidR="005E1DE0" w:rsidRPr="005E1DE0" w:rsidRDefault="005E1DE0" w:rsidP="005E1D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5E1DE0">
        <w:rPr>
          <w:rFonts w:ascii="yandex-sans" w:eastAsia="Times New Roman" w:hAnsi="yandex-sans" w:cs="Times New Roman"/>
          <w:color w:val="000000"/>
          <w:lang w:eastAsia="ru-RU"/>
        </w:rPr>
        <w:t>оказания консультационной и организационной</w:t>
      </w:r>
    </w:p>
    <w:p w:rsidR="005E1DE0" w:rsidRPr="005E1DE0" w:rsidRDefault="005E1DE0" w:rsidP="005E1D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5E1DE0">
        <w:rPr>
          <w:rFonts w:ascii="yandex-sans" w:eastAsia="Times New Roman" w:hAnsi="yandex-sans" w:cs="Times New Roman"/>
          <w:color w:val="000000"/>
          <w:lang w:eastAsia="ru-RU"/>
        </w:rPr>
        <w:t xml:space="preserve">поддержки субъектам малого и </w:t>
      </w:r>
    </w:p>
    <w:p w:rsidR="005E1DE0" w:rsidRPr="005E1DE0" w:rsidRDefault="005E1DE0" w:rsidP="005E1D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5E1DE0">
        <w:rPr>
          <w:rFonts w:ascii="yandex-sans" w:eastAsia="Times New Roman" w:hAnsi="yandex-sans" w:cs="Times New Roman"/>
          <w:color w:val="000000"/>
          <w:lang w:eastAsia="ru-RU"/>
        </w:rPr>
        <w:t>среднего предпринимательства на</w:t>
      </w:r>
    </w:p>
    <w:p w:rsidR="005E1DE0" w:rsidRPr="005E1DE0" w:rsidRDefault="005E1DE0" w:rsidP="005E1D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5E1DE0">
        <w:rPr>
          <w:rFonts w:ascii="yandex-sans" w:eastAsia="Times New Roman" w:hAnsi="yandex-sans" w:cs="Times New Roman"/>
          <w:color w:val="000000"/>
          <w:lang w:eastAsia="ru-RU"/>
        </w:rPr>
        <w:t>территории муниципального образования</w:t>
      </w:r>
    </w:p>
    <w:p w:rsidR="005E1DE0" w:rsidRPr="005E1DE0" w:rsidRDefault="005E1DE0" w:rsidP="005E1D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5E1DE0">
        <w:rPr>
          <w:rFonts w:ascii="yandex-sans" w:eastAsia="Times New Roman" w:hAnsi="yandex-sans" w:cs="Times New Roman"/>
          <w:color w:val="000000"/>
          <w:lang w:eastAsia="ru-RU"/>
        </w:rPr>
        <w:t>Елизаветинского сельского поселения</w:t>
      </w:r>
    </w:p>
    <w:p w:rsidR="005E1DE0" w:rsidRPr="005E1DE0" w:rsidRDefault="005E1DE0" w:rsidP="005E1D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5E1DE0">
        <w:rPr>
          <w:rFonts w:ascii="yandex-sans" w:eastAsia="Times New Roman" w:hAnsi="yandex-sans" w:cs="Times New Roman"/>
          <w:color w:val="000000"/>
          <w:lang w:eastAsia="ru-RU"/>
        </w:rPr>
        <w:t>Гатчинского муниципального района</w:t>
      </w:r>
    </w:p>
    <w:p w:rsidR="005E1DE0" w:rsidRPr="005E1DE0" w:rsidRDefault="005E1DE0" w:rsidP="005E1D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5E1DE0">
        <w:rPr>
          <w:rFonts w:ascii="yandex-sans" w:eastAsia="Times New Roman" w:hAnsi="yandex-sans" w:cs="Times New Roman"/>
          <w:color w:val="000000"/>
          <w:lang w:eastAsia="ru-RU"/>
        </w:rPr>
        <w:t>Ленинградской области»</w:t>
      </w:r>
    </w:p>
    <w:p w:rsidR="008F71DE" w:rsidRPr="008F71DE" w:rsidRDefault="008F71DE" w:rsidP="008F71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6A21B5" w:rsidRDefault="006A21B5" w:rsidP="006A21B5">
      <w:pPr>
        <w:ind w:firstLine="708"/>
        <w:jc w:val="both"/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E1DE0" w:rsidRPr="005E1DE0" w:rsidRDefault="005E1DE0" w:rsidP="005E1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DE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от 11.06.2003 г. № 74-ФЗ «О крестьянском (фермерском) хозяйстве», Уставом муниципального образования Елизаветинское сельское поселение Гатчинского муниципального района Ленинградской   области</w:t>
      </w:r>
      <w:r w:rsidR="002851C1">
        <w:rPr>
          <w:rFonts w:ascii="Times New Roman" w:hAnsi="Times New Roman" w:cs="Times New Roman"/>
          <w:sz w:val="24"/>
          <w:szCs w:val="24"/>
        </w:rPr>
        <w:t>, администрация Елизаветинского сельского поселения Гатчинского муниципального района Ленинградской   области</w:t>
      </w:r>
    </w:p>
    <w:p w:rsidR="005E1DE0" w:rsidRPr="005E1DE0" w:rsidRDefault="005E1DE0" w:rsidP="006A21B5">
      <w:pPr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E1DE0" w:rsidRPr="005E1DE0" w:rsidRDefault="008F71DE" w:rsidP="005E1DE0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1DE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ПОСТАНОВЛЯЕТ:</w:t>
      </w:r>
    </w:p>
    <w:p w:rsidR="005E1DE0" w:rsidRPr="005E1DE0" w:rsidRDefault="005E1DE0" w:rsidP="008F14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DE0">
        <w:rPr>
          <w:rFonts w:ascii="Times New Roman" w:hAnsi="Times New Roman" w:cs="Times New Roman"/>
          <w:color w:val="000000"/>
          <w:sz w:val="24"/>
          <w:szCs w:val="24"/>
        </w:rPr>
        <w:t xml:space="preserve">1.  Утвердить порядок оказания консультационной и организационной поддержки субъектам малого и среднего предпринимательства на территории муниципального образования </w:t>
      </w:r>
      <w:r w:rsidR="008F1462">
        <w:rPr>
          <w:rFonts w:ascii="Times New Roman" w:hAnsi="Times New Roman" w:cs="Times New Roman"/>
          <w:sz w:val="24"/>
          <w:szCs w:val="24"/>
        </w:rPr>
        <w:t>Елизаветинское сельское поселение Гатчинского муниципального района Ленинградской   области</w:t>
      </w:r>
      <w:r w:rsidRPr="005E1DE0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4B708D" w:rsidRPr="005E1DE0" w:rsidRDefault="008F1462" w:rsidP="008F1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F71DE" w:rsidRPr="005E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Настоящее постановление вступает в силу с момента </w:t>
      </w:r>
      <w:r w:rsidR="004B708D" w:rsidRPr="005E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официального опубликования</w:t>
      </w:r>
      <w:r w:rsidR="008F71DE" w:rsidRPr="005E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подлежит размещению на официальном сайте </w:t>
      </w:r>
      <w:r w:rsidR="004B708D" w:rsidRPr="005E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Елизаветинское сельское поселение</w:t>
      </w:r>
      <w:r w:rsidR="008F71DE" w:rsidRPr="005E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08AC" w:rsidRDefault="008F1462" w:rsidP="008F1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8F71DE" w:rsidRPr="005E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Контроль исполнения настоящего пост</w:t>
      </w:r>
      <w:r w:rsidR="004B708D" w:rsidRPr="005E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ановления оставляю за собой</w:t>
      </w:r>
      <w:r w:rsidR="008F71DE" w:rsidRPr="005E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E1DE0" w:rsidRDefault="005E1DE0" w:rsidP="00553EA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1462" w:rsidRDefault="008F1462" w:rsidP="00553EA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1DE0" w:rsidRDefault="005E1DE0" w:rsidP="0055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5E1DE0" w:rsidRPr="005E1DE0" w:rsidRDefault="005E1DE0" w:rsidP="0055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E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</w:t>
      </w:r>
      <w:r w:rsidRPr="005E1D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E1DE0">
        <w:rPr>
          <w:rFonts w:ascii="Times New Roman" w:hAnsi="Times New Roman" w:cs="Times New Roman"/>
          <w:sz w:val="24"/>
          <w:szCs w:val="24"/>
        </w:rPr>
        <w:tab/>
      </w:r>
    </w:p>
    <w:p w:rsidR="005E1DE0" w:rsidRPr="005E1DE0" w:rsidRDefault="005E1DE0" w:rsidP="005E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E0">
        <w:rPr>
          <w:rFonts w:ascii="Times New Roman" w:hAnsi="Times New Roman" w:cs="Times New Roman"/>
          <w:sz w:val="24"/>
          <w:szCs w:val="24"/>
        </w:rPr>
        <w:t xml:space="preserve">Елизаветинского сельского поселения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И.А. Ильин</w:t>
      </w:r>
    </w:p>
    <w:p w:rsidR="005E1DE0" w:rsidRPr="005E1DE0" w:rsidRDefault="005E1DE0" w:rsidP="005E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EAE" w:rsidRPr="005E1DE0" w:rsidRDefault="00553EAE" w:rsidP="005E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E0" w:rsidRPr="005E1DE0" w:rsidRDefault="005E1DE0" w:rsidP="005E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E0" w:rsidRPr="005E1DE0" w:rsidRDefault="005E1DE0" w:rsidP="005E1D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Грабовская И.С,</w:t>
      </w:r>
    </w:p>
    <w:p w:rsidR="005E1DE0" w:rsidRDefault="005E1DE0" w:rsidP="00CC59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Т.88137157245</w:t>
      </w:r>
    </w:p>
    <w:p w:rsidR="007C3440" w:rsidRDefault="007C3440" w:rsidP="007C3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3440" w:rsidRPr="00F77361" w:rsidRDefault="007C3440" w:rsidP="007C3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F7736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7C3440" w:rsidRDefault="007C3440" w:rsidP="007C3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361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7C3440" w:rsidRDefault="007C3440" w:rsidP="007C3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Елизаветинского сельского поселения</w:t>
      </w:r>
    </w:p>
    <w:p w:rsidR="007C3440" w:rsidRPr="00F77361" w:rsidRDefault="007C3440" w:rsidP="007C3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 25.10.2019 г. № 401 </w:t>
      </w:r>
    </w:p>
    <w:p w:rsidR="007C3440" w:rsidRDefault="007C3440" w:rsidP="007C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40" w:rsidRDefault="007C3440" w:rsidP="007C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40" w:rsidRPr="00F77361" w:rsidRDefault="007C3440" w:rsidP="007C3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7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7C3440" w:rsidRPr="00F77361" w:rsidRDefault="007C3440" w:rsidP="007C3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консультационной и организационной поддержки субъектам малого и</w:t>
      </w:r>
    </w:p>
    <w:p w:rsidR="007C3440" w:rsidRPr="00F77361" w:rsidRDefault="007C3440" w:rsidP="007C3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предпринимательства на территории муниципального образования</w:t>
      </w:r>
    </w:p>
    <w:p w:rsidR="007C3440" w:rsidRDefault="007C3440" w:rsidP="007C3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Елизаветинского сельского поселения Гатчинского муниципального района</w:t>
      </w:r>
    </w:p>
    <w:p w:rsidR="007C3440" w:rsidRDefault="007C3440" w:rsidP="007C3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7C3440" w:rsidRDefault="007C3440" w:rsidP="007C3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440" w:rsidRPr="00F77361" w:rsidRDefault="007C3440" w:rsidP="007C3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440" w:rsidRDefault="007C3440" w:rsidP="007C344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в соответствии с Постановлением от 05.09.2016г. № 321 «Об утверждении Положения о развитии малого и среднего предпринимательства, крестьянских (фермерских) хозяйств на территории муниципального образования Елизаветинского сельского поселения Гатчинского муниципального района Ленинградской области»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определяет виды и формы оказания консультационной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муниципального образования Елизаветинского сельского поселения Гатчинского муниципального района Ленинградской области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субъекты малого и среднего предпринимательства).</w:t>
      </w:r>
    </w:p>
    <w:p w:rsidR="007C3440" w:rsidRPr="00F77361" w:rsidRDefault="007C3440" w:rsidP="007C344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40" w:rsidRPr="00F77361" w:rsidRDefault="007C3440" w:rsidP="007C344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настоящем Порядке используются следующие понятия:</w:t>
      </w:r>
    </w:p>
    <w:p w:rsidR="007C3440" w:rsidRPr="00F77361" w:rsidRDefault="007C3440" w:rsidP="007C344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консультационная поддержка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предоставление субъектам малого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 деятельности;</w:t>
      </w:r>
    </w:p>
    <w:p w:rsidR="007C3440" w:rsidRPr="00F77361" w:rsidRDefault="007C3440" w:rsidP="007C344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организационная</w:t>
      </w:r>
      <w:r w:rsidRPr="004E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поддержка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</w:p>
    <w:p w:rsidR="007C3440" w:rsidRPr="00F77361" w:rsidRDefault="007C3440" w:rsidP="007C344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субъекты</w:t>
      </w:r>
      <w:r w:rsidRPr="004E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малого</w:t>
      </w:r>
      <w:r w:rsidRPr="004E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4E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</w:t>
      </w:r>
      <w:r w:rsidRPr="004E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Елизаветинского сельского поселения Гатчинского муниципального района Ленинградской области –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требованиям, установленным Федеральным законом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24.07.2007 №209-ФЗ «О развитии малого и среднего предпринимательства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Федерации».</w:t>
      </w:r>
    </w:p>
    <w:p w:rsidR="007C3440" w:rsidRPr="00F77361" w:rsidRDefault="007C3440" w:rsidP="007C344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«организация инфраструктуры поддержки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предпринимательства» (далее - организация инфраструктуры) используется в</w:t>
      </w:r>
    </w:p>
    <w:p w:rsidR="007C3440" w:rsidRPr="00F77361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рамках, определенных Федеральным законом от 24.07.2007 № 209-ФЗ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малого и среднего предпринимательства в Российской Федерации».</w:t>
      </w:r>
    </w:p>
    <w:p w:rsidR="007C3440" w:rsidRPr="00F77361" w:rsidRDefault="007C3440" w:rsidP="007C3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Консультационная и организационная поддержка, осуществляемая в</w:t>
      </w:r>
    </w:p>
    <w:p w:rsidR="007C3440" w:rsidRPr="00F77361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настоящим Порядком, оказывается субъектам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Елизаветинского сельского поселения Гатчинского муниципального района Ленинградской области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440" w:rsidRPr="00F77361" w:rsidRDefault="007C3440" w:rsidP="007C3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Елизаветинского сельского поселения Гатчинского муниципального района Ленинградской области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мационно-обучающие семинары для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 (по их желанию)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представителей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контролирующих органов по наиболее значимым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 бизнеса.</w:t>
      </w:r>
    </w:p>
    <w:p w:rsidR="007C3440" w:rsidRPr="00F77361" w:rsidRDefault="007C3440" w:rsidP="007C3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целями оказания консультационной и организационной</w:t>
      </w:r>
    </w:p>
    <w:p w:rsidR="007C3440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являются:</w:t>
      </w:r>
    </w:p>
    <w:p w:rsidR="007C3440" w:rsidRPr="006E4701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предпринимательской деятельности;</w:t>
      </w:r>
    </w:p>
    <w:p w:rsidR="007C3440" w:rsidRPr="006E4701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к информации, необходимой для развития, повышения</w:t>
      </w:r>
    </w:p>
    <w:p w:rsidR="007C3440" w:rsidRPr="006E4701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 активности и конкурентоспособности субъектов малого и среднего</w:t>
      </w:r>
    </w:p>
    <w:p w:rsidR="007C3440" w:rsidRPr="008636E2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предпринимательства.</w:t>
      </w:r>
    </w:p>
    <w:p w:rsidR="007C3440" w:rsidRPr="008636E2" w:rsidRDefault="007C3440" w:rsidP="007C3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Консультационная поддержка субъектов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бухгалтерского учета, налогообложения, рекламы и маркетинга, финансовой</w:t>
      </w:r>
    </w:p>
    <w:p w:rsidR="007C3440" w:rsidRPr="00F522DD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6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оддержки</w:t>
      </w:r>
      <w:r w:rsidRPr="00F5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Pr="00F5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Pr="00F5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</w:t>
      </w:r>
      <w:r w:rsidRPr="00F5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осуществлением</w:t>
      </w:r>
      <w:r w:rsidRPr="00F5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 деятельности.</w:t>
      </w:r>
    </w:p>
    <w:p w:rsidR="007C3440" w:rsidRPr="00F522DD" w:rsidRDefault="007C3440" w:rsidP="007C3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Консультационная поддержка субъектов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может оказываться:</w:t>
      </w:r>
    </w:p>
    <w:p w:rsidR="007C3440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форме - лицам, обратившимся посредством телефонной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лично; </w:t>
      </w:r>
    </w:p>
    <w:p w:rsidR="007C3440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- по письменным запросам;</w:t>
      </w:r>
    </w:p>
    <w:p w:rsidR="007C3440" w:rsidRDefault="007C3440" w:rsidP="007C3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0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предпринимательства являются: </w:t>
      </w:r>
    </w:p>
    <w:p w:rsidR="007C3440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0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представляемой информации;</w:t>
      </w:r>
    </w:p>
    <w:p w:rsidR="007C3440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0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четкость в изложении информации; </w:t>
      </w:r>
    </w:p>
    <w:p w:rsidR="007C3440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0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информации.</w:t>
      </w:r>
    </w:p>
    <w:p w:rsidR="007C3440" w:rsidRPr="00162F3F" w:rsidRDefault="007C3440" w:rsidP="007C3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оказывается в виде:</w:t>
      </w:r>
    </w:p>
    <w:p w:rsidR="007C3440" w:rsidRPr="00162F3F" w:rsidRDefault="007C3440" w:rsidP="007C3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в организации выставок, ярмарок и иных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повышение информированности и продвижение продукции</w:t>
      </w:r>
    </w:p>
    <w:p w:rsidR="007C3440" w:rsidRPr="00162F3F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предпринимательства;</w:t>
      </w:r>
    </w:p>
    <w:p w:rsidR="007C3440" w:rsidRPr="00162F3F" w:rsidRDefault="007C3440" w:rsidP="007C3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и или запуск новых цехов участков и других объектов;</w:t>
      </w:r>
    </w:p>
    <w:p w:rsidR="007C3440" w:rsidRPr="00162F3F" w:rsidRDefault="007C3440" w:rsidP="007C3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обучающих курсов, конференций, семинаров, «круглых столов»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мероприятий, направленных на подготовку (переподготовку, 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квалификации) кадров для малого, и среднего бизнеса;</w:t>
      </w:r>
    </w:p>
    <w:p w:rsidR="007C3440" w:rsidRPr="00162F3F" w:rsidRDefault="007C3440" w:rsidP="007C3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предпринимательству, конкурсов для выявления лучших предпринимателей в</w:t>
      </w:r>
    </w:p>
    <w:p w:rsidR="007C3440" w:rsidRPr="00162F3F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содействии вовлечению в сферу малого и среднего предпринимательства лиц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социально не защищенных слоев населения, в том числе инвалидов,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женщин, содействия, созданию и развитию субъектов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предпринимательства.</w:t>
      </w:r>
    </w:p>
    <w:p w:rsidR="007C3440" w:rsidRPr="00606F8D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40" w:rsidRPr="00F522DD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40" w:rsidRPr="008636E2" w:rsidRDefault="007C3440" w:rsidP="007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40" w:rsidRPr="005E1DE0" w:rsidRDefault="007C3440" w:rsidP="00CC59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C3440" w:rsidRPr="005E1D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616" w:rsidRDefault="00352616" w:rsidP="006A21B5">
      <w:pPr>
        <w:spacing w:after="0" w:line="240" w:lineRule="auto"/>
      </w:pPr>
      <w:r>
        <w:separator/>
      </w:r>
    </w:p>
  </w:endnote>
  <w:endnote w:type="continuationSeparator" w:id="0">
    <w:p w:rsidR="00352616" w:rsidRDefault="00352616" w:rsidP="006A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774258"/>
      <w:docPartObj>
        <w:docPartGallery w:val="Page Numbers (Bottom of Page)"/>
        <w:docPartUnique/>
      </w:docPartObj>
    </w:sdtPr>
    <w:sdtEndPr/>
    <w:sdtContent>
      <w:p w:rsidR="006A21B5" w:rsidRDefault="006A21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93C">
          <w:rPr>
            <w:noProof/>
          </w:rPr>
          <w:t>1</w:t>
        </w:r>
        <w:r>
          <w:fldChar w:fldCharType="end"/>
        </w:r>
      </w:p>
    </w:sdtContent>
  </w:sdt>
  <w:p w:rsidR="006A21B5" w:rsidRDefault="006A21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616" w:rsidRDefault="00352616" w:rsidP="006A21B5">
      <w:pPr>
        <w:spacing w:after="0" w:line="240" w:lineRule="auto"/>
      </w:pPr>
      <w:r>
        <w:separator/>
      </w:r>
    </w:p>
  </w:footnote>
  <w:footnote w:type="continuationSeparator" w:id="0">
    <w:p w:rsidR="00352616" w:rsidRDefault="00352616" w:rsidP="006A2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DE"/>
    <w:rsid w:val="002851C1"/>
    <w:rsid w:val="00352616"/>
    <w:rsid w:val="003A5F9F"/>
    <w:rsid w:val="00457D6D"/>
    <w:rsid w:val="004B708D"/>
    <w:rsid w:val="004D08AC"/>
    <w:rsid w:val="00513D28"/>
    <w:rsid w:val="00553EAE"/>
    <w:rsid w:val="00555464"/>
    <w:rsid w:val="005E1DE0"/>
    <w:rsid w:val="006A21B5"/>
    <w:rsid w:val="007C3440"/>
    <w:rsid w:val="008A3D79"/>
    <w:rsid w:val="008F1462"/>
    <w:rsid w:val="008F71DE"/>
    <w:rsid w:val="00C06E4E"/>
    <w:rsid w:val="00C077FA"/>
    <w:rsid w:val="00C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5F26"/>
  <w15:chartTrackingRefBased/>
  <w15:docId w15:val="{957CFA2A-B445-4C4A-82F1-4B2B186E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1DE"/>
    <w:rPr>
      <w:b/>
      <w:bCs/>
    </w:rPr>
  </w:style>
  <w:style w:type="paragraph" w:styleId="a4">
    <w:name w:val="header"/>
    <w:basedOn w:val="a"/>
    <w:link w:val="a5"/>
    <w:uiPriority w:val="99"/>
    <w:unhideWhenUsed/>
    <w:rsid w:val="006A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1B5"/>
  </w:style>
  <w:style w:type="paragraph" w:styleId="a6">
    <w:name w:val="footer"/>
    <w:basedOn w:val="a"/>
    <w:link w:val="a7"/>
    <w:uiPriority w:val="99"/>
    <w:unhideWhenUsed/>
    <w:rsid w:val="006A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Кузнецова Ольга Сергеевна</cp:lastModifiedBy>
  <cp:revision>10</cp:revision>
  <dcterms:created xsi:type="dcterms:W3CDTF">2019-10-25T11:16:00Z</dcterms:created>
  <dcterms:modified xsi:type="dcterms:W3CDTF">2019-10-25T10:54:00Z</dcterms:modified>
</cp:coreProperties>
</file>