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42" w:rsidRPr="00595420" w:rsidRDefault="002B2742" w:rsidP="002B2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95420">
        <w:rPr>
          <w:b/>
          <w:sz w:val="28"/>
          <w:szCs w:val="28"/>
        </w:rPr>
        <w:t>АДМИНИСТРАЦИЯ   МУНИЦИПАЛЬНОГО   ОБРАЗОВАНИЯ</w:t>
      </w:r>
    </w:p>
    <w:p w:rsidR="002B2742" w:rsidRPr="00595420" w:rsidRDefault="002B2742" w:rsidP="002B2742">
      <w:pPr>
        <w:jc w:val="both"/>
        <w:rPr>
          <w:b/>
          <w:sz w:val="28"/>
          <w:szCs w:val="28"/>
        </w:rPr>
      </w:pPr>
      <w:r w:rsidRPr="00595420">
        <w:rPr>
          <w:b/>
          <w:sz w:val="28"/>
          <w:szCs w:val="28"/>
        </w:rPr>
        <w:t xml:space="preserve">ЕЛИЗАВЕТИНСКОГО   СЕЛЬСКОГО  ПОСЕЛЕНИЯ </w:t>
      </w:r>
      <w:r>
        <w:rPr>
          <w:b/>
          <w:sz w:val="28"/>
          <w:szCs w:val="28"/>
        </w:rPr>
        <w:t xml:space="preserve"> </w:t>
      </w:r>
      <w:r w:rsidRPr="00595420">
        <w:rPr>
          <w:b/>
          <w:sz w:val="28"/>
          <w:szCs w:val="28"/>
        </w:rPr>
        <w:t>ГАТЧИНСКОГО МУНИЦИПАЛЬНОГО   РАЙОНА   ЛЕНИНГРАДСКОЙ   ОБЛАСТИ</w:t>
      </w:r>
    </w:p>
    <w:p w:rsidR="002B2742" w:rsidRDefault="002B2742" w:rsidP="002B2742">
      <w:pPr>
        <w:jc w:val="both"/>
        <w:rPr>
          <w:b/>
          <w:sz w:val="28"/>
          <w:szCs w:val="28"/>
        </w:rPr>
      </w:pPr>
    </w:p>
    <w:p w:rsidR="002B2742" w:rsidRPr="001C2E6E" w:rsidRDefault="002B2742" w:rsidP="002B2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1C2E6E">
        <w:rPr>
          <w:b/>
          <w:sz w:val="28"/>
          <w:szCs w:val="28"/>
        </w:rPr>
        <w:t>ПОСТАНОВЛЕНИЕ</w:t>
      </w:r>
    </w:p>
    <w:p w:rsidR="002B2742" w:rsidRDefault="002B2742" w:rsidP="002B2742">
      <w:pPr>
        <w:jc w:val="both"/>
        <w:rPr>
          <w:b/>
        </w:rPr>
      </w:pPr>
    </w:p>
    <w:p w:rsidR="002B2742" w:rsidRDefault="002B2742" w:rsidP="002B2742">
      <w:pPr>
        <w:jc w:val="both"/>
        <w:rPr>
          <w:b/>
          <w:sz w:val="28"/>
          <w:szCs w:val="28"/>
        </w:rPr>
      </w:pPr>
      <w:r w:rsidRPr="00595420">
        <w:rPr>
          <w:b/>
          <w:sz w:val="28"/>
          <w:szCs w:val="28"/>
        </w:rPr>
        <w:t xml:space="preserve">   </w:t>
      </w:r>
    </w:p>
    <w:p w:rsidR="002B2742" w:rsidRDefault="002B2742" w:rsidP="002B2742">
      <w:pPr>
        <w:jc w:val="both"/>
        <w:rPr>
          <w:b/>
        </w:rPr>
      </w:pPr>
      <w:r w:rsidRPr="00595420">
        <w:rPr>
          <w:b/>
          <w:sz w:val="28"/>
          <w:szCs w:val="28"/>
        </w:rPr>
        <w:t xml:space="preserve"> </w:t>
      </w:r>
      <w:r w:rsidR="00CE74AF">
        <w:rPr>
          <w:b/>
          <w:sz w:val="28"/>
          <w:szCs w:val="28"/>
        </w:rPr>
        <w:t>30.09.2020г.</w:t>
      </w:r>
      <w:r w:rsidRPr="00595420">
        <w:rPr>
          <w:b/>
          <w:sz w:val="28"/>
          <w:szCs w:val="28"/>
        </w:rPr>
        <w:t xml:space="preserve">                                                   </w:t>
      </w:r>
      <w:r w:rsidR="00CE74AF"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Pr="00595420">
        <w:rPr>
          <w:b/>
          <w:sz w:val="28"/>
          <w:szCs w:val="28"/>
        </w:rPr>
        <w:t xml:space="preserve">             №</w:t>
      </w:r>
      <w:r>
        <w:rPr>
          <w:b/>
          <w:sz w:val="28"/>
          <w:szCs w:val="28"/>
        </w:rPr>
        <w:t xml:space="preserve"> </w:t>
      </w:r>
      <w:r w:rsidR="00CE74AF">
        <w:rPr>
          <w:b/>
          <w:sz w:val="28"/>
          <w:szCs w:val="28"/>
        </w:rPr>
        <w:t>269</w:t>
      </w:r>
    </w:p>
    <w:p w:rsidR="002B2742" w:rsidRDefault="002B2742" w:rsidP="002B2742">
      <w:pPr>
        <w:jc w:val="both"/>
      </w:pPr>
    </w:p>
    <w:p w:rsidR="002B2742" w:rsidRPr="00656E02" w:rsidRDefault="002B2742" w:rsidP="002B274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656E02">
        <w:rPr>
          <w:sz w:val="28"/>
          <w:szCs w:val="28"/>
        </w:rPr>
        <w:t xml:space="preserve"> прогноза социально-экономического</w:t>
      </w:r>
    </w:p>
    <w:p w:rsidR="002B2742" w:rsidRPr="00656E0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56E02">
        <w:rPr>
          <w:sz w:val="28"/>
          <w:szCs w:val="28"/>
        </w:rPr>
        <w:t xml:space="preserve">азвития муниципального образования </w:t>
      </w:r>
    </w:p>
    <w:p w:rsidR="002B2742" w:rsidRPr="00656E02" w:rsidRDefault="002B2742" w:rsidP="002B274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Елизаветинское сельское поселение</w:t>
      </w:r>
    </w:p>
    <w:p w:rsidR="002B2742" w:rsidRPr="00656E02" w:rsidRDefault="002B2742" w:rsidP="002B274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Гатчинского муниципального  района</w:t>
      </w:r>
    </w:p>
    <w:p w:rsidR="002B2742" w:rsidRPr="00656E02" w:rsidRDefault="002B2742" w:rsidP="002B274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Ленинградской области на 20</w:t>
      </w:r>
      <w:r w:rsidR="006A03DE">
        <w:rPr>
          <w:sz w:val="28"/>
          <w:szCs w:val="28"/>
        </w:rPr>
        <w:t>2</w:t>
      </w:r>
      <w:r w:rsidR="00CE74AF">
        <w:rPr>
          <w:sz w:val="28"/>
          <w:szCs w:val="28"/>
        </w:rPr>
        <w:t>1</w:t>
      </w:r>
      <w:r w:rsidRPr="00656E02">
        <w:rPr>
          <w:sz w:val="28"/>
          <w:szCs w:val="28"/>
        </w:rPr>
        <w:t xml:space="preserve"> год</w:t>
      </w:r>
    </w:p>
    <w:p w:rsidR="002B2742" w:rsidRDefault="002B2742" w:rsidP="002B274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</w:t>
      </w:r>
      <w:r w:rsidR="00CE74AF">
        <w:rPr>
          <w:sz w:val="28"/>
          <w:szCs w:val="28"/>
        </w:rPr>
        <w:t>2</w:t>
      </w:r>
      <w:r w:rsidRPr="00656E02">
        <w:rPr>
          <w:sz w:val="28"/>
          <w:szCs w:val="28"/>
        </w:rPr>
        <w:t>-202</w:t>
      </w:r>
      <w:r w:rsidR="00CE74AF">
        <w:rPr>
          <w:sz w:val="28"/>
          <w:szCs w:val="28"/>
        </w:rPr>
        <w:t>3</w:t>
      </w:r>
      <w:r w:rsidRPr="00656E02">
        <w:rPr>
          <w:sz w:val="28"/>
          <w:szCs w:val="28"/>
        </w:rPr>
        <w:t xml:space="preserve"> годов</w:t>
      </w:r>
    </w:p>
    <w:p w:rsidR="002B2742" w:rsidRDefault="002B2742" w:rsidP="002B2742">
      <w:pPr>
        <w:jc w:val="both"/>
        <w:rPr>
          <w:sz w:val="28"/>
          <w:szCs w:val="28"/>
        </w:rPr>
      </w:pPr>
    </w:p>
    <w:p w:rsidR="002B2742" w:rsidRDefault="002B2742" w:rsidP="002B2742">
      <w:pPr>
        <w:jc w:val="both"/>
        <w:rPr>
          <w:sz w:val="28"/>
          <w:szCs w:val="28"/>
        </w:rPr>
      </w:pPr>
    </w:p>
    <w:p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соответствии  со ст.174 Бюджетного кодекса РФ , Положением о бюджетном процессе в муниципальном образовании   Елизаветинское сельское поселение Гатчинского муниципального района Ленинградской области,    постановлением администрации</w:t>
      </w:r>
      <w:r w:rsidRPr="00EE439D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Елизаветинского сельского поселения № 2</w:t>
      </w:r>
      <w:r w:rsidR="00CE74AF">
        <w:rPr>
          <w:sz w:val="28"/>
          <w:szCs w:val="28"/>
        </w:rPr>
        <w:t>44</w:t>
      </w:r>
      <w:r>
        <w:rPr>
          <w:sz w:val="28"/>
          <w:szCs w:val="28"/>
        </w:rPr>
        <w:t xml:space="preserve"> от </w:t>
      </w:r>
      <w:r w:rsidR="00CE74AF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CE74AF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CE74AF">
        <w:rPr>
          <w:sz w:val="28"/>
          <w:szCs w:val="28"/>
        </w:rPr>
        <w:t>20</w:t>
      </w:r>
      <w:r>
        <w:rPr>
          <w:sz w:val="28"/>
          <w:szCs w:val="28"/>
        </w:rPr>
        <w:t>г «О  разработке прогноза социально-экономического развития муниципального образования  Елизаветинское сельское поселение Гатчинского муниципального района Ленинградской области на 20</w:t>
      </w:r>
      <w:r w:rsidR="00CE74AF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плановый период 202</w:t>
      </w:r>
      <w:r w:rsidR="00CE74A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E74A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рассмотрев представленный отделом бюджетного учета и отчетности администрации Елизаветинского сельского поселения  прогноз социально-экономического развития муниципального образования  Елизаветинского сельского поселения на 20</w:t>
      </w:r>
      <w:r w:rsidR="00CE74AF">
        <w:rPr>
          <w:sz w:val="28"/>
          <w:szCs w:val="28"/>
        </w:rPr>
        <w:t>21</w:t>
      </w:r>
      <w:r w:rsidRPr="00CF0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плановый  период 202</w:t>
      </w:r>
      <w:r w:rsidR="00CE74A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E74AF">
        <w:rPr>
          <w:sz w:val="28"/>
          <w:szCs w:val="28"/>
        </w:rPr>
        <w:t>3</w:t>
      </w:r>
      <w:r>
        <w:rPr>
          <w:sz w:val="28"/>
          <w:szCs w:val="28"/>
        </w:rPr>
        <w:t xml:space="preserve"> годы,</w:t>
      </w:r>
    </w:p>
    <w:p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2742" w:rsidRPr="00DB2E82" w:rsidRDefault="002B2742" w:rsidP="002B2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B2E82">
        <w:rPr>
          <w:b/>
          <w:sz w:val="28"/>
          <w:szCs w:val="28"/>
        </w:rPr>
        <w:t>П О С Т А Н О В Л Я Е Т:</w:t>
      </w:r>
    </w:p>
    <w:p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Утвердить прогноз социально-экономического развития муниципального </w:t>
      </w:r>
      <w:proofErr w:type="gramStart"/>
      <w:r>
        <w:rPr>
          <w:sz w:val="28"/>
          <w:szCs w:val="28"/>
        </w:rPr>
        <w:t>образования  Елизаветинское</w:t>
      </w:r>
      <w:proofErr w:type="gram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</w:t>
      </w:r>
      <w:r w:rsidR="006A03DE">
        <w:rPr>
          <w:sz w:val="28"/>
          <w:szCs w:val="28"/>
        </w:rPr>
        <w:t>2</w:t>
      </w:r>
      <w:r w:rsidR="00CE74A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CE74AF">
        <w:rPr>
          <w:sz w:val="28"/>
          <w:szCs w:val="28"/>
        </w:rPr>
        <w:t>22</w:t>
      </w:r>
      <w:r>
        <w:rPr>
          <w:sz w:val="28"/>
          <w:szCs w:val="28"/>
        </w:rPr>
        <w:t xml:space="preserve"> и 202</w:t>
      </w:r>
      <w:r w:rsidR="00CE74A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 (Прилагается)</w:t>
      </w:r>
    </w:p>
    <w:p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Представить прогноз социально-экономического развития муниципального </w:t>
      </w:r>
      <w:proofErr w:type="gramStart"/>
      <w:r>
        <w:rPr>
          <w:sz w:val="28"/>
          <w:szCs w:val="28"/>
        </w:rPr>
        <w:t>образования  Елизаветинское</w:t>
      </w:r>
      <w:proofErr w:type="gram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</w:t>
      </w:r>
      <w:r w:rsidR="008D74F6">
        <w:rPr>
          <w:sz w:val="28"/>
          <w:szCs w:val="28"/>
        </w:rPr>
        <w:t>2</w:t>
      </w:r>
      <w:r w:rsidR="00CE74A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CE74A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E74A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 на рассмотрение Совета Депутатов муниципального образования Елизаветинское сельское поселение.</w:t>
      </w:r>
    </w:p>
    <w:p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2742" w:rsidRDefault="002B2742" w:rsidP="002B2742">
      <w:pPr>
        <w:jc w:val="both"/>
        <w:rPr>
          <w:sz w:val="28"/>
          <w:szCs w:val="28"/>
        </w:rPr>
      </w:pPr>
    </w:p>
    <w:p w:rsidR="002B2742" w:rsidRDefault="00CE74AF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B27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2742">
        <w:rPr>
          <w:sz w:val="28"/>
          <w:szCs w:val="28"/>
        </w:rPr>
        <w:t xml:space="preserve"> администрации</w:t>
      </w:r>
    </w:p>
    <w:p w:rsidR="002B2742" w:rsidRDefault="002B2742" w:rsidP="002B2742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Елизаветинского сельского поселен</w:t>
      </w:r>
      <w:r w:rsidR="00CE74AF">
        <w:rPr>
          <w:sz w:val="28"/>
          <w:szCs w:val="28"/>
        </w:rPr>
        <w:t xml:space="preserve">ия                                  </w:t>
      </w:r>
      <w:proofErr w:type="spellStart"/>
      <w:r w:rsidR="00CE74AF">
        <w:rPr>
          <w:sz w:val="28"/>
          <w:szCs w:val="28"/>
        </w:rPr>
        <w:t>В.В.Зубрилин</w:t>
      </w:r>
      <w:proofErr w:type="spellEnd"/>
    </w:p>
    <w:p w:rsidR="00515BC4" w:rsidRDefault="00515BC4"/>
    <w:sectPr w:rsidR="0051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AAA"/>
    <w:rsid w:val="002B2742"/>
    <w:rsid w:val="003605B1"/>
    <w:rsid w:val="00515BC4"/>
    <w:rsid w:val="006A03DE"/>
    <w:rsid w:val="008D74F6"/>
    <w:rsid w:val="00B26AAA"/>
    <w:rsid w:val="00CE74AF"/>
    <w:rsid w:val="00D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F68E"/>
  <w15:docId w15:val="{ED96ABDB-FCC4-495F-8DFA-CDB5C19D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GlBuh</cp:lastModifiedBy>
  <cp:revision>8</cp:revision>
  <cp:lastPrinted>2020-10-29T12:48:00Z</cp:lastPrinted>
  <dcterms:created xsi:type="dcterms:W3CDTF">2019-09-11T08:56:00Z</dcterms:created>
  <dcterms:modified xsi:type="dcterms:W3CDTF">2020-10-29T12:55:00Z</dcterms:modified>
</cp:coreProperties>
</file>