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Елизаветинского</w:t>
      </w:r>
      <w:r w:rsidRPr="00E2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Социально - экономическое развитие муниципального образования Елизаветинское  сельское поселение </w:t>
      </w:r>
    </w:p>
    <w:p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4C27" w:rsidRPr="00E24C27" w:rsidRDefault="00E24C27" w:rsidP="00E2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7"/>
        <w:gridCol w:w="14"/>
        <w:gridCol w:w="2431"/>
        <w:gridCol w:w="483"/>
        <w:gridCol w:w="10"/>
        <w:gridCol w:w="2072"/>
        <w:gridCol w:w="1844"/>
        <w:gridCol w:w="37"/>
        <w:gridCol w:w="1190"/>
        <w:gridCol w:w="9"/>
        <w:gridCol w:w="1116"/>
        <w:gridCol w:w="1116"/>
        <w:gridCol w:w="7"/>
        <w:gridCol w:w="20"/>
        <w:gridCol w:w="1082"/>
        <w:gridCol w:w="7"/>
        <w:gridCol w:w="15"/>
        <w:gridCol w:w="1221"/>
        <w:gridCol w:w="23"/>
        <w:gridCol w:w="2207"/>
      </w:tblGrid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B7951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B7951" w:rsidRPr="00E24C27" w:rsidTr="009E34E9">
        <w:trPr>
          <w:trHeight w:val="102"/>
          <w:jc w:val="center"/>
        </w:trPr>
        <w:tc>
          <w:tcPr>
            <w:tcW w:w="3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911342" w:rsidP="00D0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</w:t>
            </w:r>
            <w:r w:rsidR="00D01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55375,85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98488D" w:rsidRDefault="008B7951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44022</w:t>
            </w:r>
            <w:r w:rsidR="0028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CE62DF" w:rsidRDefault="008B7951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428</w:t>
            </w:r>
            <w:r w:rsidR="00FA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28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65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</w:t>
            </w:r>
            <w:r w:rsidR="00FA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82,98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8B7951" w:rsidRPr="00E24C27" w:rsidTr="009E34E9">
        <w:trPr>
          <w:trHeight w:val="102"/>
          <w:jc w:val="center"/>
        </w:trPr>
        <w:tc>
          <w:tcPr>
            <w:tcW w:w="38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91134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02"/>
          <w:jc w:val="center"/>
        </w:trPr>
        <w:tc>
          <w:tcPr>
            <w:tcW w:w="38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F95DE1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42094,99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51" w:rsidRPr="00E24C27" w:rsidRDefault="008B7951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11786,89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98488D" w:rsidRDefault="008B7951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14858</w:t>
            </w:r>
            <w:r w:rsidR="0028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6A3981" w:rsidRDefault="008B7951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13385</w:t>
            </w:r>
            <w:r w:rsidR="0028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91134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02"/>
          <w:jc w:val="center"/>
        </w:trPr>
        <w:tc>
          <w:tcPr>
            <w:tcW w:w="38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02"/>
          <w:jc w:val="center"/>
        </w:trPr>
        <w:tc>
          <w:tcPr>
            <w:tcW w:w="38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F95DE1" w:rsidRDefault="00F95DE1" w:rsidP="00E0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  <w:r w:rsidR="00E03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51" w:rsidRPr="00D81E44" w:rsidRDefault="008B7951" w:rsidP="00C3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C30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98488D" w:rsidRDefault="008B7951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163</w:t>
            </w:r>
            <w:r w:rsidR="0028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6A3981" w:rsidRDefault="008B7951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E03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911342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  <w:r w:rsidR="00E03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02"/>
          <w:jc w:val="center"/>
        </w:trPr>
        <w:tc>
          <w:tcPr>
            <w:tcW w:w="38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87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91134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951" w:rsidRPr="00E24C27" w:rsidTr="00D96374">
        <w:trPr>
          <w:trHeight w:val="31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 ЖИЛОГО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3441,68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997F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6A398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51" w:rsidRPr="0023376B" w:rsidRDefault="005B57B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997F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6A398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устойчивого сокращения непригодного для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жилищного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997F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6A398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23376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21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52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51" w:rsidRPr="001777D6" w:rsidRDefault="00D5294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1777D6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1777D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5294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52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51" w:rsidRPr="00E24C27" w:rsidRDefault="00D5294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58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1777D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5294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841C4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"КОМПЛЕКСНАЯ СИСТЕМА ОБРАЩЕНИЯ  С ТВЕРДЫМИ КОММУНАЛЬНЫМИ ОТХОДАМИ»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17128,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4117,1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C9368C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C9368C" w:rsidRDefault="008B7951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01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9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  <w:r w:rsid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953EBE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2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05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92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мест (площадок) накопления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твердых коммунальных отходов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14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16445,6</w:t>
            </w:r>
            <w:r w:rsidR="00142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3434,0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C9368C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C9368C" w:rsidRDefault="008B7951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8857,59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14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2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40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«ДОРОЖНАЯ   СЕТЬ»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5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5E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5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870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значения, социального значения по соглашению с комитетом дорожного хозяйства Ленинградской области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B57B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26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03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,имеющ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приоритетный  социально- значи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характер,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 подпрограммы  «Поддержание существующей сети автомобильных дорог общего пользования»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79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9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7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 общего пользования местного значения  д.Шпаньково ,ул.Алексея Рыкунова (от автомобильной дороги АО «Нива -1» до д.41б ( общественная баня))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A8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A8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 общего пользования местного значения  п.Елизаветино,пл.Дружбы (от д.№40 до д.37 (библиотека)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374" w:rsidRPr="00E24C27" w:rsidTr="00D96374">
        <w:trPr>
          <w:trHeight w:val="264"/>
          <w:jc w:val="center"/>
        </w:trPr>
        <w:tc>
          <w:tcPr>
            <w:tcW w:w="15826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4" w:rsidRPr="00E24C27" w:rsidRDefault="00D96374" w:rsidP="00D9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РОЦЕССНАЯ ЧАСТЬ</w:t>
            </w:r>
          </w:p>
        </w:tc>
      </w:tr>
      <w:tr w:rsidR="00D96374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4" w:rsidRPr="00E24C27" w:rsidRDefault="00D9637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4" w:rsidRPr="00E24C27" w:rsidRDefault="00D9637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74" w:rsidRPr="00E24C27" w:rsidRDefault="00D9637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4" w:rsidRPr="00E24C27" w:rsidRDefault="00D9637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74" w:rsidRPr="002F7BAC" w:rsidRDefault="00411FFD" w:rsidP="007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151073,57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4" w:rsidRPr="00411FFD" w:rsidRDefault="00411FF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46025,25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4" w:rsidRPr="002F7BAC" w:rsidRDefault="000E3E8A" w:rsidP="000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36980,66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4" w:rsidRPr="002F7BAC" w:rsidRDefault="00FA720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33365,88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4" w:rsidRPr="002F7BAC" w:rsidRDefault="00FA720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34701,78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4" w:rsidRPr="00E24C27" w:rsidRDefault="00D96374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9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4E9" w:rsidRPr="00E24C27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2022-2025гг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E9" w:rsidRPr="002F7BAC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E9" w:rsidRPr="002F7BAC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E24C27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9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4E9" w:rsidRPr="00E24C27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E9" w:rsidRPr="002F7BAC" w:rsidRDefault="007E0AAF" w:rsidP="007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12268,70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E9" w:rsidRPr="002F7BAC" w:rsidRDefault="009A295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2054,90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6085,80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EE253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  <w:r w:rsidR="007E0AAF"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7E0AAF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E24C27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9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4E9" w:rsidRPr="00E24C27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E9" w:rsidRPr="002F7BAC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E9" w:rsidRPr="002F7BAC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E24C27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9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4E9" w:rsidRPr="00E24C27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E9" w:rsidRPr="002F7BAC" w:rsidRDefault="00411FFD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138804,87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E9" w:rsidRPr="002F7BAC" w:rsidRDefault="00411FFD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43970,35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9E34E9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30894,86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EE253C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31301,88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2F7BAC" w:rsidRDefault="007E0AAF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32637,78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E24C27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E9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E9" w:rsidRPr="00E24C27" w:rsidRDefault="009E34E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E24C27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E9" w:rsidRPr="00E24C27" w:rsidRDefault="009E34E9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E9" w:rsidRPr="00E24C27" w:rsidRDefault="009E34E9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E24C27" w:rsidRDefault="009E34E9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E24C27" w:rsidRDefault="009E34E9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Default="009E34E9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9" w:rsidRPr="00E24C27" w:rsidRDefault="009E34E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D96374">
        <w:trPr>
          <w:trHeight w:val="330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91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44217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  <w:r w:rsidR="00C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64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6A398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44217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CA1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6A398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1C352E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44217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63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6A3981" w:rsidRDefault="008B7951" w:rsidP="002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500.0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44217D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  .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44217D" w:rsidP="00D5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44217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500.0</w:t>
            </w:r>
            <w:r w:rsidR="0044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и поддержке малого и среднего предпринимательства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1C352E" w:rsidP="002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44217D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DE639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1C352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="0044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6E404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CA1D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6E4044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6E4044" w:rsidP="00E5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CA1D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6E4044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6E4044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6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E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CA1D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B7951" w:rsidRPr="00B8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997F7B" w:rsidRDefault="008B7951" w:rsidP="0085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6E4044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6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CA1D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7951"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339.4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710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870B8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667AB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"ЖИЛИЩНО-КОММУНАЛЬНОЕ ХОЗЯЙСТВО, И БЛАГОУСТРОЙСТВО ТЕРРИТОРИИ"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CE453D" w:rsidP="00C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80552,92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CA1D76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</w:t>
            </w:r>
            <w:r w:rsidR="00C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D6198" w:rsidRDefault="00415EDB" w:rsidP="00A3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20451,87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6A3981" w:rsidRDefault="00CE453D" w:rsidP="006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17803,48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CE453D" w:rsidRDefault="00667ABF" w:rsidP="00CE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  <w:r w:rsidR="00CE453D"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54,68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CE453D" w:rsidRDefault="00CE45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CE45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10204,70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2054,90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6085,80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  <w:r w:rsid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CE453D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CE453D" w:rsidP="0050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70348,22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CA1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415EDB" w:rsidP="00E1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14366,07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9E0421" w:rsidRDefault="00CE453D" w:rsidP="00A2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15739,48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CE453D" w:rsidRDefault="000940CB" w:rsidP="00CE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  <w:r w:rsidR="00CE453D"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54,68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3E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«УСБО Елизаветинского СП»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BB535C" w:rsidP="002E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49598,02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CA1D76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  <w:r w:rsidR="00C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C87C74" w:rsidRDefault="008B7951" w:rsidP="00A3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3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0.75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6A398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12175.48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7868E1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13244,68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ДиректорМКУ «УСБО» Елизаветинского сельского поселения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0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49598,02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CA1D76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C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A3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3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6A398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12175.48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13244,68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0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4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2114,88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CA1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7868E1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4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4524,06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1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BB535C" w:rsidRDefault="000940CB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14149,62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1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BB535C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14149,62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Мероприятия по организации и содержанию  мест  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CA1D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МКУ «УСБО» Елизаветинского сельского поселения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2688,05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CA1D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888,05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2688,05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CA1D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B535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1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9E0421" w:rsidRDefault="008B7951" w:rsidP="009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DA70FF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F6CFD" w:rsidRDefault="008B7951" w:rsidP="00C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21.34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F6CFD" w:rsidRDefault="008B7951" w:rsidP="00EF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парковок  для автомобилей на общественной территории  по адресу :п.Елизаветино пл.Дружбы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8A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F6CF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F6CF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21.34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17473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21.34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92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7E50C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7E50C2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благоустроенных дворовых территорий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7E50C2" w:rsidRDefault="007E50C2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4849E4" w:rsidRDefault="004849E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47,93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8B7951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7E50C2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4849E4" w:rsidRDefault="004849E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C83115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47.93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42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429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5A3E9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Мероприятий по реализации областного закона  от 15.01.2018 № 3-оз «</w:t>
            </w: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</w:p>
          <w:p w:rsidR="008B7951" w:rsidRPr="005A3E9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 «Военный мемориал», расположенного по адресу п. Елизаветино, вблизи Дылицкого шоссе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3718,52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2564,2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0940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trHeight w:val="517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46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7E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51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497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26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26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B0">
              <w:rPr>
                <w:rFonts w:ascii="Times New Roman" w:hAnsi="Times New Roman" w:cs="Times New Roman"/>
              </w:rPr>
              <w:t xml:space="preserve">  </w:t>
            </w:r>
            <w:r w:rsidRPr="00641665">
              <w:rPr>
                <w:rFonts w:ascii="Times New Roman" w:hAnsi="Times New Roman" w:cs="Times New Roman"/>
              </w:rPr>
              <w:t xml:space="preserve">Устройство тротуара </w:t>
            </w:r>
            <w:r w:rsidRPr="003447B0">
              <w:rPr>
                <w:rFonts w:ascii="Times New Roman" w:hAnsi="Times New Roman" w:cs="Times New Roman"/>
              </w:rPr>
              <w:t xml:space="preserve">Дылицкое шоссе </w:t>
            </w:r>
            <w:r w:rsidRPr="00641665">
              <w:rPr>
                <w:rFonts w:ascii="Times New Roman" w:hAnsi="Times New Roman" w:cs="Times New Roman"/>
              </w:rPr>
              <w:t>протяженность. 257,0 п.м. в п. Елизаветино Дылицкое шоссе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5A3E9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26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26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5A3E9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26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26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5A3E9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26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D33BB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23D22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</w:t>
            </w:r>
            <w:r w:rsidR="004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98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D33BB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4476" w:rsidRDefault="008B7951" w:rsidP="0002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4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45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D33BB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4476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  <w:r w:rsidR="004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Приобретение и установка оборудования на детскую площадку пл. Дружбы (дворовая территория),пл. Дружбы д.41 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костюмов, надувной сцены, видеокамеры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D33BBE" w:rsidRDefault="008B7951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D33BB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D33BBE" w:rsidRDefault="008B7951" w:rsidP="00BA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D33BB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D33BB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D33BB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D33BB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D33BB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69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79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F7302C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707ED0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25356,60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48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484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668,51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F873B1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4216,59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4167,60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F873B1" w:rsidRDefault="00F873B1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97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  <w:r w:rsidR="001C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trHeight w:val="187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09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707ED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60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79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707ED0" w:rsidP="003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15320,48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4849E4" w:rsidP="000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4060,19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707ED0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2788,79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97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="0070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8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31CC2" w:rsidP="001C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9704AF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31CC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уборка автомобильных дорог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31CC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8215,96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4849E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1818,42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63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768,64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B31CC2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3503,90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31CC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8215,96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4849E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63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1768,64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3503,90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F873B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31CC2" w:rsidP="002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10050,77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4849E4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8450,77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2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B31CC2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B31CC2" w:rsidP="002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48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C83115" w:rsidRDefault="008B7951" w:rsidP="002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автомобильной дороги местного значения 380х4м в щебеночном исполнении  д.Заполье, ул.Счастливая, Гатчинский р-он, Ленинградская обл.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5F57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1381,51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5F57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1381,51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13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B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Ремнт участка автомобильной дороги местного значения протяженностью 310 х 4 м в щебеночном исполнении д. Ознаково, ул. Радужная, Гатчинский район, Ленинградская область,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5F57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hAnsi="Times New Roman" w:cs="Times New Roman"/>
                <w:b/>
              </w:rPr>
              <w:t>1047,28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5F57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hAnsi="Times New Roman" w:cs="Times New Roman"/>
                <w:b/>
              </w:rPr>
              <w:t>1047,28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78">
              <w:rPr>
                <w:rFonts w:ascii="Times New Roman" w:hAnsi="Times New Roman" w:cs="Times New Roman"/>
              </w:rPr>
              <w:t>1047,28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 местного значения в щебеночном исполнении 930 п. м. в д. Новая по ул. Вишневая, ул. Сиреневая, ул. Яблоневая Гатчинский р-н, Ленинградская область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5F57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5F57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481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72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2.4.3.4.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Ремонт участка автомобильной дороги местного значения протяженностью 65 п.м. (вдоль участков №382 и №361) в щебеночном исполнении д.Заполье, ул.Счастливая, Гатчинский район, Ленинградская области, в том числе строительный контроль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5F57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5F57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2.4.3.5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Ремонт участка автомобильной дороги местного значения протяженностью 135 п.м. (вдоль участков №374, №389, №386 и №373) в щебеночном исполнении д.Заполье, ул.Счастливая, Гатчинский район, Ленинградская области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5F57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5F577B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.4.3.6.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тротуара по адресу п. Елизаветино вдоль автомобильной дороги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пользования 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Елизаветино-Скворицы от ж/д переезда до ул.Л.Басова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E5F9C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E5F9C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E5F9C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31CC2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31CC2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31CC2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854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2.4.3.7.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7A5B1E" w:rsidRDefault="008B7951" w:rsidP="00B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местного значения д.Заполье ул.Счастливая от участка №182 жо участка № 380,711,п.м. шир.5,0м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2023 - </w:t>
            </w:r>
          </w:p>
          <w:p w:rsidR="008B7951" w:rsidRPr="00BA691D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  <w:r w:rsidR="0027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31,0</w:t>
            </w:r>
            <w:r w:rsid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7A5B1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7A5B1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7A5B1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7A5B1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31CC2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</w:t>
            </w:r>
            <w:r w:rsidR="00B31CC2" w:rsidRPr="00B3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  <w:r w:rsidR="00F8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7A5B1E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BA691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00F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B7951"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500F27" w:rsidRDefault="00500F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73C72" w:rsidRPr="0050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00F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35"/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A07A15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8B7951" w:rsidRPr="00A07A15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дворовой территории в д.Шпаньково, ул. Рыкунова  между д.4 и д.8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3354,59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1785,58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7951" w:rsidRPr="00E24C27" w:rsidTr="009E34E9">
        <w:trPr>
          <w:trHeight w:val="42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69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457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A0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43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A07A15" w:rsidRDefault="008B7951" w:rsidP="006F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Calibri" w:hAnsi="Times New Roman" w:cs="Times New Roman"/>
              </w:rPr>
              <w:t>Ремонт участка автомобильной дороги общего пользования местного значения д.Березнево от д.18 до д.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A0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</w:t>
            </w:r>
            <w:r w:rsidR="0057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"РАЗВИТИЕ КУЛЬТУРЫ ,ОРГАНИЗАЦИЯ ПРАЗДНИЧНЫХ МЕРОПРИЯТИЙ 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4578CA" w:rsidP="004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41333,65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48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84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10892,80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68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683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4578CA" w:rsidRDefault="00573C72" w:rsidP="0068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836BA"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4578C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8174,90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4849E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2312,50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4578CA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4578CA" w:rsidP="0008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33158,75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0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0C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8580,30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4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4578CA" w:rsidRDefault="00573C72" w:rsidP="004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4578CA"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1718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16678,73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0C414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3405,08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D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376,95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4355,30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81718C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4541,40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1718C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16678,73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0C414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4376,95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4355,30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4541,40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CE6FF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6905,59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0C414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1839,44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1540,85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1731,50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CE6FF5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1793,80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CE6FF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6905,59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0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1540,85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1731,50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1793,80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573C7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8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CE6FF5" w:rsidP="0054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1439,54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0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C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D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D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CE6FF5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CE6FF5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0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D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D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CE6FF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16349,80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0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C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D73CC9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4625,00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D73CC9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4128,00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CE6FF5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4128,00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1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51" w:rsidRPr="00E24C27" w:rsidRDefault="008B7951" w:rsidP="001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1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1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CE6FF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8174,90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0C414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2312,50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CE6FF5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8174,90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0C414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2312,50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D3FEA">
        <w:trPr>
          <w:trHeight w:val="2266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9D3FE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780,0</w:t>
            </w:r>
            <w:r w:rsidR="001C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ED63E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</w:t>
            </w:r>
            <w:r w:rsidR="001C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D63EE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</w:t>
            </w:r>
            <w:r w:rsidR="001C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9D3FEA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9D3FE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9D3FEA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9D3FEA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087C3D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межпоселенческого характера по работе с детьми и молодежью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8B7951" w:rsidRPr="00E24C27" w:rsidRDefault="008B7951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82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</w:t>
            </w:r>
            <w:r w:rsidR="0082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</w:t>
            </w:r>
            <w:r w:rsidR="0082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  <w:r w:rsidR="0082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9D3FEA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951" w:rsidRPr="00E24C27" w:rsidTr="009E34E9">
        <w:trPr>
          <w:trHeight w:val="247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50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96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76"/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25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825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825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825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9D3FE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62"/>
          <w:jc w:val="center"/>
        </w:trPr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823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23706" w:rsidRDefault="005F5F6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23706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23706" w:rsidRDefault="005F5F6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8B7951" w:rsidRPr="0082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82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8B7951" w:rsidRPr="00E24C27" w:rsidTr="009E34E9">
        <w:trPr>
          <w:trHeight w:val="562"/>
          <w:jc w:val="center"/>
        </w:trPr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F5F6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62"/>
          <w:jc w:val="center"/>
        </w:trPr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F5F6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62"/>
          <w:jc w:val="center"/>
        </w:trPr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F5F6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62"/>
          <w:jc w:val="center"/>
        </w:trPr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23706" w:rsidRDefault="005F5F6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23706" w:rsidRDefault="005F5F6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62"/>
          <w:jc w:val="center"/>
        </w:trPr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5F5F6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25CC9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gridAfter w:val="2"/>
          <w:wAfter w:w="2230" w:type="dxa"/>
          <w:trHeight w:val="562"/>
          <w:jc w:val="center"/>
        </w:trPr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gridAfter w:val="2"/>
          <w:wAfter w:w="2230" w:type="dxa"/>
          <w:trHeight w:val="562"/>
          <w:jc w:val="center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gridAfter w:val="2"/>
          <w:wAfter w:w="2230" w:type="dxa"/>
          <w:trHeight w:val="562"/>
          <w:jc w:val="center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4EE" w:rsidRDefault="000054E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8B7951" w:rsidRPr="00E24C27" w:rsidRDefault="000054E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Л.И.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gridAfter w:val="2"/>
          <w:wAfter w:w="2230" w:type="dxa"/>
          <w:trHeight w:val="562"/>
          <w:jc w:val="center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gridAfter w:val="2"/>
          <w:wAfter w:w="2230" w:type="dxa"/>
          <w:trHeight w:val="562"/>
          <w:jc w:val="center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gridAfter w:val="2"/>
          <w:wAfter w:w="2230" w:type="dxa"/>
          <w:trHeight w:val="562"/>
          <w:jc w:val="center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38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38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35"/>
          <w:jc w:val="center"/>
        </w:trPr>
        <w:tc>
          <w:tcPr>
            <w:tcW w:w="38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870"/>
          <w:jc w:val="center"/>
        </w:trPr>
        <w:tc>
          <w:tcPr>
            <w:tcW w:w="38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A63890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3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26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03"/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79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9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73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6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D96374">
        <w:trPr>
          <w:trHeight w:val="916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D96374">
        <w:trPr>
          <w:trHeight w:val="538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D96374">
        <w:trPr>
          <w:trHeight w:val="33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710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A63890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A63890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A63890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92"/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A63890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A63890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42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429"/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A63890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17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463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51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497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26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69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79"/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87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09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04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279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118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35"/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423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369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457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trHeight w:val="543"/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51" w:rsidRPr="00E24C27" w:rsidTr="009E34E9">
        <w:trPr>
          <w:jc w:val="center"/>
        </w:trPr>
        <w:tc>
          <w:tcPr>
            <w:tcW w:w="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951" w:rsidRPr="00E24C27" w:rsidRDefault="008B795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899" w:rsidRDefault="00D62899"/>
    <w:sectPr w:rsidR="00D62899" w:rsidSect="00DD4D7E">
      <w:footerReference w:type="default" r:id="rId9"/>
      <w:pgSz w:w="16838" w:h="11906" w:orient="landscape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8E" w:rsidRDefault="00246F8E">
      <w:pPr>
        <w:spacing w:after="0" w:line="240" w:lineRule="auto"/>
      </w:pPr>
      <w:r>
        <w:separator/>
      </w:r>
    </w:p>
  </w:endnote>
  <w:endnote w:type="continuationSeparator" w:id="0">
    <w:p w:rsidR="00246F8E" w:rsidRDefault="0024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C2" w:rsidRPr="009A7076" w:rsidRDefault="00B31CC2">
    <w:pPr>
      <w:pStyle w:val="aa"/>
      <w:jc w:val="right"/>
      <w:rPr>
        <w:rFonts w:ascii="Times New Roman" w:hAnsi="Times New Roman"/>
        <w:sz w:val="16"/>
        <w:szCs w:val="16"/>
      </w:rPr>
    </w:pPr>
    <w:r w:rsidRPr="009A7076">
      <w:rPr>
        <w:rFonts w:ascii="Times New Roman" w:hAnsi="Times New Roman"/>
        <w:sz w:val="16"/>
        <w:szCs w:val="16"/>
      </w:rPr>
      <w:fldChar w:fldCharType="begin"/>
    </w:r>
    <w:r w:rsidRPr="009A7076">
      <w:rPr>
        <w:rFonts w:ascii="Times New Roman" w:hAnsi="Times New Roman"/>
        <w:sz w:val="16"/>
        <w:szCs w:val="16"/>
      </w:rPr>
      <w:instrText>PAGE   \* MERGEFORMAT</w:instrText>
    </w:r>
    <w:r w:rsidRPr="009A7076">
      <w:rPr>
        <w:rFonts w:ascii="Times New Roman" w:hAnsi="Times New Roman"/>
        <w:sz w:val="16"/>
        <w:szCs w:val="16"/>
      </w:rPr>
      <w:fldChar w:fldCharType="separate"/>
    </w:r>
    <w:r w:rsidR="00A51DFD">
      <w:rPr>
        <w:rFonts w:ascii="Times New Roman" w:hAnsi="Times New Roman"/>
        <w:noProof/>
        <w:sz w:val="16"/>
        <w:szCs w:val="16"/>
      </w:rPr>
      <w:t>2</w:t>
    </w:r>
    <w:r w:rsidRPr="009A70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8E" w:rsidRDefault="00246F8E">
      <w:pPr>
        <w:spacing w:after="0" w:line="240" w:lineRule="auto"/>
      </w:pPr>
      <w:r>
        <w:separator/>
      </w:r>
    </w:p>
  </w:footnote>
  <w:footnote w:type="continuationSeparator" w:id="0">
    <w:p w:rsidR="00246F8E" w:rsidRDefault="0024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10"/>
    <w:multiLevelType w:val="hybridMultilevel"/>
    <w:tmpl w:val="437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E12"/>
    <w:multiLevelType w:val="multilevel"/>
    <w:tmpl w:val="42C4CF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A5F1F"/>
    <w:multiLevelType w:val="multilevel"/>
    <w:tmpl w:val="CDD8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62CC4"/>
    <w:multiLevelType w:val="hybridMultilevel"/>
    <w:tmpl w:val="391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67E"/>
    <w:multiLevelType w:val="hybridMultilevel"/>
    <w:tmpl w:val="BA7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6B7310B"/>
    <w:multiLevelType w:val="multilevel"/>
    <w:tmpl w:val="420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D430B8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F14DB"/>
    <w:multiLevelType w:val="hybridMultilevel"/>
    <w:tmpl w:val="73307CF2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57F"/>
    <w:multiLevelType w:val="multilevel"/>
    <w:tmpl w:val="91E8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E6195F"/>
    <w:multiLevelType w:val="hybridMultilevel"/>
    <w:tmpl w:val="F274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028C5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2FD65C71"/>
    <w:multiLevelType w:val="hybridMultilevel"/>
    <w:tmpl w:val="4F4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72164B"/>
    <w:multiLevelType w:val="hybridMultilevel"/>
    <w:tmpl w:val="FF1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1EDC"/>
    <w:multiLevelType w:val="hybridMultilevel"/>
    <w:tmpl w:val="16AE5F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94300"/>
    <w:multiLevelType w:val="hybridMultilevel"/>
    <w:tmpl w:val="38C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064B"/>
    <w:multiLevelType w:val="hybridMultilevel"/>
    <w:tmpl w:val="32A0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C1E8B"/>
    <w:multiLevelType w:val="hybridMultilevel"/>
    <w:tmpl w:val="062E4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D65B78"/>
    <w:multiLevelType w:val="multilevel"/>
    <w:tmpl w:val="AFAA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660D86"/>
    <w:multiLevelType w:val="hybridMultilevel"/>
    <w:tmpl w:val="E13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35DB0"/>
    <w:multiLevelType w:val="hybridMultilevel"/>
    <w:tmpl w:val="D97288F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4A2C4E1A"/>
    <w:multiLevelType w:val="hybridMultilevel"/>
    <w:tmpl w:val="542EBF06"/>
    <w:lvl w:ilvl="0" w:tplc="674685E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36BBA"/>
    <w:multiLevelType w:val="hybridMultilevel"/>
    <w:tmpl w:val="1F2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23F98"/>
    <w:multiLevelType w:val="multilevel"/>
    <w:tmpl w:val="5CBCF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2">
    <w:nsid w:val="57BB65A8"/>
    <w:multiLevelType w:val="hybridMultilevel"/>
    <w:tmpl w:val="0C4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22C02"/>
    <w:multiLevelType w:val="hybridMultilevel"/>
    <w:tmpl w:val="F5CC40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2CC728E"/>
    <w:multiLevelType w:val="multilevel"/>
    <w:tmpl w:val="1C3A2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074206"/>
    <w:multiLevelType w:val="multilevel"/>
    <w:tmpl w:val="56BCC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14742"/>
    <w:multiLevelType w:val="hybridMultilevel"/>
    <w:tmpl w:val="947AA774"/>
    <w:lvl w:ilvl="0" w:tplc="7DB610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541836"/>
    <w:multiLevelType w:val="multilevel"/>
    <w:tmpl w:val="06E4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174D40"/>
    <w:multiLevelType w:val="multilevel"/>
    <w:tmpl w:val="B194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9D6A22"/>
    <w:multiLevelType w:val="hybridMultilevel"/>
    <w:tmpl w:val="6472D104"/>
    <w:lvl w:ilvl="0" w:tplc="3E7C7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75D7D"/>
    <w:multiLevelType w:val="hybridMultilevel"/>
    <w:tmpl w:val="98E4CF5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B5559"/>
    <w:multiLevelType w:val="multilevel"/>
    <w:tmpl w:val="3986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ED8733B"/>
    <w:multiLevelType w:val="hybridMultilevel"/>
    <w:tmpl w:val="4F865D16"/>
    <w:lvl w:ilvl="0" w:tplc="022EEE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5"/>
  </w:num>
  <w:num w:numId="5">
    <w:abstractNumId w:val="38"/>
  </w:num>
  <w:num w:numId="6">
    <w:abstractNumId w:val="37"/>
  </w:num>
  <w:num w:numId="7">
    <w:abstractNumId w:val="34"/>
  </w:num>
  <w:num w:numId="8">
    <w:abstractNumId w:val="12"/>
  </w:num>
  <w:num w:numId="9">
    <w:abstractNumId w:val="3"/>
  </w:num>
  <w:num w:numId="10">
    <w:abstractNumId w:val="20"/>
  </w:num>
  <w:num w:numId="11">
    <w:abstractNumId w:val="30"/>
  </w:num>
  <w:num w:numId="12">
    <w:abstractNumId w:val="23"/>
  </w:num>
  <w:num w:numId="13">
    <w:abstractNumId w:val="0"/>
  </w:num>
  <w:num w:numId="14">
    <w:abstractNumId w:val="13"/>
  </w:num>
  <w:num w:numId="15">
    <w:abstractNumId w:val="22"/>
  </w:num>
  <w:num w:numId="16">
    <w:abstractNumId w:val="10"/>
  </w:num>
  <w:num w:numId="17">
    <w:abstractNumId w:val="44"/>
  </w:num>
  <w:num w:numId="18">
    <w:abstractNumId w:val="5"/>
  </w:num>
  <w:num w:numId="19">
    <w:abstractNumId w:val="29"/>
  </w:num>
  <w:num w:numId="20">
    <w:abstractNumId w:val="40"/>
  </w:num>
  <w:num w:numId="21">
    <w:abstractNumId w:val="42"/>
  </w:num>
  <w:num w:numId="22">
    <w:abstractNumId w:val="14"/>
  </w:num>
  <w:num w:numId="23">
    <w:abstractNumId w:val="7"/>
  </w:num>
  <w:num w:numId="24">
    <w:abstractNumId w:val="43"/>
  </w:num>
  <w:num w:numId="25">
    <w:abstractNumId w:val="41"/>
  </w:num>
  <w:num w:numId="26">
    <w:abstractNumId w:val="4"/>
  </w:num>
  <w:num w:numId="27">
    <w:abstractNumId w:val="33"/>
  </w:num>
  <w:num w:numId="28">
    <w:abstractNumId w:val="27"/>
  </w:num>
  <w:num w:numId="29">
    <w:abstractNumId w:val="35"/>
  </w:num>
  <w:num w:numId="30">
    <w:abstractNumId w:val="15"/>
  </w:num>
  <w:num w:numId="31">
    <w:abstractNumId w:val="45"/>
  </w:num>
  <w:num w:numId="32">
    <w:abstractNumId w:val="32"/>
  </w:num>
  <w:num w:numId="33">
    <w:abstractNumId w:val="9"/>
  </w:num>
  <w:num w:numId="34">
    <w:abstractNumId w:val="16"/>
  </w:num>
  <w:num w:numId="35">
    <w:abstractNumId w:val="11"/>
  </w:num>
  <w:num w:numId="36">
    <w:abstractNumId w:val="21"/>
  </w:num>
  <w:num w:numId="37">
    <w:abstractNumId w:val="26"/>
  </w:num>
  <w:num w:numId="38">
    <w:abstractNumId w:val="28"/>
  </w:num>
  <w:num w:numId="39">
    <w:abstractNumId w:val="36"/>
  </w:num>
  <w:num w:numId="40">
    <w:abstractNumId w:val="24"/>
  </w:num>
  <w:num w:numId="41">
    <w:abstractNumId w:val="18"/>
  </w:num>
  <w:num w:numId="42">
    <w:abstractNumId w:val="19"/>
  </w:num>
  <w:num w:numId="43">
    <w:abstractNumId w:val="6"/>
  </w:num>
  <w:num w:numId="44">
    <w:abstractNumId w:val="17"/>
  </w:num>
  <w:num w:numId="45">
    <w:abstractNumId w:val="3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EA"/>
    <w:rsid w:val="000054EE"/>
    <w:rsid w:val="00017FF6"/>
    <w:rsid w:val="00023D22"/>
    <w:rsid w:val="00084A75"/>
    <w:rsid w:val="00087C3D"/>
    <w:rsid w:val="000940CB"/>
    <w:rsid w:val="000B145C"/>
    <w:rsid w:val="000C1B36"/>
    <w:rsid w:val="000C414B"/>
    <w:rsid w:val="000C5F47"/>
    <w:rsid w:val="000D6198"/>
    <w:rsid w:val="000E3E8A"/>
    <w:rsid w:val="000F40A4"/>
    <w:rsid w:val="00102B62"/>
    <w:rsid w:val="001209C8"/>
    <w:rsid w:val="00142651"/>
    <w:rsid w:val="0017473D"/>
    <w:rsid w:val="001777D6"/>
    <w:rsid w:val="001A6427"/>
    <w:rsid w:val="001C352E"/>
    <w:rsid w:val="001D5AC8"/>
    <w:rsid w:val="001E1DB4"/>
    <w:rsid w:val="001E5D50"/>
    <w:rsid w:val="001F18B4"/>
    <w:rsid w:val="001F1F07"/>
    <w:rsid w:val="00215D28"/>
    <w:rsid w:val="0023376B"/>
    <w:rsid w:val="00246F8E"/>
    <w:rsid w:val="002542B0"/>
    <w:rsid w:val="002731C1"/>
    <w:rsid w:val="002749F1"/>
    <w:rsid w:val="0028128D"/>
    <w:rsid w:val="002A72F0"/>
    <w:rsid w:val="002B187F"/>
    <w:rsid w:val="002C766E"/>
    <w:rsid w:val="002E0164"/>
    <w:rsid w:val="002E135B"/>
    <w:rsid w:val="002E1418"/>
    <w:rsid w:val="002E516A"/>
    <w:rsid w:val="002F7BAC"/>
    <w:rsid w:val="003175D9"/>
    <w:rsid w:val="00346354"/>
    <w:rsid w:val="003E6323"/>
    <w:rsid w:val="004055D6"/>
    <w:rsid w:val="004079EE"/>
    <w:rsid w:val="00411FFD"/>
    <w:rsid w:val="00415EDB"/>
    <w:rsid w:val="00425A68"/>
    <w:rsid w:val="00436A15"/>
    <w:rsid w:val="0044217D"/>
    <w:rsid w:val="0045494E"/>
    <w:rsid w:val="004578CA"/>
    <w:rsid w:val="00462E13"/>
    <w:rsid w:val="004849E4"/>
    <w:rsid w:val="004A75DE"/>
    <w:rsid w:val="004F6E5A"/>
    <w:rsid w:val="00500F27"/>
    <w:rsid w:val="00502ED9"/>
    <w:rsid w:val="0050362A"/>
    <w:rsid w:val="00547175"/>
    <w:rsid w:val="00570BA1"/>
    <w:rsid w:val="00573C72"/>
    <w:rsid w:val="005968CD"/>
    <w:rsid w:val="005A3E97"/>
    <w:rsid w:val="005B57B4"/>
    <w:rsid w:val="005C6516"/>
    <w:rsid w:val="005E5380"/>
    <w:rsid w:val="005F577B"/>
    <w:rsid w:val="005F5F61"/>
    <w:rsid w:val="006378CD"/>
    <w:rsid w:val="006412C4"/>
    <w:rsid w:val="00656455"/>
    <w:rsid w:val="00667ABF"/>
    <w:rsid w:val="00680455"/>
    <w:rsid w:val="006836BA"/>
    <w:rsid w:val="00691095"/>
    <w:rsid w:val="006A3981"/>
    <w:rsid w:val="006A40B6"/>
    <w:rsid w:val="006C3EC5"/>
    <w:rsid w:val="006C4184"/>
    <w:rsid w:val="006E1BD8"/>
    <w:rsid w:val="006E4044"/>
    <w:rsid w:val="006F32C8"/>
    <w:rsid w:val="006F32E7"/>
    <w:rsid w:val="006F4F20"/>
    <w:rsid w:val="00707ED0"/>
    <w:rsid w:val="007868E1"/>
    <w:rsid w:val="007A5B1E"/>
    <w:rsid w:val="007D51D0"/>
    <w:rsid w:val="007E0AAF"/>
    <w:rsid w:val="007E50C2"/>
    <w:rsid w:val="007F3E47"/>
    <w:rsid w:val="00807D29"/>
    <w:rsid w:val="00812E8D"/>
    <w:rsid w:val="0081718C"/>
    <w:rsid w:val="00821613"/>
    <w:rsid w:val="008227D1"/>
    <w:rsid w:val="00823706"/>
    <w:rsid w:val="00825CC9"/>
    <w:rsid w:val="00841C48"/>
    <w:rsid w:val="00841C56"/>
    <w:rsid w:val="00853C5F"/>
    <w:rsid w:val="00854D1D"/>
    <w:rsid w:val="00874F53"/>
    <w:rsid w:val="0089724B"/>
    <w:rsid w:val="008A61CB"/>
    <w:rsid w:val="008B7951"/>
    <w:rsid w:val="008C1EE0"/>
    <w:rsid w:val="008C2C5E"/>
    <w:rsid w:val="008E638B"/>
    <w:rsid w:val="00911342"/>
    <w:rsid w:val="009345EA"/>
    <w:rsid w:val="00941A62"/>
    <w:rsid w:val="0094750D"/>
    <w:rsid w:val="00953EBE"/>
    <w:rsid w:val="009649D5"/>
    <w:rsid w:val="009704AF"/>
    <w:rsid w:val="0098488D"/>
    <w:rsid w:val="00997F7B"/>
    <w:rsid w:val="009A2955"/>
    <w:rsid w:val="009D3FEA"/>
    <w:rsid w:val="009D5F85"/>
    <w:rsid w:val="009E0421"/>
    <w:rsid w:val="009E34E9"/>
    <w:rsid w:val="00A07A15"/>
    <w:rsid w:val="00A210A4"/>
    <w:rsid w:val="00A32125"/>
    <w:rsid w:val="00A51DFD"/>
    <w:rsid w:val="00A53103"/>
    <w:rsid w:val="00A54426"/>
    <w:rsid w:val="00A63890"/>
    <w:rsid w:val="00A82441"/>
    <w:rsid w:val="00AC429F"/>
    <w:rsid w:val="00B105FE"/>
    <w:rsid w:val="00B31CC2"/>
    <w:rsid w:val="00B870B8"/>
    <w:rsid w:val="00B97F3F"/>
    <w:rsid w:val="00BA2507"/>
    <w:rsid w:val="00BA4476"/>
    <w:rsid w:val="00BA691D"/>
    <w:rsid w:val="00BB535C"/>
    <w:rsid w:val="00BC479C"/>
    <w:rsid w:val="00BD6A99"/>
    <w:rsid w:val="00BF2110"/>
    <w:rsid w:val="00C00703"/>
    <w:rsid w:val="00C16323"/>
    <w:rsid w:val="00C30083"/>
    <w:rsid w:val="00C33C5B"/>
    <w:rsid w:val="00C83115"/>
    <w:rsid w:val="00C871F6"/>
    <w:rsid w:val="00C87C74"/>
    <w:rsid w:val="00C9368C"/>
    <w:rsid w:val="00C97C56"/>
    <w:rsid w:val="00CA1D76"/>
    <w:rsid w:val="00CB0862"/>
    <w:rsid w:val="00CB5500"/>
    <w:rsid w:val="00CD716D"/>
    <w:rsid w:val="00CE453D"/>
    <w:rsid w:val="00CE62DF"/>
    <w:rsid w:val="00CE6FF5"/>
    <w:rsid w:val="00D0162E"/>
    <w:rsid w:val="00D16137"/>
    <w:rsid w:val="00D2300F"/>
    <w:rsid w:val="00D24458"/>
    <w:rsid w:val="00D32E57"/>
    <w:rsid w:val="00D33BBE"/>
    <w:rsid w:val="00D403D3"/>
    <w:rsid w:val="00D52941"/>
    <w:rsid w:val="00D54CAD"/>
    <w:rsid w:val="00D62899"/>
    <w:rsid w:val="00D73CC9"/>
    <w:rsid w:val="00D81E44"/>
    <w:rsid w:val="00D96374"/>
    <w:rsid w:val="00DA70FF"/>
    <w:rsid w:val="00DD4D7E"/>
    <w:rsid w:val="00DE6395"/>
    <w:rsid w:val="00E03AF4"/>
    <w:rsid w:val="00E06815"/>
    <w:rsid w:val="00E16BA6"/>
    <w:rsid w:val="00E24C27"/>
    <w:rsid w:val="00E327FC"/>
    <w:rsid w:val="00E4266B"/>
    <w:rsid w:val="00E5391D"/>
    <w:rsid w:val="00E65726"/>
    <w:rsid w:val="00E67CB0"/>
    <w:rsid w:val="00E92F48"/>
    <w:rsid w:val="00EC4535"/>
    <w:rsid w:val="00ED63EE"/>
    <w:rsid w:val="00EE253C"/>
    <w:rsid w:val="00EE5F9C"/>
    <w:rsid w:val="00EF23CB"/>
    <w:rsid w:val="00EF6CFD"/>
    <w:rsid w:val="00F10207"/>
    <w:rsid w:val="00F60A53"/>
    <w:rsid w:val="00F633F6"/>
    <w:rsid w:val="00F7302C"/>
    <w:rsid w:val="00F873B1"/>
    <w:rsid w:val="00F95DE1"/>
    <w:rsid w:val="00FA7207"/>
    <w:rsid w:val="00F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C880-3797-4203-834A-4783F09A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Гаврилова Людмила Ивановна</cp:lastModifiedBy>
  <cp:revision>2</cp:revision>
  <cp:lastPrinted>2022-09-02T07:48:00Z</cp:lastPrinted>
  <dcterms:created xsi:type="dcterms:W3CDTF">2023-03-06T13:42:00Z</dcterms:created>
  <dcterms:modified xsi:type="dcterms:W3CDTF">2023-03-06T13:42:00Z</dcterms:modified>
</cp:coreProperties>
</file>