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709D" w14:textId="15CCEB0C" w:rsidR="00F039FF" w:rsidRDefault="00F039FF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61E99F" wp14:editId="544C76CA">
            <wp:extent cx="390525" cy="466725"/>
            <wp:effectExtent l="0" t="0" r="9525" b="9525"/>
            <wp:docPr id="2" name="Рисунок 1" descr="elizavetino_selo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lizavetino_selo_co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6F561CD" w14:textId="77777777" w:rsidR="006F315E" w:rsidRDefault="006F315E" w:rsidP="00B12DC9">
      <w:pPr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77777777" w:rsidR="006F315E" w:rsidRPr="00764CCB" w:rsidRDefault="006F315E" w:rsidP="00B12D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E2B8A15" w14:textId="452ACA78" w:rsidR="006F315E" w:rsidRDefault="00A12C19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3179">
        <w:rPr>
          <w:rFonts w:ascii="Times New Roman" w:hAnsi="Times New Roman"/>
          <w:sz w:val="24"/>
          <w:szCs w:val="24"/>
        </w:rPr>
        <w:t>30</w:t>
      </w:r>
      <w:r w:rsidR="00F03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202</w:t>
      </w:r>
      <w:r w:rsidR="0089470E">
        <w:rPr>
          <w:rFonts w:ascii="Times New Roman" w:hAnsi="Times New Roman"/>
          <w:sz w:val="24"/>
          <w:szCs w:val="24"/>
        </w:rPr>
        <w:t>3</w:t>
      </w:r>
      <w:r w:rsidR="006F315E">
        <w:rPr>
          <w:rFonts w:ascii="Times New Roman" w:hAnsi="Times New Roman"/>
          <w:sz w:val="24"/>
          <w:szCs w:val="24"/>
        </w:rPr>
        <w:t xml:space="preserve"> </w:t>
      </w:r>
      <w:r w:rsidR="006F315E" w:rsidRPr="00764CCB">
        <w:rPr>
          <w:rFonts w:ascii="Times New Roman" w:hAnsi="Times New Roman"/>
          <w:sz w:val="24"/>
          <w:szCs w:val="24"/>
        </w:rPr>
        <w:t>г</w:t>
      </w:r>
      <w:r w:rsidR="00EC351B">
        <w:rPr>
          <w:rFonts w:ascii="Times New Roman" w:hAnsi="Times New Roman"/>
          <w:sz w:val="24"/>
          <w:szCs w:val="24"/>
        </w:rPr>
        <w:t>.</w:t>
      </w:r>
      <w:r w:rsidR="006F315E" w:rsidRPr="00764CCB">
        <w:rPr>
          <w:rFonts w:ascii="Times New Roman" w:hAnsi="Times New Roman"/>
          <w:sz w:val="24"/>
          <w:szCs w:val="24"/>
        </w:rPr>
        <w:t xml:space="preserve">      </w:t>
      </w:r>
      <w:r w:rsidR="006F31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F039FF">
        <w:rPr>
          <w:rFonts w:ascii="Times New Roman" w:hAnsi="Times New Roman"/>
          <w:sz w:val="24"/>
          <w:szCs w:val="24"/>
        </w:rPr>
        <w:t xml:space="preserve">      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6F315E">
        <w:rPr>
          <w:rFonts w:ascii="Times New Roman" w:hAnsi="Times New Roman"/>
          <w:sz w:val="24"/>
          <w:szCs w:val="24"/>
        </w:rPr>
        <w:t xml:space="preserve">№ </w:t>
      </w:r>
      <w:r w:rsidR="00EC351B">
        <w:rPr>
          <w:rFonts w:ascii="Times New Roman" w:hAnsi="Times New Roman"/>
          <w:sz w:val="24"/>
          <w:szCs w:val="24"/>
        </w:rPr>
        <w:t>242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E49E6" w14:textId="59A8A8EA" w:rsidR="006F315E" w:rsidRDefault="006F315E" w:rsidP="00AD3C2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муниципального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Елизаветинское сельское поселение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налога на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 w:rsidR="00E55CF1">
        <w:rPr>
          <w:rFonts w:ascii="Times New Roman" w:hAnsi="Times New Roman"/>
          <w:sz w:val="24"/>
          <w:szCs w:val="24"/>
        </w:rPr>
        <w:t>имущество физических лиц на 202</w:t>
      </w:r>
      <w:r w:rsidR="008947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26E558D7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AD3C20">
        <w:rPr>
          <w:rFonts w:ascii="Times New Roman" w:hAnsi="Times New Roman" w:cs="Times New Roman"/>
          <w:sz w:val="24"/>
          <w:szCs w:val="24"/>
        </w:rPr>
        <w:t xml:space="preserve"> «</w:t>
      </w:r>
      <w:r w:rsidRPr="005C6C4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3C20">
        <w:rPr>
          <w:rFonts w:ascii="Times New Roman" w:hAnsi="Times New Roman" w:cs="Times New Roman"/>
          <w:sz w:val="24"/>
          <w:szCs w:val="24"/>
        </w:rPr>
        <w:t>»</w:t>
      </w:r>
      <w:r w:rsidRPr="00B12DC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="00AD3C20">
        <w:rPr>
          <w:rFonts w:ascii="Times New Roman" w:hAnsi="Times New Roman" w:cs="Times New Roman"/>
          <w:sz w:val="24"/>
          <w:szCs w:val="24"/>
        </w:rPr>
        <w:t xml:space="preserve"> 102-оз «</w:t>
      </w:r>
      <w:r w:rsidRPr="00B12DC9">
        <w:rPr>
          <w:rFonts w:ascii="Times New Roman" w:hAnsi="Times New Roman" w:cs="Times New Roman"/>
          <w:sz w:val="24"/>
          <w:szCs w:val="24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</w:t>
      </w:r>
      <w:r w:rsidR="00AD3C20">
        <w:rPr>
          <w:rFonts w:ascii="Times New Roman" w:hAnsi="Times New Roman" w:cs="Times New Roman"/>
          <w:sz w:val="24"/>
          <w:szCs w:val="24"/>
        </w:rPr>
        <w:t>ения»,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Pr="00EC351B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351B">
        <w:rPr>
          <w:rFonts w:ascii="Times New Roman" w:hAnsi="Times New Roman" w:cs="Times New Roman"/>
          <w:b/>
          <w:sz w:val="24"/>
          <w:szCs w:val="24"/>
        </w:rPr>
        <w:t>РЕШИЛ:</w:t>
      </w:r>
    </w:p>
    <w:bookmarkEnd w:id="0"/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77777777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 Гатчинского муниципального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2DC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14:paraId="2E282ECA" w14:textId="77777777" w:rsidR="00E86AF2" w:rsidRPr="00B12DC9" w:rsidRDefault="00E86AF2" w:rsidP="00E8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2DC9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5697D093" w14:textId="77777777" w:rsidR="00E86AF2" w:rsidRPr="00C02E09" w:rsidRDefault="00E86AF2" w:rsidP="00E86A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28"/>
      </w:tblGrid>
      <w:tr w:rsidR="00E86AF2" w:rsidRPr="009A31CC" w14:paraId="43388124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566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668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E86AF2" w:rsidRPr="009A31CC" w14:paraId="617BA13C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85A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293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32D2C409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0D9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DCF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24B99DA9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BD5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DEB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487FD80F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556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один </w:t>
            </w: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63F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  <w:tr w:rsidR="00E86AF2" w:rsidRPr="009A31CC" w14:paraId="5653CEE7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1A0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-места, в </w:t>
            </w:r>
            <w:r w:rsidRPr="006B609B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расположенные в объектах налогообложения, указанных в </w:t>
            </w:r>
            <w:hyperlink r:id="rId9" w:history="1">
              <w:r w:rsidRPr="006B609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подпункте 2</w:t>
              </w:r>
            </w:hyperlink>
            <w:r w:rsidRPr="006B609B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096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0F007F46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789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7E2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1E83B860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F90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474" w14:textId="27EEA1ED" w:rsidR="00E86AF2" w:rsidRPr="009A31CC" w:rsidRDefault="00A12C19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AF2" w:rsidRPr="009A31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6AF2" w:rsidRPr="009A31CC" w14:paraId="117FDA37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35F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B3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745D79A" w14:textId="77777777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6D2089" w14:textId="7895039B" w:rsidR="006F315E" w:rsidRPr="005334D8" w:rsidRDefault="006F315E" w:rsidP="00533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3. Призн</w:t>
      </w:r>
      <w:r w:rsidR="00E55CF1">
        <w:rPr>
          <w:rFonts w:ascii="Times New Roman" w:hAnsi="Times New Roman" w:cs="Times New Roman"/>
          <w:sz w:val="24"/>
          <w:szCs w:val="24"/>
        </w:rPr>
        <w:t>ать утратившим силу с 01</w:t>
      </w:r>
      <w:r w:rsidR="0089470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E55CF1">
        <w:rPr>
          <w:rFonts w:ascii="Times New Roman" w:hAnsi="Times New Roman" w:cs="Times New Roman"/>
          <w:sz w:val="24"/>
          <w:szCs w:val="24"/>
        </w:rPr>
        <w:t>202</w:t>
      </w:r>
      <w:r w:rsidR="0089470E">
        <w:rPr>
          <w:rFonts w:ascii="Times New Roman" w:hAnsi="Times New Roman" w:cs="Times New Roman"/>
          <w:sz w:val="24"/>
          <w:szCs w:val="24"/>
        </w:rPr>
        <w:t>4 года</w:t>
      </w:r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334D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r w:rsidRPr="005C6C48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C4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</w:t>
      </w:r>
      <w:r w:rsidR="00E55CF1">
        <w:rPr>
          <w:rFonts w:ascii="Times New Roman" w:hAnsi="Times New Roman" w:cs="Times New Roman"/>
          <w:sz w:val="24"/>
          <w:szCs w:val="24"/>
        </w:rPr>
        <w:t xml:space="preserve"> № </w:t>
      </w:r>
      <w:r w:rsidR="00A12C19">
        <w:rPr>
          <w:rFonts w:ascii="Times New Roman" w:hAnsi="Times New Roman" w:cs="Times New Roman"/>
          <w:sz w:val="24"/>
          <w:szCs w:val="24"/>
        </w:rPr>
        <w:t>1</w:t>
      </w:r>
      <w:r w:rsidR="0089470E">
        <w:rPr>
          <w:rFonts w:ascii="Times New Roman" w:hAnsi="Times New Roman" w:cs="Times New Roman"/>
          <w:sz w:val="24"/>
          <w:szCs w:val="24"/>
        </w:rPr>
        <w:t>77</w:t>
      </w:r>
      <w:r w:rsidR="00E55CF1">
        <w:rPr>
          <w:rFonts w:ascii="Times New Roman" w:hAnsi="Times New Roman" w:cs="Times New Roman"/>
          <w:sz w:val="24"/>
          <w:szCs w:val="24"/>
        </w:rPr>
        <w:t xml:space="preserve"> от 2</w:t>
      </w:r>
      <w:r w:rsidR="0089470E">
        <w:rPr>
          <w:rFonts w:ascii="Times New Roman" w:hAnsi="Times New Roman" w:cs="Times New Roman"/>
          <w:sz w:val="24"/>
          <w:szCs w:val="24"/>
        </w:rPr>
        <w:t>4</w:t>
      </w:r>
      <w:r w:rsidR="00E55CF1">
        <w:rPr>
          <w:rFonts w:ascii="Times New Roman" w:hAnsi="Times New Roman" w:cs="Times New Roman"/>
          <w:sz w:val="24"/>
          <w:szCs w:val="24"/>
        </w:rPr>
        <w:t>.11.20</w:t>
      </w:r>
      <w:r w:rsidR="00E86AF2">
        <w:rPr>
          <w:rFonts w:ascii="Times New Roman" w:hAnsi="Times New Roman" w:cs="Times New Roman"/>
          <w:sz w:val="24"/>
          <w:szCs w:val="24"/>
        </w:rPr>
        <w:t>2</w:t>
      </w:r>
      <w:r w:rsidR="008947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334D8">
        <w:rPr>
          <w:rFonts w:ascii="Times New Roman" w:hAnsi="Times New Roman"/>
          <w:sz w:val="24"/>
          <w:szCs w:val="24"/>
        </w:rPr>
        <w:t xml:space="preserve">«Об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E55CF1">
        <w:rPr>
          <w:rFonts w:ascii="Times New Roman" w:hAnsi="Times New Roman"/>
          <w:sz w:val="24"/>
          <w:szCs w:val="24"/>
        </w:rPr>
        <w:t>имущество физических лиц на 202</w:t>
      </w:r>
      <w:r w:rsidR="0089470E">
        <w:rPr>
          <w:rFonts w:ascii="Times New Roman" w:hAnsi="Times New Roman"/>
          <w:sz w:val="24"/>
          <w:szCs w:val="24"/>
        </w:rPr>
        <w:t>3</w:t>
      </w:r>
      <w:r w:rsidRPr="005334D8">
        <w:rPr>
          <w:rFonts w:ascii="Times New Roman" w:hAnsi="Times New Roman"/>
          <w:sz w:val="24"/>
          <w:szCs w:val="24"/>
        </w:rPr>
        <w:t xml:space="preserve"> год</w:t>
      </w:r>
      <w:r w:rsidR="0089470E">
        <w:rPr>
          <w:rFonts w:ascii="Times New Roman" w:hAnsi="Times New Roman"/>
          <w:sz w:val="24"/>
          <w:szCs w:val="24"/>
        </w:rPr>
        <w:t>»</w:t>
      </w:r>
      <w:r w:rsidR="00BD7071">
        <w:rPr>
          <w:rFonts w:ascii="Times New Roman" w:hAnsi="Times New Roman"/>
          <w:sz w:val="24"/>
          <w:szCs w:val="24"/>
        </w:rPr>
        <w:t>.</w:t>
      </w:r>
      <w:r w:rsidR="00E86AF2">
        <w:rPr>
          <w:rFonts w:ascii="Times New Roman" w:hAnsi="Times New Roman"/>
          <w:sz w:val="24"/>
          <w:szCs w:val="24"/>
        </w:rPr>
        <w:t xml:space="preserve"> </w:t>
      </w:r>
    </w:p>
    <w:p w14:paraId="6E860FB1" w14:textId="77777777" w:rsidR="00967C65" w:rsidRDefault="006F315E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4. </w:t>
      </w:r>
      <w:r w:rsidR="00967C6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«Интернет».</w:t>
      </w:r>
    </w:p>
    <w:p w14:paraId="2814F708" w14:textId="0ADA861D" w:rsidR="006F315E" w:rsidRPr="00B12DC9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5. Настоящее решение</w:t>
      </w:r>
      <w:r w:rsidR="00E55CF1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89470E">
        <w:rPr>
          <w:rFonts w:ascii="Times New Roman" w:hAnsi="Times New Roman" w:cs="Times New Roman"/>
          <w:sz w:val="24"/>
          <w:szCs w:val="24"/>
        </w:rPr>
        <w:t>4</w:t>
      </w:r>
      <w:r w:rsidRPr="00B12DC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4755BFF4" w14:textId="1BE6CF81" w:rsidR="006F315E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1C982" w14:textId="77777777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60FD4"/>
    <w:rsid w:val="000875E2"/>
    <w:rsid w:val="000A6D3D"/>
    <w:rsid w:val="000A7437"/>
    <w:rsid w:val="001669E5"/>
    <w:rsid w:val="001D6C79"/>
    <w:rsid w:val="003079F8"/>
    <w:rsid w:val="00327C14"/>
    <w:rsid w:val="003806CC"/>
    <w:rsid w:val="003D2176"/>
    <w:rsid w:val="0047664C"/>
    <w:rsid w:val="004F4775"/>
    <w:rsid w:val="005334D8"/>
    <w:rsid w:val="005C6C48"/>
    <w:rsid w:val="00620B2F"/>
    <w:rsid w:val="00653F06"/>
    <w:rsid w:val="006B609B"/>
    <w:rsid w:val="006D3179"/>
    <w:rsid w:val="006F315E"/>
    <w:rsid w:val="00764CCB"/>
    <w:rsid w:val="0089470E"/>
    <w:rsid w:val="00923047"/>
    <w:rsid w:val="00967C65"/>
    <w:rsid w:val="00A00836"/>
    <w:rsid w:val="00A0281D"/>
    <w:rsid w:val="00A12C19"/>
    <w:rsid w:val="00AC50E6"/>
    <w:rsid w:val="00AD3C20"/>
    <w:rsid w:val="00B12DC9"/>
    <w:rsid w:val="00B25B2D"/>
    <w:rsid w:val="00BD7071"/>
    <w:rsid w:val="00C02E09"/>
    <w:rsid w:val="00C62C52"/>
    <w:rsid w:val="00C828C8"/>
    <w:rsid w:val="00CC3101"/>
    <w:rsid w:val="00E55CF1"/>
    <w:rsid w:val="00E86AF2"/>
    <w:rsid w:val="00E97559"/>
    <w:rsid w:val="00EC351B"/>
    <w:rsid w:val="00F039FF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E86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E86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2FF63433490AD08284B2EF1E4032DFA11D0603A2BB3A035923304DB22CE955524F34C2B362CA72DBBE3DACCCEC0CBF33CFFFE757583x0r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Лукьянова Елена Павловна</dc:creator>
  <cp:lastModifiedBy>Тимофеева Елена Павловна</cp:lastModifiedBy>
  <cp:revision>2</cp:revision>
  <cp:lastPrinted>2022-11-24T11:54:00Z</cp:lastPrinted>
  <dcterms:created xsi:type="dcterms:W3CDTF">2023-11-30T08:22:00Z</dcterms:created>
  <dcterms:modified xsi:type="dcterms:W3CDTF">2023-11-30T08:22:00Z</dcterms:modified>
</cp:coreProperties>
</file>