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237D1" w14:textId="57058009" w:rsidR="006F315E" w:rsidRDefault="006F315E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 ЕЛИЗАВЕТИНСКО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bCs/>
          <w:sz w:val="24"/>
          <w:szCs w:val="24"/>
        </w:rPr>
        <w:t>Е ПОСЕЛЕНИЕ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C3F4B6" w14:textId="77777777" w:rsidR="006F315E" w:rsidRDefault="006F315E" w:rsidP="003A59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</w:t>
      </w:r>
    </w:p>
    <w:p w14:paraId="668FD543" w14:textId="77777777" w:rsidR="006F315E" w:rsidRPr="00764CCB" w:rsidRDefault="006F315E" w:rsidP="003A59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14:paraId="20A2DEE6" w14:textId="77777777" w:rsidR="003A5914" w:rsidRDefault="006F315E" w:rsidP="003A591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7EB5D5FA" w14:textId="05C98FEB" w:rsidR="006F315E" w:rsidRPr="00764CCB" w:rsidRDefault="006F315E" w:rsidP="003A59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1FCD3308" w14:textId="77777777" w:rsidR="006F315E" w:rsidRPr="00764CCB" w:rsidRDefault="006F315E" w:rsidP="00B1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2B8A15" w14:textId="38580AC8"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1773">
        <w:rPr>
          <w:rFonts w:ascii="Times New Roman" w:hAnsi="Times New Roman"/>
          <w:sz w:val="24"/>
          <w:szCs w:val="24"/>
        </w:rPr>
        <w:t>17</w:t>
      </w:r>
      <w:r w:rsidR="00060FD4">
        <w:rPr>
          <w:rFonts w:ascii="Times New Roman" w:hAnsi="Times New Roman"/>
          <w:sz w:val="24"/>
          <w:szCs w:val="24"/>
        </w:rPr>
        <w:t xml:space="preserve"> </w:t>
      </w:r>
      <w:r w:rsidR="005D1773">
        <w:rPr>
          <w:rFonts w:ascii="Times New Roman" w:hAnsi="Times New Roman"/>
          <w:sz w:val="24"/>
          <w:szCs w:val="24"/>
        </w:rPr>
        <w:t>декабря</w:t>
      </w:r>
      <w:r w:rsidR="00E55CF1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CCB">
        <w:rPr>
          <w:rFonts w:ascii="Times New Roman" w:hAnsi="Times New Roman"/>
          <w:sz w:val="24"/>
          <w:szCs w:val="24"/>
        </w:rPr>
        <w:t xml:space="preserve">г.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60FD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A5914">
        <w:rPr>
          <w:rFonts w:ascii="Times New Roman" w:hAnsi="Times New Roman"/>
          <w:sz w:val="24"/>
          <w:szCs w:val="24"/>
        </w:rPr>
        <w:t>89</w:t>
      </w:r>
    </w:p>
    <w:p w14:paraId="075D08BF" w14:textId="77777777"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E49E6" w14:textId="09FC3DCE" w:rsidR="006F315E" w:rsidRPr="00F20E32" w:rsidRDefault="00106996" w:rsidP="00106996">
      <w:pPr>
        <w:spacing w:after="0" w:line="240" w:lineRule="auto"/>
        <w:ind w:right="4819"/>
        <w:jc w:val="both"/>
        <w:rPr>
          <w:rFonts w:ascii="Times New Roman" w:hAnsi="Times New Roman"/>
        </w:rPr>
      </w:pPr>
      <w:r w:rsidRPr="00106996">
        <w:rPr>
          <w:rFonts w:ascii="Times New Roman" w:hAnsi="Times New Roman"/>
        </w:rPr>
        <w:t>О внесении изменений в решение</w:t>
      </w:r>
      <w:r w:rsidR="003A5914">
        <w:rPr>
          <w:rFonts w:ascii="Times New Roman" w:hAnsi="Times New Roman"/>
        </w:rPr>
        <w:t xml:space="preserve"> </w:t>
      </w:r>
      <w:r w:rsidRPr="00106996">
        <w:rPr>
          <w:rFonts w:ascii="Times New Roman" w:hAnsi="Times New Roman"/>
        </w:rPr>
        <w:t>Совета депутатов муниципального образования</w:t>
      </w:r>
      <w:r w:rsidR="003A5914">
        <w:rPr>
          <w:rFonts w:ascii="Times New Roman" w:hAnsi="Times New Roman"/>
        </w:rPr>
        <w:t xml:space="preserve"> </w:t>
      </w:r>
      <w:r w:rsidRPr="00106996">
        <w:rPr>
          <w:rFonts w:ascii="Times New Roman" w:hAnsi="Times New Roman"/>
        </w:rPr>
        <w:t>Елизаветинское сельское поселение</w:t>
      </w:r>
      <w:r>
        <w:rPr>
          <w:rFonts w:ascii="Times New Roman" w:hAnsi="Times New Roman"/>
        </w:rPr>
        <w:t xml:space="preserve"> </w:t>
      </w:r>
      <w:r w:rsidR="005D1773" w:rsidRPr="00F20E32">
        <w:rPr>
          <w:rFonts w:ascii="Times New Roman" w:hAnsi="Times New Roman"/>
        </w:rPr>
        <w:t>Га</w:t>
      </w:r>
      <w:r w:rsidR="00F20E32">
        <w:rPr>
          <w:rFonts w:ascii="Times New Roman" w:hAnsi="Times New Roman"/>
        </w:rPr>
        <w:t>тчинского муниципального района</w:t>
      </w:r>
      <w:r w:rsidR="00F531BA">
        <w:rPr>
          <w:rFonts w:ascii="Times New Roman" w:hAnsi="Times New Roman"/>
        </w:rPr>
        <w:t xml:space="preserve"> </w:t>
      </w:r>
      <w:r w:rsidR="003800F6">
        <w:rPr>
          <w:rFonts w:ascii="Times New Roman" w:hAnsi="Times New Roman"/>
        </w:rPr>
        <w:t>от 22.11.2019</w:t>
      </w:r>
      <w:r w:rsidR="002F08E9">
        <w:rPr>
          <w:rFonts w:ascii="Times New Roman" w:hAnsi="Times New Roman"/>
        </w:rPr>
        <w:t>г. № 16</w:t>
      </w:r>
      <w:r w:rsidR="00F20E32">
        <w:rPr>
          <w:rFonts w:ascii="Times New Roman" w:hAnsi="Times New Roman"/>
        </w:rPr>
        <w:t xml:space="preserve"> </w:t>
      </w:r>
      <w:r w:rsidR="00006514">
        <w:rPr>
          <w:rFonts w:ascii="Times New Roman" w:hAnsi="Times New Roman"/>
        </w:rPr>
        <w:t>«</w:t>
      </w:r>
      <w:r w:rsidR="006F315E" w:rsidRPr="00F20E32">
        <w:rPr>
          <w:rFonts w:ascii="Times New Roman" w:hAnsi="Times New Roman"/>
        </w:rPr>
        <w:t>Об установлении на территории муниципального</w:t>
      </w:r>
      <w:r w:rsidR="00CC3101" w:rsidRPr="00F20E32">
        <w:rPr>
          <w:rFonts w:ascii="Times New Roman" w:hAnsi="Times New Roman"/>
        </w:rPr>
        <w:t xml:space="preserve"> </w:t>
      </w:r>
      <w:r w:rsidR="006F315E" w:rsidRPr="00F20E32">
        <w:rPr>
          <w:rFonts w:ascii="Times New Roman" w:hAnsi="Times New Roman"/>
        </w:rPr>
        <w:t>образования Елизаветинское сельское поселение</w:t>
      </w:r>
      <w:r w:rsidR="00CC3101" w:rsidRPr="00F20E32">
        <w:rPr>
          <w:rFonts w:ascii="Times New Roman" w:hAnsi="Times New Roman"/>
        </w:rPr>
        <w:t xml:space="preserve"> </w:t>
      </w:r>
      <w:r w:rsidR="006F315E" w:rsidRPr="00F20E32">
        <w:rPr>
          <w:rFonts w:ascii="Times New Roman" w:hAnsi="Times New Roman"/>
        </w:rPr>
        <w:t>Гатчинского муниципального района Ленинградской</w:t>
      </w:r>
      <w:r w:rsidR="00CC3101" w:rsidRPr="00F20E32">
        <w:rPr>
          <w:rFonts w:ascii="Times New Roman" w:hAnsi="Times New Roman"/>
        </w:rPr>
        <w:t xml:space="preserve"> </w:t>
      </w:r>
      <w:r w:rsidR="006F315E" w:rsidRPr="00F20E32">
        <w:rPr>
          <w:rFonts w:ascii="Times New Roman" w:hAnsi="Times New Roman"/>
        </w:rPr>
        <w:t>области налога на</w:t>
      </w:r>
      <w:r w:rsidR="00CC3101" w:rsidRPr="00F20E32">
        <w:rPr>
          <w:rFonts w:ascii="Times New Roman" w:hAnsi="Times New Roman"/>
        </w:rPr>
        <w:t xml:space="preserve"> </w:t>
      </w:r>
      <w:r w:rsidR="002F08E9">
        <w:rPr>
          <w:rFonts w:ascii="Times New Roman" w:hAnsi="Times New Roman"/>
        </w:rPr>
        <w:t>имущество физических лиц на 2020</w:t>
      </w:r>
      <w:r w:rsidR="006F315E" w:rsidRPr="00F20E32">
        <w:rPr>
          <w:rFonts w:ascii="Times New Roman" w:hAnsi="Times New Roman"/>
        </w:rPr>
        <w:t xml:space="preserve"> год</w:t>
      </w:r>
      <w:r w:rsidR="00006514">
        <w:rPr>
          <w:rFonts w:ascii="Times New Roman" w:hAnsi="Times New Roman"/>
        </w:rPr>
        <w:t>»</w:t>
      </w:r>
      <w:r w:rsidR="006F315E" w:rsidRPr="00F20E32">
        <w:rPr>
          <w:rFonts w:ascii="Times New Roman" w:hAnsi="Times New Roman"/>
        </w:rPr>
        <w:t xml:space="preserve"> </w:t>
      </w:r>
    </w:p>
    <w:p w14:paraId="76E5D1F8" w14:textId="77777777" w:rsidR="006F315E" w:rsidRPr="00764CCB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4C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69B519FE" w14:textId="77777777" w:rsidR="006F315E" w:rsidRDefault="006F315E" w:rsidP="00B12DC9">
      <w:pPr>
        <w:pStyle w:val="ConsPlusNormal"/>
        <w:jc w:val="both"/>
      </w:pPr>
    </w:p>
    <w:p w14:paraId="63B30BB3" w14:textId="6AC9ADD9" w:rsidR="006F315E" w:rsidRDefault="006F315E" w:rsidP="00B12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5C6C4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C6C48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967C65">
          <w:rPr>
            <w:rFonts w:ascii="Times New Roman" w:hAnsi="Times New Roman" w:cs="Times New Roman"/>
            <w:sz w:val="24"/>
            <w:szCs w:val="24"/>
          </w:rPr>
          <w:t>№</w:t>
        </w:r>
        <w:r w:rsidRPr="005C6C48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5C6C4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r w:rsidRPr="00B12DC9">
        <w:rPr>
          <w:rFonts w:ascii="Times New Roman" w:hAnsi="Times New Roman" w:cs="Times New Roman"/>
          <w:sz w:val="24"/>
          <w:szCs w:val="24"/>
        </w:rPr>
        <w:t xml:space="preserve">", </w:t>
      </w:r>
      <w:hyperlink r:id="rId7" w:history="1">
        <w:r w:rsidRPr="005334D8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8" w:history="1">
        <w:r w:rsidRPr="0053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Ленингр</w:t>
      </w:r>
      <w:r w:rsidR="00967C65">
        <w:rPr>
          <w:rFonts w:ascii="Times New Roman" w:hAnsi="Times New Roman" w:cs="Times New Roman"/>
          <w:sz w:val="24"/>
          <w:szCs w:val="24"/>
        </w:rPr>
        <w:t>адской области от 29.10.2015 №</w:t>
      </w:r>
      <w:r w:rsidRPr="00B12DC9">
        <w:rPr>
          <w:rFonts w:ascii="Times New Roman" w:hAnsi="Times New Roman" w:cs="Times New Roman"/>
          <w:sz w:val="24"/>
          <w:szCs w:val="24"/>
        </w:rPr>
        <w:t xml:space="preserve">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="002F08E9">
        <w:rPr>
          <w:rFonts w:ascii="Times New Roman" w:hAnsi="Times New Roman" w:cs="Times New Roman"/>
          <w:sz w:val="24"/>
          <w:szCs w:val="24"/>
        </w:rPr>
        <w:t xml:space="preserve">, в соответствии со статьей 406 Налогового кодекса Российской федерации (в редакции Федерального закона от 29.09.2019 № 321 ФЗ), </w:t>
      </w:r>
      <w:r w:rsidRPr="005C6C48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66D4B77A" w14:textId="77777777"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98FC147" w14:textId="77777777"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327C14">
        <w:rPr>
          <w:rFonts w:ascii="Times New Roman" w:hAnsi="Times New Roman" w:cs="Times New Roman"/>
          <w:sz w:val="24"/>
          <w:szCs w:val="24"/>
        </w:rPr>
        <w:t>:</w:t>
      </w:r>
    </w:p>
    <w:p w14:paraId="6AF6813B" w14:textId="77777777" w:rsidR="006F315E" w:rsidRPr="00C02E09" w:rsidRDefault="006F31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C8965E" w14:textId="5A99003B" w:rsidR="006F315E" w:rsidRPr="00B12DC9" w:rsidRDefault="006F3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 xml:space="preserve">1. </w:t>
      </w:r>
      <w:r w:rsidR="008905D6" w:rsidRPr="00672EEA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8905D6">
        <w:rPr>
          <w:rFonts w:ascii="Times New Roman" w:hAnsi="Times New Roman"/>
          <w:sz w:val="24"/>
          <w:szCs w:val="24"/>
        </w:rPr>
        <w:t>решение</w:t>
      </w:r>
      <w:r w:rsidR="008905D6" w:rsidRPr="00672EEA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905D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905D6" w:rsidRPr="00672EEA">
        <w:rPr>
          <w:rFonts w:ascii="Times New Roman" w:hAnsi="Times New Roman"/>
          <w:sz w:val="24"/>
          <w:szCs w:val="24"/>
        </w:rPr>
        <w:t xml:space="preserve">Елизаветинского сельского поселения Гатчинского муниципального района от </w:t>
      </w:r>
      <w:r w:rsidR="002F08E9">
        <w:rPr>
          <w:rFonts w:ascii="Times New Roman" w:hAnsi="Times New Roman"/>
          <w:sz w:val="24"/>
          <w:szCs w:val="24"/>
        </w:rPr>
        <w:t>22 ноября 2019. № 16</w:t>
      </w:r>
      <w:r w:rsidR="008905D6" w:rsidRPr="00FC670D">
        <w:rPr>
          <w:rFonts w:ascii="Times New Roman" w:hAnsi="Times New Roman"/>
          <w:sz w:val="24"/>
          <w:szCs w:val="24"/>
        </w:rPr>
        <w:t xml:space="preserve"> «Об </w:t>
      </w:r>
      <w:r w:rsidR="008905D6">
        <w:rPr>
          <w:rFonts w:ascii="Times New Roman" w:hAnsi="Times New Roman"/>
          <w:sz w:val="24"/>
          <w:szCs w:val="24"/>
        </w:rPr>
        <w:t>установлении</w:t>
      </w:r>
      <w:r w:rsidR="008905D6" w:rsidRPr="00764CCB">
        <w:rPr>
          <w:rFonts w:ascii="Times New Roman" w:hAnsi="Times New Roman"/>
          <w:sz w:val="24"/>
          <w:szCs w:val="24"/>
        </w:rPr>
        <w:t xml:space="preserve"> </w:t>
      </w:r>
      <w:r w:rsidR="008905D6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Елизаветинское сельское поселение Гатчинского муниципального района Ленинградской области налога на </w:t>
      </w:r>
      <w:r w:rsidR="002F08E9">
        <w:rPr>
          <w:rFonts w:ascii="Times New Roman" w:hAnsi="Times New Roman"/>
          <w:sz w:val="24"/>
          <w:szCs w:val="24"/>
        </w:rPr>
        <w:t>имущество физических лиц на 2020</w:t>
      </w:r>
      <w:r w:rsidR="008905D6">
        <w:rPr>
          <w:rFonts w:ascii="Times New Roman" w:hAnsi="Times New Roman"/>
          <w:sz w:val="24"/>
          <w:szCs w:val="24"/>
        </w:rPr>
        <w:t xml:space="preserve"> год»</w:t>
      </w:r>
      <w:r w:rsidRPr="00B12DC9">
        <w:rPr>
          <w:rFonts w:ascii="Times New Roman" w:hAnsi="Times New Roman" w:cs="Times New Roman"/>
          <w:sz w:val="24"/>
          <w:szCs w:val="24"/>
        </w:rPr>
        <w:t>.</w:t>
      </w:r>
    </w:p>
    <w:p w14:paraId="6A012A73" w14:textId="597BA64D" w:rsidR="008905D6" w:rsidRDefault="008905D6" w:rsidP="00890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F315E" w:rsidRPr="00B12D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Пункт 2 </w:t>
      </w:r>
      <w:r>
        <w:rPr>
          <w:rFonts w:ascii="Times New Roman" w:hAnsi="Times New Roman"/>
          <w:sz w:val="24"/>
          <w:szCs w:val="24"/>
        </w:rPr>
        <w:t>решения</w:t>
      </w:r>
      <w:r w:rsidRPr="00672EEA">
        <w:rPr>
          <w:rFonts w:ascii="Times New Roman" w:hAnsi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72EEA">
        <w:rPr>
          <w:rFonts w:ascii="Times New Roman" w:hAnsi="Times New Roman"/>
          <w:sz w:val="24"/>
          <w:szCs w:val="24"/>
        </w:rPr>
        <w:t xml:space="preserve">Елизаветинского сельского поселения Гатчинского муниципального района от </w:t>
      </w:r>
      <w:r w:rsidR="002F08E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ноября 20</w:t>
      </w:r>
      <w:r w:rsidR="002F08E9">
        <w:rPr>
          <w:rFonts w:ascii="Times New Roman" w:hAnsi="Times New Roman"/>
          <w:sz w:val="24"/>
          <w:szCs w:val="24"/>
        </w:rPr>
        <w:t>19. № 16</w:t>
      </w:r>
      <w:r w:rsidRPr="00FC670D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>установлении</w:t>
      </w:r>
      <w:r w:rsidRPr="00764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Елизаветинское сельское поселение Гатчинского муниципального района Ленинградской области налога на </w:t>
      </w:r>
      <w:r w:rsidR="002F08E9">
        <w:rPr>
          <w:rFonts w:ascii="Times New Roman" w:hAnsi="Times New Roman"/>
          <w:sz w:val="24"/>
          <w:szCs w:val="24"/>
        </w:rPr>
        <w:t>имущество физических лиц на 2020</w:t>
      </w:r>
      <w:r>
        <w:rPr>
          <w:rFonts w:ascii="Times New Roman" w:hAnsi="Times New Roman"/>
          <w:sz w:val="24"/>
          <w:szCs w:val="24"/>
        </w:rPr>
        <w:t xml:space="preserve"> год»</w:t>
      </w:r>
      <w:r w:rsidRPr="00B12D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6F315E" w:rsidRPr="00B12DC9">
        <w:rPr>
          <w:rFonts w:ascii="Times New Roman" w:hAnsi="Times New Roman" w:cs="Times New Roman"/>
          <w:sz w:val="24"/>
          <w:szCs w:val="24"/>
        </w:rPr>
        <w:t>:</w:t>
      </w:r>
    </w:p>
    <w:p w14:paraId="211CD823" w14:textId="38C52572" w:rsidR="005C4B92" w:rsidRPr="00B12DC9" w:rsidRDefault="005C4B92" w:rsidP="005C4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B12DC9">
        <w:rPr>
          <w:rFonts w:ascii="Times New Roman" w:hAnsi="Times New Roman" w:cs="Times New Roman"/>
          <w:sz w:val="24"/>
          <w:szCs w:val="24"/>
        </w:rPr>
        <w:t>Установить на территории муниципального образования Елизаветинское сельское поселение Гатчинского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налогообложения:</w:t>
      </w:r>
    </w:p>
    <w:p w14:paraId="43477BE6" w14:textId="77777777" w:rsidR="006F315E" w:rsidRPr="00C02E09" w:rsidRDefault="006F31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1928"/>
      </w:tblGrid>
      <w:tr w:rsidR="00915AAE" w:rsidRPr="009A31CC" w14:paraId="71B63AEE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0C6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866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915AAE" w:rsidRPr="009A31CC" w14:paraId="3182BED5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068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10A" w14:textId="16A343B0" w:rsidR="00915AAE" w:rsidRPr="009A31CC" w:rsidRDefault="009A31CC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6A1CAF5B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ED1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 и комнаты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608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44BF7A83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6B7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5075" w14:textId="4B694281" w:rsidR="00915AAE" w:rsidRPr="009A31CC" w:rsidRDefault="009A31CC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05455D6D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BD8C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20D" w14:textId="416E9132" w:rsidR="00915AAE" w:rsidRPr="009A31CC" w:rsidRDefault="009A31CC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7E3301ED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F43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 xml:space="preserve">Гаражи и машино-места, в </w:t>
            </w:r>
            <w:r w:rsidRPr="003A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 числе расположенные в объектах налогообложения, указанных в </w:t>
            </w:r>
            <w:hyperlink r:id="rId9" w:history="1">
              <w:r w:rsidRPr="003A591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подпункте 2</w:t>
              </w:r>
            </w:hyperlink>
            <w:r w:rsidRPr="003A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2 статьи 406 Налогового кодекса РФ;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96C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1ED59F94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E4F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DE5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23367867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BE3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E301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5AAE" w:rsidRPr="009A31CC" w14:paraId="77FF32EF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57D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6F5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7745D79A" w14:textId="532AD9C1" w:rsidR="006F315E" w:rsidRPr="00B12DC9" w:rsidRDefault="006F31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E860FB1" w14:textId="15783621" w:rsidR="00967C65" w:rsidRDefault="008905D6" w:rsidP="00967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315E" w:rsidRPr="00B12DC9">
        <w:rPr>
          <w:rFonts w:ascii="Times New Roman" w:hAnsi="Times New Roman" w:cs="Times New Roman"/>
          <w:sz w:val="24"/>
          <w:szCs w:val="24"/>
        </w:rPr>
        <w:t xml:space="preserve">. </w:t>
      </w:r>
      <w:r w:rsidR="00967C65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2F08E9">
        <w:rPr>
          <w:rFonts w:ascii="Times New Roman" w:hAnsi="Times New Roman" w:cs="Times New Roman"/>
          <w:sz w:val="24"/>
          <w:szCs w:val="24"/>
        </w:rPr>
        <w:t>вступает в силу с момента его официального опубликования в</w:t>
      </w:r>
      <w:r w:rsidR="00967C65">
        <w:rPr>
          <w:rFonts w:ascii="Times New Roman" w:hAnsi="Times New Roman" w:cs="Times New Roman"/>
          <w:sz w:val="24"/>
          <w:szCs w:val="24"/>
        </w:rPr>
        <w:t xml:space="preserve"> печатном издании «Елизаветинский вестник» и размещению на официальном сайте муниципального образования Елизаветинское сельское поселение в информационно-телекоммуникационной сети «Интернет»</w:t>
      </w:r>
      <w:r w:rsidR="002F08E9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отношения,</w:t>
      </w:r>
      <w:r w:rsidR="0001181E">
        <w:rPr>
          <w:rFonts w:ascii="Times New Roman" w:hAnsi="Times New Roman" w:cs="Times New Roman"/>
          <w:sz w:val="24"/>
          <w:szCs w:val="24"/>
        </w:rPr>
        <w:t xml:space="preserve"> возникшие с 01.01.2020</w:t>
      </w:r>
      <w:r w:rsidR="002F08E9">
        <w:rPr>
          <w:rFonts w:ascii="Times New Roman" w:hAnsi="Times New Roman" w:cs="Times New Roman"/>
          <w:sz w:val="24"/>
          <w:szCs w:val="24"/>
        </w:rPr>
        <w:t xml:space="preserve"> года по 31.12.2020</w:t>
      </w:r>
      <w:r w:rsidR="00967C65">
        <w:rPr>
          <w:rFonts w:ascii="Times New Roman" w:hAnsi="Times New Roman" w:cs="Times New Roman"/>
          <w:sz w:val="24"/>
          <w:szCs w:val="24"/>
        </w:rPr>
        <w:t>.</w:t>
      </w:r>
    </w:p>
    <w:p w14:paraId="3FB1C982" w14:textId="2A9740F6" w:rsidR="00C62C52" w:rsidRDefault="00C62C52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7A3D9C3" w14:textId="77777777" w:rsidR="00915AAE" w:rsidRDefault="00915AA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8C6036" w14:textId="77777777" w:rsidR="006F315E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E53C53D" w14:textId="77777777" w:rsidR="006F315E" w:rsidRPr="005C6C48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Елизаветинское </w:t>
      </w:r>
      <w:r w:rsidRPr="005C6C48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6C4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                                                       Е.В. Самойлов</w:t>
      </w:r>
    </w:p>
    <w:p w14:paraId="6EC2BC41" w14:textId="77777777" w:rsidR="006F315E" w:rsidRPr="005C6C48" w:rsidRDefault="006F315E" w:rsidP="00B12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BCF6A2" w14:textId="77777777" w:rsidR="006F315E" w:rsidRPr="00A0281D" w:rsidRDefault="006F315E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315E" w:rsidRPr="00A0281D" w:rsidSect="003D217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20BC9" w14:textId="77777777" w:rsidR="00AA6ED6" w:rsidRDefault="00AA6ED6" w:rsidP="00F20E32">
      <w:pPr>
        <w:spacing w:after="0" w:line="240" w:lineRule="auto"/>
      </w:pPr>
      <w:r>
        <w:separator/>
      </w:r>
    </w:p>
  </w:endnote>
  <w:endnote w:type="continuationSeparator" w:id="0">
    <w:p w14:paraId="114638F5" w14:textId="77777777" w:rsidR="00AA6ED6" w:rsidRDefault="00AA6ED6" w:rsidP="00F2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5059375"/>
      <w:docPartObj>
        <w:docPartGallery w:val="Page Numbers (Bottom of Page)"/>
        <w:docPartUnique/>
      </w:docPartObj>
    </w:sdtPr>
    <w:sdtEndPr/>
    <w:sdtContent>
      <w:p w14:paraId="25B5EF2D" w14:textId="6CD6E8F5" w:rsidR="00F20E32" w:rsidRDefault="00F20E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F6">
          <w:rPr>
            <w:noProof/>
          </w:rPr>
          <w:t>2</w:t>
        </w:r>
        <w:r>
          <w:fldChar w:fldCharType="end"/>
        </w:r>
      </w:p>
    </w:sdtContent>
  </w:sdt>
  <w:p w14:paraId="4F813A11" w14:textId="77777777" w:rsidR="00F20E32" w:rsidRDefault="00F20E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26F51" w14:textId="77777777" w:rsidR="00AA6ED6" w:rsidRDefault="00AA6ED6" w:rsidP="00F20E32">
      <w:pPr>
        <w:spacing w:after="0" w:line="240" w:lineRule="auto"/>
      </w:pPr>
      <w:r>
        <w:separator/>
      </w:r>
    </w:p>
  </w:footnote>
  <w:footnote w:type="continuationSeparator" w:id="0">
    <w:p w14:paraId="14602A49" w14:textId="77777777" w:rsidR="00AA6ED6" w:rsidRDefault="00AA6ED6" w:rsidP="00F20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06"/>
    <w:rsid w:val="00006514"/>
    <w:rsid w:val="0001181E"/>
    <w:rsid w:val="00060FD4"/>
    <w:rsid w:val="000875E2"/>
    <w:rsid w:val="000A6D3D"/>
    <w:rsid w:val="000A7437"/>
    <w:rsid w:val="00106996"/>
    <w:rsid w:val="001669E5"/>
    <w:rsid w:val="0019613E"/>
    <w:rsid w:val="002F08E9"/>
    <w:rsid w:val="00327C14"/>
    <w:rsid w:val="003800F6"/>
    <w:rsid w:val="003806CC"/>
    <w:rsid w:val="003A5914"/>
    <w:rsid w:val="003D2176"/>
    <w:rsid w:val="0047664C"/>
    <w:rsid w:val="004F4775"/>
    <w:rsid w:val="005334D8"/>
    <w:rsid w:val="005C4B92"/>
    <w:rsid w:val="005C6C48"/>
    <w:rsid w:val="005D1773"/>
    <w:rsid w:val="00620B2F"/>
    <w:rsid w:val="00653F06"/>
    <w:rsid w:val="006F315E"/>
    <w:rsid w:val="00764CCB"/>
    <w:rsid w:val="008905D6"/>
    <w:rsid w:val="00915AAE"/>
    <w:rsid w:val="00923047"/>
    <w:rsid w:val="00967C65"/>
    <w:rsid w:val="009A31CC"/>
    <w:rsid w:val="00A00836"/>
    <w:rsid w:val="00A0281D"/>
    <w:rsid w:val="00AA6ED6"/>
    <w:rsid w:val="00AC50E6"/>
    <w:rsid w:val="00B12DC9"/>
    <w:rsid w:val="00B25B2D"/>
    <w:rsid w:val="00C02E09"/>
    <w:rsid w:val="00C62C52"/>
    <w:rsid w:val="00C828C8"/>
    <w:rsid w:val="00CC3101"/>
    <w:rsid w:val="00DB1888"/>
    <w:rsid w:val="00E55CF1"/>
    <w:rsid w:val="00E97559"/>
    <w:rsid w:val="00F20E32"/>
    <w:rsid w:val="00F531BA"/>
    <w:rsid w:val="00F7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88AD6"/>
  <w15:docId w15:val="{F90E6976-8235-4FB1-9F62-C7039271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9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3E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915A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E3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2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E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733A8BE62B42E75BD7C8A95253AA07B361938868FEFE0ADE989F360E73665C2E8B7FF617FCB81d2bF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B2FF63433490AD08284B2EF1E4032DFA11D0603A2BB3A035923304DB22CE955524F34C2B362CA72DBBE3DACCCEC0CBF33CFFFE757583x0r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483</Words>
  <Characters>4478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Лукьянова Елена Павловна</dc:creator>
  <cp:keywords/>
  <dc:description/>
  <cp:lastModifiedBy>Кузнецова Ольга Сергеевна</cp:lastModifiedBy>
  <cp:revision>9</cp:revision>
  <cp:lastPrinted>2020-12-17T12:35:00Z</cp:lastPrinted>
  <dcterms:created xsi:type="dcterms:W3CDTF">2020-12-15T08:51:00Z</dcterms:created>
  <dcterms:modified xsi:type="dcterms:W3CDTF">2020-12-17T12:37:00Z</dcterms:modified>
</cp:coreProperties>
</file>