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28" w:rsidRPr="003E249B" w:rsidRDefault="00C73AF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E249B">
        <w:rPr>
          <w:rFonts w:ascii="Times New Roman" w:hAnsi="Times New Roman" w:cs="Times New Roman"/>
          <w:b/>
          <w:sz w:val="24"/>
          <w:szCs w:val="24"/>
        </w:rPr>
        <w:t xml:space="preserve">В «Елизаветино» принимали второй этап Спартакиады молодежных советов района!  </w:t>
      </w:r>
      <w:r w:rsidR="00B5106E" w:rsidRPr="003E24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9AC" w:rsidRPr="003E249B" w:rsidRDefault="00D679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AF2" w:rsidRPr="003E249B" w:rsidRDefault="00C73AF2" w:rsidP="00C73AF2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E24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Главное – не победа, а участие!</w:t>
      </w:r>
    </w:p>
    <w:p w:rsidR="00C73AF2" w:rsidRPr="003E249B" w:rsidRDefault="00C73AF2" w:rsidP="00C73AF2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3E24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</w:t>
      </w:r>
      <w:r w:rsidRPr="003E249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Пьер де Кубертен   </w:t>
      </w:r>
    </w:p>
    <w:p w:rsidR="004E71A4" w:rsidRPr="003E249B" w:rsidRDefault="00787090" w:rsidP="0078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73AF2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«Замела метель дорожки, </w:t>
      </w:r>
      <w:proofErr w:type="gramStart"/>
      <w:r w:rsidR="00C73AF2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запорошила»  в</w:t>
      </w:r>
      <w:proofErr w:type="gramEnd"/>
      <w:r w:rsidR="00C73AF2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«Елизаветино»</w:t>
      </w:r>
      <w:r w:rsidR="00F9034E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второго марта</w:t>
      </w:r>
      <w:r w:rsidR="00C73AF2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, но э</w:t>
      </w:r>
      <w:r w:rsidR="00F62F98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тот мартовский </w:t>
      </w:r>
      <w:r w:rsidR="00C73AF2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пассаж </w:t>
      </w:r>
      <w:r w:rsidR="009A140D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природы</w:t>
      </w:r>
      <w:r w:rsidR="00C73AF2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 администрации</w:t>
      </w:r>
      <w:r w:rsidR="00B5106E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3AF2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расценили</w:t>
      </w:r>
      <w:r w:rsidR="009A140D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, как</w:t>
      </w:r>
      <w:r w:rsidR="00C73AF2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предвестник прихода отличной </w:t>
      </w:r>
      <w:r w:rsidR="009A140D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0535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погоды</w:t>
      </w:r>
      <w:r w:rsidR="003B2D2F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73AF2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</w:t>
      </w:r>
      <w:r w:rsidR="0076785C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</w:t>
      </w:r>
      <w:r w:rsidR="00B5106E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нужна для проведения второго </w:t>
      </w:r>
      <w:proofErr w:type="gramStart"/>
      <w:r w:rsidR="00B5106E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этапа </w:t>
      </w:r>
      <w:r w:rsidR="00DF0535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открытой</w:t>
      </w:r>
      <w:proofErr w:type="gramEnd"/>
      <w:r w:rsidR="00B5106E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106E" w:rsidRPr="003E24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="00DF0535" w:rsidRPr="003E24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партакиады молодёжных советов Гатчинского муниципального района</w:t>
      </w:r>
      <w:r w:rsidR="00B5106E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73AF2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организованной </w:t>
      </w:r>
      <w:r w:rsidR="00F62F98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B5106E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омитет</w:t>
      </w:r>
      <w:r w:rsidR="00C73AF2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B5106E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физической культуре, спорту, туризму и мол</w:t>
      </w:r>
      <w:r w:rsidR="003B2D2F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одёжной политики администрации Г</w:t>
      </w:r>
      <w:r w:rsidR="00B5106E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атчинского муниципального района</w:t>
      </w:r>
      <w:r w:rsidR="0076785C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E0301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73AF2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</w:t>
      </w:r>
      <w:r w:rsidR="00B5106E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785C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2D2F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</w:t>
      </w:r>
      <w:proofErr w:type="gramEnd"/>
      <w:r w:rsidR="003B2D2F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проведения военно – спортивной игры «Зимняя зарница» бы</w:t>
      </w:r>
      <w:r w:rsidR="00F62F98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ла доверена</w:t>
      </w:r>
      <w:r w:rsidR="003B2D2F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405C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2D2F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Елизаветинского сельского поселения</w:t>
      </w:r>
      <w:r w:rsidR="00F62F98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E71A4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85591" w:rsidRPr="003E249B" w:rsidRDefault="0074417E" w:rsidP="0078709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Подобные проекты преследуют очень важную цель по </w:t>
      </w:r>
      <w:r w:rsidR="00102D30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ормированию </w:t>
      </w:r>
      <w:proofErr w:type="gramStart"/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стойкого </w:t>
      </w:r>
      <w:r w:rsidR="00102D30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</w:t>
      </w: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102D30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2D30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к занятиям физической культурой</w:t>
      </w: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2072F"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и пропаганде среди молодёжи здорового образа жизни,</w:t>
      </w:r>
      <w:r w:rsidR="00EE0301"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пособствую</w:t>
      </w:r>
      <w:r w:rsidR="00EE0301"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2D30"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сохранению и укреплению традиций, связанных с патри</w:t>
      </w:r>
      <w:r w:rsidR="00985591"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отическим воспитанием</w:t>
      </w:r>
      <w:r w:rsidR="00102D30"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военно-спортивных игр.</w:t>
      </w:r>
      <w:r w:rsidR="00C47A92"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</w:t>
      </w:r>
      <w:r w:rsidR="00985591"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5591"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</w:t>
      </w:r>
      <w:r w:rsidR="00C47A92"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огромное</w:t>
      </w:r>
      <w:proofErr w:type="gramEnd"/>
      <w:r w:rsidR="00C47A92"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для деятельности молодёжных советов</w:t>
      </w:r>
      <w:r w:rsidR="00876C03"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EE0301"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поддерживают</w:t>
      </w:r>
      <w:r w:rsidR="00FB3C80"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администрациями   поселений и городов</w:t>
      </w:r>
      <w:r w:rsidR="00876C03"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района</w:t>
      </w:r>
      <w:r w:rsidR="0012072F"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05C" w:rsidRPr="003E249B" w:rsidRDefault="00102D30" w:rsidP="00787090">
      <w:pPr>
        <w:shd w:val="clear" w:color="auto" w:fill="FFFFFF"/>
        <w:spacing w:after="113" w:line="227" w:lineRule="atLeast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85591"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</w:t>
      </w:r>
      <w:r w:rsidR="00C73AF2"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военно-спортивных игр</w:t>
      </w:r>
      <w:r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85591"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Зимняя </w:t>
      </w:r>
      <w:r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Зарница» очень ин</w:t>
      </w:r>
      <w:r w:rsidR="00C73AF2"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тересное дело, но требует длительной и кропотливой подготовки.  С  этой целью была создана </w:t>
      </w:r>
      <w:r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64A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12072F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абочая группа, в</w:t>
      </w:r>
      <w:r w:rsidR="005B6387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которую вошли: </w:t>
      </w:r>
      <w:r w:rsidR="00787090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Молодёжного совета </w:t>
      </w:r>
      <w:proofErr w:type="spellStart"/>
      <w:r w:rsidR="00787090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Хейстонен</w:t>
      </w:r>
      <w:proofErr w:type="spellEnd"/>
      <w:r w:rsidR="00787090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Геннадий, </w:t>
      </w:r>
      <w:r w:rsidR="00A9405C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r w:rsidR="005B6387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7090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5B6387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олодёжного совета</w:t>
      </w:r>
      <w:r w:rsidR="00787090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Ткаченко  Владимир</w:t>
      </w:r>
      <w:r w:rsidR="00A9405C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Пугач Захар,  администрация в составе – главы администрации Ильина И.А., заместителя главы  администрации Смирновой О.Т., сектора по вопросам местного самоуправления – Тимофеевой Е.П. и Кузнецовой О.С., </w:t>
      </w:r>
      <w:r w:rsidR="005B6387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депутаты поселения </w:t>
      </w:r>
      <w:r w:rsidR="00A9405C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B6387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405C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Е.В. Самойлов, </w:t>
      </w:r>
      <w:r w:rsidR="005B6387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В.В. Ткаченко,  Р.Б. </w:t>
      </w:r>
      <w:proofErr w:type="spellStart"/>
      <w:r w:rsidR="005B6387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Парфененко</w:t>
      </w:r>
      <w:proofErr w:type="spellEnd"/>
      <w:r w:rsidR="005B6387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И.Н. Соколов, </w:t>
      </w:r>
      <w:r w:rsidR="00787090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 физической культуры</w:t>
      </w:r>
      <w:r w:rsidR="005B6387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405C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«Елизаветинская СОШ» </w:t>
      </w:r>
      <w:r w:rsidR="005B6387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В.Н. Василькова, </w:t>
      </w:r>
      <w:r w:rsidR="00787090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члены Общественного совета -  В.А. Полянский и</w:t>
      </w:r>
      <w:r w:rsidR="005B6387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</w:t>
      </w:r>
      <w:r w:rsidR="00787090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.А. Гриненко.</w:t>
      </w:r>
      <w:r w:rsidR="005B6387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464A" w:rsidRPr="003E249B" w:rsidRDefault="00A9405C" w:rsidP="00787090">
      <w:pPr>
        <w:shd w:val="clear" w:color="auto" w:fill="FFFFFF"/>
        <w:spacing w:after="113" w:line="227" w:lineRule="atLeast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6387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Итогом работы,</w:t>
      </w:r>
      <w:r w:rsidR="00DA464A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которой явилось  созд</w:t>
      </w:r>
      <w:r w:rsidR="00985591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ание</w:t>
      </w:r>
      <w:r w:rsidR="0012072F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 Вокзальной улице,  у МБОУ «Елизаветинская СОШ», </w:t>
      </w:r>
      <w:r w:rsidR="00985591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площадки</w:t>
      </w:r>
      <w:r w:rsidR="00430A96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85591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</w:t>
      </w:r>
      <w:r w:rsidR="00DA464A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станциями: «Стрельба», «Санитарный пост», «Переправа», «Костёр», «Связисты», «Разминирование минного поля»</w:t>
      </w:r>
      <w:r w:rsidR="005B6387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C4000A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внеконкурсная станция «Сборка-разборка автомата» на приз  администра</w:t>
      </w:r>
      <w:r w:rsidR="005B6387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ции Елизаветинского поселения, </w:t>
      </w:r>
      <w:r w:rsidR="00C4000A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</w:t>
      </w:r>
      <w:r w:rsidR="005B6387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ие судейского</w:t>
      </w:r>
      <w:r w:rsidR="00C4000A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корпус</w:t>
      </w:r>
      <w:r w:rsidR="005B6387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и многое  другое, что скрыто от глаз участников, но без чего трудно представить успешное проведение  игры.   </w:t>
      </w:r>
      <w:r w:rsidR="00C4000A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К выступлению</w:t>
      </w:r>
      <w:r w:rsidR="00A0244A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gramStart"/>
      <w:r w:rsidR="00A0244A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Спартакиаде </w:t>
      </w:r>
      <w:r w:rsidR="00C4000A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команду</w:t>
      </w:r>
      <w:proofErr w:type="gramEnd"/>
      <w:r w:rsidR="00FB3C80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Елизаветинского сельского поселения </w:t>
      </w: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в составе  Пугач Даниила, Иванова Никиты, Любарского Павла, Чебыкина Ильи, Геранина Дмитрия</w:t>
      </w:r>
      <w:r w:rsidR="00C4000A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готовил Г.А. Хейстонен. </w:t>
      </w: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B2222" w:rsidRPr="003E249B" w:rsidRDefault="00DC0D7A" w:rsidP="00787090">
      <w:pPr>
        <w:shd w:val="clear" w:color="auto" w:fill="FFFFFF"/>
        <w:spacing w:after="113" w:line="227" w:lineRule="atLeast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На крыльце школы звенели спортивные</w:t>
      </w:r>
      <w:r w:rsidR="000123C6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марш</w:t>
      </w: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 приглашая участников к построению. </w:t>
      </w:r>
      <w:proofErr w:type="gramStart"/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В  одиннадцать</w:t>
      </w:r>
      <w:proofErr w:type="gramEnd"/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 на плацу уже выстроились </w:t>
      </w:r>
      <w:r w:rsidR="00C20242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семнадцать</w:t>
      </w:r>
      <w:r w:rsidR="00FD7D64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6D91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</w:t>
      </w:r>
      <w:r w:rsidR="00C20242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тринадцати поселений</w:t>
      </w:r>
      <w:r w:rsidR="00FB3C80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района.</w:t>
      </w:r>
      <w:r w:rsidR="00C20242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6D91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781D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категории </w:t>
      </w:r>
      <w:r w:rsidR="00FD7D64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3B2DB5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FD7D64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r w:rsidR="00686D91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35 лет</w:t>
      </w:r>
      <w:r w:rsidR="00F62F98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</w:t>
      </w:r>
      <w:r w:rsidR="0048781D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</w:t>
      </w:r>
      <w:r w:rsidR="00F62F98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дставлены</w:t>
      </w:r>
      <w:r w:rsidR="00DF0535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команды</w:t>
      </w:r>
      <w:r w:rsidR="00FD7D64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Сиверского, Пудостьского, Войсковицкого и Таицкого поселений. </w:t>
      </w:r>
      <w:r w:rsidR="0048781D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8781D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Категорию </w:t>
      </w:r>
      <w:r w:rsidR="00FD7D64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</w:t>
      </w:r>
      <w:proofErr w:type="gramEnd"/>
      <w:r w:rsidR="00FD7D64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 до </w:t>
      </w:r>
      <w:r w:rsidR="00686D91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18 лет</w:t>
      </w:r>
      <w:r w:rsidR="0048781D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представили</w:t>
      </w:r>
      <w:r w:rsidR="00102D30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0535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</w:t>
      </w:r>
      <w:r w:rsidR="00F62F98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48781D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7D64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Новосветского, Пудостьского, Елизаветинского, Большеколпанского, Коммунарского, Рождественского, Сиверского, Гатчинского,</w:t>
      </w:r>
      <w:r w:rsidR="00102D30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7D64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Вырицкого, </w:t>
      </w:r>
      <w:r w:rsidR="00102D30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7D64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Веревского, Войсковицкого и Сусанинского поселений</w:t>
      </w:r>
      <w:r w:rsidR="00102D30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D7D64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2DB5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6D91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В двух возрастны</w:t>
      </w:r>
      <w:r w:rsidR="0048781D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</w:t>
      </w:r>
      <w:proofErr w:type="gramStart"/>
      <w:r w:rsidR="0048781D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категориях </w:t>
      </w:r>
      <w:r w:rsidR="003B2DB5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выступали</w:t>
      </w:r>
      <w:proofErr w:type="gramEnd"/>
      <w:r w:rsidR="003B2DB5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686D91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оманды </w:t>
      </w:r>
      <w:r w:rsidR="0048781D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Сиверс</w:t>
      </w:r>
      <w:r w:rsidR="00C20242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кого</w:t>
      </w:r>
      <w:r w:rsidR="003B2DB5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, Войсковицкого и Пудостьского сельских поселений</w:t>
      </w:r>
    </w:p>
    <w:p w:rsidR="001C5D5C" w:rsidRPr="003E249B" w:rsidRDefault="00C20242" w:rsidP="00787090">
      <w:pPr>
        <w:shd w:val="clear" w:color="auto" w:fill="FFFFFF"/>
        <w:spacing w:after="113" w:line="227" w:lineRule="atLeast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Участников  «</w:t>
      </w:r>
      <w:proofErr w:type="gramEnd"/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Зимней зарницы» приветствовал</w:t>
      </w:r>
      <w:r w:rsidR="00DC0D7A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глава </w:t>
      </w:r>
      <w:r w:rsidR="001C5D5C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</w:t>
      </w: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24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Е.В. Самойлов</w:t>
      </w:r>
      <w:r w:rsidR="00DC0D7A" w:rsidRPr="003E24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C0D7A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</w:t>
      </w:r>
      <w:r w:rsidR="001C5D5C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поселения </w:t>
      </w:r>
      <w:r w:rsidR="00A9405C" w:rsidRPr="003E24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И.А. Ильин</w:t>
      </w:r>
      <w:r w:rsidR="00DC0D7A" w:rsidRPr="003E24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DC0D7A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BF4DAD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редседатель Комитета по физической культуре, спорту, туризму и молодёжной политики </w:t>
      </w:r>
      <w:r w:rsidR="00BF4DAD" w:rsidRPr="003E24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С.Н. Пименов</w:t>
      </w:r>
      <w:r w:rsidR="00DC0D7A" w:rsidRPr="003E24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gramStart"/>
      <w:r w:rsidR="00DC0D7A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Все  пожелали</w:t>
      </w:r>
      <w:proofErr w:type="gramEnd"/>
      <w:r w:rsidR="00DC0D7A" w:rsidRPr="003E24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F4DAD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участникам военной – спортивной игры  успешных стартов и достойных финалов.</w:t>
      </w:r>
      <w:r w:rsidR="00951D6E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Главный судья - </w:t>
      </w:r>
      <w:r w:rsidR="00BF4DAD" w:rsidRPr="003E24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Н.В. </w:t>
      </w:r>
      <w:proofErr w:type="gramStart"/>
      <w:r w:rsidR="00BF4DAD" w:rsidRPr="003E24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Быстрова </w:t>
      </w:r>
      <w:r w:rsidR="00951D6E" w:rsidRPr="003E24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F4DAD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951D6E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помнила</w:t>
      </w:r>
      <w:proofErr w:type="gramEnd"/>
      <w:r w:rsidR="00951D6E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 необходимости соблюдения  техники безопасности и пожел</w:t>
      </w:r>
      <w:r w:rsidR="00876C03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ала успешного прохождения станций</w:t>
      </w:r>
      <w:r w:rsidR="00951D6E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Главный специалист Сектора молодёжной политики </w:t>
      </w:r>
      <w:r w:rsidR="00951D6E" w:rsidRPr="003E24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А.Е. Иванов</w:t>
      </w:r>
      <w:r w:rsidR="00951D6E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51D6E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представил  судейский</w:t>
      </w:r>
      <w:proofErr w:type="gramEnd"/>
      <w:r w:rsidR="00951D6E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корпус. Прозвучал</w:t>
      </w:r>
      <w:r w:rsidR="00DC0D7A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DC0D7A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Гимн России</w:t>
      </w:r>
      <w:proofErr w:type="gramEnd"/>
      <w:r w:rsidR="00DC0D7A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первая команда отправилась на станцию «Стрельба».  </w:t>
      </w:r>
    </w:p>
    <w:p w:rsidR="00BD1714" w:rsidRPr="003E249B" w:rsidRDefault="001C5D5C" w:rsidP="00787090">
      <w:pPr>
        <w:shd w:val="clear" w:color="auto" w:fill="FFFFFF"/>
        <w:spacing w:after="113" w:line="227" w:lineRule="atLeast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Горячий чай, ароматная гречневая каша, поддержка</w:t>
      </w:r>
      <w:r w:rsidR="00DC0D7A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 на этапах члена рабочей группы</w:t>
      </w: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оставляли </w:t>
      </w:r>
      <w:proofErr w:type="gramStart"/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  на</w:t>
      </w:r>
      <w:proofErr w:type="gramEnd"/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протяжении всей игры.  Первыми получили награды команды возрастной категории от 19</w:t>
      </w:r>
      <w:r w:rsidR="009F6C01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35 лет. Призёрами стали команды Войсковицкого (1-ое место), Пудостьского (2-ое место) и Таицкого (3-е место) поселений. Грамота вручена команде Сиверского поселения.</w:t>
      </w: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6C03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6C01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Итоги военно – спортивной игры «Зимняя </w:t>
      </w:r>
      <w:proofErr w:type="gramStart"/>
      <w:r w:rsidR="009F6C01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зарница»  в</w:t>
      </w:r>
      <w:proofErr w:type="gramEnd"/>
      <w:r w:rsidR="009F6C01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возрастной категории от 14 до 18 лет огласила Н.В. Быстрова</w:t>
      </w:r>
      <w:r w:rsidR="00876C03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. Надежда В</w:t>
      </w:r>
      <w:r w:rsidR="00BD1714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алентиновна</w:t>
      </w:r>
      <w:r w:rsidR="00876C03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1714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поблагодарила администрацию за </w:t>
      </w:r>
      <w:proofErr w:type="gramStart"/>
      <w:r w:rsidR="00BD1714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 душевной</w:t>
      </w:r>
      <w:proofErr w:type="gramEnd"/>
      <w:r w:rsidR="00BD1714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рабочей атмосферы, радушие и гостеприимство</w:t>
      </w:r>
      <w:r w:rsidR="00876C03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F6C01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Призы и Грамоты </w:t>
      </w:r>
      <w:proofErr w:type="gramStart"/>
      <w:r w:rsidR="009F6C01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вручал  Е.В.</w:t>
      </w:r>
      <w:proofErr w:type="gramEnd"/>
      <w:r w:rsidR="009F6C01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Самойлов. </w:t>
      </w:r>
      <w:r w:rsidR="00BD1714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11EB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этой возрастной группе</w:t>
      </w:r>
      <w:r w:rsidR="00FB3C80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Призы были вручены командам Рождественского (3-е место),</w:t>
      </w:r>
      <w:r w:rsidR="00D011EB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11EB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Войсковицкого</w:t>
      </w:r>
      <w:proofErr w:type="spellEnd"/>
      <w:r w:rsidR="00AF3D0B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11EB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(2-ое место) и Елизаветинского (1-ое место) поселений, а Грамоты </w:t>
      </w:r>
      <w:proofErr w:type="gramStart"/>
      <w:r w:rsidR="00D011EB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-  всем</w:t>
      </w:r>
      <w:proofErr w:type="gramEnd"/>
      <w:r w:rsidR="00D011EB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участникам.</w:t>
      </w:r>
    </w:p>
    <w:p w:rsidR="00696EFD" w:rsidRPr="003E249B" w:rsidRDefault="00DC0D7A" w:rsidP="00787090">
      <w:pPr>
        <w:shd w:val="clear" w:color="auto" w:fill="FFFFFF"/>
        <w:spacing w:after="113" w:line="227" w:lineRule="atLeast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8A7061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отографии</w:t>
      </w: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лучше слов докажут, что</w:t>
      </w:r>
      <w:r w:rsidR="009F6C01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«главное – не победа, а участие</w:t>
      </w:r>
      <w:r w:rsidR="00696EFD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A7061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696EFD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7061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Именно участие </w:t>
      </w:r>
      <w:r w:rsidR="00696EFD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военно – спортивных </w:t>
      </w:r>
      <w:proofErr w:type="gramStart"/>
      <w:r w:rsidR="00696EFD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играх</w:t>
      </w:r>
      <w:r w:rsidR="008A7061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EFD"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</w:t>
      </w:r>
      <w:proofErr w:type="gramEnd"/>
      <w:r w:rsidR="00696EFD" w:rsidRPr="003E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навыков быстрой реакции в нестандартных ситуациях, </w:t>
      </w:r>
      <w:r w:rsidR="00696EFD" w:rsidRPr="003E2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1714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воспитывае</w:t>
      </w:r>
      <w:r w:rsidR="00696EFD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т  чувство взаимовыручки,</w:t>
      </w:r>
      <w:r w:rsidR="00696EFD" w:rsidRPr="003E2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6EFD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работать в команде</w:t>
      </w:r>
      <w:r w:rsidR="00A57B65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! До новых встреч</w:t>
      </w:r>
      <w:r w:rsidR="00787090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, друзья, на этапах Спартакиады</w:t>
      </w:r>
      <w:r w:rsidR="00A57B65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876C03" w:rsidRPr="003E249B" w:rsidRDefault="0076785C" w:rsidP="00876C03">
      <w:pPr>
        <w:shd w:val="clear" w:color="auto" w:fill="FFFFFF"/>
        <w:spacing w:after="113" w:line="227" w:lineRule="atLeast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696EFD" w:rsidRPr="003E249B" w:rsidRDefault="0076785C" w:rsidP="00696EFD">
      <w:pPr>
        <w:shd w:val="clear" w:color="auto" w:fill="FFFFFF"/>
        <w:spacing w:after="113" w:line="227" w:lineRule="atLeast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</w:t>
      </w:r>
      <w:r w:rsidR="00BD1714"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249B">
        <w:rPr>
          <w:rFonts w:ascii="Times New Roman" w:hAnsi="Times New Roman" w:cs="Times New Roman"/>
          <w:sz w:val="24"/>
          <w:szCs w:val="24"/>
          <w:shd w:val="clear" w:color="auto" w:fill="FFFFFF"/>
        </w:rPr>
        <w:t>Жанна Гриненко</w:t>
      </w:r>
      <w:bookmarkEnd w:id="0"/>
    </w:p>
    <w:sectPr w:rsidR="00696EFD" w:rsidRPr="003E249B" w:rsidSect="008A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3A57"/>
    <w:multiLevelType w:val="hybridMultilevel"/>
    <w:tmpl w:val="CC7C3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61386"/>
    <w:multiLevelType w:val="hybridMultilevel"/>
    <w:tmpl w:val="72D8361A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FD1157D"/>
    <w:multiLevelType w:val="hybridMultilevel"/>
    <w:tmpl w:val="306AB1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F03A0"/>
    <w:multiLevelType w:val="multilevel"/>
    <w:tmpl w:val="283E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73700"/>
    <w:multiLevelType w:val="hybridMultilevel"/>
    <w:tmpl w:val="8A30F49E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928"/>
    <w:rsid w:val="000123C6"/>
    <w:rsid w:val="00102D30"/>
    <w:rsid w:val="0012072F"/>
    <w:rsid w:val="001C5D5C"/>
    <w:rsid w:val="001C662F"/>
    <w:rsid w:val="00261004"/>
    <w:rsid w:val="002C143E"/>
    <w:rsid w:val="002C5706"/>
    <w:rsid w:val="002E7A4C"/>
    <w:rsid w:val="00353FB9"/>
    <w:rsid w:val="003B2D2F"/>
    <w:rsid w:val="003B2DB5"/>
    <w:rsid w:val="003E249B"/>
    <w:rsid w:val="00430A96"/>
    <w:rsid w:val="00447154"/>
    <w:rsid w:val="0048781D"/>
    <w:rsid w:val="004E71A4"/>
    <w:rsid w:val="005B6387"/>
    <w:rsid w:val="00686D91"/>
    <w:rsid w:val="00696EFD"/>
    <w:rsid w:val="0074417E"/>
    <w:rsid w:val="0076785C"/>
    <w:rsid w:val="00787090"/>
    <w:rsid w:val="00800690"/>
    <w:rsid w:val="00845234"/>
    <w:rsid w:val="00876C03"/>
    <w:rsid w:val="008A7061"/>
    <w:rsid w:val="008A7450"/>
    <w:rsid w:val="008C10A3"/>
    <w:rsid w:val="00951D6E"/>
    <w:rsid w:val="00985591"/>
    <w:rsid w:val="009A140D"/>
    <w:rsid w:val="009E13CE"/>
    <w:rsid w:val="009F0172"/>
    <w:rsid w:val="009F6C01"/>
    <w:rsid w:val="00A0244A"/>
    <w:rsid w:val="00A57B65"/>
    <w:rsid w:val="00A9405C"/>
    <w:rsid w:val="00AF3D0B"/>
    <w:rsid w:val="00B5106E"/>
    <w:rsid w:val="00BB1B35"/>
    <w:rsid w:val="00BD1714"/>
    <w:rsid w:val="00BF4DAD"/>
    <w:rsid w:val="00C20242"/>
    <w:rsid w:val="00C4000A"/>
    <w:rsid w:val="00C47A92"/>
    <w:rsid w:val="00C73AF2"/>
    <w:rsid w:val="00CD2DD8"/>
    <w:rsid w:val="00D011EB"/>
    <w:rsid w:val="00D25928"/>
    <w:rsid w:val="00D361A6"/>
    <w:rsid w:val="00D617B5"/>
    <w:rsid w:val="00D679AC"/>
    <w:rsid w:val="00DA464A"/>
    <w:rsid w:val="00DB2222"/>
    <w:rsid w:val="00DC0D7A"/>
    <w:rsid w:val="00DF0535"/>
    <w:rsid w:val="00E272AB"/>
    <w:rsid w:val="00EE0301"/>
    <w:rsid w:val="00EF1CCF"/>
    <w:rsid w:val="00F62F98"/>
    <w:rsid w:val="00F9034E"/>
    <w:rsid w:val="00FB3C80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5FB58-A4EA-4583-AC7B-569033A6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222"/>
    <w:rPr>
      <w:color w:val="0000FF"/>
      <w:u w:val="single"/>
    </w:rPr>
  </w:style>
  <w:style w:type="character" w:styleId="a4">
    <w:name w:val="Strong"/>
    <w:basedOn w:val="a0"/>
    <w:uiPriority w:val="22"/>
    <w:qFormat/>
    <w:rsid w:val="00D617B5"/>
    <w:rPr>
      <w:b/>
      <w:bCs/>
    </w:rPr>
  </w:style>
  <w:style w:type="paragraph" w:styleId="a5">
    <w:name w:val="Normal (Web)"/>
    <w:basedOn w:val="a"/>
    <w:uiPriority w:val="99"/>
    <w:unhideWhenUsed/>
    <w:rsid w:val="00D6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617B5"/>
    <w:rPr>
      <w:i/>
      <w:iCs/>
    </w:rPr>
  </w:style>
  <w:style w:type="paragraph" w:styleId="a7">
    <w:name w:val="List Paragraph"/>
    <w:basedOn w:val="a"/>
    <w:uiPriority w:val="34"/>
    <w:qFormat/>
    <w:rsid w:val="00D679AC"/>
    <w:pPr>
      <w:ind w:left="720"/>
      <w:contextualSpacing/>
    </w:pPr>
  </w:style>
  <w:style w:type="character" w:customStyle="1" w:styleId="publishedbydate">
    <w:name w:val="published_by_date"/>
    <w:basedOn w:val="a0"/>
    <w:rsid w:val="00BB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5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Гриненко</dc:creator>
  <cp:lastModifiedBy>Кузнецова Ольга Сергеевна</cp:lastModifiedBy>
  <cp:revision>5</cp:revision>
  <dcterms:created xsi:type="dcterms:W3CDTF">2019-03-04T09:06:00Z</dcterms:created>
  <dcterms:modified xsi:type="dcterms:W3CDTF">2019-03-04T12:13:00Z</dcterms:modified>
</cp:coreProperties>
</file>