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E3" w:rsidRPr="000743E3" w:rsidRDefault="000743E3">
      <w:pPr>
        <w:rPr>
          <w:rFonts w:ascii="Times New Roman" w:hAnsi="Times New Roman" w:cs="Times New Roman"/>
          <w:b/>
          <w:sz w:val="24"/>
          <w:szCs w:val="24"/>
        </w:rPr>
      </w:pPr>
      <w:r w:rsidRPr="000743E3">
        <w:rPr>
          <w:rFonts w:ascii="Times New Roman" w:hAnsi="Times New Roman" w:cs="Times New Roman"/>
          <w:b/>
          <w:sz w:val="24"/>
          <w:szCs w:val="24"/>
        </w:rPr>
        <w:t>В МФЦ - майские каникулы</w:t>
      </w:r>
    </w:p>
    <w:p w:rsidR="000743E3" w:rsidRDefault="000743E3" w:rsidP="009C79A9">
      <w:pPr>
        <w:spacing w:before="100" w:beforeAutospacing="1" w:after="100" w:afterAutospacing="1" w:line="240" w:lineRule="auto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074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Многофункциональный центр Ленинградской области объявил график работы в праздничные и предпраздничные дни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мая</w:t>
      </w:r>
      <w:r w:rsidRPr="00074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F1B07" w:rsidRPr="000743E3" w:rsidRDefault="00B230F2" w:rsidP="009C79A9">
      <w:pPr>
        <w:jc w:val="both"/>
        <w:rPr>
          <w:rFonts w:ascii="Times New Roman" w:hAnsi="Times New Roman" w:cs="Times New Roman"/>
          <w:sz w:val="24"/>
          <w:szCs w:val="24"/>
        </w:rPr>
      </w:pPr>
      <w:r w:rsidRPr="000743E3">
        <w:rPr>
          <w:rFonts w:ascii="Times New Roman" w:hAnsi="Times New Roman" w:cs="Times New Roman"/>
          <w:sz w:val="24"/>
          <w:szCs w:val="24"/>
        </w:rPr>
        <w:t>Филиалы и отделы МФЦ «Мои Документы»</w:t>
      </w:r>
      <w:r w:rsidR="000743E3" w:rsidRPr="000743E3">
        <w:rPr>
          <w:rFonts w:ascii="Times New Roman" w:hAnsi="Times New Roman" w:cs="Times New Roman"/>
          <w:sz w:val="24"/>
          <w:szCs w:val="24"/>
        </w:rPr>
        <w:t xml:space="preserve"> </w:t>
      </w:r>
      <w:r w:rsidR="000743E3">
        <w:rPr>
          <w:rFonts w:ascii="Times New Roman" w:hAnsi="Times New Roman" w:cs="Times New Roman"/>
          <w:sz w:val="24"/>
          <w:szCs w:val="24"/>
        </w:rPr>
        <w:t xml:space="preserve">будут отдыхать только 1 и 9 мая. </w:t>
      </w:r>
      <w:r w:rsidR="009F1B07" w:rsidRPr="000743E3">
        <w:rPr>
          <w:rFonts w:ascii="Times New Roman" w:hAnsi="Times New Roman" w:cs="Times New Roman"/>
          <w:sz w:val="24"/>
          <w:szCs w:val="24"/>
        </w:rPr>
        <w:t>30 апреля и 8 мая  - пр</w:t>
      </w:r>
      <w:r w:rsidR="005A5955">
        <w:rPr>
          <w:rFonts w:ascii="Times New Roman" w:hAnsi="Times New Roman" w:cs="Times New Roman"/>
          <w:sz w:val="24"/>
          <w:szCs w:val="24"/>
        </w:rPr>
        <w:t xml:space="preserve">едпраздничный рабочий день, территориальные отделения будут </w:t>
      </w:r>
      <w:r w:rsidR="009F1B07" w:rsidRPr="000743E3">
        <w:rPr>
          <w:rFonts w:ascii="Times New Roman" w:hAnsi="Times New Roman" w:cs="Times New Roman"/>
          <w:sz w:val="24"/>
          <w:szCs w:val="24"/>
        </w:rPr>
        <w:t>работа</w:t>
      </w:r>
      <w:r w:rsidR="005A5955">
        <w:rPr>
          <w:rFonts w:ascii="Times New Roman" w:hAnsi="Times New Roman" w:cs="Times New Roman"/>
          <w:sz w:val="24"/>
          <w:szCs w:val="24"/>
        </w:rPr>
        <w:t>ть</w:t>
      </w:r>
      <w:r w:rsidR="009F1B07" w:rsidRPr="000743E3">
        <w:rPr>
          <w:rFonts w:ascii="Times New Roman" w:hAnsi="Times New Roman" w:cs="Times New Roman"/>
          <w:sz w:val="24"/>
          <w:szCs w:val="24"/>
        </w:rPr>
        <w:t xml:space="preserve"> до 20.00 часов</w:t>
      </w:r>
      <w:r w:rsidR="000743E3">
        <w:rPr>
          <w:rFonts w:ascii="Times New Roman" w:hAnsi="Times New Roman" w:cs="Times New Roman"/>
          <w:sz w:val="24"/>
          <w:szCs w:val="24"/>
        </w:rPr>
        <w:t>.</w:t>
      </w:r>
    </w:p>
    <w:p w:rsidR="005A5955" w:rsidRDefault="005A5955" w:rsidP="009C7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Предприниматели же смогут воспользоваться услугами </w:t>
      </w:r>
      <w:r w:rsidR="009C79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МФЦ </w:t>
      </w:r>
      <w:r w:rsidR="009C79A9" w:rsidRPr="000743E3">
        <w:rPr>
          <w:rFonts w:ascii="Times New Roman" w:hAnsi="Times New Roman" w:cs="Times New Roman"/>
          <w:sz w:val="24"/>
          <w:szCs w:val="24"/>
        </w:rPr>
        <w:t>для бизнеса</w:t>
      </w:r>
      <w:r w:rsidR="009C79A9">
        <w:rPr>
          <w:rFonts w:ascii="Times New Roman" w:hAnsi="Times New Roman" w:cs="Times New Roman"/>
          <w:sz w:val="24"/>
          <w:szCs w:val="24"/>
        </w:rPr>
        <w:t>»</w:t>
      </w:r>
      <w:r w:rsidR="009C79A9" w:rsidRPr="000743E3">
        <w:rPr>
          <w:rFonts w:ascii="Times New Roman" w:hAnsi="Times New Roman" w:cs="Times New Roman"/>
          <w:sz w:val="24"/>
          <w:szCs w:val="24"/>
        </w:rPr>
        <w:t xml:space="preserve"> </w:t>
      </w:r>
      <w:r w:rsidRPr="000743E3">
        <w:rPr>
          <w:rFonts w:ascii="Times New Roman" w:hAnsi="Times New Roman" w:cs="Times New Roman"/>
          <w:sz w:val="24"/>
          <w:szCs w:val="24"/>
        </w:rPr>
        <w:t>28 апреля и 8 мая до 17.00 часов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C79A9">
        <w:rPr>
          <w:rFonts w:ascii="Times New Roman" w:hAnsi="Times New Roman" w:cs="Times New Roman"/>
          <w:sz w:val="24"/>
          <w:szCs w:val="24"/>
        </w:rPr>
        <w:t>Бизнес-о</w:t>
      </w:r>
      <w:r w:rsidR="009F1B07" w:rsidRPr="000743E3">
        <w:rPr>
          <w:rFonts w:ascii="Times New Roman" w:hAnsi="Times New Roman" w:cs="Times New Roman"/>
          <w:sz w:val="24"/>
          <w:szCs w:val="24"/>
        </w:rPr>
        <w:t>фисы</w:t>
      </w:r>
      <w:proofErr w:type="spellEnd"/>
      <w:proofErr w:type="gramEnd"/>
      <w:r w:rsidR="009C7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приостановят работу </w:t>
      </w:r>
      <w:r w:rsidR="009F1B07" w:rsidRPr="000743E3">
        <w:rPr>
          <w:rFonts w:ascii="Times New Roman" w:hAnsi="Times New Roman" w:cs="Times New Roman"/>
          <w:sz w:val="24"/>
          <w:szCs w:val="24"/>
        </w:rPr>
        <w:t>29 и 30 апреля, 1,2  и 9 мая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B07" w:rsidRPr="000743E3" w:rsidRDefault="000743E3" w:rsidP="009C79A9">
      <w:pPr>
        <w:jc w:val="both"/>
        <w:rPr>
          <w:rFonts w:ascii="Times New Roman" w:hAnsi="Times New Roman" w:cs="Times New Roman"/>
          <w:sz w:val="24"/>
          <w:szCs w:val="24"/>
        </w:rPr>
      </w:pPr>
      <w:r w:rsidRPr="000743E3">
        <w:rPr>
          <w:rFonts w:ascii="Times New Roman" w:hAnsi="Times New Roman" w:cs="Times New Roman"/>
          <w:sz w:val="24"/>
          <w:szCs w:val="24"/>
        </w:rPr>
        <w:t xml:space="preserve">Сегодня на территории Ленинградской области работают 33 филиала и отдела МФЦ «Мои Документы», а также 5 </w:t>
      </w:r>
      <w:proofErr w:type="spellStart"/>
      <w:proofErr w:type="gramStart"/>
      <w:r w:rsidRPr="000743E3">
        <w:rPr>
          <w:rFonts w:ascii="Times New Roman" w:hAnsi="Times New Roman" w:cs="Times New Roman"/>
          <w:sz w:val="24"/>
          <w:szCs w:val="24"/>
        </w:rPr>
        <w:t>бизнес-офисов</w:t>
      </w:r>
      <w:proofErr w:type="spellEnd"/>
      <w:proofErr w:type="gramEnd"/>
      <w:r w:rsidRPr="000743E3">
        <w:rPr>
          <w:rFonts w:ascii="Times New Roman" w:hAnsi="Times New Roman" w:cs="Times New Roman"/>
          <w:sz w:val="24"/>
          <w:szCs w:val="24"/>
        </w:rPr>
        <w:t>, предоставляющие гражданам более 400 государственных и муниципальных услуг.</w:t>
      </w:r>
    </w:p>
    <w:sectPr w:rsidR="009F1B07" w:rsidRPr="000743E3" w:rsidSect="00E2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3C78"/>
    <w:rsid w:val="000743E3"/>
    <w:rsid w:val="005A5955"/>
    <w:rsid w:val="009C79A9"/>
    <w:rsid w:val="009F1B07"/>
    <w:rsid w:val="00B230F2"/>
    <w:rsid w:val="00E21BEA"/>
    <w:rsid w:val="00F03C78"/>
    <w:rsid w:val="00F044CA"/>
    <w:rsid w:val="00F967F6"/>
    <w:rsid w:val="00FE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EA"/>
  </w:style>
  <w:style w:type="paragraph" w:styleId="6">
    <w:name w:val="heading 6"/>
    <w:basedOn w:val="a"/>
    <w:link w:val="60"/>
    <w:uiPriority w:val="9"/>
    <w:qFormat/>
    <w:rsid w:val="000743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743E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2018-04-17T14:34:00Z</cp:lastPrinted>
  <dcterms:created xsi:type="dcterms:W3CDTF">2018-04-17T12:54:00Z</dcterms:created>
  <dcterms:modified xsi:type="dcterms:W3CDTF">2018-04-17T14:35:00Z</dcterms:modified>
</cp:coreProperties>
</file>