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D9" w:rsidRDefault="009C42D9" w:rsidP="00AD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Чечней израненные души.</w:t>
      </w:r>
      <w:bookmarkStart w:id="0" w:name="_GoBack"/>
      <w:bookmarkEnd w:id="0"/>
    </w:p>
    <w:p w:rsidR="009C42D9" w:rsidRDefault="009C42D9" w:rsidP="00AD2720">
      <w:pPr>
        <w:jc w:val="both"/>
        <w:rPr>
          <w:sz w:val="28"/>
          <w:szCs w:val="28"/>
        </w:rPr>
      </w:pPr>
    </w:p>
    <w:p w:rsidR="00AD2720" w:rsidRDefault="00AD2720" w:rsidP="00AD2720">
      <w:pPr>
        <w:jc w:val="both"/>
        <w:rPr>
          <w:sz w:val="28"/>
          <w:szCs w:val="28"/>
        </w:rPr>
      </w:pPr>
      <w:r>
        <w:rPr>
          <w:sz w:val="28"/>
          <w:szCs w:val="28"/>
        </w:rPr>
        <w:t>3 декабря</w:t>
      </w:r>
      <w:r w:rsidR="00F1655A">
        <w:rPr>
          <w:sz w:val="28"/>
          <w:szCs w:val="28"/>
        </w:rPr>
        <w:t xml:space="preserve"> в Доме Культуры совместно с молодежным советом</w:t>
      </w:r>
      <w:r>
        <w:rPr>
          <w:sz w:val="28"/>
          <w:szCs w:val="28"/>
        </w:rPr>
        <w:t xml:space="preserve">, в рамках международной добровольческой гражданско-патриотической акции «Всероссийская акция «День неизвестного солдата» была проведена встреча молодежи с матерью погибшего в Чечне нашего земляка </w:t>
      </w:r>
      <w:proofErr w:type="spellStart"/>
      <w:r>
        <w:rPr>
          <w:sz w:val="28"/>
          <w:szCs w:val="28"/>
        </w:rPr>
        <w:t>Рыкунова</w:t>
      </w:r>
      <w:proofErr w:type="spellEnd"/>
      <w:r>
        <w:rPr>
          <w:sz w:val="28"/>
          <w:szCs w:val="28"/>
        </w:rPr>
        <w:t xml:space="preserve"> Алексея, именем которого названа улица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 xml:space="preserve">.  Цель этой  встречи увековечивание памяти, воинской доблести и бессмертного подвига солдат, погибших в боевых действиях. </w:t>
      </w:r>
      <w:r w:rsidR="00F1655A">
        <w:rPr>
          <w:sz w:val="28"/>
          <w:szCs w:val="28"/>
        </w:rPr>
        <w:t>Пришедшие на встречу с большим вниманием слушали рассказ о событиях</w:t>
      </w:r>
      <w:r w:rsidR="00535AEC">
        <w:rPr>
          <w:sz w:val="28"/>
          <w:szCs w:val="28"/>
        </w:rPr>
        <w:t xml:space="preserve"> тех дней, а когда мама Алексея рассказывала о нем, в зале стояла такая тишина, что казалось </w:t>
      </w:r>
      <w:proofErr w:type="gramStart"/>
      <w:r w:rsidR="00535AEC">
        <w:rPr>
          <w:sz w:val="28"/>
          <w:szCs w:val="28"/>
        </w:rPr>
        <w:t>слышно</w:t>
      </w:r>
      <w:proofErr w:type="gramEnd"/>
      <w:r w:rsidR="00535AEC">
        <w:rPr>
          <w:sz w:val="28"/>
          <w:szCs w:val="28"/>
        </w:rPr>
        <w:t xml:space="preserve"> как стучат сердца ребят. </w:t>
      </w:r>
    </w:p>
    <w:p w:rsidR="00AD2720" w:rsidRDefault="00AD2720" w:rsidP="00AD2720">
      <w:pPr>
        <w:jc w:val="both"/>
        <w:rPr>
          <w:b/>
          <w:i/>
          <w:sz w:val="28"/>
          <w:szCs w:val="28"/>
        </w:rPr>
      </w:pPr>
    </w:p>
    <w:p w:rsidR="00D22332" w:rsidRPr="00AD2720" w:rsidRDefault="00D22332">
      <w:pPr>
        <w:rPr>
          <w:sz w:val="28"/>
          <w:szCs w:val="28"/>
        </w:rPr>
      </w:pPr>
    </w:p>
    <w:sectPr w:rsidR="00D22332" w:rsidRPr="00AD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20"/>
    <w:rsid w:val="0026540B"/>
    <w:rsid w:val="00535AEC"/>
    <w:rsid w:val="009C42D9"/>
    <w:rsid w:val="00AD2720"/>
    <w:rsid w:val="00D2233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2016-12-07T14:30:00Z</dcterms:created>
  <dcterms:modified xsi:type="dcterms:W3CDTF">2016-12-09T09:19:00Z</dcterms:modified>
</cp:coreProperties>
</file>