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3"/>
        <w:gridCol w:w="6773"/>
      </w:tblGrid>
      <w:tr w:rsidR="00303D1A" w:rsidRPr="00331269" w:rsidTr="00930A2F">
        <w:trPr>
          <w:cantSplit/>
          <w:trHeight w:val="374"/>
        </w:trPr>
        <w:tc>
          <w:tcPr>
            <w:tcW w:w="26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Елизаветинского сельского поселения</w:t>
            </w:r>
          </w:p>
          <w:p w:rsidR="00303D1A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Гатчинского муниципального района </w:t>
            </w:r>
          </w:p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</w:tc>
      </w:tr>
      <w:tr w:rsidR="00303D1A" w:rsidRPr="00331269" w:rsidTr="00930A2F">
        <w:trPr>
          <w:cantSplit/>
          <w:trHeight w:val="75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90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80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38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D1A" w:rsidRPr="00331269" w:rsidTr="00930A2F">
        <w:trPr>
          <w:cantSplit/>
          <w:trHeight w:val="38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31269" w:rsidRDefault="00303D1A" w:rsidP="00D634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3D1A" w:rsidRPr="00381697" w:rsidRDefault="00303D1A" w:rsidP="00E30B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по результатам антикоррупционной экспертизы</w:t>
      </w:r>
    </w:p>
    <w:p w:rsidR="00A1176B" w:rsidRPr="00D427BD" w:rsidRDefault="00303D1A" w:rsidP="00D427BD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</w:t>
      </w:r>
      <w:bookmarkStart w:id="0" w:name="_Hlk503518349"/>
      <w:bookmarkStart w:id="1" w:name="_Hlk519241396"/>
      <w:r w:rsidRPr="00D4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0408C" w:rsidRPr="00D4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D4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C38C0" w:rsidRPr="00D4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0408C" w:rsidRPr="00D4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4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2C38C0" w:rsidRPr="00D4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4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C47270" w:rsidRPr="00D4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0408C" w:rsidRPr="00D4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622F0" w:rsidRPr="00D4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4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2" w:name="_Hlk519248092"/>
      <w:bookmarkEnd w:id="0"/>
      <w:bookmarkEnd w:id="1"/>
      <w:r w:rsidR="004802B1" w:rsidRPr="00D4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427BD" w:rsidRPr="00D427BD"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D427BD" w:rsidRPr="00D427BD">
        <w:rPr>
          <w:rFonts w:ascii="Times New Roman" w:hAnsi="Times New Roman" w:cs="Times New Roman"/>
          <w:b/>
          <w:sz w:val="24"/>
          <w:szCs w:val="24"/>
        </w:rPr>
        <w:t>"Предоставление объектов муниципального нежилого фонда во временное владение и (или) пользование</w:t>
      </w:r>
      <w:r w:rsidR="00CC6954" w:rsidRPr="00D427B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bookmarkEnd w:id="2"/>
    <w:p w:rsidR="00303D1A" w:rsidRPr="00331269" w:rsidRDefault="00303D1A" w:rsidP="00930A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1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специалистом – юристом Администрации муниципального образования </w:t>
      </w: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Елизаветинского сельского поселения Гатчинского муниципального района Ленинградской области в соответствии с частью 3 статьи 3 Федерального закона от 17 июля 2009 г. № 172-ФЗ “Об антикоррупционной экспертизе нормативных правовых актов и проектов нормативных правовых актов”,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 96, Уставом муниципального образования Елизаветинское сельское поселение Гатчинского муниципального района Ленинградской области, принятым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10 ноября 2016 г. № 132, проведена антикоррупционная экспертиза:</w:t>
      </w:r>
    </w:p>
    <w:p w:rsidR="00621E55" w:rsidRPr="001860B8" w:rsidRDefault="00303D1A" w:rsidP="00930A2F">
      <w:pPr>
        <w:jc w:val="both"/>
        <w:rPr>
          <w:rFonts w:ascii="Times New Roman" w:hAnsi="Times New Roman" w:cs="Times New Roman"/>
          <w:sz w:val="24"/>
          <w:szCs w:val="24"/>
        </w:rPr>
      </w:pPr>
      <w:r w:rsidRPr="002C001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E3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муниципального образования Елизаветинского сельского </w:t>
      </w:r>
      <w:r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Гатчинского муниципального района Ленинградской области </w:t>
      </w:r>
      <w:bookmarkStart w:id="3" w:name="_Hlk519241425"/>
      <w:bookmarkStart w:id="4" w:name="_Hlk519248110"/>
      <w:r w:rsidR="00D95768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3C73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D95768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23C73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5768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381697" w:rsidRPr="001860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C73" w:rsidRPr="001860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261F" w:rsidRPr="001860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5768" w:rsidRPr="0018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C47798" w:rsidRPr="001860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End w:id="4"/>
      <w:r w:rsidR="00F14234" w:rsidRPr="001860B8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F14234" w:rsidRPr="001860B8">
        <w:rPr>
          <w:rFonts w:ascii="Times New Roman" w:hAnsi="Times New Roman" w:cs="Times New Roman"/>
          <w:sz w:val="24"/>
          <w:szCs w:val="24"/>
        </w:rPr>
        <w:t>"Предоставление объектов муниципального нежилого фонда во временное владение и (или) пользование</w:t>
      </w:r>
      <w:r w:rsidR="00623C73" w:rsidRPr="001860B8">
        <w:rPr>
          <w:rFonts w:ascii="Times New Roman" w:eastAsia="Calibri" w:hAnsi="Times New Roman" w:cs="Times New Roman"/>
          <w:sz w:val="24"/>
          <w:szCs w:val="24"/>
        </w:rPr>
        <w:t>»</w:t>
      </w:r>
      <w:r w:rsidR="00523D35" w:rsidRPr="001860B8">
        <w:rPr>
          <w:rFonts w:ascii="Times New Roman" w:hAnsi="Times New Roman" w:cs="Times New Roman"/>
          <w:sz w:val="24"/>
          <w:szCs w:val="24"/>
        </w:rPr>
        <w:t>.</w:t>
      </w:r>
    </w:p>
    <w:p w:rsidR="00303D1A" w:rsidRDefault="00303D1A" w:rsidP="00E06F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представленном постановлении </w:t>
      </w:r>
      <w:r w:rsidR="00173A1E"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Елизаветинского сельского поселения Гатчинского муниципального района Ленинградской </w:t>
      </w:r>
      <w:r w:rsidR="00173A1E" w:rsidRPr="003B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55459B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7AC9" w:rsidRPr="0062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07.06.2018 № </w:t>
      </w:r>
      <w:r w:rsidR="00B77AC9" w:rsidRPr="001860B8">
        <w:rPr>
          <w:rFonts w:ascii="Times New Roman" w:eastAsia="Times New Roman" w:hAnsi="Times New Roman" w:cs="Times New Roman"/>
          <w:sz w:val="24"/>
          <w:szCs w:val="24"/>
          <w:lang w:eastAsia="ru-RU"/>
        </w:rPr>
        <w:t>222 «</w:t>
      </w:r>
      <w:r w:rsidR="00B77AC9" w:rsidRPr="001860B8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B77AC9" w:rsidRPr="001860B8">
        <w:rPr>
          <w:rFonts w:ascii="Times New Roman" w:hAnsi="Times New Roman" w:cs="Times New Roman"/>
          <w:sz w:val="24"/>
          <w:szCs w:val="24"/>
        </w:rPr>
        <w:t xml:space="preserve">"Предоставление объектов муниципального нежилого фонда во временное владение и (или) </w:t>
      </w:r>
      <w:proofErr w:type="spellStart"/>
      <w:r w:rsidR="00B77AC9" w:rsidRPr="001860B8">
        <w:rPr>
          <w:rFonts w:ascii="Times New Roman" w:hAnsi="Times New Roman" w:cs="Times New Roman"/>
          <w:sz w:val="24"/>
          <w:szCs w:val="24"/>
        </w:rPr>
        <w:t>пользование</w:t>
      </w:r>
      <w:r w:rsidR="00B77AC9" w:rsidRPr="001860B8">
        <w:rPr>
          <w:rFonts w:ascii="Times New Roman" w:eastAsia="Calibri" w:hAnsi="Times New Roman" w:cs="Times New Roman"/>
          <w:sz w:val="24"/>
          <w:szCs w:val="24"/>
        </w:rPr>
        <w:t>»</w:t>
      </w:r>
      <w:r w:rsidR="00B77A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</w:t>
      </w:r>
      <w:proofErr w:type="spellEnd"/>
      <w:r w:rsidRPr="005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 </w:t>
      </w:r>
    </w:p>
    <w:p w:rsidR="007D21A4" w:rsidRDefault="007D21A4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p w:rsidR="00303D1A" w:rsidRP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экспертизы</w:t>
      </w:r>
    </w:p>
    <w:p w:rsidR="00303D1A" w:rsidRP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начало: </w:t>
      </w:r>
      <w:r w:rsidR="0055459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45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303D1A" w:rsidRDefault="00303D1A" w:rsidP="00930A2F">
      <w:pPr>
        <w:pBdr>
          <w:top w:val="single" w:sz="4" w:space="1" w:color="auto"/>
        </w:pBdr>
        <w:autoSpaceDE w:val="0"/>
        <w:autoSpaceDN w:val="0"/>
        <w:spacing w:after="0" w:line="240" w:lineRule="auto"/>
      </w:pP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конец:  </w:t>
      </w:r>
      <w:r w:rsidR="0055459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45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3D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2353"/>
      </w:tblGrid>
      <w:tr w:rsidR="00303D1A" w:rsidRPr="00303D1A" w:rsidTr="00303D1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специалист-юрист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Мамедова</w:t>
            </w:r>
          </w:p>
        </w:tc>
      </w:tr>
      <w:tr w:rsidR="00303D1A" w:rsidRPr="00303D1A" w:rsidTr="00303D1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303D1A" w:rsidRPr="00303D1A" w:rsidRDefault="00303D1A" w:rsidP="0093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303D1A" w:rsidRDefault="00303D1A" w:rsidP="00930A2F">
      <w:pPr>
        <w:spacing w:after="0"/>
      </w:pPr>
    </w:p>
    <w:sectPr w:rsidR="00303D1A" w:rsidSect="00930A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1A"/>
    <w:rsid w:val="00104CEF"/>
    <w:rsid w:val="001622F0"/>
    <w:rsid w:val="00173A1E"/>
    <w:rsid w:val="001860B8"/>
    <w:rsid w:val="001E2209"/>
    <w:rsid w:val="002401DB"/>
    <w:rsid w:val="002C001B"/>
    <w:rsid w:val="002C38C0"/>
    <w:rsid w:val="002D506C"/>
    <w:rsid w:val="00303D1A"/>
    <w:rsid w:val="0030408C"/>
    <w:rsid w:val="00313DF5"/>
    <w:rsid w:val="003150E8"/>
    <w:rsid w:val="0037736D"/>
    <w:rsid w:val="00381697"/>
    <w:rsid w:val="003B5545"/>
    <w:rsid w:val="00461824"/>
    <w:rsid w:val="004802B1"/>
    <w:rsid w:val="004A4DE8"/>
    <w:rsid w:val="004B6475"/>
    <w:rsid w:val="00522255"/>
    <w:rsid w:val="00523D35"/>
    <w:rsid w:val="00530306"/>
    <w:rsid w:val="00542A1A"/>
    <w:rsid w:val="0055459B"/>
    <w:rsid w:val="005B1AA8"/>
    <w:rsid w:val="005E2A23"/>
    <w:rsid w:val="00621E55"/>
    <w:rsid w:val="00623C73"/>
    <w:rsid w:val="006876FD"/>
    <w:rsid w:val="007D21A4"/>
    <w:rsid w:val="008A7BC2"/>
    <w:rsid w:val="008F4C97"/>
    <w:rsid w:val="00930A2F"/>
    <w:rsid w:val="00A1176B"/>
    <w:rsid w:val="00A17936"/>
    <w:rsid w:val="00A40260"/>
    <w:rsid w:val="00B1276B"/>
    <w:rsid w:val="00B70519"/>
    <w:rsid w:val="00B77AC9"/>
    <w:rsid w:val="00C47270"/>
    <w:rsid w:val="00C47798"/>
    <w:rsid w:val="00CA2C13"/>
    <w:rsid w:val="00CC6954"/>
    <w:rsid w:val="00D12F9E"/>
    <w:rsid w:val="00D427BD"/>
    <w:rsid w:val="00D95768"/>
    <w:rsid w:val="00DE261F"/>
    <w:rsid w:val="00E06F73"/>
    <w:rsid w:val="00E30BDC"/>
    <w:rsid w:val="00E419B9"/>
    <w:rsid w:val="00EF3AD1"/>
    <w:rsid w:val="00F14234"/>
    <w:rsid w:val="00F27C13"/>
    <w:rsid w:val="00F43AA7"/>
    <w:rsid w:val="00F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65A6"/>
  <w15:chartTrackingRefBased/>
  <w15:docId w15:val="{BD30C1CF-1FF4-470E-8264-3ABDDC29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C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E30B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3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Мамедова Анна Михайловна</cp:lastModifiedBy>
  <cp:revision>7</cp:revision>
  <cp:lastPrinted>2018-07-13T09:38:00Z</cp:lastPrinted>
  <dcterms:created xsi:type="dcterms:W3CDTF">2018-07-13T09:37:00Z</dcterms:created>
  <dcterms:modified xsi:type="dcterms:W3CDTF">2018-07-13T09:39:00Z</dcterms:modified>
</cp:coreProperties>
</file>