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B0" w:rsidRPr="008021E6" w:rsidRDefault="00F633B0" w:rsidP="00802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1E6">
        <w:rPr>
          <w:rFonts w:ascii="Times New Roman" w:hAnsi="Times New Roman"/>
          <w:b/>
          <w:bCs/>
          <w:caps/>
          <w:sz w:val="24"/>
          <w:szCs w:val="24"/>
        </w:rPr>
        <w:t>АДМИНИСТРАЦИЯ муниципального образования</w:t>
      </w:r>
    </w:p>
    <w:p w:rsidR="00F633B0" w:rsidRPr="008021E6" w:rsidRDefault="00F633B0" w:rsidP="008021E6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021E6">
        <w:rPr>
          <w:rFonts w:ascii="Times New Roman" w:hAnsi="Times New Roman"/>
          <w:b/>
          <w:bCs/>
          <w:caps/>
          <w:sz w:val="24"/>
          <w:szCs w:val="24"/>
        </w:rPr>
        <w:t xml:space="preserve">ЕЛИЗАВЕТИнскоГО   сельского   поселениЯ Гатчинского   </w:t>
      </w:r>
    </w:p>
    <w:p w:rsidR="00F633B0" w:rsidRPr="008021E6" w:rsidRDefault="00F633B0" w:rsidP="00F241F6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021E6">
        <w:rPr>
          <w:rFonts w:ascii="Times New Roman" w:hAnsi="Times New Roman"/>
          <w:b/>
          <w:bCs/>
          <w:caps/>
          <w:sz w:val="24"/>
          <w:szCs w:val="24"/>
        </w:rPr>
        <w:t>муниципального   района Ленинградской   области</w:t>
      </w:r>
    </w:p>
    <w:p w:rsidR="00F633B0" w:rsidRPr="00F241F6" w:rsidRDefault="00F633B0" w:rsidP="00F241F6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021E6">
        <w:rPr>
          <w:rFonts w:ascii="Times New Roman" w:hAnsi="Times New Roman"/>
          <w:b/>
          <w:bCs/>
          <w:caps/>
          <w:sz w:val="24"/>
          <w:szCs w:val="24"/>
        </w:rPr>
        <w:t>ПОСТАНОВЛЕНИЕ</w:t>
      </w:r>
    </w:p>
    <w:p w:rsidR="00F633B0" w:rsidRPr="00F241F6" w:rsidRDefault="00123B63" w:rsidP="00F241F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 октября</w:t>
      </w:r>
      <w:r w:rsidR="00F633B0" w:rsidRPr="008021E6">
        <w:rPr>
          <w:rFonts w:ascii="Times New Roman" w:hAnsi="Times New Roman"/>
          <w:bCs/>
          <w:sz w:val="24"/>
          <w:szCs w:val="24"/>
        </w:rPr>
        <w:t xml:space="preserve">  2015 года</w:t>
      </w:r>
      <w:r w:rsidR="00F633B0" w:rsidRPr="008021E6">
        <w:rPr>
          <w:rFonts w:ascii="Times New Roman" w:hAnsi="Times New Roman"/>
          <w:bCs/>
          <w:sz w:val="24"/>
          <w:szCs w:val="24"/>
        </w:rPr>
        <w:tab/>
      </w:r>
      <w:r w:rsidR="00F633B0" w:rsidRPr="008021E6">
        <w:rPr>
          <w:rFonts w:ascii="Times New Roman" w:hAnsi="Times New Roman"/>
          <w:bCs/>
          <w:sz w:val="24"/>
          <w:szCs w:val="24"/>
        </w:rPr>
        <w:tab/>
      </w:r>
      <w:r w:rsidR="00F633B0" w:rsidRPr="008021E6"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ab/>
        <w:t>№ 454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F633B0" w:rsidRPr="008021E6" w:rsidTr="008021E6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633B0" w:rsidRPr="008021E6" w:rsidRDefault="00F633B0" w:rsidP="008021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1E6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D5ECD">
              <w:rPr>
                <w:rFonts w:ascii="Times New Roman" w:hAnsi="Times New Roman"/>
                <w:sz w:val="24"/>
                <w:szCs w:val="24"/>
              </w:rPr>
              <w:t>"Предоставление объектов муниципального нежилого фонда во временное владение и (или) пользование"</w:t>
            </w:r>
          </w:p>
        </w:tc>
      </w:tr>
    </w:tbl>
    <w:p w:rsidR="00F633B0" w:rsidRPr="00C0657B" w:rsidRDefault="00F633B0" w:rsidP="00C0657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657B">
        <w:rPr>
          <w:rFonts w:ascii="Times New Roman" w:hAnsi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Елизаветинского  сельского поселения от 28.06.2011 № 198 «О порядке разработки и</w:t>
      </w:r>
      <w:proofErr w:type="gramEnd"/>
      <w:r w:rsidRPr="00C0657B">
        <w:rPr>
          <w:rFonts w:ascii="Times New Roman" w:hAnsi="Times New Roman"/>
          <w:sz w:val="24"/>
          <w:szCs w:val="24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</w:t>
      </w:r>
      <w:r w:rsidR="0070342E">
        <w:rPr>
          <w:rFonts w:ascii="Times New Roman" w:hAnsi="Times New Roman"/>
          <w:sz w:val="24"/>
          <w:szCs w:val="24"/>
        </w:rPr>
        <w:t>альных услуг в МО Елизаветинского сельского поселения</w:t>
      </w:r>
      <w:r w:rsidRPr="00C0657B">
        <w:rPr>
          <w:rFonts w:ascii="Times New Roman" w:hAnsi="Times New Roman"/>
          <w:sz w:val="24"/>
          <w:szCs w:val="24"/>
        </w:rPr>
        <w:t xml:space="preserve"> Гатчинского муниципального района», Уставом муниципального образования Елизаветинского сельского поселения</w:t>
      </w:r>
      <w:proofErr w:type="gramStart"/>
      <w:r w:rsidRPr="00C065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657B">
        <w:rPr>
          <w:rFonts w:ascii="Times New Roman" w:hAnsi="Times New Roman"/>
          <w:sz w:val="24"/>
          <w:szCs w:val="24"/>
        </w:rPr>
        <w:t xml:space="preserve"> администрация Елизаветинского сельского поселения</w:t>
      </w:r>
    </w:p>
    <w:p w:rsidR="00F633B0" w:rsidRPr="008021E6" w:rsidRDefault="00F633B0" w:rsidP="00F241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021E6">
        <w:rPr>
          <w:rFonts w:ascii="Times New Roman" w:hAnsi="Times New Roman"/>
          <w:b/>
          <w:sz w:val="24"/>
          <w:szCs w:val="24"/>
        </w:rPr>
        <w:t>ПОСТАНОВЛЯЕТ:</w:t>
      </w:r>
    </w:p>
    <w:p w:rsidR="00F633B0" w:rsidRPr="00F241F6" w:rsidRDefault="00F633B0" w:rsidP="00F241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021E6">
        <w:rPr>
          <w:rFonts w:ascii="Times New Roman" w:hAnsi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3D5ECD">
        <w:rPr>
          <w:rFonts w:ascii="Times New Roman" w:hAnsi="Times New Roman"/>
          <w:sz w:val="24"/>
          <w:szCs w:val="24"/>
        </w:rPr>
        <w:t>"Предоставление объектов муниципального нежилого фонда во временное владение и (или) пользование"</w:t>
      </w:r>
      <w:r w:rsidRPr="008021E6">
        <w:rPr>
          <w:rFonts w:ascii="Times New Roman" w:hAnsi="Times New Roman"/>
          <w:sz w:val="24"/>
          <w:szCs w:val="24"/>
        </w:rPr>
        <w:t xml:space="preserve"> (Приложение).</w:t>
      </w:r>
    </w:p>
    <w:p w:rsidR="00F633B0" w:rsidRPr="009611EF" w:rsidRDefault="00F633B0" w:rsidP="000F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Постановление № 297</w:t>
      </w:r>
      <w:r w:rsidRPr="008021E6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 xml:space="preserve">29.08.2012 </w:t>
      </w:r>
      <w:r w:rsidRPr="008021E6">
        <w:rPr>
          <w:rFonts w:ascii="Times New Roman" w:hAnsi="Times New Roman"/>
          <w:bCs/>
          <w:sz w:val="24"/>
          <w:szCs w:val="24"/>
        </w:rPr>
        <w:t xml:space="preserve">г. </w:t>
      </w:r>
      <w:r>
        <w:rPr>
          <w:rFonts w:ascii="Times New Roman" w:hAnsi="Times New Roman"/>
          <w:bCs/>
          <w:sz w:val="24"/>
          <w:szCs w:val="24"/>
        </w:rPr>
        <w:t>«</w:t>
      </w:r>
      <w:r w:rsidRPr="00CC727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по предоставлению объектов недвижимого имущества, находящихся в муниципальной собственности в аренду»</w:t>
      </w:r>
      <w:r>
        <w:rPr>
          <w:rFonts w:ascii="Times New Roman" w:hAnsi="Times New Roman"/>
          <w:sz w:val="24"/>
          <w:szCs w:val="24"/>
        </w:rPr>
        <w:t>, считать утратившим силу</w:t>
      </w:r>
      <w:r w:rsidRPr="008021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611EF">
        <w:rPr>
          <w:rFonts w:ascii="Times New Roman" w:hAnsi="Times New Roman"/>
          <w:sz w:val="24"/>
          <w:szCs w:val="24"/>
        </w:rPr>
        <w:t>3.Настоящее Постановление подлежит официальному опубликованию в газете «Гатчинская правда» и размещению на официальном сайте администрации Елизаветинского сельского поселения.</w:t>
      </w:r>
    </w:p>
    <w:p w:rsidR="00F633B0" w:rsidRPr="009611EF" w:rsidRDefault="00F633B0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4.Настоящее Постановление вступает в силу после опубликования в газете «Гатчинская правда».</w:t>
      </w:r>
    </w:p>
    <w:p w:rsidR="00F633B0" w:rsidRPr="009611EF" w:rsidRDefault="00F633B0" w:rsidP="009611EF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color w:val="000000"/>
          <w:sz w:val="24"/>
          <w:szCs w:val="24"/>
        </w:rPr>
        <w:t>5.</w:t>
      </w:r>
      <w:proofErr w:type="gramStart"/>
      <w:r w:rsidRPr="009611E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611EF">
        <w:rPr>
          <w:rFonts w:ascii="Times New Roman" w:hAnsi="Times New Roman"/>
          <w:color w:val="000000"/>
          <w:sz w:val="24"/>
          <w:szCs w:val="24"/>
        </w:rPr>
        <w:t xml:space="preserve"> выполнением </w:t>
      </w:r>
      <w:r w:rsidRPr="009611EF">
        <w:rPr>
          <w:rFonts w:ascii="Times New Roman" w:hAnsi="Times New Roman"/>
          <w:sz w:val="24"/>
          <w:szCs w:val="24"/>
        </w:rPr>
        <w:t xml:space="preserve">настоящего </w:t>
      </w:r>
      <w:r w:rsidRPr="009611EF">
        <w:rPr>
          <w:rFonts w:ascii="Times New Roman" w:hAnsi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F633B0" w:rsidRDefault="00F633B0" w:rsidP="008021E6"/>
    <w:p w:rsidR="00F633B0" w:rsidRPr="008021E6" w:rsidRDefault="00F633B0" w:rsidP="008021E6">
      <w:pPr>
        <w:rPr>
          <w:rFonts w:ascii="Times New Roman" w:hAnsi="Times New Roman"/>
          <w:sz w:val="24"/>
          <w:szCs w:val="24"/>
        </w:rPr>
      </w:pPr>
      <w:r w:rsidRPr="008021E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</w:t>
      </w:r>
      <w:proofErr w:type="spellStart"/>
      <w:r w:rsidRPr="008021E6">
        <w:rPr>
          <w:rFonts w:ascii="Times New Roman" w:hAnsi="Times New Roman"/>
          <w:sz w:val="24"/>
          <w:szCs w:val="24"/>
        </w:rPr>
        <w:t>И.Л.Смык</w:t>
      </w:r>
      <w:proofErr w:type="spellEnd"/>
    </w:p>
    <w:p w:rsidR="0070342E" w:rsidRDefault="00F633B0" w:rsidP="00F241F6">
      <w:pPr>
        <w:rPr>
          <w:rFonts w:ascii="Times New Roman" w:hAnsi="Times New Roman"/>
          <w:sz w:val="20"/>
          <w:szCs w:val="20"/>
        </w:rPr>
      </w:pPr>
      <w:proofErr w:type="spellStart"/>
      <w:r w:rsidRPr="00D01F03">
        <w:rPr>
          <w:rFonts w:ascii="Times New Roman" w:hAnsi="Times New Roman"/>
          <w:sz w:val="20"/>
          <w:szCs w:val="20"/>
        </w:rPr>
        <w:t>Н.Н.Великанов</w:t>
      </w:r>
      <w:bookmarkStart w:id="0" w:name="Par36"/>
      <w:bookmarkEnd w:id="0"/>
      <w:r w:rsidR="0070342E">
        <w:rPr>
          <w:rFonts w:ascii="Times New Roman" w:hAnsi="Times New Roman"/>
          <w:sz w:val="20"/>
          <w:szCs w:val="20"/>
        </w:rPr>
        <w:t>а</w:t>
      </w:r>
      <w:proofErr w:type="spellEnd"/>
    </w:p>
    <w:p w:rsidR="0070342E" w:rsidRPr="00F241F6" w:rsidRDefault="0070342E" w:rsidP="00F241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(881371)57 208</w:t>
      </w:r>
    </w:p>
    <w:p w:rsidR="00F633B0" w:rsidRPr="00D01F03" w:rsidRDefault="00F633B0" w:rsidP="00D01F0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</w:t>
      </w:r>
      <w:r w:rsidRPr="00D01F0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D01F03">
        <w:rPr>
          <w:rFonts w:ascii="Times New Roman" w:hAnsi="Times New Roman"/>
        </w:rPr>
        <w:t xml:space="preserve">к Постановлению </w:t>
      </w:r>
      <w:proofErr w:type="gramStart"/>
      <w:r w:rsidRPr="00D01F03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01F03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Елизаветинского</w:t>
      </w:r>
      <w:r w:rsidRPr="00D01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D01F03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го</w:t>
      </w:r>
      <w:r w:rsidRPr="00D01F03">
        <w:rPr>
          <w:rFonts w:ascii="Times New Roman" w:hAnsi="Times New Roman"/>
        </w:rPr>
        <w:t xml:space="preserve">  поселени</w:t>
      </w:r>
      <w:r>
        <w:rPr>
          <w:rFonts w:ascii="Times New Roman" w:hAnsi="Times New Roman"/>
        </w:rPr>
        <w:t>я</w:t>
      </w:r>
      <w:r w:rsidRPr="00D01F03">
        <w:rPr>
          <w:rFonts w:ascii="Times New Roman" w:hAnsi="Times New Roman"/>
        </w:rPr>
        <w:t xml:space="preserve"> Гатчинского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D01F03">
        <w:rPr>
          <w:rFonts w:ascii="Times New Roman" w:hAnsi="Times New Roman"/>
        </w:rPr>
        <w:t>муниципального района Ленинградской области</w:t>
      </w:r>
      <w:proofErr w:type="gramEnd"/>
    </w:p>
    <w:p w:rsidR="00F633B0" w:rsidRPr="00D01F03" w:rsidRDefault="00123B63" w:rsidP="00123B63">
      <w:pPr>
        <w:spacing w:line="240" w:lineRule="auto"/>
        <w:ind w:left="4860" w:right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октября </w:t>
      </w:r>
      <w:smartTag w:uri="urn:schemas-microsoft-com:office:smarttags" w:element="metricconverter">
        <w:smartTagPr>
          <w:attr w:name="ProductID" w:val="2015 г"/>
        </w:smartTagPr>
        <w:r w:rsidR="00F633B0" w:rsidRPr="00D01F03"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 № 454</w:t>
      </w:r>
      <w:bookmarkStart w:id="1" w:name="_GoBack"/>
      <w:bookmarkEnd w:id="1"/>
    </w:p>
    <w:p w:rsidR="00F633B0" w:rsidRPr="00F241F6" w:rsidRDefault="00F633B0" w:rsidP="00F241F6">
      <w:pPr>
        <w:jc w:val="center"/>
        <w:rPr>
          <w:rFonts w:ascii="Times New Roman" w:hAnsi="Times New Roman"/>
          <w:b/>
          <w:position w:val="6"/>
          <w:sz w:val="24"/>
          <w:szCs w:val="24"/>
        </w:rPr>
      </w:pPr>
      <w:r w:rsidRPr="00F241F6">
        <w:rPr>
          <w:rFonts w:ascii="Times New Roman" w:hAnsi="Times New Roman"/>
          <w:b/>
          <w:position w:val="6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b/>
          <w:position w:val="6"/>
          <w:sz w:val="24"/>
          <w:szCs w:val="24"/>
        </w:rPr>
        <w:t xml:space="preserve">                                                                             </w:t>
      </w:r>
      <w:r w:rsidRPr="00F241F6">
        <w:rPr>
          <w:rFonts w:ascii="Times New Roman" w:hAnsi="Times New Roman"/>
          <w:b/>
          <w:position w:val="6"/>
          <w:sz w:val="24"/>
          <w:szCs w:val="24"/>
        </w:rPr>
        <w:t xml:space="preserve">предоставления муниципальной услуги </w:t>
      </w:r>
    </w:p>
    <w:p w:rsidR="00F633B0" w:rsidRPr="00C0657B" w:rsidRDefault="00F633B0" w:rsidP="00C0657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01F03">
        <w:rPr>
          <w:rFonts w:ascii="Times New Roman" w:hAnsi="Times New Roman"/>
          <w:b/>
          <w:sz w:val="24"/>
          <w:szCs w:val="24"/>
        </w:rPr>
        <w:t xml:space="preserve"> «Предоставление объектов муниципального нежилого фонда во временное владение и (или) пользование»</w:t>
      </w:r>
      <w:bookmarkStart w:id="2" w:name="Par38"/>
      <w:bookmarkEnd w:id="2"/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F633B0" w:rsidRPr="00F241F6" w:rsidTr="00F241F6">
        <w:trPr>
          <w:trHeight w:val="80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F633B0" w:rsidRPr="00F241F6" w:rsidRDefault="00F633B0" w:rsidP="00F241F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43"/>
            <w:bookmarkStart w:id="4" w:name="Par149"/>
            <w:bookmarkStart w:id="5" w:name="sub_1001"/>
            <w:bookmarkEnd w:id="3"/>
            <w:bookmarkEnd w:id="4"/>
            <w:r w:rsidRPr="00F24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Общие положения  </w:t>
            </w:r>
          </w:p>
          <w:bookmarkEnd w:id="5"/>
          <w:p w:rsidR="00F633B0" w:rsidRPr="00F241F6" w:rsidRDefault="00F633B0" w:rsidP="00F241F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3B0" w:rsidRPr="00F241F6" w:rsidRDefault="00F633B0" w:rsidP="00F241F6">
            <w:pPr>
              <w:widowControl w:val="0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011"/>
            <w:r w:rsidRPr="00F241F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услуги: «</w:t>
            </w:r>
            <w:r w:rsidRPr="003D5ECD">
              <w:rPr>
                <w:rFonts w:ascii="Times New Roman" w:hAnsi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241F6">
              <w:rPr>
                <w:rFonts w:ascii="Times New Roman" w:hAnsi="Times New Roman"/>
                <w:sz w:val="24"/>
                <w:szCs w:val="24"/>
              </w:rPr>
              <w:t>» (далее – муниципальная услуга).</w:t>
            </w:r>
          </w:p>
          <w:bookmarkEnd w:id="6"/>
          <w:p w:rsidR="00F633B0" w:rsidRPr="00F241F6" w:rsidRDefault="00F633B0" w:rsidP="00F241F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F6">
              <w:rPr>
                <w:rFonts w:ascii="Times New Roman" w:hAnsi="Times New Roman"/>
                <w:sz w:val="24"/>
                <w:szCs w:val="24"/>
              </w:rPr>
      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      </w:r>
          </w:p>
          <w:p w:rsidR="00F633B0" w:rsidRPr="00F241F6" w:rsidRDefault="00F633B0" w:rsidP="00F241F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F6">
              <w:rPr>
                <w:rFonts w:ascii="Times New Roman" w:hAnsi="Times New Roman"/>
                <w:sz w:val="24"/>
                <w:szCs w:val="24"/>
              </w:rPr>
              <w:t xml:space="preserve">1.2.1. Муниципальную услугу предоставляет Администрация муниципального образования Елизаветинского Гатчинского муниципального района Ленинградской области   (далее – «Администрация» или «орган местного самоуправления»).                                             </w:t>
            </w:r>
          </w:p>
          <w:p w:rsidR="00F633B0" w:rsidRPr="00F241F6" w:rsidRDefault="00F633B0" w:rsidP="00F241F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1.2.2.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(при наличии вступившего в силу соглашения о взаимодействии и технической возможности). Заявители представляют документы в МФЦ путем личной подачи документов.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 (при наличии технической возможности).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1.2.3. При предоставлении муниципальной услуги Администрация  взаимодействует с: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1) Гатчинским отделом Управления Федеральной службы государственной регистрации, кадастра и картографии по Ленинградской области;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2) Администрацией Гатчинского муниципального района Ленинградской области.   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1.3.</w:t>
      </w:r>
      <w:r w:rsidRPr="004235DA">
        <w:rPr>
          <w:rFonts w:ascii="Times New Roman" w:hAnsi="Times New Roman"/>
          <w:b/>
          <w:sz w:val="24"/>
          <w:szCs w:val="24"/>
        </w:rPr>
        <w:t xml:space="preserve"> </w:t>
      </w:r>
      <w:r w:rsidRPr="004235DA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специалистов Администрации, предоставляющих муниципальную услугу: 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lastRenderedPageBreak/>
        <w:t xml:space="preserve">- Адрес: 188349, Ленинградская область, Гатчинский р-н, </w:t>
      </w:r>
      <w:proofErr w:type="spellStart"/>
      <w:r w:rsidRPr="004235DA">
        <w:rPr>
          <w:rFonts w:ascii="Times New Roman" w:hAnsi="Times New Roman"/>
          <w:sz w:val="24"/>
          <w:szCs w:val="24"/>
        </w:rPr>
        <w:t>п.Елизаветино</w:t>
      </w:r>
      <w:proofErr w:type="spellEnd"/>
      <w:r w:rsidRPr="00423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35DA">
        <w:rPr>
          <w:rFonts w:ascii="Times New Roman" w:hAnsi="Times New Roman"/>
          <w:sz w:val="24"/>
          <w:szCs w:val="24"/>
        </w:rPr>
        <w:t>ул.Парковая</w:t>
      </w:r>
      <w:proofErr w:type="spellEnd"/>
      <w:r w:rsidRPr="004235DA">
        <w:rPr>
          <w:rFonts w:ascii="Times New Roman" w:hAnsi="Times New Roman"/>
          <w:sz w:val="24"/>
          <w:szCs w:val="24"/>
        </w:rPr>
        <w:t xml:space="preserve">, д.17, </w:t>
      </w:r>
      <w:proofErr w:type="spellStart"/>
      <w:r w:rsidRPr="004235DA">
        <w:rPr>
          <w:rFonts w:ascii="Times New Roman" w:hAnsi="Times New Roman"/>
          <w:sz w:val="24"/>
          <w:szCs w:val="24"/>
        </w:rPr>
        <w:t>каб</w:t>
      </w:r>
      <w:proofErr w:type="spellEnd"/>
      <w:r w:rsidRPr="004235DA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235DA">
        <w:rPr>
          <w:rFonts w:ascii="Times New Roman" w:hAnsi="Times New Roman"/>
          <w:sz w:val="24"/>
          <w:szCs w:val="24"/>
        </w:rPr>
        <w:t>.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- Контактный телефон: 8(81371)57-208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- Муниципальная услуга оказывается в приемный день - вторник с 9-00 до 18-00 часов (обед с 13-00 до 14-00 часов), выходные дни – суббота и воскресенье.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Адрес электронной почты: Е-</w:t>
      </w:r>
      <w:proofErr w:type="spellStart"/>
      <w:r w:rsidRPr="004235DA">
        <w:rPr>
          <w:rFonts w:ascii="Times New Roman" w:hAnsi="Times New Roman"/>
          <w:sz w:val="24"/>
          <w:szCs w:val="24"/>
        </w:rPr>
        <w:t>mail</w:t>
      </w:r>
      <w:proofErr w:type="spellEnd"/>
      <w:r w:rsidRPr="004235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235DA">
        <w:rPr>
          <w:rFonts w:ascii="Times New Roman" w:hAnsi="Times New Roman"/>
          <w:sz w:val="24"/>
          <w:szCs w:val="24"/>
          <w:lang w:val="en-US"/>
        </w:rPr>
        <w:t>elizavetinskoe</w:t>
      </w:r>
      <w:proofErr w:type="spellEnd"/>
      <w:r w:rsidRPr="004235DA">
        <w:rPr>
          <w:rFonts w:ascii="Times New Roman" w:hAnsi="Times New Roman"/>
          <w:sz w:val="24"/>
          <w:szCs w:val="24"/>
        </w:rPr>
        <w:t>@</w:t>
      </w:r>
      <w:r w:rsidRPr="004235DA">
        <w:rPr>
          <w:rFonts w:ascii="Times New Roman" w:hAnsi="Times New Roman"/>
          <w:sz w:val="24"/>
          <w:szCs w:val="24"/>
          <w:lang w:val="en-US"/>
        </w:rPr>
        <w:t>mail</w:t>
      </w:r>
      <w:r w:rsidRPr="004235DA">
        <w:rPr>
          <w:rFonts w:ascii="Times New Roman" w:hAnsi="Times New Roman"/>
          <w:sz w:val="24"/>
          <w:szCs w:val="24"/>
        </w:rPr>
        <w:t>.</w:t>
      </w:r>
      <w:proofErr w:type="spellStart"/>
      <w:r w:rsidRPr="004235D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235DA">
        <w:rPr>
          <w:rFonts w:ascii="Times New Roman" w:hAnsi="Times New Roman"/>
          <w:sz w:val="24"/>
          <w:szCs w:val="24"/>
        </w:rPr>
        <w:t xml:space="preserve">         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235DA">
        <w:rPr>
          <w:rFonts w:ascii="Times New Roman" w:hAnsi="Times New Roman"/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</w:t>
      </w:r>
      <w:r>
        <w:rPr>
          <w:rFonts w:ascii="Times New Roman" w:hAnsi="Times New Roman"/>
          <w:sz w:val="24"/>
          <w:szCs w:val="24"/>
        </w:rPr>
        <w:t xml:space="preserve"> и его филиалов</w:t>
      </w:r>
      <w:r w:rsidRPr="004235DA">
        <w:rPr>
          <w:rFonts w:ascii="Times New Roman" w:hAnsi="Times New Roman"/>
          <w:sz w:val="24"/>
          <w:szCs w:val="24"/>
        </w:rPr>
        <w:t xml:space="preserve"> приведена в </w:t>
      </w:r>
      <w:r w:rsidRPr="0015464C">
        <w:rPr>
          <w:rFonts w:ascii="Times New Roman" w:hAnsi="Times New Roman"/>
          <w:sz w:val="24"/>
          <w:szCs w:val="24"/>
        </w:rPr>
        <w:t>приложении № 2</w:t>
      </w:r>
      <w:r w:rsidRPr="004235D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5"/>
      <w:r>
        <w:rPr>
          <w:rFonts w:ascii="Times New Roman" w:hAnsi="Times New Roman"/>
          <w:sz w:val="24"/>
          <w:szCs w:val="24"/>
        </w:rPr>
        <w:t>1.5</w:t>
      </w:r>
      <w:r w:rsidRPr="004235DA">
        <w:rPr>
          <w:rFonts w:ascii="Times New Roman" w:hAnsi="Times New Roman"/>
          <w:sz w:val="24"/>
          <w:szCs w:val="24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4235DA">
          <w:rPr>
            <w:rFonts w:ascii="Times New Roman" w:hAnsi="Times New Roman"/>
            <w:sz w:val="24"/>
            <w:szCs w:val="24"/>
          </w:rPr>
          <w:t>www.gu.lenobl.ru</w:t>
        </w:r>
      </w:hyperlink>
      <w:r w:rsidRPr="004235DA">
        <w:rPr>
          <w:rFonts w:ascii="Times New Roman" w:hAnsi="Times New Roman"/>
          <w:sz w:val="24"/>
          <w:szCs w:val="24"/>
        </w:rPr>
        <w:t>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Интернет:  </w:t>
      </w:r>
      <w:hyperlink r:id="rId7" w:history="1">
        <w:r w:rsidRPr="004235DA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4235DA">
        <w:rPr>
          <w:rFonts w:ascii="Times New Roman" w:hAnsi="Times New Roman"/>
          <w:sz w:val="24"/>
          <w:szCs w:val="24"/>
        </w:rPr>
        <w:t>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7"/>
    <w:p w:rsidR="00F633B0" w:rsidRPr="00CB356F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Адрес официального сайта муниципального образования Елизаветинского сельского поселения Гатчинского муниципального района Ленингр</w:t>
      </w:r>
      <w:r w:rsidR="00CB356F">
        <w:rPr>
          <w:rFonts w:ascii="Times New Roman" w:hAnsi="Times New Roman"/>
          <w:sz w:val="24"/>
          <w:szCs w:val="24"/>
        </w:rPr>
        <w:t xml:space="preserve">адской области в сети Интернет </w:t>
      </w:r>
      <w:r w:rsidR="00CB356F" w:rsidRPr="00CB356F">
        <w:rPr>
          <w:rFonts w:ascii="Times New Roman" w:hAnsi="Times New Roman"/>
          <w:sz w:val="24"/>
          <w:szCs w:val="24"/>
        </w:rPr>
        <w:t>http://елизаветинское</w:t>
      </w:r>
      <w:proofErr w:type="gramStart"/>
      <w:r w:rsidR="00CB356F" w:rsidRPr="00CB356F">
        <w:rPr>
          <w:rFonts w:ascii="Times New Roman" w:hAnsi="Times New Roman"/>
          <w:sz w:val="24"/>
          <w:szCs w:val="24"/>
        </w:rPr>
        <w:t>.р</w:t>
      </w:r>
      <w:proofErr w:type="gramEnd"/>
      <w:r w:rsidR="00CB356F" w:rsidRPr="00CB356F">
        <w:rPr>
          <w:rFonts w:ascii="Times New Roman" w:hAnsi="Times New Roman"/>
          <w:sz w:val="24"/>
          <w:szCs w:val="24"/>
        </w:rPr>
        <w:t>ф/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6"/>
      <w:r>
        <w:rPr>
          <w:rFonts w:ascii="Times New Roman" w:hAnsi="Times New Roman"/>
          <w:sz w:val="24"/>
          <w:szCs w:val="24"/>
        </w:rPr>
        <w:t>1.6</w:t>
      </w:r>
      <w:r w:rsidRPr="004235DA">
        <w:rPr>
          <w:rFonts w:ascii="Times New Roman" w:hAnsi="Times New Roman"/>
          <w:sz w:val="24"/>
          <w:szCs w:val="24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8"/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4235DA">
          <w:rPr>
            <w:rFonts w:ascii="Times New Roman" w:hAnsi="Times New Roman"/>
            <w:sz w:val="24"/>
            <w:szCs w:val="24"/>
          </w:rPr>
          <w:t>в пункте 1.3</w:t>
        </w:r>
      </w:hyperlink>
      <w:r w:rsidRPr="004235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приемные дни Администрации;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4235DA">
          <w:rPr>
            <w:rFonts w:ascii="Times New Roman" w:hAnsi="Times New Roman"/>
            <w:sz w:val="24"/>
            <w:szCs w:val="24"/>
          </w:rPr>
          <w:t>пункте 1.3</w:t>
        </w:r>
      </w:hyperlink>
      <w:r w:rsidRPr="004235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в) по справочному телефону, указанному в </w:t>
      </w:r>
      <w:hyperlink w:anchor="sub_104" w:history="1">
        <w:r w:rsidRPr="004235DA">
          <w:rPr>
            <w:rFonts w:ascii="Times New Roman" w:hAnsi="Times New Roman"/>
            <w:sz w:val="24"/>
            <w:szCs w:val="24"/>
          </w:rPr>
          <w:t>1.3</w:t>
        </w:r>
      </w:hyperlink>
      <w:r w:rsidRPr="004235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При ответах на телефонные звонки специалист, осуществляющий устное информирование, подробно в вежливой форме информируют заявителя. Ответ на </w:t>
      </w:r>
      <w:r w:rsidRPr="004235DA">
        <w:rPr>
          <w:rFonts w:ascii="Times New Roman" w:hAnsi="Times New Roman"/>
          <w:sz w:val="24"/>
          <w:szCs w:val="24"/>
        </w:rPr>
        <w:lastRenderedPageBreak/>
        <w:t>телефонный звонок должен начинаться с информации о наименовании органа местного самоуправления в который поступил звонок. Время консультирования по телефону не должно превышать 15 минут. В случае если специалист 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4235DA">
          <w:rPr>
            <w:rFonts w:ascii="Times New Roman" w:hAnsi="Times New Roman"/>
            <w:sz w:val="24"/>
            <w:szCs w:val="24"/>
          </w:rPr>
          <w:t>1.3</w:t>
        </w:r>
      </w:hyperlink>
      <w:r w:rsidRPr="004235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д) на Портале государственных и муниципальных услуг (функций) Ленинградской области: </w:t>
      </w:r>
      <w:hyperlink r:id="rId8" w:history="1">
        <w:r w:rsidRPr="004235DA">
          <w:rPr>
            <w:rStyle w:val="a3"/>
            <w:rFonts w:ascii="Times New Roman" w:hAnsi="Times New Roman"/>
            <w:sz w:val="24"/>
            <w:szCs w:val="24"/>
          </w:rPr>
          <w:t>http://gu.lenobl.ru/</w:t>
        </w:r>
      </w:hyperlink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е) на Едином портале государственных и муниципальных услуг (функций): </w:t>
      </w:r>
      <w:hyperlink r:id="rId9" w:history="1">
        <w:r w:rsidRPr="004235DA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7"/>
      <w:r>
        <w:rPr>
          <w:rFonts w:ascii="Times New Roman" w:hAnsi="Times New Roman"/>
          <w:sz w:val="24"/>
          <w:szCs w:val="24"/>
        </w:rPr>
        <w:t>1.7</w:t>
      </w:r>
      <w:r w:rsidRPr="004235DA">
        <w:rPr>
          <w:rFonts w:ascii="Times New Roman" w:hAnsi="Times New Roman"/>
          <w:sz w:val="24"/>
          <w:szCs w:val="24"/>
        </w:rPr>
        <w:t xml:space="preserve">. Текстовая информация, указанная в </w:t>
      </w:r>
      <w:hyperlink w:anchor="sub_103" w:history="1">
        <w:r w:rsidRPr="004235DA">
          <w:rPr>
            <w:rFonts w:ascii="Times New Roman" w:hAnsi="Times New Roman"/>
            <w:sz w:val="24"/>
            <w:szCs w:val="24"/>
          </w:rPr>
          <w:t>пунктах 1.3 - 1.6</w:t>
        </w:r>
      </w:hyperlink>
      <w:r w:rsidRPr="004235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Елизаветинского сельского поселения Гатчинского муниципального района Ленинградской области, в помещениях филиалов МФЦ.</w:t>
      </w:r>
    </w:p>
    <w:bookmarkEnd w:id="9"/>
    <w:p w:rsidR="00F633B0" w:rsidRPr="004235DA" w:rsidRDefault="00F633B0" w:rsidP="00C06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DA">
        <w:rPr>
          <w:rFonts w:ascii="Times New Roman" w:hAnsi="Times New Roman"/>
          <w:sz w:val="24"/>
          <w:szCs w:val="24"/>
        </w:rPr>
        <w:t xml:space="preserve">Копия Административного регламента размещается на </w:t>
      </w:r>
      <w:hyperlink r:id="rId10" w:history="1">
        <w:r w:rsidRPr="004235DA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4235DA">
        <w:rPr>
          <w:rFonts w:ascii="Times New Roman" w:hAnsi="Times New Roman"/>
          <w:sz w:val="24"/>
          <w:szCs w:val="24"/>
        </w:rPr>
        <w:t xml:space="preserve"> Муниципального образования Елизаветинского сельского поселения Гатчинского муниципального района Ленинградской обл</w:t>
      </w:r>
      <w:r w:rsidR="00CB356F">
        <w:rPr>
          <w:rFonts w:ascii="Times New Roman" w:hAnsi="Times New Roman"/>
          <w:sz w:val="24"/>
          <w:szCs w:val="24"/>
        </w:rPr>
        <w:t xml:space="preserve">асти в сети Интернет по адресу </w:t>
      </w:r>
      <w:r w:rsidR="00CB356F" w:rsidRPr="00CB356F">
        <w:rPr>
          <w:rFonts w:ascii="Times New Roman" w:hAnsi="Times New Roman"/>
          <w:sz w:val="24"/>
          <w:szCs w:val="24"/>
        </w:rPr>
        <w:t>http://елизаветинское</w:t>
      </w:r>
      <w:proofErr w:type="gramStart"/>
      <w:r w:rsidR="00CB356F" w:rsidRPr="00CB356F">
        <w:rPr>
          <w:rFonts w:ascii="Times New Roman" w:hAnsi="Times New Roman"/>
          <w:sz w:val="24"/>
          <w:szCs w:val="24"/>
        </w:rPr>
        <w:t>.р</w:t>
      </w:r>
      <w:proofErr w:type="gramEnd"/>
      <w:r w:rsidR="00CB356F" w:rsidRPr="00CB356F">
        <w:rPr>
          <w:rFonts w:ascii="Times New Roman" w:hAnsi="Times New Roman"/>
          <w:sz w:val="24"/>
          <w:szCs w:val="24"/>
        </w:rPr>
        <w:t>ф/</w:t>
      </w:r>
      <w:r w:rsidRPr="004235DA">
        <w:rPr>
          <w:rFonts w:ascii="Times New Roman" w:hAnsi="Times New Roman"/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F633B0" w:rsidRPr="004235DA" w:rsidRDefault="00F633B0" w:rsidP="00C0657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4235DA">
        <w:rPr>
          <w:rFonts w:ascii="Times New Roman" w:hAnsi="Times New Roman"/>
          <w:sz w:val="24"/>
          <w:szCs w:val="24"/>
        </w:rPr>
        <w:t xml:space="preserve">. Заявителем муниципальной услуги является: </w:t>
      </w:r>
    </w:p>
    <w:p w:rsidR="00F633B0" w:rsidRPr="001F55F0" w:rsidRDefault="00F633B0" w:rsidP="001F55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55F0">
        <w:rPr>
          <w:rFonts w:ascii="Times New Roman" w:hAnsi="Times New Roman"/>
          <w:color w:val="000000"/>
          <w:sz w:val="24"/>
          <w:szCs w:val="24"/>
        </w:rPr>
        <w:t xml:space="preserve">Заявителем муниципальной услуги является физическое или юридическое лицо, обратившимся в администрацию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Елизаветинского сельского поселения</w:t>
      </w:r>
      <w:r w:rsidRPr="001F55F0">
        <w:rPr>
          <w:rFonts w:ascii="Times New Roman" w:hAnsi="Times New Roman"/>
          <w:color w:val="000000"/>
          <w:sz w:val="24"/>
          <w:szCs w:val="24"/>
        </w:rPr>
        <w:t xml:space="preserve"> Гатчинского муниципального района Ленинградской области с заявлением </w:t>
      </w:r>
      <w:r>
        <w:rPr>
          <w:rFonts w:ascii="Times New Roman" w:hAnsi="Times New Roman"/>
          <w:sz w:val="24"/>
          <w:szCs w:val="24"/>
        </w:rPr>
        <w:t>о п</w:t>
      </w:r>
      <w:r w:rsidRPr="003D5ECD">
        <w:rPr>
          <w:rFonts w:ascii="Times New Roman" w:hAnsi="Times New Roman"/>
          <w:sz w:val="24"/>
          <w:szCs w:val="24"/>
        </w:rPr>
        <w:t>редоставление объектов муниципального нежилого фонда во временное владение и (или) пользование</w:t>
      </w:r>
      <w:r w:rsidRPr="001F55F0">
        <w:rPr>
          <w:rFonts w:ascii="Times New Roman" w:hAnsi="Times New Roman"/>
          <w:color w:val="000000"/>
          <w:sz w:val="24"/>
          <w:szCs w:val="24"/>
        </w:rPr>
        <w:t xml:space="preserve"> (далее – заявители).</w:t>
      </w:r>
    </w:p>
    <w:p w:rsidR="00F633B0" w:rsidRPr="001F55F0" w:rsidRDefault="00F633B0" w:rsidP="001F55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55F0">
        <w:rPr>
          <w:rFonts w:ascii="Times New Roman" w:hAnsi="Times New Roman"/>
          <w:color w:val="000000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F633B0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633B0" w:rsidRPr="00192FD7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92FD7">
        <w:rPr>
          <w:rFonts w:ascii="Times New Roman" w:hAnsi="Times New Roman"/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F633B0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21"/>
      <w:r w:rsidRPr="00192FD7">
        <w:rPr>
          <w:rFonts w:ascii="Times New Roman" w:hAnsi="Times New Roman"/>
          <w:sz w:val="24"/>
          <w:szCs w:val="24"/>
        </w:rPr>
        <w:t>2.1. Наименование муниципальной услуги:</w:t>
      </w:r>
      <w:r w:rsidRPr="00B518AB">
        <w:rPr>
          <w:rFonts w:ascii="Times New Roman" w:hAnsi="Times New Roman"/>
          <w:color w:val="800000"/>
          <w:sz w:val="24"/>
          <w:szCs w:val="24"/>
        </w:rPr>
        <w:t xml:space="preserve"> </w:t>
      </w:r>
      <w:bookmarkEnd w:id="10"/>
      <w:r w:rsidRPr="00F241F6">
        <w:rPr>
          <w:rFonts w:ascii="Times New Roman" w:hAnsi="Times New Roman"/>
          <w:sz w:val="24"/>
          <w:szCs w:val="24"/>
        </w:rPr>
        <w:t>«</w:t>
      </w:r>
      <w:r w:rsidRPr="003D5ECD">
        <w:rPr>
          <w:rFonts w:ascii="Times New Roman" w:hAnsi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F241F6">
        <w:rPr>
          <w:rFonts w:ascii="Times New Roman" w:hAnsi="Times New Roman"/>
          <w:sz w:val="24"/>
          <w:szCs w:val="24"/>
        </w:rPr>
        <w:t xml:space="preserve">» </w:t>
      </w:r>
    </w:p>
    <w:p w:rsidR="00F633B0" w:rsidRPr="00192FD7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2FD7"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за предоставление муниципальной услуги.</w:t>
      </w:r>
    </w:p>
    <w:p w:rsidR="00F633B0" w:rsidRPr="00192FD7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2FD7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муниципального образования Елизаветинского сельского поселения  Гатчинского муниципального района Ленинградской области. </w:t>
      </w:r>
    </w:p>
    <w:p w:rsidR="00F633B0" w:rsidRPr="00192FD7" w:rsidRDefault="00F633B0" w:rsidP="00B518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2FD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специалистом Администрации муниципального образования Елизаветинского сельского поселения Гатчинского муниципального района Ленинградской области. </w:t>
      </w:r>
    </w:p>
    <w:p w:rsidR="00F633B0" w:rsidRPr="006529B9" w:rsidRDefault="00F633B0" w:rsidP="00B5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518AB">
        <w:rPr>
          <w:rFonts w:ascii="Times New Roman" w:hAnsi="Times New Roman"/>
          <w:color w:val="800000"/>
          <w:sz w:val="24"/>
          <w:szCs w:val="24"/>
        </w:rPr>
        <w:t xml:space="preserve">2.3. </w:t>
      </w:r>
      <w:r w:rsidRPr="007F0E5D">
        <w:rPr>
          <w:rFonts w:ascii="Times New Roman" w:hAnsi="Times New Roman"/>
          <w:sz w:val="24"/>
          <w:szCs w:val="24"/>
        </w:rPr>
        <w:t>Результатом предоставления муниципальной услуги</w:t>
      </w:r>
      <w:r w:rsidRPr="0004253D">
        <w:rPr>
          <w:rFonts w:ascii="Times New Roman" w:hAnsi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FD3">
        <w:rPr>
          <w:rFonts w:ascii="Times New Roman" w:hAnsi="Times New Roman"/>
          <w:sz w:val="24"/>
          <w:szCs w:val="24"/>
        </w:rPr>
        <w:t xml:space="preserve"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</w:t>
      </w:r>
      <w:r w:rsidRPr="006529B9">
        <w:rPr>
          <w:rFonts w:ascii="Times New Roman" w:hAnsi="Times New Roman"/>
          <w:sz w:val="24"/>
          <w:szCs w:val="24"/>
        </w:rPr>
        <w:t>отказ в предоставлении услуги</w:t>
      </w:r>
      <w:r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 w:rsidP="00B5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AB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7F0E5D">
        <w:rPr>
          <w:rFonts w:ascii="Times New Roman" w:hAnsi="Times New Roman"/>
          <w:sz w:val="24"/>
          <w:szCs w:val="24"/>
        </w:rPr>
        <w:t>Срок предоставления муниципальной у</w:t>
      </w:r>
      <w:r>
        <w:rPr>
          <w:rFonts w:ascii="Times New Roman" w:hAnsi="Times New Roman"/>
          <w:sz w:val="24"/>
          <w:szCs w:val="24"/>
        </w:rPr>
        <w:t>слуги, предусмотренной настоящим</w:t>
      </w:r>
      <w:r w:rsidRPr="007F0E5D">
        <w:rPr>
          <w:rFonts w:ascii="Times New Roman" w:hAnsi="Times New Roman"/>
          <w:sz w:val="24"/>
          <w:szCs w:val="24"/>
        </w:rPr>
        <w:t xml:space="preserve"> Административным регламентом, составляет 90 календарных дней со дня регистрации заявления.</w:t>
      </w:r>
    </w:p>
    <w:p w:rsidR="00F633B0" w:rsidRPr="00192FD7" w:rsidRDefault="00F633B0" w:rsidP="00B518AB">
      <w:pPr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192FD7">
        <w:rPr>
          <w:rFonts w:ascii="Times New Roman" w:hAnsi="Times New Roman"/>
          <w:sz w:val="24"/>
          <w:szCs w:val="24"/>
        </w:rPr>
        <w:t xml:space="preserve"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               </w:t>
      </w:r>
    </w:p>
    <w:p w:rsidR="00F633B0" w:rsidRPr="00192FD7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92FD7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F633B0" w:rsidRPr="007F0E5D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42636B">
          <w:rPr>
            <w:rFonts w:ascii="Times New Roman" w:hAnsi="Times New Roman"/>
            <w:sz w:val="24"/>
            <w:szCs w:val="24"/>
          </w:rPr>
          <w:t>Конституция</w:t>
        </w:r>
      </w:hyperlink>
      <w:r>
        <w:t xml:space="preserve"> </w:t>
      </w:r>
      <w:r w:rsidRPr="004A6BB8">
        <w:rPr>
          <w:rFonts w:ascii="Times New Roman" w:hAnsi="Times New Roman"/>
          <w:sz w:val="24"/>
          <w:szCs w:val="24"/>
        </w:rPr>
        <w:t>Российской Федерации от 12.12.1993 («Российская газета», № 237, 25.12.1993)</w:t>
      </w:r>
    </w:p>
    <w:p w:rsidR="00F633B0" w:rsidRPr="007F0E5D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F633B0" w:rsidRPr="007F0E5D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F633B0" w:rsidRPr="007F0E5D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633B0" w:rsidRPr="007F0E5D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Федеральный закон от 26.07.2006 N 135-ФЗ "О защите конкуренции";</w:t>
      </w:r>
    </w:p>
    <w:p w:rsidR="00F633B0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F633B0" w:rsidRPr="00F178C6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0E5D">
        <w:rPr>
          <w:rFonts w:ascii="Times New Roman" w:hAnsi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/>
          <w:sz w:val="24"/>
          <w:szCs w:val="24"/>
        </w:rPr>
        <w:t>;</w:t>
      </w:r>
    </w:p>
    <w:p w:rsidR="00F633B0" w:rsidRPr="003D5ECD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- </w:t>
      </w:r>
      <w:r w:rsidRPr="003D5ECD">
        <w:rPr>
          <w:rFonts w:ascii="Times New Roman" w:hAnsi="Times New Roman"/>
          <w:sz w:val="24"/>
          <w:szCs w:val="24"/>
        </w:rPr>
        <w:t>Федеральный закон от 6 апреля 2011 г. N 63-ФЗ «Об электронной подписи»</w:t>
      </w:r>
      <w:r w:rsidRPr="000B23D0">
        <w:rPr>
          <w:rFonts w:ascii="Times New Roman" w:hAnsi="Times New Roman"/>
          <w:sz w:val="24"/>
          <w:szCs w:val="24"/>
        </w:rPr>
        <w:t xml:space="preserve">(Собрание законодательства Российской Федерации, 2011, N 15, ст. 2036; N 27, </w:t>
      </w:r>
      <w:r w:rsidRPr="000B23D0">
        <w:rPr>
          <w:rFonts w:ascii="Times New Roman" w:hAnsi="Times New Roman"/>
          <w:sz w:val="24"/>
          <w:szCs w:val="24"/>
        </w:rPr>
        <w:lastRenderedPageBreak/>
        <w:t>ст. 3880)</w:t>
      </w:r>
      <w:r w:rsidRPr="003D5ECD">
        <w:rPr>
          <w:rFonts w:ascii="Times New Roman" w:hAnsi="Times New Roman"/>
          <w:sz w:val="24"/>
          <w:szCs w:val="24"/>
        </w:rPr>
        <w:t>;</w:t>
      </w:r>
    </w:p>
    <w:p w:rsidR="00F633B0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5ECD">
        <w:rPr>
          <w:rFonts w:ascii="Times New Roman" w:hAnsi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>
        <w:rPr>
          <w:rFonts w:ascii="Times New Roman" w:hAnsi="Times New Roman"/>
          <w:sz w:val="24"/>
          <w:szCs w:val="24"/>
        </w:rPr>
        <w:t>;</w:t>
      </w:r>
    </w:p>
    <w:p w:rsidR="00F633B0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33B0" w:rsidRDefault="00F633B0" w:rsidP="00392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3C0">
        <w:rPr>
          <w:rFonts w:ascii="Times New Roman" w:hAnsi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/>
          <w:sz w:val="24"/>
          <w:szCs w:val="24"/>
        </w:rPr>
        <w:t>;</w:t>
      </w:r>
    </w:p>
    <w:p w:rsidR="00F633B0" w:rsidRPr="001D7FA4" w:rsidRDefault="00F633B0" w:rsidP="001D7FA4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FA4">
        <w:rPr>
          <w:rFonts w:ascii="Times New Roman" w:hAnsi="Times New Roman"/>
          <w:sz w:val="24"/>
          <w:szCs w:val="24"/>
        </w:rPr>
        <w:t>- Решением Совета депутатов МО Елизаветинского сельского поселения №149 от 15.09.2011г. «Об утверждении Положения о порядке владения, пользования и распоряжения имуществом, находящимся в собственности муниципального образования Елизаветинское сельское поселение Гатчинского муниципального района Ленинградской области.»</w:t>
      </w:r>
    </w:p>
    <w:p w:rsidR="00F633B0" w:rsidRPr="001D7FA4" w:rsidRDefault="00F633B0" w:rsidP="001D7FA4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FA4">
        <w:rPr>
          <w:rFonts w:ascii="Times New Roman" w:hAnsi="Times New Roman"/>
          <w:sz w:val="24"/>
          <w:szCs w:val="24"/>
        </w:rPr>
        <w:t>- №238 от 04.12.2008г. «Об утверждении Положения «О порядке проведения конкурсов на право заключения договоров аренды объектов нежилого фонда, находящихся в муниципальной собственности Елизаветинского сельского поселения»</w:t>
      </w:r>
    </w:p>
    <w:p w:rsidR="00F633B0" w:rsidRPr="001D7FA4" w:rsidRDefault="00F633B0" w:rsidP="001D7FA4">
      <w:pPr>
        <w:jc w:val="both"/>
        <w:rPr>
          <w:rFonts w:ascii="Times New Roman" w:hAnsi="Times New Roman"/>
          <w:sz w:val="24"/>
          <w:szCs w:val="24"/>
        </w:rPr>
      </w:pPr>
      <w:r w:rsidRPr="001D7FA4">
        <w:rPr>
          <w:rFonts w:ascii="Times New Roman" w:hAnsi="Times New Roman"/>
          <w:sz w:val="24"/>
          <w:szCs w:val="24"/>
        </w:rPr>
        <w:t>- Уставом муниципального образования Елизаветинское сельское поселение Гатчинского муниципального района Ленинградской области, утвержденным решением Совета депутатов от 21.11.2005г. №19  (официальный источник опубликования – газета «Гатчинская правда» от 22.12.2005).</w:t>
      </w:r>
    </w:p>
    <w:p w:rsidR="00F633B0" w:rsidRPr="00192FD7" w:rsidRDefault="00F633B0" w:rsidP="00B518AB">
      <w:pPr>
        <w:pStyle w:val="af"/>
        <w:rPr>
          <w:b/>
          <w:sz w:val="24"/>
          <w:szCs w:val="24"/>
        </w:rPr>
      </w:pPr>
      <w:r w:rsidRPr="00192FD7">
        <w:rPr>
          <w:sz w:val="24"/>
          <w:szCs w:val="24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633B0" w:rsidRPr="00FC51D4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Для предоставления данной муниципальной услуги </w:t>
      </w:r>
      <w:r w:rsidRPr="00271DB4">
        <w:rPr>
          <w:rFonts w:ascii="Times New Roman" w:hAnsi="Times New Roman"/>
          <w:sz w:val="24"/>
          <w:szCs w:val="24"/>
        </w:rPr>
        <w:t xml:space="preserve">к заявлению, оформленному 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Pr="00FC51D4">
        <w:rPr>
          <w:rFonts w:ascii="Times New Roman" w:hAnsi="Times New Roman"/>
          <w:sz w:val="24"/>
          <w:szCs w:val="24"/>
        </w:rPr>
        <w:t xml:space="preserve">согласно </w:t>
      </w:r>
      <w:r w:rsidRPr="00710767">
        <w:rPr>
          <w:rFonts w:ascii="Times New Roman" w:hAnsi="Times New Roman"/>
          <w:sz w:val="24"/>
          <w:szCs w:val="24"/>
        </w:rPr>
        <w:t>приложению 3</w:t>
      </w:r>
      <w:r w:rsidRPr="00FC51D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51D4">
        <w:rPr>
          <w:rFonts w:ascii="Times New Roman" w:hAnsi="Times New Roman"/>
          <w:sz w:val="24"/>
          <w:szCs w:val="24"/>
        </w:rPr>
        <w:t>заверенны</w:t>
      </w:r>
      <w:r>
        <w:rPr>
          <w:rFonts w:ascii="Times New Roman" w:hAnsi="Times New Roman"/>
          <w:sz w:val="24"/>
          <w:szCs w:val="24"/>
        </w:rPr>
        <w:t>е</w:t>
      </w:r>
      <w:r w:rsidRPr="00FC51D4">
        <w:rPr>
          <w:rFonts w:ascii="Times New Roman" w:hAnsi="Times New Roman"/>
          <w:sz w:val="24"/>
          <w:szCs w:val="24"/>
        </w:rPr>
        <w:t xml:space="preserve"> должным образом:</w:t>
      </w:r>
    </w:p>
    <w:p w:rsidR="00F633B0" w:rsidRPr="00FC51D4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1D4">
        <w:rPr>
          <w:rFonts w:ascii="Times New Roman" w:hAnsi="Times New Roman"/>
          <w:sz w:val="24"/>
          <w:szCs w:val="24"/>
        </w:rPr>
        <w:t>2.6.1. Для юридических лиц и их уполномоченных представителей:</w:t>
      </w:r>
    </w:p>
    <w:p w:rsidR="00F633B0" w:rsidRPr="00FC51D4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1D4">
        <w:rPr>
          <w:rFonts w:ascii="Times New Roman" w:hAnsi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>
        <w:rPr>
          <w:rFonts w:ascii="Times New Roman" w:hAnsi="Times New Roman"/>
          <w:sz w:val="24"/>
          <w:szCs w:val="24"/>
        </w:rPr>
        <w:t>,</w:t>
      </w:r>
      <w:r w:rsidRPr="00FC51D4">
        <w:rPr>
          <w:rFonts w:ascii="Times New Roman" w:hAnsi="Times New Roman"/>
          <w:sz w:val="24"/>
          <w:szCs w:val="24"/>
        </w:rPr>
        <w:t xml:space="preserve"> свидетельство о постановке на учет в налоговом органе</w:t>
      </w:r>
      <w:r>
        <w:rPr>
          <w:rFonts w:ascii="Times New Roman" w:hAnsi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Pr="00FC51D4">
        <w:rPr>
          <w:rFonts w:ascii="Times New Roman" w:hAnsi="Times New Roman"/>
          <w:sz w:val="24"/>
          <w:szCs w:val="24"/>
        </w:rPr>
        <w:t>);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51D4">
        <w:rPr>
          <w:rFonts w:ascii="Times New Roman" w:hAnsi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/>
          <w:sz w:val="24"/>
          <w:szCs w:val="24"/>
        </w:rPr>
        <w:t xml:space="preserve">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F633B0" w:rsidRPr="003D5EC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/>
          <w:sz w:val="24"/>
          <w:szCs w:val="24"/>
        </w:rPr>
        <w:t>конкуренции").</w:t>
      </w:r>
    </w:p>
    <w:p w:rsidR="00F633B0" w:rsidRPr="003D5EC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5ECD">
        <w:rPr>
          <w:rFonts w:ascii="Times New Roman" w:hAnsi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51D4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</w:t>
      </w:r>
      <w:r>
        <w:rPr>
          <w:rFonts w:ascii="Times New Roman" w:hAnsi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/>
          <w:sz w:val="24"/>
          <w:szCs w:val="24"/>
        </w:rPr>
        <w:t>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/>
          <w:sz w:val="24"/>
          <w:szCs w:val="24"/>
        </w:rPr>
        <w:t>: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633B0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>
        <w:rPr>
          <w:rFonts w:ascii="Times New Roman" w:hAnsi="Times New Roman"/>
          <w:sz w:val="24"/>
          <w:szCs w:val="24"/>
        </w:rPr>
        <w:t>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Специалисты органа местного самоуправления не вправе требовать от заявителя: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F633B0" w:rsidRPr="007F0E5D" w:rsidRDefault="00F633B0" w:rsidP="00FD1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3B0" w:rsidRPr="00C85DD5" w:rsidRDefault="00F633B0" w:rsidP="00B518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Заявитель в обязательном порядке указывает наименование органа местного самоуправления, в который направляет заявление,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F633B0" w:rsidRPr="00C85DD5" w:rsidRDefault="00F633B0" w:rsidP="007B09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F633B0" w:rsidRPr="007B0997" w:rsidRDefault="00F633B0" w:rsidP="007B09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 xml:space="preserve">        2.7.1. Для юридических лиц:</w:t>
      </w:r>
    </w:p>
    <w:p w:rsidR="00F633B0" w:rsidRPr="007B0997" w:rsidRDefault="00F633B0" w:rsidP="007B09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800000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>- выписки из Единого государственного реестра юридических лиц (ЕГРЮЛ);</w:t>
      </w:r>
    </w:p>
    <w:p w:rsidR="00F633B0" w:rsidRPr="007B0997" w:rsidRDefault="00F633B0" w:rsidP="007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>2.7.2. Для индивидуальных предпринимателей:</w:t>
      </w:r>
    </w:p>
    <w:p w:rsidR="00F633B0" w:rsidRPr="007B0997" w:rsidRDefault="00F633B0" w:rsidP="007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 (ЕГРИП);</w:t>
      </w:r>
    </w:p>
    <w:p w:rsidR="00F633B0" w:rsidRPr="007B0997" w:rsidRDefault="00F633B0" w:rsidP="007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>2.7.3. Для физических лиц:</w:t>
      </w:r>
    </w:p>
    <w:p w:rsidR="00F633B0" w:rsidRPr="007B0997" w:rsidRDefault="00F633B0" w:rsidP="007B0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>- свидетельство о постановке на учет физического лица в налоговом органе.</w:t>
      </w:r>
    </w:p>
    <w:p w:rsidR="00F633B0" w:rsidRPr="007B0997" w:rsidRDefault="00F633B0" w:rsidP="007B0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97">
        <w:rPr>
          <w:rFonts w:ascii="Times New Roman" w:hAnsi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F633B0" w:rsidRPr="00C85DD5" w:rsidRDefault="00F633B0" w:rsidP="00B51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lastRenderedPageBreak/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633B0" w:rsidRPr="00C85DD5" w:rsidRDefault="00F633B0" w:rsidP="00B51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F633B0" w:rsidRPr="00C85DD5" w:rsidRDefault="00F633B0" w:rsidP="00B51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F633B0" w:rsidRPr="00C85DD5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F633B0" w:rsidRPr="00C85DD5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633B0" w:rsidRPr="00C85DD5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2) текст в заявлении не поддается прочтению;</w:t>
      </w:r>
    </w:p>
    <w:p w:rsidR="00F633B0" w:rsidRPr="00C85DD5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3) заявление подписано не уполномоченным лицом.</w:t>
      </w:r>
    </w:p>
    <w:p w:rsidR="00F633B0" w:rsidRPr="00C85DD5" w:rsidRDefault="00F633B0" w:rsidP="00B518AB">
      <w:pPr>
        <w:pStyle w:val="ad"/>
        <w:ind w:firstLine="709"/>
        <w:jc w:val="both"/>
        <w:rPr>
          <w:sz w:val="24"/>
        </w:rPr>
      </w:pPr>
      <w:r w:rsidRPr="00C85DD5">
        <w:rPr>
          <w:sz w:val="24"/>
        </w:rPr>
        <w:t>2.10. Исчерпывающий перечень оснований для отказа в предоставлении муниципальной услуги.</w:t>
      </w:r>
    </w:p>
    <w:p w:rsidR="00F633B0" w:rsidRPr="00C85DD5" w:rsidRDefault="00F633B0" w:rsidP="00B518AB">
      <w:pPr>
        <w:pStyle w:val="ad"/>
        <w:ind w:firstLine="709"/>
        <w:jc w:val="both"/>
        <w:rPr>
          <w:sz w:val="24"/>
        </w:rPr>
      </w:pPr>
      <w:r w:rsidRPr="00C85DD5">
        <w:rPr>
          <w:sz w:val="24"/>
        </w:rPr>
        <w:t>Основаниями для отказа в предоставлении гражданам жилых помещений жилищного фонда коммерческого использования Елизаветинского сельского поселения являются:</w:t>
      </w:r>
    </w:p>
    <w:p w:rsidR="00F633B0" w:rsidRPr="00C85DD5" w:rsidRDefault="00F633B0" w:rsidP="00B518AB">
      <w:pPr>
        <w:pStyle w:val="ad"/>
        <w:ind w:firstLine="709"/>
        <w:jc w:val="both"/>
        <w:rPr>
          <w:sz w:val="24"/>
        </w:rPr>
      </w:pPr>
      <w:r w:rsidRPr="00C85DD5">
        <w:rPr>
          <w:sz w:val="24"/>
        </w:rPr>
        <w:t>1) предоставленные документы по составу, форме и/или содержанию не соответствуют требованиям пункта 2.6.;</w:t>
      </w:r>
    </w:p>
    <w:p w:rsidR="00F633B0" w:rsidRPr="00C85DD5" w:rsidRDefault="00F633B0" w:rsidP="00B518AB">
      <w:pPr>
        <w:ind w:firstLine="567"/>
        <w:rPr>
          <w:rFonts w:ascii="Times New Roman" w:hAnsi="Times New Roman"/>
          <w:b/>
          <w:sz w:val="24"/>
          <w:szCs w:val="24"/>
        </w:rPr>
      </w:pPr>
      <w:r w:rsidRPr="00C85DD5">
        <w:rPr>
          <w:rFonts w:ascii="Times New Roman" w:hAnsi="Times New Roman"/>
          <w:sz w:val="24"/>
          <w:szCs w:val="24"/>
        </w:rPr>
        <w:t>- в предоставленных документах содержатся недостоверные данные или исправления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633B0" w:rsidRPr="00203B38" w:rsidRDefault="00F633B0" w:rsidP="00B518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F633B0" w:rsidRPr="00203B38" w:rsidRDefault="00F633B0" w:rsidP="00B518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633B0" w:rsidRPr="00203B38" w:rsidRDefault="00F633B0" w:rsidP="00B518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633B0" w:rsidRPr="00203B38" w:rsidRDefault="00F633B0" w:rsidP="00B518AB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03B38">
        <w:rPr>
          <w:sz w:val="24"/>
        </w:rPr>
        <w:t>2.13.3.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:rsidR="00F633B0" w:rsidRPr="00B518AB" w:rsidRDefault="00F633B0" w:rsidP="00B518AB">
      <w:pPr>
        <w:ind w:firstLine="567"/>
        <w:jc w:val="both"/>
        <w:rPr>
          <w:rFonts w:ascii="Times New Roman" w:hAnsi="Times New Roman"/>
          <w:color w:val="800000"/>
          <w:sz w:val="24"/>
          <w:szCs w:val="24"/>
        </w:rPr>
      </w:pP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lastRenderedPageBreak/>
        <w:t>2.15. Показатели доступности и качества муниципальной услуги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2.15.1.  Показателями доступности предоставления муниципальной  услуги являются: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взаимодействие заявителя с сотрудником в случае получения заявителем консультации на приеме;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возможность осуществления мониторинга хода предоставления  услуги в электронном виде с использованием Портала государственных и муниципальных услуг (функций) Ленинградской области. 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2.15.2. Качество муниципальной услуги характеризуется отсутствием: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очередей при приеме и выдаче документов заявителям;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нарушений сроков предоставления услуги;</w:t>
      </w:r>
    </w:p>
    <w:p w:rsidR="00F633B0" w:rsidRPr="00203B38" w:rsidRDefault="00F633B0" w:rsidP="00B518AB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обоснованных жалоб и претензий на действия (бездействие) сотрудников, предоставляющих услугу.</w:t>
      </w:r>
    </w:p>
    <w:p w:rsidR="00F633B0" w:rsidRPr="00203B38" w:rsidRDefault="00F633B0" w:rsidP="00B518AB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2.16. Особенности предоставления муниципальной услуги в МФЦ.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2.16.1. МФЦ осуществляет: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lastRenderedPageBreak/>
        <w:t>- обработку персональных данных, связанных с предоставлением муниципальных услуг.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в) проводит проверку правильности заполнения запроса;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2" w:history="1">
        <w:r w:rsidRPr="00203B38">
          <w:rPr>
            <w:rStyle w:val="a3"/>
            <w:rFonts w:ascii="Times New Roman" w:hAnsi="Times New Roman"/>
            <w:color w:val="auto"/>
            <w:sz w:val="24"/>
            <w:szCs w:val="24"/>
          </w:rPr>
          <w:t>электронной подписью</w:t>
        </w:r>
      </w:hyperlink>
      <w:r w:rsidRPr="00203B38">
        <w:rPr>
          <w:rFonts w:ascii="Times New Roman" w:hAnsi="Times New Roman"/>
          <w:sz w:val="24"/>
          <w:szCs w:val="24"/>
        </w:rPr>
        <w:t xml:space="preserve"> (далее - ЭП);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е) направляет копии документов и реестр документов в Администрацию: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 в соответствии с должностной инструкцией, направляет необходимые документы (справки, письма, решения и другие документы) в МФЦ для их последующей передачи заявителю: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</w:t>
      </w:r>
      <w:r w:rsidRPr="00203B38">
        <w:rPr>
          <w:rFonts w:ascii="Times New Roman" w:hAnsi="Times New Roman"/>
          <w:sz w:val="24"/>
          <w:szCs w:val="24"/>
        </w:rPr>
        <w:lastRenderedPageBreak/>
        <w:t>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2.17.2. Муниципальная услуга может быть получена через ПГУ ЛО следующими способами: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с обязательной личной явкой на прием в Администрацию;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без личной явки на прием в Администрацию.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2.17.5. Для подачи заявления через ЕПГУ заявитель должен выполнить следующие действия: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направить пакет электронных документов в Администрацию посредством функционала ЕПГУ.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2.17.6. Для подачи заявления через ПГУ ЛО заявитель должен выполнить следующие действия: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lastRenderedPageBreak/>
        <w:t>приложить к заявлению отсканированные образы документов, необходимых для получения услуги;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случае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2.17.8.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самоуправления, наделенный должностной  инструкцией  соответствующими полномочиями, выполняет следующие действия: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2.17.9.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самоуправления, наделенный должностной  инструкцией  соответствующими полномочиями, выполняет следующие действия: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специалисту;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203B38">
        <w:rPr>
          <w:rFonts w:ascii="Times New Roman" w:hAnsi="Times New Roman"/>
          <w:sz w:val="24"/>
          <w:szCs w:val="24"/>
        </w:rPr>
        <w:lastRenderedPageBreak/>
        <w:t>представить на приеме. 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должностной  инструкцией  полномочиями по приему заявлений и документов через ПГУ ЛО переводит документы в архив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ЛО».</w:t>
      </w:r>
    </w:p>
    <w:p w:rsidR="00F633B0" w:rsidRPr="00203B38" w:rsidRDefault="00F633B0" w:rsidP="00B518AB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В случае если заявитель явился на прием  в указанное время, он обслуживается строго в это время. </w:t>
      </w:r>
    </w:p>
    <w:p w:rsidR="00F633B0" w:rsidRPr="00203B38" w:rsidRDefault="00F633B0" w:rsidP="00B518AB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В случае если заявитель явился позже, он обслуживается в порядке живой очереди. 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любом из случаев, ответственный специалист, ведущий прием, отмечает факт явки заявителя 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 и переводит дело в статус «Прием заявителя окончен».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03B38">
        <w:rPr>
          <w:rFonts w:ascii="Times New Roman" w:hAnsi="Times New Roman"/>
          <w:sz w:val="24"/>
          <w:szCs w:val="24"/>
        </w:rPr>
        <w:t>Межвед</w:t>
      </w:r>
      <w:proofErr w:type="spellEnd"/>
      <w:r w:rsidRPr="00203B38">
        <w:rPr>
          <w:rFonts w:ascii="Times New Roman" w:hAnsi="Times New Roman"/>
          <w:sz w:val="24"/>
          <w:szCs w:val="24"/>
        </w:rPr>
        <w:t xml:space="preserve"> ЛО».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Ответственный специалист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 (уполномоченного представителя).</w:t>
      </w:r>
    </w:p>
    <w:p w:rsidR="00F633B0" w:rsidRPr="00203B38" w:rsidRDefault="00F633B0" w:rsidP="00B518A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 xml:space="preserve">2.17.10.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633B0" w:rsidRPr="007F0E5D" w:rsidRDefault="00F633B0" w:rsidP="00C80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3B38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административного регламента, и отвечающих требованиям, указанным в пункте 2.9 настоящего административного регламента.</w:t>
      </w:r>
    </w:p>
    <w:p w:rsidR="00F633B0" w:rsidRPr="00602D42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53"/>
      <w:bookmarkEnd w:id="11"/>
    </w:p>
    <w:p w:rsidR="00F633B0" w:rsidRPr="00AF7B8E" w:rsidRDefault="00F633B0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7B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Перечень услуг, которые являются необходимыми </w:t>
      </w:r>
    </w:p>
    <w:p w:rsidR="00F633B0" w:rsidRPr="00AF7B8E" w:rsidRDefault="00F633B0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7B8E">
        <w:rPr>
          <w:rFonts w:ascii="Times New Roman" w:hAnsi="Times New Roman"/>
          <w:b/>
          <w:bCs/>
          <w:sz w:val="24"/>
          <w:szCs w:val="24"/>
          <w:lang w:eastAsia="ru-RU"/>
        </w:rPr>
        <w:t>и обязательными для предоставления муниципальной услуги</w:t>
      </w:r>
    </w:p>
    <w:p w:rsidR="00F633B0" w:rsidRPr="0042636B" w:rsidRDefault="00F633B0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33B0" w:rsidRPr="0042636B" w:rsidRDefault="00F633B0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D73C6">
        <w:rPr>
          <w:rFonts w:ascii="Times New Roman" w:hAnsi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Получение</w:t>
      </w:r>
      <w:r w:rsidRPr="0042636B">
        <w:rPr>
          <w:rFonts w:ascii="Times New Roman" w:hAnsi="Times New Roman"/>
          <w:sz w:val="24"/>
          <w:szCs w:val="24"/>
          <w:lang w:eastAsia="ru-RU"/>
        </w:rPr>
        <w:t xml:space="preserve"> услуг, которые являются необходимыми и об</w:t>
      </w:r>
      <w:r>
        <w:rPr>
          <w:rFonts w:ascii="Times New Roman" w:hAnsi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/>
          <w:sz w:val="24"/>
          <w:szCs w:val="24"/>
          <w:lang w:eastAsia="ru-RU"/>
        </w:rPr>
        <w:t xml:space="preserve"> услуги, не требуется.  </w:t>
      </w:r>
    </w:p>
    <w:p w:rsidR="00F633B0" w:rsidRPr="0065073C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AF7B8E" w:rsidRDefault="00F633B0" w:rsidP="00AF7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ar315"/>
      <w:bookmarkEnd w:id="12"/>
      <w:r w:rsidRPr="00AF7B8E">
        <w:rPr>
          <w:rFonts w:ascii="Times New Roman" w:hAnsi="Times New Roman"/>
          <w:b/>
          <w:sz w:val="24"/>
          <w:szCs w:val="24"/>
        </w:rPr>
        <w:t xml:space="preserve">4.Состав, последовательность и сроки выполнения административных </w:t>
      </w:r>
    </w:p>
    <w:p w:rsidR="00F633B0" w:rsidRPr="00AF7B8E" w:rsidRDefault="00F633B0" w:rsidP="00AF7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F7B8E">
        <w:rPr>
          <w:rFonts w:ascii="Times New Roman" w:hAnsi="Times New Roman"/>
          <w:b/>
          <w:sz w:val="24"/>
          <w:szCs w:val="24"/>
        </w:rPr>
        <w:t>процедур, требования к порядку их выполнения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.1. Организация предоставления муниципальной услуги включает в себя следующие </w:t>
      </w:r>
      <w:r w:rsidRPr="007F0E5D">
        <w:rPr>
          <w:rFonts w:ascii="Times New Roman" w:hAnsi="Times New Roman"/>
          <w:sz w:val="24"/>
          <w:szCs w:val="24"/>
        </w:rPr>
        <w:lastRenderedPageBreak/>
        <w:t>административные процедуры: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Прием и регистрация заявления - 3 (три) рабочих дня;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>администрации МО - 22 (двадцать два) календарных дня.</w:t>
      </w:r>
    </w:p>
    <w:p w:rsidR="00F633B0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BDB">
        <w:rPr>
          <w:rFonts w:ascii="Times New Roman" w:hAnsi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>
        <w:rPr>
          <w:rFonts w:ascii="Times New Roman" w:hAnsi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/>
          <w:sz w:val="24"/>
          <w:szCs w:val="24"/>
        </w:rPr>
        <w:t>календарных дней.</w:t>
      </w:r>
    </w:p>
    <w:p w:rsidR="00F633B0" w:rsidRPr="007F0E5D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327"/>
      <w:bookmarkEnd w:id="13"/>
      <w:r w:rsidRPr="007F0E5D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>
        <w:rPr>
          <w:rFonts w:ascii="Times New Roman" w:hAnsi="Times New Roman"/>
          <w:sz w:val="24"/>
          <w:szCs w:val="24"/>
        </w:rPr>
        <w:t>предоставлении (оказании) муниципальной услуги яв</w:t>
      </w:r>
      <w:r w:rsidRPr="007F0E5D">
        <w:rPr>
          <w:rFonts w:ascii="Times New Roman" w:hAnsi="Times New Roman"/>
          <w:sz w:val="24"/>
          <w:szCs w:val="24"/>
        </w:rPr>
        <w:t xml:space="preserve">ляется заявление лица, указанного в </w:t>
      </w:r>
      <w:hyperlink w:anchor="Par151" w:history="1">
        <w:r w:rsidRPr="00D25CD8">
          <w:rPr>
            <w:rFonts w:ascii="Times New Roman" w:hAnsi="Times New Roman"/>
            <w:sz w:val="24"/>
            <w:szCs w:val="24"/>
          </w:rPr>
          <w:t>пункте 1.</w:t>
        </w:r>
      </w:hyperlink>
      <w:r>
        <w:rPr>
          <w:rFonts w:ascii="Times New Roman" w:hAnsi="Times New Roman"/>
          <w:sz w:val="24"/>
          <w:szCs w:val="24"/>
        </w:rPr>
        <w:t>9</w:t>
      </w:r>
      <w:r w:rsidRPr="00D25CD8">
        <w:rPr>
          <w:rFonts w:ascii="Times New Roman" w:hAnsi="Times New Roman"/>
          <w:sz w:val="24"/>
          <w:szCs w:val="24"/>
        </w:rPr>
        <w:t xml:space="preserve"> н</w:t>
      </w:r>
      <w:r w:rsidRPr="007F0E5D">
        <w:rPr>
          <w:rFonts w:ascii="Times New Roman" w:hAnsi="Times New Roman"/>
          <w:sz w:val="24"/>
          <w:szCs w:val="24"/>
        </w:rPr>
        <w:t>астоящего Административного регламента.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.3. Лицом, ответственным за прием и регистрацию заявления, является </w:t>
      </w:r>
      <w:r>
        <w:rPr>
          <w:rFonts w:ascii="Times New Roman" w:hAnsi="Times New Roman"/>
          <w:sz w:val="24"/>
          <w:szCs w:val="24"/>
        </w:rPr>
        <w:t>секретарь- делопроизводитель администрации.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.4. Заявление может быть передано следующими способами: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F633B0" w:rsidRDefault="00F633B0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почтовым отправлением, направленным по адресу администрации МО</w:t>
      </w:r>
      <w:r>
        <w:rPr>
          <w:rFonts w:ascii="Times New Roman" w:hAnsi="Times New Roman"/>
          <w:sz w:val="24"/>
          <w:szCs w:val="24"/>
        </w:rPr>
        <w:t>;</w:t>
      </w:r>
    </w:p>
    <w:p w:rsidR="00F633B0" w:rsidRPr="00091AC3" w:rsidRDefault="00F633B0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МФЦ и ПГУ ЛО</w:t>
      </w:r>
      <w:r w:rsidRPr="007F0E5D"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5446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.5. Поступившее в администрацию МО заявление подлежит регистрации в течение 3 (трех) рабочих дней </w:t>
      </w:r>
      <w:r>
        <w:rPr>
          <w:rFonts w:ascii="Times New Roman" w:hAnsi="Times New Roman"/>
          <w:sz w:val="24"/>
          <w:szCs w:val="24"/>
        </w:rPr>
        <w:t xml:space="preserve">секретарем-делопроизводителем </w:t>
      </w:r>
      <w:r w:rsidRPr="007F0E5D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F0E5D">
        <w:rPr>
          <w:rFonts w:ascii="Times New Roman" w:hAnsi="Times New Roman"/>
          <w:sz w:val="24"/>
          <w:szCs w:val="24"/>
        </w:rPr>
        <w:t xml:space="preserve"> МО.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.8. Контроль за выполнением административного действия осуществляется </w:t>
      </w:r>
      <w:r>
        <w:rPr>
          <w:rFonts w:ascii="Times New Roman" w:hAnsi="Times New Roman"/>
          <w:sz w:val="24"/>
          <w:szCs w:val="24"/>
        </w:rPr>
        <w:t xml:space="preserve">начальником канцелярии  </w:t>
      </w:r>
      <w:r w:rsidRPr="007F0E5D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F0E5D">
        <w:rPr>
          <w:rFonts w:ascii="Times New Roman" w:hAnsi="Times New Roman"/>
          <w:sz w:val="24"/>
          <w:szCs w:val="24"/>
        </w:rPr>
        <w:t xml:space="preserve"> МО.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073C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.9. Результатом административной процедуры является регистрация заявления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F02CA0">
        <w:rPr>
          <w:rFonts w:ascii="Times New Roman" w:hAnsi="Times New Roman"/>
          <w:sz w:val="24"/>
          <w:szCs w:val="24"/>
        </w:rPr>
        <w:t xml:space="preserve"> отказ в приеме </w:t>
      </w:r>
      <w:r>
        <w:rPr>
          <w:rFonts w:ascii="Times New Roman" w:hAnsi="Times New Roman"/>
          <w:sz w:val="24"/>
          <w:szCs w:val="24"/>
        </w:rPr>
        <w:t>документов</w:t>
      </w:r>
      <w:r w:rsidRPr="00F02CA0"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ar340"/>
      <w:bookmarkEnd w:id="14"/>
      <w:r w:rsidRPr="007F0E5D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4C0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.10. Юридическим фактом, являющимся основанием для рассмотрения </w:t>
      </w:r>
      <w:r>
        <w:rPr>
          <w:rFonts w:ascii="Times New Roman" w:hAnsi="Times New Roman"/>
          <w:sz w:val="24"/>
          <w:szCs w:val="24"/>
        </w:rPr>
        <w:t>заявления о предоставлении (оказании) муниципальной услуги и прилагаемых к нему документов</w:t>
      </w:r>
      <w:r w:rsidRPr="007F0E5D">
        <w:rPr>
          <w:rFonts w:ascii="Times New Roman" w:hAnsi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Pr="00D25CD8">
          <w:rPr>
            <w:rFonts w:ascii="Times New Roman" w:hAnsi="Times New Roman"/>
            <w:sz w:val="24"/>
            <w:szCs w:val="24"/>
          </w:rPr>
          <w:t>пункте 1.</w:t>
        </w:r>
      </w:hyperlink>
      <w:r>
        <w:rPr>
          <w:rFonts w:ascii="Times New Roman" w:hAnsi="Times New Roman"/>
          <w:sz w:val="24"/>
          <w:szCs w:val="24"/>
        </w:rPr>
        <w:t>9</w:t>
      </w:r>
      <w:r w:rsidRPr="00D25CD8">
        <w:rPr>
          <w:rFonts w:ascii="Times New Roman" w:hAnsi="Times New Roman"/>
          <w:sz w:val="24"/>
          <w:szCs w:val="24"/>
        </w:rPr>
        <w:t xml:space="preserve"> н</w:t>
      </w:r>
      <w:r w:rsidRPr="007F0E5D">
        <w:rPr>
          <w:rFonts w:ascii="Times New Roman" w:hAnsi="Times New Roman"/>
          <w:sz w:val="24"/>
          <w:szCs w:val="24"/>
        </w:rPr>
        <w:t>астоящего Административного регламента.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354A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.11. Поступившее в администрацию МО заявление</w:t>
      </w:r>
      <w:r>
        <w:rPr>
          <w:rFonts w:ascii="Times New Roman" w:hAnsi="Times New Roman"/>
          <w:sz w:val="24"/>
          <w:szCs w:val="24"/>
        </w:rPr>
        <w:t xml:space="preserve"> о предоставлении (оказании) муниципальной услуги</w:t>
      </w:r>
      <w:r w:rsidRPr="007F0E5D">
        <w:rPr>
          <w:rFonts w:ascii="Times New Roman" w:hAnsi="Times New Roman"/>
          <w:sz w:val="24"/>
          <w:szCs w:val="24"/>
        </w:rPr>
        <w:t xml:space="preserve"> после регистрации в тот же день передается главе администрации МО либо его заместителю.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354A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.12. Рассмотрение заявлений </w:t>
      </w:r>
      <w:r>
        <w:rPr>
          <w:rFonts w:ascii="Times New Roman" w:hAnsi="Times New Roman"/>
          <w:sz w:val="24"/>
          <w:szCs w:val="24"/>
        </w:rPr>
        <w:t>о предоставлении (оказании) муниципальной услуги</w:t>
      </w:r>
      <w:r w:rsidRPr="007F0E5D">
        <w:rPr>
          <w:rFonts w:ascii="Times New Roman" w:hAnsi="Times New Roman"/>
          <w:sz w:val="24"/>
          <w:szCs w:val="24"/>
        </w:rPr>
        <w:t xml:space="preserve"> осуществляет ответственное структурное подразделение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- отдел по земельным вопросам и имуществу</w:t>
      </w:r>
      <w:r w:rsidRPr="007F0E5D">
        <w:rPr>
          <w:rFonts w:ascii="Times New Roman" w:hAnsi="Times New Roman"/>
          <w:sz w:val="24"/>
          <w:szCs w:val="24"/>
        </w:rPr>
        <w:t>. Срок рассмотрения заявления - 30 (тридцать) календарных дней.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главой администрации МО, его заместителем, начальником отдела дано поручение о подготовке документов для </w:t>
      </w:r>
      <w:r w:rsidRPr="007F0E5D">
        <w:rPr>
          <w:rFonts w:ascii="Times New Roman" w:hAnsi="Times New Roman"/>
          <w:sz w:val="24"/>
          <w:szCs w:val="24"/>
        </w:rPr>
        <w:lastRenderedPageBreak/>
        <w:t>рассмотрения на заседании соответствующей комиссии администрации МО (далее - Комиссия).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346"/>
      <w:bookmarkEnd w:id="15"/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- направляет заявителю </w:t>
      </w:r>
      <w:r>
        <w:rPr>
          <w:rFonts w:ascii="Times New Roman" w:hAnsi="Times New Roman"/>
          <w:sz w:val="24"/>
          <w:szCs w:val="24"/>
        </w:rPr>
        <w:t>уведомление</w:t>
      </w:r>
      <w:r w:rsidRPr="007F0E5D">
        <w:rPr>
          <w:rFonts w:ascii="Times New Roman" w:hAnsi="Times New Roman"/>
          <w:sz w:val="24"/>
          <w:szCs w:val="24"/>
        </w:rPr>
        <w:t xml:space="preserve"> о необходимости представления дополнительной информации и(или) доработке представленных заявителем документов;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.15. 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</w:t>
      </w:r>
      <w:hyperlink w:anchor="Par235" w:history="1">
        <w:r w:rsidRPr="007F0E5D">
          <w:rPr>
            <w:rFonts w:ascii="Times New Roman" w:hAnsi="Times New Roman"/>
            <w:sz w:val="24"/>
            <w:szCs w:val="24"/>
          </w:rPr>
          <w:t>п. 2.1</w:t>
        </w:r>
      </w:hyperlink>
      <w:r>
        <w:rPr>
          <w:rFonts w:ascii="Times New Roman" w:hAnsi="Times New Roman"/>
          <w:sz w:val="24"/>
          <w:szCs w:val="24"/>
        </w:rPr>
        <w:t>3</w:t>
      </w:r>
      <w:r w:rsidRPr="007F0E5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отдела 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3" w:history="1">
        <w:r w:rsidRPr="007F0E5D">
          <w:rPr>
            <w:rFonts w:ascii="Times New Roman" w:hAnsi="Times New Roman"/>
            <w:sz w:val="24"/>
            <w:szCs w:val="24"/>
          </w:rPr>
          <w:t>закона</w:t>
        </w:r>
      </w:hyperlink>
      <w:r w:rsidRPr="007F0E5D">
        <w:rPr>
          <w:rFonts w:ascii="Times New Roman" w:hAnsi="Times New Roman"/>
          <w:sz w:val="24"/>
          <w:szCs w:val="24"/>
        </w:rPr>
        <w:t xml:space="preserve"> от 26.07.2006 N 135-ФЗ "О защите конкуренции", </w:t>
      </w:r>
      <w:hyperlink r:id="rId14" w:history="1">
        <w:r w:rsidRPr="007F0E5D">
          <w:rPr>
            <w:rFonts w:ascii="Times New Roman" w:hAnsi="Times New Roman"/>
            <w:sz w:val="24"/>
            <w:szCs w:val="24"/>
          </w:rPr>
          <w:t>приказа</w:t>
        </w:r>
      </w:hyperlink>
      <w:r w:rsidRPr="007F0E5D">
        <w:rPr>
          <w:rFonts w:ascii="Times New Roman" w:hAnsi="Times New Roman"/>
          <w:sz w:val="24"/>
          <w:szCs w:val="24"/>
        </w:rPr>
        <w:t xml:space="preserve"> ФАС России от 10.02.2010 N 67)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F0E5D">
        <w:rPr>
          <w:rFonts w:ascii="Times New Roman" w:hAnsi="Times New Roman"/>
          <w:sz w:val="24"/>
          <w:szCs w:val="24"/>
        </w:rPr>
        <w:t xml:space="preserve">готовит уведомление в адрес заявителя об отказе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F633B0" w:rsidRPr="007F0E5D" w:rsidRDefault="00F633B0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7F0E5D">
        <w:rPr>
          <w:rFonts w:ascii="Times New Roman" w:hAnsi="Times New Roman"/>
          <w:sz w:val="24"/>
          <w:szCs w:val="24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Pr="007F0E5D">
        <w:rPr>
          <w:rFonts w:ascii="Times New Roman" w:hAnsi="Times New Roman"/>
          <w:sz w:val="24"/>
          <w:szCs w:val="24"/>
        </w:rPr>
        <w:t>. Контроль за выполнением административного действия осуществляется начальником отдела</w:t>
      </w:r>
      <w:r>
        <w:rPr>
          <w:rFonts w:ascii="Times New Roman" w:hAnsi="Times New Roman"/>
          <w:sz w:val="24"/>
          <w:szCs w:val="24"/>
        </w:rPr>
        <w:t xml:space="preserve"> по земельным вопросам и имуществу</w:t>
      </w:r>
      <w:r w:rsidRPr="007F0E5D"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.21. Результатом рассмотрения заявления является: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- направление в адрес заявителя уведомления об отказе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/>
          <w:sz w:val="24"/>
          <w:szCs w:val="24"/>
        </w:rPr>
        <w:t>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6" w:name="Par363"/>
      <w:bookmarkEnd w:id="16"/>
      <w:r w:rsidRPr="007F0E5D">
        <w:rPr>
          <w:rFonts w:ascii="Times New Roman" w:hAnsi="Times New Roman"/>
          <w:sz w:val="24"/>
          <w:szCs w:val="24"/>
        </w:rPr>
        <w:t>Рассмотрение вопроса о даче согласия на заседании комиссии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558A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Pr="007F0E5D">
        <w:rPr>
          <w:rFonts w:ascii="Times New Roman" w:hAnsi="Times New Roman"/>
          <w:sz w:val="24"/>
          <w:szCs w:val="24"/>
        </w:rPr>
        <w:t xml:space="preserve">или об отказе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4D0D">
        <w:rPr>
          <w:rFonts w:ascii="Times New Roman" w:hAnsi="Times New Roman"/>
          <w:sz w:val="24"/>
          <w:szCs w:val="24"/>
        </w:rPr>
        <w:t xml:space="preserve">4.23. Проведение заседания Комиссии и рассмотрение вопроса </w:t>
      </w:r>
      <w:r w:rsidRPr="007F0E5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/>
          <w:sz w:val="24"/>
          <w:szCs w:val="24"/>
        </w:rPr>
        <w:t xml:space="preserve"> или об отказе 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/>
          <w:sz w:val="24"/>
          <w:szCs w:val="24"/>
        </w:rPr>
        <w:t xml:space="preserve"> осуществляется в порядке, определенном нормативным правовым актом муниципального </w:t>
      </w:r>
      <w:r w:rsidRPr="007F0E5D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A4D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5</w:t>
      </w:r>
      <w:r w:rsidRPr="007F0E5D">
        <w:rPr>
          <w:rFonts w:ascii="Times New Roman" w:hAnsi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.26</w:t>
      </w:r>
      <w:r w:rsidRPr="007F0E5D">
        <w:rPr>
          <w:rFonts w:ascii="Times New Roman" w:hAnsi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.27</w:t>
      </w:r>
      <w:r w:rsidRPr="007F0E5D">
        <w:rPr>
          <w:rFonts w:ascii="Times New Roman" w:hAnsi="Times New Roman"/>
          <w:sz w:val="24"/>
          <w:szCs w:val="24"/>
        </w:rPr>
        <w:t>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8</w:t>
      </w:r>
      <w:r w:rsidRPr="007F0E5D">
        <w:rPr>
          <w:rFonts w:ascii="Times New Roman" w:hAnsi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- о </w:t>
      </w:r>
      <w:r w:rsidRPr="00123C68">
        <w:rPr>
          <w:rFonts w:ascii="Times New Roman" w:hAnsi="Times New Roman"/>
          <w:sz w:val="24"/>
          <w:szCs w:val="24"/>
        </w:rPr>
        <w:t xml:space="preserve">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F633B0" w:rsidRPr="002C5939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5939">
        <w:rPr>
          <w:rFonts w:ascii="Times New Roman" w:hAnsi="Times New Roman"/>
          <w:sz w:val="24"/>
          <w:szCs w:val="24"/>
        </w:rPr>
        <w:t>- об отказе в предоставлении муниципальной услуги.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377"/>
      <w:bookmarkEnd w:id="17"/>
      <w:r w:rsidRPr="007F0E5D">
        <w:rPr>
          <w:rFonts w:ascii="Times New Roman" w:hAnsi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1B0">
        <w:rPr>
          <w:rFonts w:ascii="Times New Roman" w:hAnsi="Times New Roman"/>
          <w:sz w:val="24"/>
          <w:szCs w:val="24"/>
        </w:rPr>
        <w:t>4</w:t>
      </w:r>
      <w:r w:rsidRPr="007F0E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29</w:t>
      </w:r>
      <w:r w:rsidRPr="007F0E5D">
        <w:rPr>
          <w:rFonts w:ascii="Times New Roman" w:hAnsi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/>
          <w:sz w:val="24"/>
          <w:szCs w:val="24"/>
        </w:rPr>
        <w:t>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.30</w:t>
      </w:r>
      <w:r w:rsidRPr="007F0E5D">
        <w:rPr>
          <w:rFonts w:ascii="Times New Roman" w:hAnsi="Times New Roman"/>
          <w:sz w:val="24"/>
          <w:szCs w:val="24"/>
        </w:rPr>
        <w:t xml:space="preserve">. Лицом, ответственным за подготовку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 xml:space="preserve">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/>
          <w:sz w:val="24"/>
          <w:szCs w:val="24"/>
        </w:rPr>
        <w:t xml:space="preserve">. Лицом, ответственным за издание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 xml:space="preserve">главы администрации МО, является специалист </w:t>
      </w:r>
      <w:r>
        <w:rPr>
          <w:rFonts w:ascii="Times New Roman" w:hAnsi="Times New Roman"/>
          <w:sz w:val="24"/>
          <w:szCs w:val="24"/>
        </w:rPr>
        <w:t>отдела по земельным вопросам и имуществу</w:t>
      </w:r>
      <w:r w:rsidRPr="007F0E5D">
        <w:rPr>
          <w:rFonts w:ascii="Times New Roman" w:hAnsi="Times New Roman"/>
          <w:sz w:val="24"/>
          <w:szCs w:val="24"/>
        </w:rPr>
        <w:t>, который осуществляет регистрацию правовых актов администрации МО.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.31</w:t>
      </w:r>
      <w:r w:rsidRPr="007F0E5D">
        <w:rPr>
          <w:rFonts w:ascii="Times New Roman" w:hAnsi="Times New Roman"/>
          <w:sz w:val="24"/>
          <w:szCs w:val="24"/>
        </w:rPr>
        <w:t xml:space="preserve">. Специалист отдела готовит проект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>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.32</w:t>
      </w:r>
      <w:r w:rsidRPr="007F0E5D">
        <w:rPr>
          <w:rFonts w:ascii="Times New Roman" w:hAnsi="Times New Roman"/>
          <w:sz w:val="24"/>
          <w:szCs w:val="24"/>
        </w:rPr>
        <w:t xml:space="preserve">. Подготовленный проект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>главы администрации МО подлежит согласованию: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с юридическим отделом;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- с заместителем главы администрации МО;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.33</w:t>
      </w:r>
      <w:r w:rsidRPr="007F0E5D">
        <w:rPr>
          <w:rFonts w:ascii="Times New Roman" w:hAnsi="Times New Roman"/>
          <w:sz w:val="24"/>
          <w:szCs w:val="24"/>
        </w:rPr>
        <w:t xml:space="preserve">. После согласования проект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/>
          <w:sz w:val="24"/>
          <w:szCs w:val="24"/>
        </w:rPr>
        <w:t xml:space="preserve"> направляется для подписи главе администрации МО.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.34</w:t>
      </w:r>
      <w:r w:rsidRPr="007F0E5D">
        <w:rPr>
          <w:rFonts w:ascii="Times New Roman" w:hAnsi="Times New Roman"/>
          <w:sz w:val="24"/>
          <w:szCs w:val="24"/>
        </w:rPr>
        <w:t xml:space="preserve">. Максимальный срок согласования проектов </w:t>
      </w:r>
      <w:r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7F0E5D">
        <w:rPr>
          <w:rFonts w:ascii="Times New Roman" w:hAnsi="Times New Roman"/>
          <w:sz w:val="24"/>
          <w:szCs w:val="24"/>
        </w:rPr>
        <w:t xml:space="preserve">администрации МО в структурных подразделениях администрации МО не должен превышать 10 (десяти) рабочих дней, срок подписания проекта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>администрации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E5D">
        <w:rPr>
          <w:rFonts w:ascii="Times New Roman" w:hAnsi="Times New Roman"/>
          <w:sz w:val="24"/>
          <w:szCs w:val="24"/>
        </w:rPr>
        <w:t>главой администрации МО не должен превышать 3 (трех) рабочих дней.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.35</w:t>
      </w:r>
      <w:r w:rsidRPr="007F0E5D">
        <w:rPr>
          <w:rFonts w:ascii="Times New Roman" w:hAnsi="Times New Roman"/>
          <w:sz w:val="24"/>
          <w:szCs w:val="24"/>
        </w:rPr>
        <w:t xml:space="preserve">. После подписания главой администрации МО </w:t>
      </w:r>
      <w:r>
        <w:rPr>
          <w:rFonts w:ascii="Times New Roman" w:hAnsi="Times New Roman"/>
          <w:sz w:val="24"/>
          <w:szCs w:val="24"/>
        </w:rPr>
        <w:t>муниципальный правовой акт</w:t>
      </w:r>
      <w:r w:rsidRPr="007F0E5D">
        <w:rPr>
          <w:rFonts w:ascii="Times New Roman" w:hAnsi="Times New Roman"/>
          <w:sz w:val="24"/>
          <w:szCs w:val="24"/>
        </w:rPr>
        <w:t xml:space="preserve"> направляется </w:t>
      </w:r>
      <w:r>
        <w:rPr>
          <w:rFonts w:ascii="Times New Roman" w:hAnsi="Times New Roman"/>
          <w:sz w:val="24"/>
          <w:szCs w:val="24"/>
        </w:rPr>
        <w:t>секретарю-делопроизводителю администрации</w:t>
      </w:r>
      <w:r w:rsidRPr="007F0E5D">
        <w:rPr>
          <w:rFonts w:ascii="Times New Roman" w:hAnsi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.36</w:t>
      </w:r>
      <w:r w:rsidRPr="007F0E5D">
        <w:rPr>
          <w:rFonts w:ascii="Times New Roman" w:hAnsi="Times New Roman"/>
          <w:sz w:val="24"/>
          <w:szCs w:val="24"/>
        </w:rPr>
        <w:t xml:space="preserve">. Критерием принятия решения администрацией МО является соответствие сведений, содержащихся в заявлении и приложенных к нему документах, требованиям </w:t>
      </w:r>
      <w:r w:rsidRPr="007F0E5D">
        <w:rPr>
          <w:rFonts w:ascii="Times New Roman" w:hAnsi="Times New Roman"/>
          <w:sz w:val="24"/>
          <w:szCs w:val="24"/>
        </w:rPr>
        <w:lastRenderedPageBreak/>
        <w:t>действующего законодательства, рекомендация Комиссии, а также интересы муниципального образования.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.37</w:t>
      </w:r>
      <w:r w:rsidRPr="007F0E5D">
        <w:rPr>
          <w:rFonts w:ascii="Times New Roman" w:hAnsi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>
        <w:rPr>
          <w:rFonts w:ascii="Times New Roman" w:hAnsi="Times New Roman"/>
          <w:sz w:val="24"/>
          <w:szCs w:val="24"/>
        </w:rPr>
        <w:t>регистрация</w:t>
      </w:r>
      <w:r w:rsidRPr="007F0E5D"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/>
          <w:sz w:val="24"/>
          <w:szCs w:val="24"/>
        </w:rPr>
        <w:t xml:space="preserve"> структурными подразделениями администрации МО.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.38</w:t>
      </w:r>
      <w:r w:rsidRPr="007F0E5D">
        <w:rPr>
          <w:rFonts w:ascii="Times New Roman" w:hAnsi="Times New Roman"/>
          <w:sz w:val="24"/>
          <w:szCs w:val="24"/>
        </w:rPr>
        <w:t xml:space="preserve">. Контроль за выполнением принятого решения </w:t>
      </w:r>
      <w:r>
        <w:rPr>
          <w:rFonts w:ascii="Times New Roman" w:hAnsi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/>
          <w:sz w:val="24"/>
          <w:szCs w:val="24"/>
        </w:rPr>
        <w:t xml:space="preserve"> осуществляется главой, заместителем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E5D">
        <w:rPr>
          <w:rFonts w:ascii="Times New Roman" w:hAnsi="Times New Roman"/>
          <w:sz w:val="24"/>
          <w:szCs w:val="24"/>
        </w:rPr>
        <w:t>администрации МО.</w:t>
      </w: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2D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.39</w:t>
      </w:r>
      <w:r w:rsidRPr="007F0E5D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</w:t>
      </w:r>
      <w:r w:rsidRPr="007F0E5D">
        <w:rPr>
          <w:rFonts w:ascii="Times New Roman" w:hAnsi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7F0E5D">
        <w:rPr>
          <w:rFonts w:ascii="Times New Roman" w:hAnsi="Times New Roman"/>
          <w:sz w:val="24"/>
          <w:szCs w:val="24"/>
        </w:rPr>
        <w:t xml:space="preserve">ибо уведомление об отказе в </w:t>
      </w:r>
      <w:r>
        <w:rPr>
          <w:rFonts w:ascii="Times New Roman" w:hAnsi="Times New Roman"/>
          <w:sz w:val="24"/>
          <w:szCs w:val="24"/>
        </w:rPr>
        <w:t>предоставлении (оказании) муниципальной услуги</w:t>
      </w:r>
      <w:r w:rsidRPr="007F0E5D">
        <w:rPr>
          <w:rFonts w:ascii="Times New Roman" w:hAnsi="Times New Roman"/>
          <w:sz w:val="24"/>
          <w:szCs w:val="24"/>
        </w:rPr>
        <w:t>.</w:t>
      </w:r>
    </w:p>
    <w:p w:rsidR="00F633B0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6BDB">
        <w:rPr>
          <w:rFonts w:ascii="Times New Roman" w:hAnsi="Times New Roman"/>
          <w:sz w:val="24"/>
          <w:szCs w:val="24"/>
        </w:rPr>
        <w:t>Заключение договора о передаче имущества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BDB">
        <w:rPr>
          <w:rFonts w:ascii="Times New Roman" w:hAnsi="Times New Roman"/>
          <w:sz w:val="24"/>
          <w:szCs w:val="24"/>
        </w:rPr>
        <w:t>казны муниципального образования в аренду, безвозмездное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BDB">
        <w:rPr>
          <w:rFonts w:ascii="Times New Roman" w:hAnsi="Times New Roman"/>
          <w:sz w:val="24"/>
          <w:szCs w:val="24"/>
        </w:rPr>
        <w:t xml:space="preserve">пользование, доверительное управление 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4.40</w:t>
      </w:r>
      <w:r w:rsidRPr="008D6BDB">
        <w:rPr>
          <w:rFonts w:ascii="Times New Roman" w:hAnsi="Times New Roman"/>
          <w:sz w:val="24"/>
          <w:szCs w:val="24"/>
        </w:rPr>
        <w:t>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4.41</w:t>
      </w:r>
      <w:r w:rsidRPr="008D6BDB">
        <w:rPr>
          <w:rFonts w:ascii="Times New Roman" w:hAnsi="Times New Roman"/>
          <w:sz w:val="24"/>
          <w:szCs w:val="24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4.42</w:t>
      </w:r>
      <w:r w:rsidRPr="008D6BDB">
        <w:rPr>
          <w:rFonts w:ascii="Times New Roman" w:hAnsi="Times New Roman"/>
          <w:sz w:val="24"/>
          <w:szCs w:val="24"/>
        </w:rPr>
        <w:t xml:space="preserve">. Проект договора готовится специалистом отдела в течение 3 (трех) рабочих дней с момента издания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/>
          <w:sz w:val="24"/>
          <w:szCs w:val="24"/>
        </w:rPr>
        <w:t xml:space="preserve"> главы администрации МО.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4.43</w:t>
      </w:r>
      <w:r w:rsidRPr="008D6BDB">
        <w:rPr>
          <w:rFonts w:ascii="Times New Roman" w:hAnsi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4.44</w:t>
      </w:r>
      <w:r w:rsidRPr="008D6BDB">
        <w:rPr>
          <w:rFonts w:ascii="Times New Roman" w:hAnsi="Times New Roman"/>
          <w:sz w:val="24"/>
          <w:szCs w:val="24"/>
        </w:rPr>
        <w:t>. Согласованный проект договора направляется в адрес заявителя</w:t>
      </w:r>
      <w:r>
        <w:rPr>
          <w:rFonts w:ascii="Times New Roman" w:hAnsi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>
        <w:rPr>
          <w:rFonts w:ascii="Times New Roman" w:hAnsi="Times New Roman"/>
          <w:sz w:val="24"/>
          <w:szCs w:val="24"/>
        </w:rPr>
        <w:t>муниципальном правовом акте</w:t>
      </w:r>
      <w:r w:rsidRPr="008D6BDB">
        <w:rPr>
          <w:rFonts w:ascii="Times New Roman" w:hAnsi="Times New Roman"/>
          <w:sz w:val="24"/>
          <w:szCs w:val="24"/>
        </w:rPr>
        <w:t xml:space="preserve"> главы администрации МО.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4.45</w:t>
      </w:r>
      <w:r w:rsidRPr="008D6BDB">
        <w:rPr>
          <w:rFonts w:ascii="Times New Roman" w:hAnsi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8D6BDB">
        <w:rPr>
          <w:rFonts w:ascii="Times New Roman" w:hAnsi="Times New Roman"/>
          <w:sz w:val="24"/>
          <w:szCs w:val="24"/>
        </w:rPr>
        <w:t>.</w:t>
      </w:r>
    </w:p>
    <w:p w:rsidR="00F633B0" w:rsidRPr="008D6BDB" w:rsidRDefault="00F633B0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4.46</w:t>
      </w:r>
      <w:r w:rsidRPr="008D6BDB">
        <w:rPr>
          <w:rFonts w:ascii="Times New Roman" w:hAnsi="Times New Roman"/>
          <w:sz w:val="24"/>
          <w:szCs w:val="24"/>
        </w:rPr>
        <w:t xml:space="preserve">. Контроль за выполнением административной процедуры осуществляется </w:t>
      </w:r>
      <w:r>
        <w:rPr>
          <w:rFonts w:ascii="Times New Roman" w:hAnsi="Times New Roman"/>
          <w:sz w:val="24"/>
          <w:szCs w:val="24"/>
        </w:rPr>
        <w:t>руководителем отдела</w:t>
      </w:r>
      <w:r w:rsidRPr="008D6BDB">
        <w:rPr>
          <w:rFonts w:ascii="Times New Roman" w:hAnsi="Times New Roman"/>
          <w:sz w:val="24"/>
          <w:szCs w:val="24"/>
        </w:rPr>
        <w:t>.</w:t>
      </w:r>
    </w:p>
    <w:p w:rsidR="00F633B0" w:rsidRDefault="00F633B0" w:rsidP="00665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4.47</w:t>
      </w:r>
      <w:r w:rsidRPr="008D6BDB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>
        <w:rPr>
          <w:rFonts w:ascii="Times New Roman" w:hAnsi="Times New Roman"/>
          <w:sz w:val="24"/>
          <w:szCs w:val="24"/>
        </w:rPr>
        <w:t xml:space="preserve">администрацией МО </w:t>
      </w:r>
      <w:r w:rsidRPr="008D6BDB">
        <w:rPr>
          <w:rFonts w:ascii="Times New Roman" w:hAnsi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/>
          <w:sz w:val="24"/>
          <w:szCs w:val="24"/>
        </w:rPr>
        <w:t>.</w:t>
      </w:r>
      <w:bookmarkStart w:id="18" w:name="Par396"/>
      <w:bookmarkEnd w:id="18"/>
    </w:p>
    <w:p w:rsidR="00F633B0" w:rsidRPr="00665972" w:rsidRDefault="00F633B0" w:rsidP="00665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33B0" w:rsidRPr="00665972" w:rsidRDefault="00F633B0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ar413"/>
      <w:bookmarkEnd w:id="19"/>
      <w:r w:rsidRPr="00665972">
        <w:rPr>
          <w:rFonts w:ascii="Times New Roman" w:hAnsi="Times New Roman"/>
          <w:b/>
          <w:sz w:val="24"/>
          <w:szCs w:val="24"/>
        </w:rPr>
        <w:t>5. Формы контроля за предоставлением</w:t>
      </w:r>
    </w:p>
    <w:p w:rsidR="00F633B0" w:rsidRPr="00665972" w:rsidRDefault="00F633B0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97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633B0" w:rsidRPr="00430EA2" w:rsidRDefault="00F633B0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3B0" w:rsidRPr="00C21C62" w:rsidRDefault="00F633B0" w:rsidP="00C938E2">
      <w:pPr>
        <w:pStyle w:val="ad"/>
        <w:tabs>
          <w:tab w:val="num" w:pos="1080"/>
        </w:tabs>
        <w:ind w:firstLine="1276"/>
        <w:jc w:val="both"/>
        <w:rPr>
          <w:b/>
          <w:sz w:val="24"/>
        </w:rPr>
      </w:pPr>
      <w:r w:rsidRPr="00C21C62">
        <w:rPr>
          <w:b/>
          <w:sz w:val="24"/>
        </w:rPr>
        <w:t xml:space="preserve">5.  Формы контроля за исполнением Административного регламента </w:t>
      </w:r>
    </w:p>
    <w:p w:rsidR="00F633B0" w:rsidRPr="00C21C62" w:rsidRDefault="00F633B0" w:rsidP="00C938E2">
      <w:pPr>
        <w:pStyle w:val="ad"/>
        <w:tabs>
          <w:tab w:val="left" w:pos="6520"/>
        </w:tabs>
        <w:ind w:firstLine="709"/>
        <w:jc w:val="both"/>
        <w:rPr>
          <w:sz w:val="24"/>
        </w:rPr>
      </w:pPr>
      <w:r w:rsidRPr="00C21C62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633B0" w:rsidRPr="00C21C62" w:rsidRDefault="00F633B0" w:rsidP="00C938E2">
      <w:pPr>
        <w:pStyle w:val="ad"/>
        <w:tabs>
          <w:tab w:val="left" w:pos="6520"/>
        </w:tabs>
        <w:ind w:firstLine="709"/>
        <w:jc w:val="both"/>
        <w:rPr>
          <w:sz w:val="24"/>
        </w:rPr>
      </w:pPr>
      <w:r w:rsidRPr="00C21C62">
        <w:rPr>
          <w:sz w:val="24"/>
        </w:rPr>
        <w:lastRenderedPageBreak/>
        <w:t>5.1.1. Контроль за предоставлением муниципальной услуги осуществляет глава  Администрации муниципального образования Елизаветинского сельского поселения Гатчинского муниципального района Ленинградской области. Контроль осуществляется путем проведения проверок полноты и качества предоставления муниципальной услуги, соблюдения ответственными должностными лицами  и Комиссией</w:t>
      </w:r>
      <w:r w:rsidRPr="00C21C62">
        <w:rPr>
          <w:b/>
          <w:sz w:val="24"/>
        </w:rPr>
        <w:t xml:space="preserve"> </w:t>
      </w:r>
      <w:r w:rsidRPr="00C21C62">
        <w:rPr>
          <w:sz w:val="24"/>
        </w:rPr>
        <w:t xml:space="preserve">административных процедур и правовых актов Российской Федерации, Ленинградской области и местного самоуправления,  регулирующих вопросы приема заявлений и выдачи постановления о предоставлении либо отказе в предоставлении жилого помещения жилищного фонда коммерческого использования. </w:t>
      </w:r>
    </w:p>
    <w:p w:rsidR="00F633B0" w:rsidRPr="00C21C62" w:rsidRDefault="00F633B0" w:rsidP="00C938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 xml:space="preserve">5.1.2. Текущий контроль за совершением действий и принятием решений при предоставлении </w:t>
      </w:r>
      <w:r w:rsidRPr="00C21C62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C21C62">
        <w:rPr>
          <w:rFonts w:ascii="Times New Roman" w:hAnsi="Times New Roman"/>
          <w:spacing w:val="-7"/>
          <w:sz w:val="24"/>
          <w:szCs w:val="24"/>
        </w:rPr>
        <w:t xml:space="preserve">осуществляется  Главой администрации </w:t>
      </w:r>
      <w:r w:rsidRPr="00C21C62">
        <w:rPr>
          <w:rFonts w:ascii="Times New Roman" w:hAnsi="Times New Roman"/>
          <w:sz w:val="24"/>
          <w:szCs w:val="24"/>
        </w:rPr>
        <w:t xml:space="preserve">муниципального образования Елизаветинского сельского поселения Гатчинского муниципального района Ленинградской области  </w:t>
      </w:r>
      <w:r w:rsidRPr="00C21C62">
        <w:rPr>
          <w:rFonts w:ascii="Times New Roman" w:hAnsi="Times New Roman"/>
          <w:spacing w:val="-7"/>
          <w:sz w:val="24"/>
          <w:szCs w:val="24"/>
        </w:rPr>
        <w:t>в виде:</w:t>
      </w:r>
    </w:p>
    <w:p w:rsidR="00F633B0" w:rsidRPr="00C21C62" w:rsidRDefault="00F633B0" w:rsidP="00C938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C21C62">
        <w:rPr>
          <w:rFonts w:ascii="Times New Roman" w:hAnsi="Times New Roman"/>
          <w:sz w:val="24"/>
          <w:szCs w:val="24"/>
        </w:rPr>
        <w:t>муниципальной услуги</w:t>
      </w:r>
      <w:r w:rsidRPr="00C21C62">
        <w:rPr>
          <w:rFonts w:ascii="Times New Roman" w:hAnsi="Times New Roman"/>
          <w:spacing w:val="-7"/>
          <w:sz w:val="24"/>
          <w:szCs w:val="24"/>
        </w:rPr>
        <w:t>;</w:t>
      </w:r>
    </w:p>
    <w:p w:rsidR="00F633B0" w:rsidRPr="00C21C62" w:rsidRDefault="00F633B0" w:rsidP="00C938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F633B0" w:rsidRPr="00C21C62" w:rsidRDefault="00F633B0" w:rsidP="00C93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F633B0" w:rsidRPr="00C21C62" w:rsidRDefault="00F633B0" w:rsidP="00C93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F633B0" w:rsidRPr="00C21C62" w:rsidRDefault="00F633B0" w:rsidP="00C93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21C62">
        <w:rPr>
          <w:rFonts w:ascii="Times New Roman" w:hAnsi="Times New Roman"/>
          <w:sz w:val="24"/>
          <w:szCs w:val="24"/>
        </w:rPr>
        <w:t>муниципальной услуги</w:t>
      </w:r>
      <w:r w:rsidRPr="00C21C62">
        <w:rPr>
          <w:rFonts w:ascii="Times New Roman" w:hAnsi="Times New Roman"/>
          <w:spacing w:val="-7"/>
          <w:sz w:val="24"/>
          <w:szCs w:val="24"/>
        </w:rPr>
        <w:t>;</w:t>
      </w:r>
    </w:p>
    <w:p w:rsidR="00F633B0" w:rsidRPr="00C21C62" w:rsidRDefault="00F633B0" w:rsidP="00C93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21C62">
        <w:rPr>
          <w:rFonts w:ascii="Times New Roman" w:hAnsi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21C62">
        <w:rPr>
          <w:rFonts w:ascii="Times New Roman" w:hAnsi="Times New Roman"/>
          <w:sz w:val="24"/>
          <w:szCs w:val="24"/>
        </w:rPr>
        <w:t>муниципальной услуги</w:t>
      </w:r>
      <w:r w:rsidRPr="00C21C62">
        <w:rPr>
          <w:rFonts w:ascii="Times New Roman" w:hAnsi="Times New Roman"/>
          <w:spacing w:val="-7"/>
          <w:sz w:val="24"/>
          <w:szCs w:val="24"/>
        </w:rPr>
        <w:t>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5.1.3. Контроль за полнотой и качеством предоставления муниципальной услуги осуществляется в формах: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1) проведения проверок (плановых и внеплановых);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2) рассмотрения жалоб на действия (бездействие) должностных лиц  администрации муниципального образования Елизаветинского сельского поселения Гатчинского муниципального района Ленинградской области, ответственных за предоставление муниципальной услуги.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 xml:space="preserve">5.2.1. 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633B0" w:rsidRPr="00C21C62" w:rsidRDefault="00F633B0" w:rsidP="00C938E2">
      <w:pPr>
        <w:pStyle w:val="1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а)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633B0" w:rsidRPr="00C21C62" w:rsidRDefault="00F633B0" w:rsidP="00C938E2">
      <w:pPr>
        <w:pStyle w:val="1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633B0" w:rsidRPr="00C21C62" w:rsidRDefault="00F633B0" w:rsidP="00C938E2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 xml:space="preserve">б)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</w:t>
      </w:r>
      <w:r w:rsidRPr="00C21C62">
        <w:rPr>
          <w:rFonts w:ascii="Times New Roman" w:hAnsi="Times New Roman"/>
          <w:sz w:val="24"/>
          <w:szCs w:val="24"/>
        </w:rPr>
        <w:lastRenderedPageBreak/>
        <w:t>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633B0" w:rsidRPr="00C21C62" w:rsidRDefault="00F633B0" w:rsidP="00C938E2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5.2.2.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633B0" w:rsidRPr="00C21C62" w:rsidRDefault="00F633B0" w:rsidP="00C938E2">
      <w:pPr>
        <w:pStyle w:val="10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5.2.3.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5.3.1.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5.3.2. Руководитель Администрации несет персональную ответственность за обеспечение предоставления муниципальной услуги.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5.3.3. Работники Администрации при предоставлении муниципальной услуги несут персональную ответственность: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5.4.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633B0" w:rsidRPr="00C21C62" w:rsidRDefault="00F633B0" w:rsidP="00C938E2">
      <w:pPr>
        <w:pStyle w:val="ad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C21C62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633B0" w:rsidRPr="00C21C62" w:rsidRDefault="00F633B0" w:rsidP="00C938E2">
      <w:pPr>
        <w:pStyle w:val="ad"/>
        <w:ind w:firstLine="709"/>
        <w:jc w:val="both"/>
        <w:rPr>
          <w:sz w:val="24"/>
        </w:rPr>
      </w:pPr>
    </w:p>
    <w:p w:rsidR="00F633B0" w:rsidRPr="00C21C62" w:rsidRDefault="00F633B0" w:rsidP="00C938E2">
      <w:pPr>
        <w:pStyle w:val="ad"/>
        <w:ind w:firstLine="709"/>
        <w:jc w:val="both"/>
        <w:rPr>
          <w:b/>
          <w:bCs/>
          <w:sz w:val="24"/>
        </w:rPr>
      </w:pPr>
      <w:r w:rsidRPr="00C21C62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633B0" w:rsidRPr="00C21C62" w:rsidRDefault="00F633B0" w:rsidP="00C938E2">
      <w:pPr>
        <w:pStyle w:val="ad"/>
        <w:ind w:firstLine="709"/>
        <w:jc w:val="both"/>
        <w:rPr>
          <w:b/>
          <w:bCs/>
          <w:sz w:val="24"/>
        </w:rPr>
      </w:pP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lastRenderedPageBreak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  (при наличии технической возможности), а также может быть принята при личном приеме заявителя.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МФЦ (при наличии вступившего в силу соглашения о взаимодействии и технической возможности). При поступлении жалобы МФЦ обеспечивает ее передачу в уполномоченный орган в порядке и сроки, </w:t>
      </w:r>
      <w:r w:rsidRPr="00C21C62">
        <w:rPr>
          <w:rFonts w:ascii="Times New Roman" w:hAnsi="Times New Roman"/>
          <w:sz w:val="24"/>
          <w:szCs w:val="24"/>
        </w:rPr>
        <w:lastRenderedPageBreak/>
        <w:t>которые установлены соглашением о взаимодействии, но не позднее следующего рабочего дня со дня поступления жалобы.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В подтверждение своих доводов заявитель либо его представитель вправе приложить  к жалобе необходимые документы и материалы, подтверждающие обоснованность жалобы, либо их копии.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- суть жалобы;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- подпись заявителя либо его представителя и дата.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6.7. Случаи, в которых ответ на жалобу не дается, отсутствуют.</w:t>
      </w:r>
    </w:p>
    <w:p w:rsidR="00F633B0" w:rsidRPr="00C21C62" w:rsidRDefault="00F633B0" w:rsidP="00C938E2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633B0" w:rsidRPr="00C21C62" w:rsidRDefault="00F633B0" w:rsidP="00C9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C21C62">
        <w:rPr>
          <w:rFonts w:ascii="Times New Roman" w:hAnsi="Times New Roman"/>
          <w:sz w:val="24"/>
          <w:szCs w:val="24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</w:t>
      </w:r>
    </w:p>
    <w:p w:rsidR="00F633B0" w:rsidRPr="00C21C62" w:rsidRDefault="00F633B0" w:rsidP="00C9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33B0" w:rsidRPr="00C21C62" w:rsidRDefault="00F633B0" w:rsidP="00C9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633B0" w:rsidRPr="00C21C62" w:rsidRDefault="00F633B0" w:rsidP="00C9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3B0" w:rsidRPr="00C21C62" w:rsidRDefault="00F633B0" w:rsidP="00C93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C62">
        <w:rPr>
          <w:rFonts w:ascii="Times New Roman" w:hAnsi="Times New Roman"/>
          <w:sz w:val="24"/>
          <w:szCs w:val="24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20" w:name="Par508"/>
      <w:bookmarkEnd w:id="20"/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5767D" w:rsidRDefault="003576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Pr="00D91287" w:rsidRDefault="00F63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1287">
        <w:rPr>
          <w:rFonts w:ascii="Times New Roman" w:hAnsi="Times New Roman"/>
        </w:rPr>
        <w:lastRenderedPageBreak/>
        <w:t>Приложение 1</w:t>
      </w:r>
    </w:p>
    <w:p w:rsidR="00F633B0" w:rsidRPr="00D91287" w:rsidRDefault="00F6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3B0" w:rsidRDefault="00F633B0" w:rsidP="00703118">
      <w:pPr>
        <w:ind w:firstLine="709"/>
        <w:rPr>
          <w:sz w:val="28"/>
          <w:szCs w:val="28"/>
        </w:rPr>
      </w:pPr>
    </w:p>
    <w:p w:rsidR="00F633B0" w:rsidRPr="0015464C" w:rsidRDefault="00F633B0" w:rsidP="00703118">
      <w:pPr>
        <w:spacing w:line="2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4C">
        <w:rPr>
          <w:rFonts w:ascii="Times New Roman" w:hAnsi="Times New Roman"/>
          <w:b/>
          <w:bCs/>
          <w:sz w:val="28"/>
          <w:szCs w:val="28"/>
        </w:rPr>
        <w:t>Блок-схема прохождения административных процедур при предоставлении муниципальной услуги.</w:t>
      </w:r>
    </w:p>
    <w:p w:rsidR="00F633B0" w:rsidRDefault="00F633B0" w:rsidP="0015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3B0" w:rsidRDefault="00F633B0" w:rsidP="0015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┌────────────────────┐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│Прием и регистрация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│заявления (в том    │                       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│числе при обращении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│в МФЦ, через ПГУ ЛО)│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└──────────┬─────────┘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\/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отказа в приеме   │              │ (в том числе при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заявления      │              │    обращении в МФЦ)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нет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\/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┌────────────────────┐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Рассмотрение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заявления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└──────────┬─────────┘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\/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  заявителя      │             │         МФЦ)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│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нет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│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\/                                  \/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государственных  │       │    │                    │             │        МФЦ)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органов или    │       │    │                    │             │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структурных    │       │    │                    │             │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подразделений   │       │    │                    │             │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Комитета      │       │    │                    │             │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│               │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r>
        <w:rPr>
          <w:sz w:val="16"/>
          <w:szCs w:val="16"/>
        </w:rPr>
        <w:t>нет</w:t>
      </w:r>
      <w:proofErr w:type="spellEnd"/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да               │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│               \/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муниципальной│               │ пользование на  │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\/                            да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│   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\/                                     \/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│    ┌────────────────────┐                   ┌────────────────┐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Принято решение о  │                   │ Уведомление в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│    приостановке    │                   │адрес заявителя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└────┤  оказания услуги   │          ┌───────&gt;│  об отказе в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               │          │        │   заключении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┌───────────────────┐            │                    │          │        │    договора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│Заключение договора│            │                    │          │        │(в том числе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│пользования(в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│            │                    │          │        │   через МФЦ)   │ 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через МФЦ)    │            └──────────┬─────────┘          │        └────────────────┘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└───────────────────┘                       │                    │                 /\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нет                   │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документ, под-</w:t>
      </w:r>
      <w:proofErr w:type="spellStart"/>
      <w:r>
        <w:rPr>
          <w:sz w:val="16"/>
          <w:szCs w:val="16"/>
        </w:rPr>
        <w:t>щий</w:t>
      </w:r>
      <w:proofErr w:type="spellEnd"/>
      <w:r>
        <w:rPr>
          <w:sz w:val="16"/>
          <w:szCs w:val="16"/>
        </w:rPr>
        <w:t xml:space="preserve"> принятие решение          │                    │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направляется в МФЦ для инф-я заявителя      \/                   │                да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да                     │  Комиссия приняла  │          │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распоряжения    │            └──────────┬─────────┘       │   └───────┤  распоряжения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администрации МО │                       │                 │           │администрации МО│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│                       │                 │           │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├──нет──────────────────┼─────────────────┘           │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/\                               да                                      /\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 │   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                                \/                                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торгов       │            │                    │                   │     торгах     │</w:t>
      </w:r>
    </w:p>
    <w:p w:rsidR="00F633B0" w:rsidRDefault="00F633B0" w:rsidP="0015464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F633B0" w:rsidRDefault="00F633B0" w:rsidP="0015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spacing w:line="200" w:lineRule="atLeast"/>
        <w:ind w:firstLine="720"/>
        <w:jc w:val="center"/>
        <w:rPr>
          <w:b/>
          <w:bCs/>
          <w:sz w:val="28"/>
          <w:szCs w:val="28"/>
        </w:rPr>
      </w:pPr>
    </w:p>
    <w:p w:rsidR="00F633B0" w:rsidRDefault="00F633B0" w:rsidP="00703118">
      <w:pPr>
        <w:spacing w:line="200" w:lineRule="atLeast"/>
        <w:ind w:firstLine="720"/>
        <w:jc w:val="center"/>
        <w:rPr>
          <w:b/>
          <w:bCs/>
          <w:sz w:val="28"/>
          <w:szCs w:val="28"/>
        </w:rPr>
      </w:pPr>
    </w:p>
    <w:p w:rsidR="00F633B0" w:rsidRDefault="00F633B0" w:rsidP="00D912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Pr="00D91287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128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F633B0" w:rsidRPr="00D91287" w:rsidRDefault="00F633B0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F633B0" w:rsidRDefault="00F633B0" w:rsidP="00D912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D912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F633B0" w:rsidRPr="007F0E5D" w:rsidRDefault="00F633B0" w:rsidP="00D912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F633B0" w:rsidRPr="004155D4" w:rsidTr="00D9128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F633B0" w:rsidRPr="004155D4" w:rsidRDefault="00F633B0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633B0" w:rsidRPr="004155D4" w:rsidRDefault="00F633B0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F633B0" w:rsidRPr="004155D4" w:rsidRDefault="00F633B0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F633B0" w:rsidRPr="004155D4" w:rsidRDefault="00F633B0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F633B0" w:rsidRPr="004155D4" w:rsidRDefault="00F633B0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633B0" w:rsidRPr="004155D4" w:rsidRDefault="00F633B0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F633B0" w:rsidRPr="004155D4" w:rsidTr="00D9128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123B63" w:rsidP="00D91287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633B0" w:rsidRPr="004155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F633B0" w:rsidRPr="004155D4" w:rsidTr="00D9128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F39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123B63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633B0" w:rsidRPr="004155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22522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4155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123B63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633B0" w:rsidRPr="004155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D91287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г.Волосово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ул.Усадьба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 СХТ, д.1 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123B63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633B0" w:rsidRPr="004155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mfcvolosovo@gmail.</w:t>
              </w:r>
              <w:r w:rsidR="00F633B0" w:rsidRPr="004155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D91287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«Выборгский»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г.Выборг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, ул. Вокзальная, д.13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123B63" w:rsidP="00D9128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F633B0" w:rsidRPr="004155D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D9128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«Тихвинский»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187553, Ленинградская область, 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г.Тихвин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, 1микрорайон, д.2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430EA2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F633B0" w:rsidRPr="004155D4" w:rsidRDefault="00F633B0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430EA2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F633B0" w:rsidRPr="004155D4" w:rsidRDefault="00F633B0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F633B0" w:rsidRPr="004155D4" w:rsidRDefault="00F633B0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430EA2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F633B0" w:rsidRPr="004155D4" w:rsidRDefault="00F633B0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F633B0" w:rsidRPr="004155D4" w:rsidRDefault="00F633B0" w:rsidP="006059C5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F633B0" w:rsidRPr="004155D4" w:rsidRDefault="00F633B0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F633B0" w:rsidRPr="004155D4" w:rsidRDefault="00F633B0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F633B0" w:rsidRPr="004155D4" w:rsidRDefault="00F633B0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3B0" w:rsidRPr="004155D4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с 9.00 до 18.00,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 xml:space="preserve">пт. – 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с 9.00 до 17.00, перерыв с</w:t>
            </w:r>
          </w:p>
          <w:p w:rsidR="00F633B0" w:rsidRPr="004155D4" w:rsidRDefault="00F633B0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F633B0" w:rsidRPr="004155D4" w:rsidRDefault="00F633B0" w:rsidP="00D912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spellEnd"/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F633B0" w:rsidRPr="004155D4" w:rsidRDefault="00123B63" w:rsidP="00D91287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633B0" w:rsidRPr="004155D4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F633B0" w:rsidRPr="004155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F633B0" w:rsidRPr="004155D4" w:rsidRDefault="00F633B0" w:rsidP="00D91287">
            <w:pPr>
              <w:widowControl w:val="0"/>
              <w:ind w:left="-1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D4">
              <w:rPr>
                <w:rFonts w:ascii="Times New Roman" w:hAnsi="Times New Roman"/>
                <w:bCs/>
                <w:sz w:val="24"/>
                <w:szCs w:val="24"/>
              </w:rPr>
              <w:t>577-47-30</w:t>
            </w:r>
          </w:p>
        </w:tc>
      </w:tr>
      <w:tr w:rsidR="00F124AE" w:rsidRPr="004155D4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F124AE" w:rsidRPr="004155D4" w:rsidRDefault="00F124AE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FFFFFF"/>
          </w:tcPr>
          <w:p w:rsidR="00F124AE" w:rsidRPr="00F124AE" w:rsidRDefault="00F124AE" w:rsidP="00F12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AE">
              <w:rPr>
                <w:rFonts w:ascii="Times New Roman" w:hAnsi="Times New Roman"/>
                <w:bCs/>
                <w:sz w:val="24"/>
                <w:szCs w:val="24"/>
              </w:rPr>
              <w:t>Филиал ГБУ ЛО «МФЦ»</w:t>
            </w:r>
          </w:p>
          <w:p w:rsidR="00F124AE" w:rsidRPr="004155D4" w:rsidRDefault="00F124AE" w:rsidP="00F12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«Гатчинский»</w:t>
            </w:r>
          </w:p>
        </w:tc>
        <w:tc>
          <w:tcPr>
            <w:tcW w:w="2055" w:type="dxa"/>
            <w:shd w:val="clear" w:color="auto" w:fill="FFFFFF"/>
          </w:tcPr>
          <w:p w:rsidR="00F124AE" w:rsidRPr="004155D4" w:rsidRDefault="00F124AE" w:rsidP="00D912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188300 Ленинградская область, г. Гатчина, Пушкинское шоссе, д. 15а</w:t>
            </w:r>
          </w:p>
        </w:tc>
        <w:tc>
          <w:tcPr>
            <w:tcW w:w="1680" w:type="dxa"/>
            <w:shd w:val="clear" w:color="auto" w:fill="FFFFFF"/>
          </w:tcPr>
          <w:p w:rsidR="00F124AE" w:rsidRPr="00F124AE" w:rsidRDefault="00F124AE" w:rsidP="00F12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AE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F124AE" w:rsidRPr="004155D4" w:rsidRDefault="00F124AE" w:rsidP="00F124A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A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124AE" w:rsidRDefault="00F124AE" w:rsidP="00D91287">
            <w:pPr>
              <w:widowControl w:val="0"/>
              <w:ind w:left="85"/>
            </w:pPr>
          </w:p>
        </w:tc>
        <w:tc>
          <w:tcPr>
            <w:tcW w:w="1260" w:type="dxa"/>
            <w:shd w:val="clear" w:color="auto" w:fill="FFFFFF"/>
          </w:tcPr>
          <w:p w:rsidR="00F124AE" w:rsidRPr="004155D4" w:rsidRDefault="00F124AE" w:rsidP="00D91287">
            <w:pPr>
              <w:widowControl w:val="0"/>
              <w:ind w:left="-12" w:firstLine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33B0" w:rsidRPr="007F0E5D" w:rsidRDefault="00F633B0" w:rsidP="00D912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633B0" w:rsidRPr="00D91287" w:rsidRDefault="00F124AE" w:rsidP="00F124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633B0" w:rsidRPr="00D91287">
        <w:rPr>
          <w:rFonts w:ascii="Times New Roman" w:hAnsi="Times New Roman"/>
        </w:rPr>
        <w:t xml:space="preserve">Приложение </w:t>
      </w:r>
      <w:r w:rsidR="00F633B0">
        <w:rPr>
          <w:rFonts w:ascii="Times New Roman" w:hAnsi="Times New Roman"/>
        </w:rPr>
        <w:t>3</w:t>
      </w:r>
    </w:p>
    <w:p w:rsidR="00F633B0" w:rsidRPr="00D91287" w:rsidRDefault="00F633B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F633B0" w:rsidRPr="007F0E5D" w:rsidRDefault="00F633B0" w:rsidP="00D91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3B0" w:rsidRDefault="00F633B0" w:rsidP="00D91287">
      <w:pPr>
        <w:spacing w:after="0" w:line="240" w:lineRule="auto"/>
        <w:jc w:val="center"/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3B0" w:rsidRPr="007F0E5D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3B0" w:rsidRDefault="00F633B0" w:rsidP="00267C87">
      <w:pPr>
        <w:pStyle w:val="ConsPlusNonformat"/>
      </w:pPr>
      <w:r>
        <w:t xml:space="preserve">                                             ______________________________</w:t>
      </w:r>
    </w:p>
    <w:p w:rsidR="00F633B0" w:rsidRDefault="00F633B0" w:rsidP="00267C87">
      <w:pPr>
        <w:pStyle w:val="ConsPlusNonformat"/>
      </w:pPr>
      <w:r>
        <w:t xml:space="preserve">                                             ______________________________</w:t>
      </w:r>
    </w:p>
    <w:p w:rsidR="00F633B0" w:rsidRDefault="00F633B0" w:rsidP="00267C87">
      <w:pPr>
        <w:pStyle w:val="ConsPlusNonformat"/>
      </w:pPr>
      <w:r>
        <w:t xml:space="preserve">                                             ______________________________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 xml:space="preserve">                                        от ______________________________</w:t>
      </w:r>
    </w:p>
    <w:p w:rsidR="00F633B0" w:rsidRPr="007F0E5D" w:rsidRDefault="00F633B0">
      <w:pPr>
        <w:pStyle w:val="ConsPlusNonformat"/>
      </w:pPr>
      <w:r>
        <w:t xml:space="preserve">                                           </w:t>
      </w:r>
      <w:r w:rsidRPr="007F0E5D">
        <w:t>(полное наименование заявителя -</w:t>
      </w:r>
    </w:p>
    <w:p w:rsidR="00F633B0" w:rsidRPr="007F0E5D" w:rsidRDefault="00F633B0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F633B0" w:rsidRPr="007F0E5D" w:rsidRDefault="00F633B0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bookmarkStart w:id="21" w:name="Par524"/>
      <w:bookmarkEnd w:id="21"/>
      <w:r w:rsidRPr="007F0E5D">
        <w:t xml:space="preserve">                                 ЗАЯВЛЕНИЕ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F633B0" w:rsidRPr="007F0E5D" w:rsidRDefault="00F633B0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F633B0" w:rsidRPr="007F0E5D" w:rsidRDefault="00F633B0">
      <w:pPr>
        <w:pStyle w:val="ConsPlusNonformat"/>
      </w:pPr>
      <w:r w:rsidRPr="007F0E5D">
        <w:t>адресу: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F633B0" w:rsidRPr="007F0E5D" w:rsidRDefault="00F633B0">
      <w:pPr>
        <w:pStyle w:val="ConsPlusNonformat"/>
      </w:pPr>
      <w:r w:rsidRPr="007F0E5D">
        <w:t>Общей площадью ________ кв. м, этажность _________ сроком на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для использования под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Реквизиты заявителя: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Местонахождение: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  <w:r w:rsidRPr="007F0E5D">
        <w:t>(для юридических лиц)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Адрес регистрации: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  <w:r w:rsidRPr="007F0E5D">
        <w:t>(для физических лиц)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Адрес фактического проживания: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  <w:r w:rsidRPr="007F0E5D">
        <w:t>(для физических лиц)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Паспорт: серия _____, номер ______, выданный "__" ____________ г.</w:t>
      </w:r>
    </w:p>
    <w:p w:rsidR="00F633B0" w:rsidRPr="007F0E5D" w:rsidRDefault="00F633B0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Банковские реквизиты(для юридических лиц</w:t>
      </w:r>
      <w:r>
        <w:t>, индивидуальных предпринимателей</w:t>
      </w:r>
      <w:r w:rsidRPr="007F0E5D">
        <w:t>):</w:t>
      </w:r>
    </w:p>
    <w:p w:rsidR="00F633B0" w:rsidRPr="007F0E5D" w:rsidRDefault="00F633B0">
      <w:pPr>
        <w:pStyle w:val="ConsPlusNonformat"/>
      </w:pPr>
      <w:r w:rsidRPr="007F0E5D">
        <w:t>ИНН ____________________, р/с _____________________________________________</w:t>
      </w:r>
    </w:p>
    <w:p w:rsidR="00F633B0" w:rsidRPr="007F0E5D" w:rsidRDefault="00F633B0">
      <w:pPr>
        <w:pStyle w:val="ConsPlusNonformat"/>
      </w:pPr>
      <w:r w:rsidRPr="007F0E5D">
        <w:t>в _________________________________________________________________________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 xml:space="preserve">Руководитель(для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F633B0" w:rsidRPr="007F0E5D" w:rsidRDefault="00F633B0">
      <w:pPr>
        <w:pStyle w:val="ConsPlusNonformat"/>
      </w:pPr>
      <w:r w:rsidRPr="007F0E5D">
        <w:t>(должность, Ф.И.О.)</w:t>
      </w:r>
    </w:p>
    <w:p w:rsidR="00F633B0" w:rsidRPr="007F0E5D" w:rsidRDefault="00F633B0">
      <w:pPr>
        <w:pStyle w:val="ConsPlusNonformat"/>
      </w:pPr>
    </w:p>
    <w:p w:rsidR="00F633B0" w:rsidRPr="007F0E5D" w:rsidRDefault="00F633B0" w:rsidP="00513D6C">
      <w:pPr>
        <w:pStyle w:val="ConsPlusNonformat"/>
        <w:ind w:firstLine="426"/>
      </w:pPr>
      <w:r w:rsidRPr="007F0E5D">
        <w:t>Вариант 1:</w:t>
      </w:r>
    </w:p>
    <w:p w:rsidR="00F633B0" w:rsidRPr="007F0E5D" w:rsidRDefault="00F633B0">
      <w:pPr>
        <w:pStyle w:val="ConsPlusNonformat"/>
      </w:pPr>
    </w:p>
    <w:p w:rsidR="00F633B0" w:rsidRDefault="00F633B0" w:rsidP="00513D6C">
      <w:pPr>
        <w:pStyle w:val="ConsPlusNonformat"/>
        <w:jc w:val="both"/>
      </w:pPr>
      <w:r>
        <w:t xml:space="preserve">   а) 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___________,согласен</w:t>
      </w:r>
    </w:p>
    <w:p w:rsidR="00F633B0" w:rsidRDefault="00F633B0" w:rsidP="00513D6C">
      <w:pPr>
        <w:pStyle w:val="ConsPlusNonformat"/>
        <w:jc w:val="both"/>
      </w:pPr>
    </w:p>
    <w:p w:rsidR="00F633B0" w:rsidRPr="007F0E5D" w:rsidRDefault="00F633B0" w:rsidP="00513D6C">
      <w:pPr>
        <w:pStyle w:val="ConsPlusNonformat"/>
        <w:ind w:firstLine="426"/>
        <w:jc w:val="both"/>
      </w:pPr>
      <w:r>
        <w:lastRenderedPageBreak/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F633B0" w:rsidRPr="007F0E5D" w:rsidRDefault="00F633B0">
      <w:pPr>
        <w:pStyle w:val="ConsPlusNonformat"/>
      </w:pPr>
    </w:p>
    <w:p w:rsidR="00F633B0" w:rsidRDefault="00F633B0" w:rsidP="00513D6C">
      <w:pPr>
        <w:pStyle w:val="ConsPlusNonformat"/>
        <w:ind w:firstLine="426"/>
      </w:pPr>
    </w:p>
    <w:p w:rsidR="00F633B0" w:rsidRPr="007F0E5D" w:rsidRDefault="00F633B0" w:rsidP="00513D6C">
      <w:pPr>
        <w:pStyle w:val="ConsPlusNonformat"/>
        <w:ind w:firstLine="426"/>
      </w:pPr>
      <w:r w:rsidRPr="007F0E5D">
        <w:t>Вариант 2:</w:t>
      </w:r>
    </w:p>
    <w:p w:rsidR="00F633B0" w:rsidRPr="007F0E5D" w:rsidRDefault="00F633B0">
      <w:pPr>
        <w:pStyle w:val="ConsPlusNonformat"/>
      </w:pPr>
    </w:p>
    <w:p w:rsidR="00F633B0" w:rsidRPr="007F0E5D" w:rsidRDefault="00F633B0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F633B0" w:rsidRPr="00F70FB5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 xml:space="preserve">    Вариант 3: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F633B0" w:rsidRPr="007F0E5D" w:rsidRDefault="00F633B0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F633B0" w:rsidRPr="007F0E5D" w:rsidRDefault="00F633B0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F633B0" w:rsidRPr="007F0E5D" w:rsidRDefault="00F633B0">
      <w:pPr>
        <w:pStyle w:val="ConsPlusNonformat"/>
      </w:pPr>
      <w:r w:rsidRPr="007F0E5D">
        <w:t>согласен.</w:t>
      </w:r>
    </w:p>
    <w:p w:rsidR="00F633B0" w:rsidRPr="007F0E5D" w:rsidRDefault="00F633B0">
      <w:pPr>
        <w:pStyle w:val="ConsPlusNonformat"/>
      </w:pPr>
    </w:p>
    <w:p w:rsidR="00F633B0" w:rsidRPr="00F70FB5" w:rsidRDefault="00F633B0">
      <w:pPr>
        <w:pStyle w:val="ConsPlusNonformat"/>
      </w:pPr>
      <w:r w:rsidRPr="007F0E5D">
        <w:t>Приложение.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Комплект документов с описью.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Ответственный исполнитель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  <w:r w:rsidRPr="007F0E5D">
        <w:t>(должность, Ф.И.О., телефон)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Заявитель</w:t>
      </w:r>
    </w:p>
    <w:p w:rsidR="00F633B0" w:rsidRPr="007F0E5D" w:rsidRDefault="00F633B0">
      <w:pPr>
        <w:pStyle w:val="ConsPlusNonformat"/>
      </w:pPr>
      <w:r w:rsidRPr="007F0E5D">
        <w:t>___________________________________________________________________________</w:t>
      </w:r>
    </w:p>
    <w:p w:rsidR="00F633B0" w:rsidRPr="007F0E5D" w:rsidRDefault="00F633B0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F633B0" w:rsidRPr="007F0E5D" w:rsidRDefault="00F633B0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F633B0" w:rsidRPr="007F0E5D" w:rsidRDefault="00F633B0">
      <w:pPr>
        <w:pStyle w:val="ConsPlusNonformat"/>
      </w:pPr>
    </w:p>
    <w:p w:rsidR="00F633B0" w:rsidRPr="007F0E5D" w:rsidRDefault="00F633B0">
      <w:pPr>
        <w:pStyle w:val="ConsPlusNonformat"/>
      </w:pPr>
      <w:r w:rsidRPr="007F0E5D">
        <w:t>М.П.</w:t>
      </w:r>
    </w:p>
    <w:p w:rsidR="00F633B0" w:rsidRDefault="00F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633B0" w:rsidRDefault="00F633B0" w:rsidP="00FE7391">
      <w:pPr>
        <w:pStyle w:val="ConsPlusNonformat"/>
      </w:pPr>
      <w:r>
        <w:t>Результат рассмотрения заявления прошу:</w:t>
      </w:r>
    </w:p>
    <w:p w:rsidR="00F633B0" w:rsidRDefault="00F633B0" w:rsidP="00FE7391">
      <w:pPr>
        <w:pStyle w:val="ConsPlusNonformat"/>
      </w:pPr>
      <w:r>
        <w:t xml:space="preserve">    ┌──┐</w:t>
      </w:r>
    </w:p>
    <w:p w:rsidR="00F633B0" w:rsidRDefault="00F633B0" w:rsidP="00FE7391">
      <w:pPr>
        <w:pStyle w:val="ConsPlusNonformat"/>
      </w:pPr>
      <w:r>
        <w:t xml:space="preserve">    │  │ выдать на руки;</w:t>
      </w:r>
    </w:p>
    <w:p w:rsidR="00F633B0" w:rsidRDefault="00F633B0" w:rsidP="00FE7391">
      <w:pPr>
        <w:pStyle w:val="ConsPlusNonformat"/>
      </w:pPr>
      <w:r>
        <w:t xml:space="preserve">    ├──┤</w:t>
      </w:r>
    </w:p>
    <w:p w:rsidR="00F633B0" w:rsidRDefault="00F633B0" w:rsidP="00FE7391">
      <w:pPr>
        <w:pStyle w:val="ConsPlusNonformat"/>
      </w:pPr>
      <w:r>
        <w:t xml:space="preserve">    │  │ направить по почте;</w:t>
      </w:r>
    </w:p>
    <w:p w:rsidR="00F633B0" w:rsidRDefault="00F633B0" w:rsidP="00FE7391">
      <w:pPr>
        <w:pStyle w:val="ConsPlusNonformat"/>
      </w:pPr>
      <w:r>
        <w:t xml:space="preserve">    ├──┤    </w:t>
      </w:r>
    </w:p>
    <w:p w:rsidR="00F633B0" w:rsidRDefault="00F633B0" w:rsidP="00FE7391">
      <w:pPr>
        <w:pStyle w:val="ConsPlusNonformat"/>
      </w:pPr>
      <w:r>
        <w:t xml:space="preserve">    │  │ личная явка в МФЦ.</w:t>
      </w:r>
    </w:p>
    <w:p w:rsidR="00F633B0" w:rsidRDefault="00F633B0" w:rsidP="00FE7391">
      <w:pPr>
        <w:pStyle w:val="ConsPlusNonformat"/>
      </w:pPr>
      <w:r>
        <w:t xml:space="preserve">    └──┘</w:t>
      </w: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0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33B0" w:rsidRDefault="00F633B0" w:rsidP="00710767">
      <w:pPr>
        <w:spacing w:after="0" w:line="240" w:lineRule="auto"/>
        <w:rPr>
          <w:rFonts w:cs="Calibri"/>
        </w:rPr>
      </w:pPr>
      <w:bookmarkStart w:id="22" w:name="Par601"/>
      <w:bookmarkEnd w:id="22"/>
    </w:p>
    <w:p w:rsidR="00F633B0" w:rsidRPr="007F0E5D" w:rsidRDefault="00F633B0" w:rsidP="00710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3B0" w:rsidRDefault="00F633B0" w:rsidP="00C26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Приложение </w:t>
      </w:r>
      <w:r w:rsidR="0035767D">
        <w:rPr>
          <w:rFonts w:ascii="Times New Roman" w:hAnsi="Times New Roman"/>
          <w:sz w:val="24"/>
          <w:szCs w:val="24"/>
        </w:rPr>
        <w:t>4</w:t>
      </w:r>
    </w:p>
    <w:p w:rsidR="00F633B0" w:rsidRPr="007F0E5D" w:rsidRDefault="00F633B0" w:rsidP="00C26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</w:t>
      </w:r>
      <w:r w:rsidRPr="007F0E5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633B0" w:rsidRPr="007F0E5D" w:rsidRDefault="00F633B0" w:rsidP="00C26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33B0" w:rsidRDefault="00F633B0" w:rsidP="00FC3ACB">
      <w:pPr>
        <w:pStyle w:val="ConsPlusNonformat"/>
      </w:pPr>
      <w:r>
        <w:t xml:space="preserve">                                                 ____________________________</w:t>
      </w:r>
    </w:p>
    <w:p w:rsidR="00F633B0" w:rsidRDefault="00F633B0" w:rsidP="00FC3ACB">
      <w:pPr>
        <w:pStyle w:val="ConsPlusNonformat"/>
      </w:pPr>
      <w:r>
        <w:t xml:space="preserve">                                                 ____________________________</w:t>
      </w:r>
    </w:p>
    <w:p w:rsidR="00F633B0" w:rsidRDefault="00F633B0" w:rsidP="00FC3ACB">
      <w:pPr>
        <w:pStyle w:val="ConsPlusNonformat"/>
      </w:pPr>
      <w:r>
        <w:t xml:space="preserve">                                                 ____________________________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от ____________________________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ЗАЯВЛЕНИЕ (ЖАЛОБА)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633B0" w:rsidRPr="007F0E5D" w:rsidRDefault="00F633B0" w:rsidP="00C26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33B0" w:rsidRPr="007F0E5D" w:rsidRDefault="00F633B0" w:rsidP="00C26564">
      <w:pPr>
        <w:jc w:val="right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(Дата, подпись заявителя)</w:t>
      </w:r>
    </w:p>
    <w:sectPr w:rsidR="00F633B0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multilevel"/>
    <w:tmpl w:val="F8100F7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  <w:rPr>
        <w:rFonts w:cs="Times New Roman" w:hint="default"/>
      </w:r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2B2818"/>
    <w:multiLevelType w:val="hybridMultilevel"/>
    <w:tmpl w:val="128612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E83B41"/>
    <w:multiLevelType w:val="hybridMultilevel"/>
    <w:tmpl w:val="FBE0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210E7D"/>
    <w:multiLevelType w:val="hybridMultilevel"/>
    <w:tmpl w:val="270684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F32"/>
    <w:rsid w:val="00003F30"/>
    <w:rsid w:val="00005FB3"/>
    <w:rsid w:val="000273D5"/>
    <w:rsid w:val="00042448"/>
    <w:rsid w:val="0004253D"/>
    <w:rsid w:val="00062788"/>
    <w:rsid w:val="00064169"/>
    <w:rsid w:val="00064654"/>
    <w:rsid w:val="00067495"/>
    <w:rsid w:val="00082995"/>
    <w:rsid w:val="00091AC3"/>
    <w:rsid w:val="00097BB9"/>
    <w:rsid w:val="000A20A1"/>
    <w:rsid w:val="000B23D0"/>
    <w:rsid w:val="000B7BF1"/>
    <w:rsid w:val="000F5284"/>
    <w:rsid w:val="000F79B4"/>
    <w:rsid w:val="001040B8"/>
    <w:rsid w:val="001148E9"/>
    <w:rsid w:val="001215E0"/>
    <w:rsid w:val="00123A7B"/>
    <w:rsid w:val="00123B63"/>
    <w:rsid w:val="00123C68"/>
    <w:rsid w:val="00136EE9"/>
    <w:rsid w:val="00137DE7"/>
    <w:rsid w:val="001441B0"/>
    <w:rsid w:val="0014777E"/>
    <w:rsid w:val="0015062E"/>
    <w:rsid w:val="0015464C"/>
    <w:rsid w:val="00160968"/>
    <w:rsid w:val="00163FD3"/>
    <w:rsid w:val="00170984"/>
    <w:rsid w:val="00177ECF"/>
    <w:rsid w:val="001909A2"/>
    <w:rsid w:val="00192FD7"/>
    <w:rsid w:val="001A6369"/>
    <w:rsid w:val="001B5F20"/>
    <w:rsid w:val="001C0351"/>
    <w:rsid w:val="001C719D"/>
    <w:rsid w:val="001D0EFE"/>
    <w:rsid w:val="001D5708"/>
    <w:rsid w:val="001D7FA4"/>
    <w:rsid w:val="001E2032"/>
    <w:rsid w:val="001F55F0"/>
    <w:rsid w:val="00202533"/>
    <w:rsid w:val="00203B38"/>
    <w:rsid w:val="00211F62"/>
    <w:rsid w:val="00215BD9"/>
    <w:rsid w:val="00225229"/>
    <w:rsid w:val="00265684"/>
    <w:rsid w:val="00267C87"/>
    <w:rsid w:val="00271DB4"/>
    <w:rsid w:val="00273C12"/>
    <w:rsid w:val="00275E77"/>
    <w:rsid w:val="0028395A"/>
    <w:rsid w:val="00283A4A"/>
    <w:rsid w:val="00284FBA"/>
    <w:rsid w:val="0029085A"/>
    <w:rsid w:val="00293267"/>
    <w:rsid w:val="002A3567"/>
    <w:rsid w:val="002C5939"/>
    <w:rsid w:val="002D0F16"/>
    <w:rsid w:val="002D2E07"/>
    <w:rsid w:val="002D2F54"/>
    <w:rsid w:val="002D44CB"/>
    <w:rsid w:val="002D478D"/>
    <w:rsid w:val="002E7966"/>
    <w:rsid w:val="002F4DB7"/>
    <w:rsid w:val="00336F42"/>
    <w:rsid w:val="003421A2"/>
    <w:rsid w:val="0035767D"/>
    <w:rsid w:val="00360755"/>
    <w:rsid w:val="0036506D"/>
    <w:rsid w:val="00366C5A"/>
    <w:rsid w:val="00374742"/>
    <w:rsid w:val="00374A2D"/>
    <w:rsid w:val="00384050"/>
    <w:rsid w:val="00392623"/>
    <w:rsid w:val="003B5D93"/>
    <w:rsid w:val="003B6A06"/>
    <w:rsid w:val="003D56A0"/>
    <w:rsid w:val="003D5ECD"/>
    <w:rsid w:val="003F6EEA"/>
    <w:rsid w:val="004155D4"/>
    <w:rsid w:val="004235DA"/>
    <w:rsid w:val="00425821"/>
    <w:rsid w:val="0042636B"/>
    <w:rsid w:val="00426DA7"/>
    <w:rsid w:val="00430EA2"/>
    <w:rsid w:val="00434C02"/>
    <w:rsid w:val="00444ED6"/>
    <w:rsid w:val="00494932"/>
    <w:rsid w:val="004A6BB8"/>
    <w:rsid w:val="004D73C6"/>
    <w:rsid w:val="004E1FD3"/>
    <w:rsid w:val="004E4B1E"/>
    <w:rsid w:val="004E64F5"/>
    <w:rsid w:val="004E665E"/>
    <w:rsid w:val="004F2D7C"/>
    <w:rsid w:val="00513289"/>
    <w:rsid w:val="00513D6C"/>
    <w:rsid w:val="00516D10"/>
    <w:rsid w:val="00516F5C"/>
    <w:rsid w:val="00520D2E"/>
    <w:rsid w:val="00525A20"/>
    <w:rsid w:val="00537272"/>
    <w:rsid w:val="00540F85"/>
    <w:rsid w:val="00546BE8"/>
    <w:rsid w:val="00574149"/>
    <w:rsid w:val="00585E6F"/>
    <w:rsid w:val="00593EF6"/>
    <w:rsid w:val="005B1685"/>
    <w:rsid w:val="005B473D"/>
    <w:rsid w:val="005C5F61"/>
    <w:rsid w:val="005D0312"/>
    <w:rsid w:val="005E2E5B"/>
    <w:rsid w:val="005E4401"/>
    <w:rsid w:val="005F5923"/>
    <w:rsid w:val="00602D42"/>
    <w:rsid w:val="006059C5"/>
    <w:rsid w:val="0061119C"/>
    <w:rsid w:val="00631648"/>
    <w:rsid w:val="006334C1"/>
    <w:rsid w:val="00642F08"/>
    <w:rsid w:val="0065073C"/>
    <w:rsid w:val="006529B9"/>
    <w:rsid w:val="00665972"/>
    <w:rsid w:val="006669A8"/>
    <w:rsid w:val="00693D49"/>
    <w:rsid w:val="006A08CD"/>
    <w:rsid w:val="006D7AB0"/>
    <w:rsid w:val="00703118"/>
    <w:rsid w:val="0070342E"/>
    <w:rsid w:val="00703B55"/>
    <w:rsid w:val="00710767"/>
    <w:rsid w:val="007237B1"/>
    <w:rsid w:val="00725288"/>
    <w:rsid w:val="0072761A"/>
    <w:rsid w:val="00733515"/>
    <w:rsid w:val="007362C5"/>
    <w:rsid w:val="00740A86"/>
    <w:rsid w:val="00747C83"/>
    <w:rsid w:val="00747F8A"/>
    <w:rsid w:val="00753B45"/>
    <w:rsid w:val="007643A8"/>
    <w:rsid w:val="007A27E5"/>
    <w:rsid w:val="007B0997"/>
    <w:rsid w:val="007B1BBD"/>
    <w:rsid w:val="007C769B"/>
    <w:rsid w:val="007F0E5D"/>
    <w:rsid w:val="007F3351"/>
    <w:rsid w:val="007F59F1"/>
    <w:rsid w:val="008021E6"/>
    <w:rsid w:val="00803088"/>
    <w:rsid w:val="00804598"/>
    <w:rsid w:val="00832E83"/>
    <w:rsid w:val="0084354A"/>
    <w:rsid w:val="00845239"/>
    <w:rsid w:val="008507F9"/>
    <w:rsid w:val="00866E05"/>
    <w:rsid w:val="00876DD9"/>
    <w:rsid w:val="00896C7F"/>
    <w:rsid w:val="008A605A"/>
    <w:rsid w:val="008D6BDB"/>
    <w:rsid w:val="008E01EC"/>
    <w:rsid w:val="008F2E67"/>
    <w:rsid w:val="008F473C"/>
    <w:rsid w:val="00902EEE"/>
    <w:rsid w:val="00921733"/>
    <w:rsid w:val="00942BFF"/>
    <w:rsid w:val="00951DD8"/>
    <w:rsid w:val="009570F5"/>
    <w:rsid w:val="009611E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A68E3"/>
    <w:rsid w:val="00AB63C0"/>
    <w:rsid w:val="00AB6A4D"/>
    <w:rsid w:val="00AE2B70"/>
    <w:rsid w:val="00AE2DB0"/>
    <w:rsid w:val="00AE5EA5"/>
    <w:rsid w:val="00AF2978"/>
    <w:rsid w:val="00AF7B8E"/>
    <w:rsid w:val="00B04D0D"/>
    <w:rsid w:val="00B12EDA"/>
    <w:rsid w:val="00B17BAA"/>
    <w:rsid w:val="00B24E0D"/>
    <w:rsid w:val="00B518AB"/>
    <w:rsid w:val="00B841F0"/>
    <w:rsid w:val="00BA1E63"/>
    <w:rsid w:val="00BB3257"/>
    <w:rsid w:val="00BB61BD"/>
    <w:rsid w:val="00BC26EA"/>
    <w:rsid w:val="00BC3A5C"/>
    <w:rsid w:val="00BE3F32"/>
    <w:rsid w:val="00BF6349"/>
    <w:rsid w:val="00BF6E7D"/>
    <w:rsid w:val="00BF7979"/>
    <w:rsid w:val="00C0657B"/>
    <w:rsid w:val="00C07ED9"/>
    <w:rsid w:val="00C130D2"/>
    <w:rsid w:val="00C175E6"/>
    <w:rsid w:val="00C21C62"/>
    <w:rsid w:val="00C26564"/>
    <w:rsid w:val="00C73CDD"/>
    <w:rsid w:val="00C807B0"/>
    <w:rsid w:val="00C85DD5"/>
    <w:rsid w:val="00C938E2"/>
    <w:rsid w:val="00CA0D25"/>
    <w:rsid w:val="00CB356F"/>
    <w:rsid w:val="00CC7270"/>
    <w:rsid w:val="00CE50E4"/>
    <w:rsid w:val="00CF5FAE"/>
    <w:rsid w:val="00D013F7"/>
    <w:rsid w:val="00D01F03"/>
    <w:rsid w:val="00D25CD8"/>
    <w:rsid w:val="00D551DE"/>
    <w:rsid w:val="00D554D6"/>
    <w:rsid w:val="00D60392"/>
    <w:rsid w:val="00D64105"/>
    <w:rsid w:val="00D6791D"/>
    <w:rsid w:val="00D70404"/>
    <w:rsid w:val="00D70B18"/>
    <w:rsid w:val="00D75446"/>
    <w:rsid w:val="00D75F77"/>
    <w:rsid w:val="00D77C03"/>
    <w:rsid w:val="00D81206"/>
    <w:rsid w:val="00D91287"/>
    <w:rsid w:val="00D965F5"/>
    <w:rsid w:val="00DA0F08"/>
    <w:rsid w:val="00DA1D27"/>
    <w:rsid w:val="00DA34C6"/>
    <w:rsid w:val="00DC3B36"/>
    <w:rsid w:val="00DC4825"/>
    <w:rsid w:val="00DE1090"/>
    <w:rsid w:val="00DE7346"/>
    <w:rsid w:val="00DF3921"/>
    <w:rsid w:val="00E16185"/>
    <w:rsid w:val="00E339DB"/>
    <w:rsid w:val="00E725E4"/>
    <w:rsid w:val="00EA396D"/>
    <w:rsid w:val="00EB29C0"/>
    <w:rsid w:val="00EB6E2C"/>
    <w:rsid w:val="00EE4C0A"/>
    <w:rsid w:val="00F02CA0"/>
    <w:rsid w:val="00F124AE"/>
    <w:rsid w:val="00F178C6"/>
    <w:rsid w:val="00F241F6"/>
    <w:rsid w:val="00F62A99"/>
    <w:rsid w:val="00F633B0"/>
    <w:rsid w:val="00F70FB5"/>
    <w:rsid w:val="00F76252"/>
    <w:rsid w:val="00F7773C"/>
    <w:rsid w:val="00F90212"/>
    <w:rsid w:val="00F92D99"/>
    <w:rsid w:val="00FA0642"/>
    <w:rsid w:val="00FA323B"/>
    <w:rsid w:val="00FA74D4"/>
    <w:rsid w:val="00FB26F5"/>
    <w:rsid w:val="00FB39D5"/>
    <w:rsid w:val="00FB4874"/>
    <w:rsid w:val="00FB5087"/>
    <w:rsid w:val="00FC3ACB"/>
    <w:rsid w:val="00FC51D4"/>
    <w:rsid w:val="00FC5E4C"/>
    <w:rsid w:val="00FC71A8"/>
    <w:rsid w:val="00FD1FD9"/>
    <w:rsid w:val="00FE1213"/>
    <w:rsid w:val="00FE7391"/>
    <w:rsid w:val="00FF2DD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BE3F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642F0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42F0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42F0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42F08"/>
    <w:rPr>
      <w:rFonts w:cs="Times New Roman"/>
      <w:b/>
      <w:bCs/>
      <w:sz w:val="20"/>
      <w:szCs w:val="20"/>
    </w:rPr>
  </w:style>
  <w:style w:type="paragraph" w:styleId="ac">
    <w:name w:val="Normal (Web)"/>
    <w:basedOn w:val="a"/>
    <w:uiPriority w:val="99"/>
    <w:semiHidden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locked/>
    <w:rsid w:val="00DA34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DA34C6"/>
    <w:rPr>
      <w:rFonts w:eastAsia="Times New Roman" w:cs="Times New Roma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rsid w:val="00B518AB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0">
    <w:name w:val="Основной текст Знак"/>
    <w:link w:val="af"/>
    <w:uiPriority w:val="99"/>
    <w:semiHidden/>
    <w:locked/>
    <w:rsid w:val="00DE1090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B518AB"/>
    <w:rPr>
      <w:rFonts w:ascii="Times New Roman" w:hAnsi="Times New Roman"/>
    </w:rPr>
  </w:style>
  <w:style w:type="character" w:customStyle="1" w:styleId="af1">
    <w:name w:val="Знак Знак"/>
    <w:uiPriority w:val="99"/>
    <w:rsid w:val="00B518AB"/>
    <w:rPr>
      <w:sz w:val="24"/>
    </w:rPr>
  </w:style>
  <w:style w:type="paragraph" w:customStyle="1" w:styleId="10">
    <w:name w:val="Абзац списка1"/>
    <w:basedOn w:val="a"/>
    <w:uiPriority w:val="99"/>
    <w:rsid w:val="00C938E2"/>
    <w:pPr>
      <w:ind w:left="720"/>
      <w:contextualSpacing/>
    </w:pPr>
    <w:rPr>
      <w:lang w:eastAsia="ru-RU"/>
    </w:rPr>
  </w:style>
  <w:style w:type="paragraph" w:styleId="af2">
    <w:name w:val="No Spacing"/>
    <w:uiPriority w:val="99"/>
    <w:qFormat/>
    <w:rsid w:val="007031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77FE0D785F9CBEF9849A020943262F260FBB385613204A7E1FB24CDB32J3l4M" TargetMode="External"/><Relationship Id="rId18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7FE0D785F9CBEF9849A020943262F260FBB36541C204A7E1FB24CDB32J3l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11356</Words>
  <Characters>64733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Hewlett-Packard Company</Company>
  <LinksUpToDate>false</LinksUpToDate>
  <CharactersWithSpaces>75938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Отдел НПО 4</dc:creator>
  <cp:keywords/>
  <dc:description/>
  <cp:lastModifiedBy>света</cp:lastModifiedBy>
  <cp:revision>13</cp:revision>
  <cp:lastPrinted>2015-10-07T12:58:00Z</cp:lastPrinted>
  <dcterms:created xsi:type="dcterms:W3CDTF">2015-08-10T14:10:00Z</dcterms:created>
  <dcterms:modified xsi:type="dcterms:W3CDTF">2015-10-16T07:42:00Z</dcterms:modified>
</cp:coreProperties>
</file>