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96457" w14:textId="77777777" w:rsidR="0076544D" w:rsidRPr="0076544D" w:rsidRDefault="0076544D" w:rsidP="0076544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</w:rPr>
      </w:pPr>
      <w:bookmarkStart w:id="0" w:name="P1110"/>
      <w:bookmarkEnd w:id="0"/>
      <w:r w:rsidRPr="0076544D">
        <w:rPr>
          <w:rFonts w:ascii="Calibri" w:eastAsia="Times New Roman" w:hAnsi="Calibri" w:cs="Calibri"/>
          <w:sz w:val="20"/>
          <w:szCs w:val="20"/>
        </w:rPr>
        <w:t>П</w:t>
      </w:r>
      <w:r w:rsidR="003364BE">
        <w:rPr>
          <w:rFonts w:ascii="Calibri" w:eastAsia="Times New Roman" w:hAnsi="Calibri" w:cs="Calibri"/>
          <w:sz w:val="20"/>
          <w:szCs w:val="20"/>
        </w:rPr>
        <w:t>риложение № 4</w:t>
      </w:r>
    </w:p>
    <w:p w14:paraId="0EEB39FF" w14:textId="77777777" w:rsidR="0076544D" w:rsidRPr="0076544D" w:rsidRDefault="0076544D" w:rsidP="007654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6544D">
        <w:rPr>
          <w:rFonts w:ascii="Times New Roman" w:eastAsia="Times New Roman" w:hAnsi="Times New Roman" w:cs="Times New Roman"/>
          <w:sz w:val="20"/>
          <w:szCs w:val="20"/>
        </w:rPr>
        <w:t>к Соглашению</w:t>
      </w:r>
    </w:p>
    <w:p w14:paraId="711C9DB0" w14:textId="01F2D7BC" w:rsidR="0076544D" w:rsidRPr="0076544D" w:rsidRDefault="0076544D" w:rsidP="007654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6544D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="00994EF5" w:rsidRPr="00994EF5">
        <w:rPr>
          <w:rFonts w:ascii="Times New Roman" w:eastAsia="Times New Roman" w:hAnsi="Times New Roman" w:cs="Times New Roman"/>
          <w:sz w:val="20"/>
          <w:szCs w:val="20"/>
        </w:rPr>
        <w:t>71</w:t>
      </w:r>
      <w:r w:rsidRPr="0076544D">
        <w:rPr>
          <w:rFonts w:ascii="Times New Roman" w:eastAsia="Times New Roman" w:hAnsi="Times New Roman" w:cs="Times New Roman"/>
          <w:sz w:val="20"/>
          <w:szCs w:val="20"/>
        </w:rPr>
        <w:t xml:space="preserve"> от "</w:t>
      </w:r>
      <w:r w:rsidR="00994EF5" w:rsidRPr="00994EF5">
        <w:rPr>
          <w:rFonts w:ascii="Times New Roman" w:eastAsia="Times New Roman" w:hAnsi="Times New Roman" w:cs="Times New Roman"/>
          <w:sz w:val="20"/>
          <w:szCs w:val="20"/>
        </w:rPr>
        <w:t>11</w:t>
      </w:r>
      <w:r w:rsidRPr="0076544D">
        <w:rPr>
          <w:rFonts w:ascii="Times New Roman" w:eastAsia="Times New Roman" w:hAnsi="Times New Roman" w:cs="Times New Roman"/>
          <w:sz w:val="20"/>
          <w:szCs w:val="20"/>
        </w:rPr>
        <w:t xml:space="preserve">" </w:t>
      </w:r>
      <w:r w:rsidR="00994EF5">
        <w:rPr>
          <w:rFonts w:ascii="Times New Roman" w:eastAsia="Times New Roman" w:hAnsi="Times New Roman" w:cs="Times New Roman"/>
          <w:sz w:val="20"/>
          <w:szCs w:val="20"/>
        </w:rPr>
        <w:t>февраля</w:t>
      </w:r>
      <w:r w:rsidRPr="0076544D">
        <w:rPr>
          <w:rFonts w:ascii="Times New Roman" w:eastAsia="Times New Roman" w:hAnsi="Times New Roman" w:cs="Times New Roman"/>
          <w:sz w:val="20"/>
          <w:szCs w:val="20"/>
        </w:rPr>
        <w:t xml:space="preserve"> 202</w:t>
      </w:r>
      <w:r w:rsidR="00994EF5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76544D">
        <w:rPr>
          <w:rFonts w:ascii="Times New Roman" w:eastAsia="Times New Roman" w:hAnsi="Times New Roman" w:cs="Times New Roman"/>
          <w:sz w:val="20"/>
          <w:szCs w:val="20"/>
        </w:rPr>
        <w:t xml:space="preserve"> года</w:t>
      </w:r>
    </w:p>
    <w:p w14:paraId="71DA4FA9" w14:textId="77777777"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ОТЧЕТ</w:t>
      </w:r>
    </w:p>
    <w:p w14:paraId="5F2F07CB" w14:textId="77777777"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о расходах </w:t>
      </w:r>
      <w:r w:rsidR="00EB0DB0">
        <w:rPr>
          <w:rFonts w:ascii="Times New Roman" w:hAnsi="Times New Roman" w:cs="Times New Roman"/>
        </w:rPr>
        <w:t>а</w:t>
      </w:r>
      <w:r w:rsidR="00A74ECF" w:rsidRPr="00A74ECF">
        <w:rPr>
          <w:rFonts w:ascii="Times New Roman" w:hAnsi="Times New Roman" w:cs="Times New Roman"/>
        </w:rPr>
        <w:t>дминистраци</w:t>
      </w:r>
      <w:r w:rsidR="00EB0DB0">
        <w:rPr>
          <w:rFonts w:ascii="Times New Roman" w:hAnsi="Times New Roman" w:cs="Times New Roman"/>
        </w:rPr>
        <w:t>и</w:t>
      </w:r>
      <w:r w:rsidR="00A74ECF" w:rsidRPr="00A74ECF">
        <w:rPr>
          <w:rFonts w:ascii="Times New Roman" w:hAnsi="Times New Roman" w:cs="Times New Roman"/>
        </w:rPr>
        <w:t xml:space="preserve"> муниципального образования Елизаветинского сельского поселения Гатчинского района Ленинградской области</w:t>
      </w:r>
    </w:p>
    <w:p w14:paraId="2A4AEB43" w14:textId="77777777"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в целях </w:t>
      </w:r>
      <w:proofErr w:type="spellStart"/>
      <w:r w:rsidRPr="00427D81">
        <w:rPr>
          <w:rFonts w:ascii="Times New Roman" w:hAnsi="Times New Roman" w:cs="Times New Roman"/>
        </w:rPr>
        <w:t>софинансирования</w:t>
      </w:r>
      <w:proofErr w:type="spellEnd"/>
      <w:r w:rsidRPr="00427D81">
        <w:rPr>
          <w:rFonts w:ascii="Times New Roman" w:hAnsi="Times New Roman" w:cs="Times New Roman"/>
        </w:rPr>
        <w:t xml:space="preserve"> которых предоставляется Субсидия</w:t>
      </w:r>
    </w:p>
    <w:p w14:paraId="17302E20" w14:textId="36A52BEE"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по состоянию на </w:t>
      </w:r>
      <w:r w:rsidR="00986BE2">
        <w:rPr>
          <w:rFonts w:ascii="Times New Roman" w:hAnsi="Times New Roman" w:cs="Times New Roman"/>
        </w:rPr>
        <w:t xml:space="preserve">01 </w:t>
      </w:r>
      <w:r w:rsidR="00FF071F">
        <w:rPr>
          <w:rFonts w:ascii="Times New Roman" w:hAnsi="Times New Roman" w:cs="Times New Roman"/>
        </w:rPr>
        <w:t xml:space="preserve">июля </w:t>
      </w:r>
      <w:r w:rsidRPr="00427D81">
        <w:rPr>
          <w:rFonts w:ascii="Times New Roman" w:hAnsi="Times New Roman" w:cs="Times New Roman"/>
        </w:rPr>
        <w:t>20</w:t>
      </w:r>
      <w:r w:rsidR="00F26F4D">
        <w:rPr>
          <w:rFonts w:ascii="Times New Roman" w:hAnsi="Times New Roman" w:cs="Times New Roman"/>
        </w:rPr>
        <w:t>2</w:t>
      </w:r>
      <w:r w:rsidR="00994EF5">
        <w:rPr>
          <w:rFonts w:ascii="Times New Roman" w:hAnsi="Times New Roman" w:cs="Times New Roman"/>
        </w:rPr>
        <w:t>1</w:t>
      </w:r>
      <w:r w:rsidR="00F26F4D">
        <w:rPr>
          <w:rFonts w:ascii="Times New Roman" w:hAnsi="Times New Roman" w:cs="Times New Roman"/>
        </w:rPr>
        <w:t xml:space="preserve"> </w:t>
      </w:r>
      <w:r w:rsidRPr="00427D81">
        <w:rPr>
          <w:rFonts w:ascii="Times New Roman" w:hAnsi="Times New Roman" w:cs="Times New Roman"/>
        </w:rPr>
        <w:t>года</w:t>
      </w:r>
    </w:p>
    <w:p w14:paraId="2E6651BA" w14:textId="77777777" w:rsidR="00335649" w:rsidRPr="00427D81" w:rsidRDefault="00335649" w:rsidP="003E16E9">
      <w:pPr>
        <w:pStyle w:val="ConsPlusNonformat"/>
        <w:jc w:val="both"/>
        <w:rPr>
          <w:rFonts w:ascii="Times New Roman" w:hAnsi="Times New Roman" w:cs="Times New Roman"/>
        </w:rPr>
      </w:pPr>
    </w:p>
    <w:p w14:paraId="265A06B7" w14:textId="77777777" w:rsidR="00427D81" w:rsidRDefault="00427D81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66C07285" w14:textId="77777777" w:rsidR="00427D81" w:rsidRPr="00427D81" w:rsidRDefault="001A66A4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Периодичность: ежеквартальная</w:t>
      </w:r>
    </w:p>
    <w:tbl>
      <w:tblPr>
        <w:tblW w:w="13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3495"/>
        <w:gridCol w:w="1553"/>
        <w:gridCol w:w="1559"/>
        <w:gridCol w:w="1842"/>
        <w:gridCol w:w="1700"/>
        <w:gridCol w:w="8"/>
        <w:gridCol w:w="1555"/>
        <w:gridCol w:w="1564"/>
      </w:tblGrid>
      <w:tr w:rsidR="00D840EC" w:rsidRPr="00427D81" w14:paraId="3CA76576" w14:textId="77777777" w:rsidTr="00D840EC">
        <w:trPr>
          <w:trHeight w:val="682"/>
        </w:trPr>
        <w:tc>
          <w:tcPr>
            <w:tcW w:w="396" w:type="dxa"/>
          </w:tcPr>
          <w:p w14:paraId="7FF64290" w14:textId="77777777"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495" w:type="dxa"/>
          </w:tcPr>
          <w:p w14:paraId="25647DE2" w14:textId="77777777" w:rsidR="00D840EC" w:rsidRPr="00427D81" w:rsidRDefault="00D840EC" w:rsidP="00427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Направление расходов </w:t>
            </w:r>
          </w:p>
        </w:tc>
        <w:tc>
          <w:tcPr>
            <w:tcW w:w="1553" w:type="dxa"/>
          </w:tcPr>
          <w:p w14:paraId="1B3E0C6A" w14:textId="77777777"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9" w:type="dxa"/>
          </w:tcPr>
          <w:p w14:paraId="366EF2A9" w14:textId="77777777" w:rsidR="00D840EC" w:rsidRPr="00427D81" w:rsidRDefault="00D840EC" w:rsidP="00DD7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Предусмотрено средств на </w:t>
            </w:r>
            <w:r>
              <w:rPr>
                <w:rFonts w:ascii="Times New Roman" w:hAnsi="Times New Roman" w:cs="Times New Roman"/>
                <w:sz w:val="20"/>
              </w:rPr>
              <w:t>повышение средней заработной платы работников учреждений культуры в 201</w:t>
            </w:r>
            <w:r w:rsidR="00DD7496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 xml:space="preserve"> году</w:t>
            </w:r>
          </w:p>
        </w:tc>
        <w:tc>
          <w:tcPr>
            <w:tcW w:w="1842" w:type="dxa"/>
          </w:tcPr>
          <w:p w14:paraId="5960010E" w14:textId="77777777"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700" w:type="dxa"/>
          </w:tcPr>
          <w:p w14:paraId="531550C0" w14:textId="77777777"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Кассовые расходы бюджета МО</w:t>
            </w:r>
          </w:p>
        </w:tc>
        <w:tc>
          <w:tcPr>
            <w:tcW w:w="1563" w:type="dxa"/>
            <w:gridSpan w:val="2"/>
          </w:tcPr>
          <w:p w14:paraId="73C7A758" w14:textId="77777777"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Остаток средств по состоянию на отчетную дату</w:t>
            </w:r>
            <w:r w:rsidR="001A66A4">
              <w:rPr>
                <w:rFonts w:ascii="Times New Roman" w:hAnsi="Times New Roman" w:cs="Times New Roman"/>
                <w:sz w:val="20"/>
              </w:rPr>
              <w:t xml:space="preserve"> на едином счете бюджета муниципального образования</w:t>
            </w:r>
          </w:p>
        </w:tc>
        <w:tc>
          <w:tcPr>
            <w:tcW w:w="1564" w:type="dxa"/>
          </w:tcPr>
          <w:p w14:paraId="4D6BD3C1" w14:textId="77777777" w:rsidR="00D840EC" w:rsidRPr="00427D81" w:rsidRDefault="00D840EC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 </w:t>
            </w:r>
            <w:r w:rsidR="001A66A4">
              <w:rPr>
                <w:rFonts w:ascii="Times New Roman" w:hAnsi="Times New Roman" w:cs="Times New Roman"/>
                <w:sz w:val="20"/>
              </w:rPr>
              <w:t>начислено</w:t>
            </w:r>
            <w:r>
              <w:rPr>
                <w:rFonts w:ascii="Times New Roman" w:hAnsi="Times New Roman" w:cs="Times New Roman"/>
                <w:sz w:val="20"/>
              </w:rPr>
              <w:t xml:space="preserve"> средств на отчетную дату</w:t>
            </w:r>
          </w:p>
        </w:tc>
      </w:tr>
      <w:tr w:rsidR="00D840EC" w:rsidRPr="00427D81" w14:paraId="6744486E" w14:textId="77777777" w:rsidTr="00D840EC">
        <w:tc>
          <w:tcPr>
            <w:tcW w:w="396" w:type="dxa"/>
          </w:tcPr>
          <w:p w14:paraId="7CEC2B3E" w14:textId="77777777"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95" w:type="dxa"/>
          </w:tcPr>
          <w:p w14:paraId="0B43DF64" w14:textId="77777777"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3" w:type="dxa"/>
          </w:tcPr>
          <w:p w14:paraId="45DDA82A" w14:textId="77777777"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63892CDF" w14:textId="77777777"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</w:tcPr>
          <w:p w14:paraId="208B4A25" w14:textId="77777777"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0" w:type="dxa"/>
          </w:tcPr>
          <w:p w14:paraId="1AA82CD5" w14:textId="77777777"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3" w:type="dxa"/>
            <w:gridSpan w:val="2"/>
          </w:tcPr>
          <w:p w14:paraId="40CCB47B" w14:textId="77777777"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4" w:type="dxa"/>
          </w:tcPr>
          <w:p w14:paraId="0834A901" w14:textId="77777777"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6C5F" w:rsidRPr="00427D81" w14:paraId="4123E882" w14:textId="77777777" w:rsidTr="00D840EC">
        <w:tc>
          <w:tcPr>
            <w:tcW w:w="396" w:type="dxa"/>
            <w:vMerge w:val="restart"/>
          </w:tcPr>
          <w:p w14:paraId="419B7F39" w14:textId="77777777" w:rsidR="006E6C5F" w:rsidRPr="00427D81" w:rsidRDefault="006E6C5F" w:rsidP="006E6C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 w:val="restart"/>
          </w:tcPr>
          <w:p w14:paraId="056C90B1" w14:textId="77777777" w:rsidR="006E6C5F" w:rsidRPr="00427D81" w:rsidRDefault="006E6C5F" w:rsidP="006E6C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D840EC">
              <w:rPr>
                <w:rFonts w:ascii="Times New Roman" w:hAnsi="Times New Roman" w:cs="Times New Roman"/>
                <w:sz w:val="20"/>
              </w:rPr>
              <w:t xml:space="preserve">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553" w:type="dxa"/>
          </w:tcPr>
          <w:p w14:paraId="30F787C1" w14:textId="77777777" w:rsidR="006E6C5F" w:rsidRPr="00427D81" w:rsidRDefault="006E6C5F" w:rsidP="006E6C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14:paraId="231FCC75" w14:textId="45E1652D" w:rsidR="006E6C5F" w:rsidRPr="00427D81" w:rsidRDefault="006E6C5F" w:rsidP="006E6C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1 595 000,00</w:t>
            </w:r>
          </w:p>
        </w:tc>
        <w:tc>
          <w:tcPr>
            <w:tcW w:w="1842" w:type="dxa"/>
          </w:tcPr>
          <w:p w14:paraId="15F37A13" w14:textId="16440539" w:rsidR="006E6C5F" w:rsidRPr="00FF071F" w:rsidRDefault="00FF071F" w:rsidP="006E6C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797 496,00</w:t>
            </w:r>
          </w:p>
        </w:tc>
        <w:tc>
          <w:tcPr>
            <w:tcW w:w="1700" w:type="dxa"/>
          </w:tcPr>
          <w:p w14:paraId="389EEF03" w14:textId="4C5F7B1F" w:rsidR="006E6C5F" w:rsidRPr="00FF071F" w:rsidRDefault="00FF071F" w:rsidP="006E6C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709 589,50</w:t>
            </w:r>
          </w:p>
        </w:tc>
        <w:tc>
          <w:tcPr>
            <w:tcW w:w="1563" w:type="dxa"/>
            <w:gridSpan w:val="2"/>
          </w:tcPr>
          <w:p w14:paraId="44442433" w14:textId="310DAA24" w:rsidR="006E6C5F" w:rsidRPr="00427D81" w:rsidRDefault="00FF071F" w:rsidP="006E6C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885 410,50</w:t>
            </w:r>
          </w:p>
        </w:tc>
        <w:tc>
          <w:tcPr>
            <w:tcW w:w="1564" w:type="dxa"/>
          </w:tcPr>
          <w:p w14:paraId="052D97C4" w14:textId="7D0FF146" w:rsidR="006E6C5F" w:rsidRPr="00427D81" w:rsidRDefault="00FF071F" w:rsidP="006E6C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709 589,50</w:t>
            </w:r>
          </w:p>
        </w:tc>
      </w:tr>
      <w:tr w:rsidR="006E6C5F" w:rsidRPr="00427D81" w14:paraId="5E8495D5" w14:textId="77777777" w:rsidTr="00D840EC">
        <w:tc>
          <w:tcPr>
            <w:tcW w:w="396" w:type="dxa"/>
            <w:vMerge/>
          </w:tcPr>
          <w:p w14:paraId="199BA6CF" w14:textId="77777777" w:rsidR="006E6C5F" w:rsidRPr="00427D81" w:rsidRDefault="006E6C5F" w:rsidP="006E6C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/>
          </w:tcPr>
          <w:p w14:paraId="035B160A" w14:textId="77777777" w:rsidR="006E6C5F" w:rsidRPr="00427D81" w:rsidRDefault="006E6C5F" w:rsidP="006E6C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14:paraId="58693202" w14:textId="77777777" w:rsidR="006E6C5F" w:rsidRPr="00427D81" w:rsidRDefault="006E6C5F" w:rsidP="006E6C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" w:name="P1155"/>
            <w:bookmarkEnd w:id="1"/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9" w:type="dxa"/>
          </w:tcPr>
          <w:p w14:paraId="56B04F4A" w14:textId="64BC085A" w:rsidR="006E6C5F" w:rsidRPr="00427D81" w:rsidRDefault="006E6C5F" w:rsidP="006E6C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1 595 000,00</w:t>
            </w:r>
          </w:p>
        </w:tc>
        <w:tc>
          <w:tcPr>
            <w:tcW w:w="1842" w:type="dxa"/>
          </w:tcPr>
          <w:p w14:paraId="44DEBE8C" w14:textId="77777777" w:rsidR="006E6C5F" w:rsidRPr="001A66A4" w:rsidRDefault="006E6C5F" w:rsidP="006E6C5F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66A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0" w:type="dxa"/>
          </w:tcPr>
          <w:p w14:paraId="3040D395" w14:textId="254B536F" w:rsidR="006E6C5F" w:rsidRPr="00FF071F" w:rsidRDefault="00FF071F" w:rsidP="006E6C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709 589,72</w:t>
            </w:r>
          </w:p>
        </w:tc>
        <w:tc>
          <w:tcPr>
            <w:tcW w:w="1563" w:type="dxa"/>
            <w:gridSpan w:val="2"/>
          </w:tcPr>
          <w:p w14:paraId="4201C2FC" w14:textId="77777777" w:rsidR="006E6C5F" w:rsidRPr="001A66A4" w:rsidRDefault="006E6C5F" w:rsidP="006E6C5F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66A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564" w:type="dxa"/>
          </w:tcPr>
          <w:p w14:paraId="58A21ECD" w14:textId="1A0E23C8" w:rsidR="006E6C5F" w:rsidRPr="00427D81" w:rsidRDefault="00FF071F" w:rsidP="006E6C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709 589,72</w:t>
            </w:r>
          </w:p>
        </w:tc>
      </w:tr>
      <w:tr w:rsidR="00FF071F" w:rsidRPr="00427D81" w14:paraId="27A79B15" w14:textId="77777777" w:rsidTr="00745C51">
        <w:tblPrEx>
          <w:tblBorders>
            <w:left w:val="nil"/>
          </w:tblBorders>
        </w:tblPrEx>
        <w:tc>
          <w:tcPr>
            <w:tcW w:w="3891" w:type="dxa"/>
            <w:gridSpan w:val="2"/>
            <w:tcBorders>
              <w:left w:val="single" w:sz="4" w:space="0" w:color="auto"/>
            </w:tcBorders>
          </w:tcPr>
          <w:p w14:paraId="1F74F3C8" w14:textId="77777777" w:rsidR="00FF071F" w:rsidRPr="00427D81" w:rsidRDefault="00FF071F" w:rsidP="00FF071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2" w:name="P1171"/>
            <w:bookmarkEnd w:id="2"/>
            <w:r w:rsidRPr="00427D81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553" w:type="dxa"/>
          </w:tcPr>
          <w:p w14:paraId="64B90C9B" w14:textId="77777777" w:rsidR="00FF071F" w:rsidRPr="00427D81" w:rsidRDefault="00FF071F" w:rsidP="00FF07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2A25850E" w14:textId="39F99E46" w:rsidR="00FF071F" w:rsidRPr="00427D81" w:rsidRDefault="00FF071F" w:rsidP="00FF07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3 190 000,00</w:t>
            </w:r>
          </w:p>
        </w:tc>
        <w:tc>
          <w:tcPr>
            <w:tcW w:w="1842" w:type="dxa"/>
          </w:tcPr>
          <w:p w14:paraId="7C6E2F64" w14:textId="5E7CD8BD" w:rsidR="00FF071F" w:rsidRPr="00427D81" w:rsidRDefault="00FF071F" w:rsidP="00FF07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797 496,00</w:t>
            </w:r>
          </w:p>
        </w:tc>
        <w:tc>
          <w:tcPr>
            <w:tcW w:w="1708" w:type="dxa"/>
            <w:gridSpan w:val="2"/>
            <w:shd w:val="clear" w:color="auto" w:fill="auto"/>
          </w:tcPr>
          <w:p w14:paraId="2A1D1035" w14:textId="58E29089" w:rsidR="00FF071F" w:rsidRPr="005F587E" w:rsidRDefault="00FF071F" w:rsidP="00FF071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1 419 179,22</w:t>
            </w:r>
          </w:p>
        </w:tc>
        <w:tc>
          <w:tcPr>
            <w:tcW w:w="1555" w:type="dxa"/>
          </w:tcPr>
          <w:p w14:paraId="380384EA" w14:textId="37AD8413" w:rsidR="00FF071F" w:rsidRPr="005F587E" w:rsidRDefault="00FF071F" w:rsidP="00FF071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885 410,50</w:t>
            </w:r>
          </w:p>
        </w:tc>
        <w:tc>
          <w:tcPr>
            <w:tcW w:w="1564" w:type="dxa"/>
            <w:shd w:val="clear" w:color="auto" w:fill="auto"/>
          </w:tcPr>
          <w:p w14:paraId="7A0EDFAB" w14:textId="4B910F60" w:rsidR="00FF071F" w:rsidRPr="005F587E" w:rsidRDefault="00FF071F" w:rsidP="00FF071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1 419 179,22</w:t>
            </w:r>
          </w:p>
        </w:tc>
      </w:tr>
    </w:tbl>
    <w:p w14:paraId="63F54720" w14:textId="77777777" w:rsidR="002D0057" w:rsidRDefault="002D0057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3B66FF0" w14:textId="77777777" w:rsidR="00600C09" w:rsidRDefault="00600C09" w:rsidP="00600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8F137CF" w14:textId="25DCD4D3" w:rsidR="00600C09" w:rsidRDefault="00600C09" w:rsidP="00600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______________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В.В. Зубрилин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</w:t>
      </w:r>
      <w:r w:rsidR="00682325">
        <w:rPr>
          <w:rFonts w:ascii="Times New Roman" w:eastAsia="Times New Roman" w:hAnsi="Times New Roman" w:cs="Times New Roman"/>
          <w:sz w:val="24"/>
          <w:szCs w:val="24"/>
        </w:rPr>
        <w:t>Главный бухгалтер</w:t>
      </w:r>
    </w:p>
    <w:p w14:paraId="78F6D012" w14:textId="7620AEB0" w:rsidR="00600C09" w:rsidRDefault="00600C09" w:rsidP="00600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6823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_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Е.А.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Комаринен</w:t>
      </w:r>
      <w:proofErr w:type="spellEnd"/>
    </w:p>
    <w:p w14:paraId="2F993482" w14:textId="77777777" w:rsidR="00600C09" w:rsidRDefault="00600C09" w:rsidP="00600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(подпись)         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(подпись)      (расшифровка подписи)</w:t>
      </w:r>
    </w:p>
    <w:p w14:paraId="23801D58" w14:textId="77777777" w:rsidR="00600C09" w:rsidRDefault="00600C09" w:rsidP="00600C0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4F282B4" w14:textId="77777777" w:rsidR="00600C09" w:rsidRDefault="00600C09" w:rsidP="00600C0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Комаринен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Е.А.,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тел. 8(813-71)57-135</w:t>
      </w:r>
    </w:p>
    <w:p w14:paraId="668CDCAD" w14:textId="77777777" w:rsidR="00427D81" w:rsidRDefault="00427D81" w:rsidP="00600C0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427D81" w:rsidSect="00D840EC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 w15:restartNumberingAfterBreak="0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Theme="minorEastAsia" w:hint="default"/>
      </w:rPr>
    </w:lvl>
  </w:abstractNum>
  <w:abstractNum w:abstractNumId="5" w15:restartNumberingAfterBreak="0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649"/>
    <w:rsid w:val="00011A58"/>
    <w:rsid w:val="00055431"/>
    <w:rsid w:val="00073FC2"/>
    <w:rsid w:val="000A6B3F"/>
    <w:rsid w:val="000B1DFF"/>
    <w:rsid w:val="000E7364"/>
    <w:rsid w:val="000F0564"/>
    <w:rsid w:val="00115412"/>
    <w:rsid w:val="00151D45"/>
    <w:rsid w:val="0017527D"/>
    <w:rsid w:val="00186108"/>
    <w:rsid w:val="001A66A4"/>
    <w:rsid w:val="00232D19"/>
    <w:rsid w:val="00233104"/>
    <w:rsid w:val="002449B1"/>
    <w:rsid w:val="0028695A"/>
    <w:rsid w:val="00287D07"/>
    <w:rsid w:val="00293776"/>
    <w:rsid w:val="002C70EF"/>
    <w:rsid w:val="002D0057"/>
    <w:rsid w:val="002F65F4"/>
    <w:rsid w:val="00335649"/>
    <w:rsid w:val="003364BE"/>
    <w:rsid w:val="00342152"/>
    <w:rsid w:val="00356D14"/>
    <w:rsid w:val="003759D7"/>
    <w:rsid w:val="00382928"/>
    <w:rsid w:val="00391CEA"/>
    <w:rsid w:val="003A1B56"/>
    <w:rsid w:val="003B66EF"/>
    <w:rsid w:val="003B6AF6"/>
    <w:rsid w:val="003C10C3"/>
    <w:rsid w:val="003D0CF5"/>
    <w:rsid w:val="003E16E9"/>
    <w:rsid w:val="003F1E30"/>
    <w:rsid w:val="00427D81"/>
    <w:rsid w:val="00453797"/>
    <w:rsid w:val="004568BE"/>
    <w:rsid w:val="004640D8"/>
    <w:rsid w:val="00475278"/>
    <w:rsid w:val="004941B7"/>
    <w:rsid w:val="004C1D99"/>
    <w:rsid w:val="004D6319"/>
    <w:rsid w:val="004E3A29"/>
    <w:rsid w:val="005314A2"/>
    <w:rsid w:val="00544AA3"/>
    <w:rsid w:val="00562860"/>
    <w:rsid w:val="0056710F"/>
    <w:rsid w:val="00570B9B"/>
    <w:rsid w:val="005814A5"/>
    <w:rsid w:val="005B628E"/>
    <w:rsid w:val="005D42F0"/>
    <w:rsid w:val="005E438F"/>
    <w:rsid w:val="005E5324"/>
    <w:rsid w:val="005E548F"/>
    <w:rsid w:val="005F587E"/>
    <w:rsid w:val="00600C09"/>
    <w:rsid w:val="00641DD7"/>
    <w:rsid w:val="00655568"/>
    <w:rsid w:val="00674B91"/>
    <w:rsid w:val="00676F56"/>
    <w:rsid w:val="00682325"/>
    <w:rsid w:val="0069418D"/>
    <w:rsid w:val="006A543E"/>
    <w:rsid w:val="006E6C5F"/>
    <w:rsid w:val="0076544D"/>
    <w:rsid w:val="00777E5D"/>
    <w:rsid w:val="00785E2C"/>
    <w:rsid w:val="007C2994"/>
    <w:rsid w:val="007D08CA"/>
    <w:rsid w:val="007E42A8"/>
    <w:rsid w:val="007E4626"/>
    <w:rsid w:val="007F491E"/>
    <w:rsid w:val="007F6889"/>
    <w:rsid w:val="00806E95"/>
    <w:rsid w:val="008E42D1"/>
    <w:rsid w:val="008E59D7"/>
    <w:rsid w:val="00900630"/>
    <w:rsid w:val="00916D5D"/>
    <w:rsid w:val="009506F4"/>
    <w:rsid w:val="00986BE2"/>
    <w:rsid w:val="00994EF5"/>
    <w:rsid w:val="009A42A8"/>
    <w:rsid w:val="009B1BAC"/>
    <w:rsid w:val="009E5C72"/>
    <w:rsid w:val="00A12322"/>
    <w:rsid w:val="00A23C30"/>
    <w:rsid w:val="00A2757E"/>
    <w:rsid w:val="00A3757F"/>
    <w:rsid w:val="00A456B8"/>
    <w:rsid w:val="00A74ECF"/>
    <w:rsid w:val="00A91BFA"/>
    <w:rsid w:val="00A94406"/>
    <w:rsid w:val="00A9627A"/>
    <w:rsid w:val="00B16953"/>
    <w:rsid w:val="00B41073"/>
    <w:rsid w:val="00B60384"/>
    <w:rsid w:val="00B863F0"/>
    <w:rsid w:val="00B96776"/>
    <w:rsid w:val="00BD72A5"/>
    <w:rsid w:val="00BF523A"/>
    <w:rsid w:val="00C15E8B"/>
    <w:rsid w:val="00C21037"/>
    <w:rsid w:val="00C45A63"/>
    <w:rsid w:val="00C7499B"/>
    <w:rsid w:val="00C839D7"/>
    <w:rsid w:val="00C873A5"/>
    <w:rsid w:val="00C929BF"/>
    <w:rsid w:val="00C94129"/>
    <w:rsid w:val="00CA7C74"/>
    <w:rsid w:val="00D65676"/>
    <w:rsid w:val="00D81A96"/>
    <w:rsid w:val="00D840EC"/>
    <w:rsid w:val="00D840FE"/>
    <w:rsid w:val="00D934BC"/>
    <w:rsid w:val="00DC0DCB"/>
    <w:rsid w:val="00DC602F"/>
    <w:rsid w:val="00DD7496"/>
    <w:rsid w:val="00DE5D49"/>
    <w:rsid w:val="00E04DC6"/>
    <w:rsid w:val="00E9692F"/>
    <w:rsid w:val="00EB0DB0"/>
    <w:rsid w:val="00EC515E"/>
    <w:rsid w:val="00F26F4D"/>
    <w:rsid w:val="00F331AC"/>
    <w:rsid w:val="00F54CE8"/>
    <w:rsid w:val="00F71FBF"/>
    <w:rsid w:val="00FA32C3"/>
    <w:rsid w:val="00FC3F07"/>
    <w:rsid w:val="00FF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1760C"/>
  <w15:docId w15:val="{E3BDFE9E-94E6-4500-8209-8E518B9E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b">
    <w:name w:val="Placeholder Text"/>
    <w:basedOn w:val="a0"/>
    <w:uiPriority w:val="99"/>
    <w:semiHidden/>
    <w:rsid w:val="00986B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4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F47E1-0110-442F-B917-6F7966257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Магдесиев Назарет Леонович</dc:creator>
  <cp:lastModifiedBy>Семченкова Наталья Викторовна</cp:lastModifiedBy>
  <cp:revision>21</cp:revision>
  <cp:lastPrinted>2021-04-07T12:21:00Z</cp:lastPrinted>
  <dcterms:created xsi:type="dcterms:W3CDTF">2019-02-18T08:27:00Z</dcterms:created>
  <dcterms:modified xsi:type="dcterms:W3CDTF">2021-07-01T09:25:00Z</dcterms:modified>
</cp:coreProperties>
</file>