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3F019D" w14:textId="77777777" w:rsidR="00F646B2" w:rsidRPr="00F646B2" w:rsidRDefault="00F646B2" w:rsidP="00F646B2">
      <w:pPr>
        <w:suppressAutoHyphens w:val="0"/>
        <w:jc w:val="right"/>
        <w:rPr>
          <w:bCs/>
          <w:szCs w:val="20"/>
          <w:lang w:eastAsia="ru-RU"/>
        </w:rPr>
      </w:pPr>
      <w:r w:rsidRPr="00F646B2">
        <w:rPr>
          <w:bCs/>
          <w:szCs w:val="20"/>
          <w:lang w:eastAsia="ru-RU"/>
        </w:rPr>
        <w:t xml:space="preserve">Приложение к Решению </w:t>
      </w:r>
    </w:p>
    <w:p w14:paraId="4641B0D0" w14:textId="624591A0" w:rsidR="00F646B2" w:rsidRDefault="00F646B2" w:rsidP="00F646B2">
      <w:pPr>
        <w:suppressAutoHyphens w:val="0"/>
        <w:ind w:left="4248" w:firstLine="997"/>
        <w:jc w:val="right"/>
        <w:rPr>
          <w:bCs/>
          <w:szCs w:val="20"/>
          <w:lang w:eastAsia="ru-RU"/>
        </w:rPr>
      </w:pPr>
      <w:r w:rsidRPr="00F646B2">
        <w:rPr>
          <w:bCs/>
          <w:szCs w:val="20"/>
          <w:lang w:eastAsia="ru-RU"/>
        </w:rPr>
        <w:t xml:space="preserve">Совета депутатов </w:t>
      </w:r>
      <w:r>
        <w:rPr>
          <w:bCs/>
          <w:szCs w:val="20"/>
          <w:lang w:eastAsia="ru-RU"/>
        </w:rPr>
        <w:t>муниципального образования</w:t>
      </w:r>
    </w:p>
    <w:p w14:paraId="6E2DAFB6" w14:textId="42FFAD3D" w:rsidR="00F646B2" w:rsidRPr="00F646B2" w:rsidRDefault="00F646B2" w:rsidP="00F646B2">
      <w:pPr>
        <w:suppressAutoHyphens w:val="0"/>
        <w:ind w:left="4248" w:firstLine="997"/>
        <w:jc w:val="right"/>
        <w:rPr>
          <w:bCs/>
          <w:szCs w:val="20"/>
          <w:lang w:eastAsia="ru-RU"/>
        </w:rPr>
      </w:pPr>
      <w:r>
        <w:rPr>
          <w:bCs/>
          <w:szCs w:val="20"/>
          <w:lang w:eastAsia="ru-RU"/>
        </w:rPr>
        <w:t>Елизаветинского сельского поселения</w:t>
      </w:r>
      <w:r w:rsidRPr="00F646B2">
        <w:rPr>
          <w:bCs/>
          <w:szCs w:val="20"/>
          <w:lang w:eastAsia="ru-RU"/>
        </w:rPr>
        <w:t xml:space="preserve"> </w:t>
      </w:r>
    </w:p>
    <w:p w14:paraId="69BAC47D" w14:textId="504EC372" w:rsidR="00F646B2" w:rsidRPr="00F646B2" w:rsidRDefault="00F646B2" w:rsidP="00F646B2">
      <w:pPr>
        <w:suppressAutoHyphens w:val="0"/>
        <w:ind w:left="4248" w:firstLine="997"/>
        <w:jc w:val="right"/>
        <w:rPr>
          <w:bCs/>
          <w:szCs w:val="20"/>
          <w:lang w:eastAsia="ru-RU"/>
        </w:rPr>
      </w:pPr>
      <w:r w:rsidRPr="00F646B2">
        <w:rPr>
          <w:bCs/>
          <w:szCs w:val="20"/>
          <w:lang w:eastAsia="ru-RU"/>
        </w:rPr>
        <w:t xml:space="preserve">от </w:t>
      </w:r>
      <w:r>
        <w:rPr>
          <w:bCs/>
          <w:szCs w:val="20"/>
          <w:lang w:eastAsia="ru-RU"/>
        </w:rPr>
        <w:t xml:space="preserve">  </w:t>
      </w:r>
      <w:r w:rsidR="0029690C">
        <w:rPr>
          <w:bCs/>
          <w:szCs w:val="20"/>
          <w:lang w:eastAsia="ru-RU"/>
        </w:rPr>
        <w:t>27</w:t>
      </w:r>
      <w:r w:rsidRPr="00F646B2">
        <w:rPr>
          <w:bCs/>
          <w:szCs w:val="20"/>
          <w:lang w:eastAsia="ru-RU"/>
        </w:rPr>
        <w:t>.</w:t>
      </w:r>
      <w:r>
        <w:rPr>
          <w:bCs/>
          <w:szCs w:val="20"/>
          <w:lang w:eastAsia="ru-RU"/>
        </w:rPr>
        <w:t>09</w:t>
      </w:r>
      <w:r w:rsidRPr="00F646B2">
        <w:rPr>
          <w:bCs/>
          <w:szCs w:val="20"/>
          <w:lang w:eastAsia="ru-RU"/>
        </w:rPr>
        <w:t>.202</w:t>
      </w:r>
      <w:r>
        <w:rPr>
          <w:bCs/>
          <w:szCs w:val="20"/>
          <w:lang w:eastAsia="ru-RU"/>
        </w:rPr>
        <w:t>2</w:t>
      </w:r>
      <w:r w:rsidRPr="00F646B2">
        <w:rPr>
          <w:bCs/>
          <w:szCs w:val="20"/>
          <w:lang w:eastAsia="ru-RU"/>
        </w:rPr>
        <w:t xml:space="preserve"> № </w:t>
      </w:r>
      <w:r w:rsidR="0029690C">
        <w:rPr>
          <w:bCs/>
          <w:szCs w:val="20"/>
          <w:lang w:eastAsia="ru-RU"/>
        </w:rPr>
        <w:t>171</w:t>
      </w:r>
      <w:bookmarkStart w:id="0" w:name="_GoBack"/>
      <w:bookmarkEnd w:id="0"/>
    </w:p>
    <w:p w14:paraId="3098DBB9" w14:textId="77777777" w:rsidR="00F646B2" w:rsidRPr="00F646B2" w:rsidRDefault="00F646B2" w:rsidP="00F646B2">
      <w:pPr>
        <w:suppressAutoHyphens w:val="0"/>
        <w:ind w:left="4248" w:firstLine="708"/>
        <w:rPr>
          <w:bCs/>
          <w:szCs w:val="20"/>
          <w:lang w:eastAsia="ru-RU"/>
        </w:rPr>
      </w:pPr>
    </w:p>
    <w:p w14:paraId="73322843" w14:textId="77777777" w:rsidR="00F646B2" w:rsidRPr="00F646B2" w:rsidRDefault="00F646B2" w:rsidP="00F646B2">
      <w:pPr>
        <w:suppressAutoHyphens w:val="0"/>
        <w:jc w:val="center"/>
        <w:rPr>
          <w:b/>
          <w:bCs/>
          <w:lang w:eastAsia="ru-RU"/>
        </w:rPr>
      </w:pPr>
      <w:r w:rsidRPr="00F646B2">
        <w:rPr>
          <w:b/>
          <w:bCs/>
          <w:lang w:eastAsia="ru-RU"/>
        </w:rPr>
        <w:t>ПРОГНОЗНЫЙ ПЛАН (ПРОГРАММА)</w:t>
      </w:r>
    </w:p>
    <w:p w14:paraId="2F1C794C" w14:textId="145D4A50" w:rsidR="00F646B2" w:rsidRPr="00F646B2" w:rsidRDefault="00F646B2" w:rsidP="00F646B2">
      <w:pPr>
        <w:suppressAutoHyphens w:val="0"/>
        <w:jc w:val="center"/>
        <w:rPr>
          <w:b/>
          <w:bCs/>
          <w:lang w:eastAsia="ru-RU"/>
        </w:rPr>
      </w:pPr>
      <w:r w:rsidRPr="00F646B2">
        <w:rPr>
          <w:b/>
          <w:bCs/>
          <w:lang w:eastAsia="ru-RU"/>
        </w:rPr>
        <w:t xml:space="preserve">приватизации муниципального имущества муниципального образования </w:t>
      </w:r>
      <w:r>
        <w:rPr>
          <w:b/>
          <w:bCs/>
          <w:lang w:eastAsia="ru-RU"/>
        </w:rPr>
        <w:t>Елизаветинское сельское поселение</w:t>
      </w:r>
      <w:r w:rsidRPr="00F646B2">
        <w:rPr>
          <w:b/>
          <w:bCs/>
          <w:lang w:eastAsia="ru-RU"/>
        </w:rPr>
        <w:t xml:space="preserve"> </w:t>
      </w:r>
    </w:p>
    <w:p w14:paraId="53E12C03" w14:textId="59F89250" w:rsidR="00F646B2" w:rsidRPr="00F646B2" w:rsidRDefault="00F646B2" w:rsidP="00F646B2">
      <w:pPr>
        <w:suppressAutoHyphens w:val="0"/>
        <w:jc w:val="center"/>
        <w:rPr>
          <w:b/>
          <w:bCs/>
          <w:lang w:eastAsia="ru-RU"/>
        </w:rPr>
      </w:pPr>
      <w:r w:rsidRPr="00F646B2">
        <w:rPr>
          <w:b/>
          <w:bCs/>
          <w:lang w:eastAsia="ru-RU"/>
        </w:rPr>
        <w:t>Гатчинского муниципального района Ленинградской области на 2022 год</w:t>
      </w:r>
    </w:p>
    <w:p w14:paraId="00624BA1" w14:textId="77777777" w:rsidR="00F646B2" w:rsidRPr="00F646B2" w:rsidRDefault="00F646B2" w:rsidP="00F646B2">
      <w:pPr>
        <w:suppressAutoHyphens w:val="0"/>
        <w:jc w:val="center"/>
        <w:rPr>
          <w:bCs/>
          <w:szCs w:val="20"/>
          <w:lang w:eastAsia="ru-RU"/>
        </w:rPr>
      </w:pPr>
    </w:p>
    <w:p w14:paraId="478889F1" w14:textId="55FC1F7A" w:rsidR="002678FB" w:rsidRDefault="00F646B2" w:rsidP="00F646B2">
      <w:pPr>
        <w:jc w:val="center"/>
      </w:pPr>
      <w:r w:rsidRPr="00F646B2">
        <w:rPr>
          <w:bCs/>
          <w:szCs w:val="20"/>
          <w:lang w:eastAsia="ru-RU"/>
        </w:rPr>
        <w:t>Перечень муниципального имущества, планируемого к приватизации в 2022 году</w:t>
      </w:r>
    </w:p>
    <w:p w14:paraId="36031018" w14:textId="2E8D3BE4" w:rsidR="00B01D3E" w:rsidRDefault="00B01D3E"/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76"/>
        <w:gridCol w:w="2394"/>
        <w:gridCol w:w="2112"/>
        <w:gridCol w:w="2855"/>
        <w:gridCol w:w="1786"/>
        <w:gridCol w:w="1633"/>
        <w:gridCol w:w="1835"/>
        <w:gridCol w:w="1369"/>
      </w:tblGrid>
      <w:tr w:rsidR="00C71379" w14:paraId="2A806F04" w14:textId="77777777" w:rsidTr="00F64749">
        <w:tc>
          <w:tcPr>
            <w:tcW w:w="576" w:type="dxa"/>
          </w:tcPr>
          <w:p w14:paraId="1D705728" w14:textId="1F954D2C" w:rsidR="005E7664" w:rsidRPr="005E7664" w:rsidRDefault="005E7664" w:rsidP="005E7664">
            <w:r w:rsidRPr="005E7664">
              <w:t>№ п/п</w:t>
            </w:r>
          </w:p>
        </w:tc>
        <w:tc>
          <w:tcPr>
            <w:tcW w:w="2394" w:type="dxa"/>
          </w:tcPr>
          <w:p w14:paraId="3DBE6308" w14:textId="77777777" w:rsidR="005E7664" w:rsidRPr="005E7664" w:rsidRDefault="005E7664" w:rsidP="005E7664">
            <w:pPr>
              <w:jc w:val="center"/>
            </w:pPr>
            <w:r w:rsidRPr="005E7664">
              <w:t>Наименование</w:t>
            </w:r>
          </w:p>
          <w:p w14:paraId="79CC5E2A" w14:textId="4BE9FFC6" w:rsidR="005E7664" w:rsidRPr="005E7664" w:rsidRDefault="005E7664" w:rsidP="005E7664">
            <w:r w:rsidRPr="005E7664">
              <w:t>муниципального имущества</w:t>
            </w:r>
          </w:p>
        </w:tc>
        <w:tc>
          <w:tcPr>
            <w:tcW w:w="2112" w:type="dxa"/>
          </w:tcPr>
          <w:p w14:paraId="304559C9" w14:textId="6B062EE9" w:rsidR="005E7664" w:rsidRPr="005E7664" w:rsidRDefault="005E7664" w:rsidP="005E7664">
            <w:r w:rsidRPr="005E7664">
              <w:t>Адрес места расположения</w:t>
            </w:r>
          </w:p>
        </w:tc>
        <w:tc>
          <w:tcPr>
            <w:tcW w:w="2855" w:type="dxa"/>
          </w:tcPr>
          <w:p w14:paraId="6F92367A" w14:textId="674294A2" w:rsidR="005E7664" w:rsidRPr="005E7664" w:rsidRDefault="005E7664" w:rsidP="005E7664">
            <w:r w:rsidRPr="005E7664">
              <w:t>Характеристика объекта</w:t>
            </w:r>
          </w:p>
        </w:tc>
        <w:tc>
          <w:tcPr>
            <w:tcW w:w="1786" w:type="dxa"/>
          </w:tcPr>
          <w:p w14:paraId="5740EAF1" w14:textId="4F27E533" w:rsidR="005E7664" w:rsidRPr="005E7664" w:rsidRDefault="005E7664" w:rsidP="005E7664">
            <w:r w:rsidRPr="005E7664">
              <w:t>Способ приватизации</w:t>
            </w:r>
          </w:p>
        </w:tc>
        <w:tc>
          <w:tcPr>
            <w:tcW w:w="1633" w:type="dxa"/>
          </w:tcPr>
          <w:p w14:paraId="70820CDE" w14:textId="4890C83E" w:rsidR="005E7664" w:rsidRPr="005E7664" w:rsidRDefault="005E7664" w:rsidP="005E7664">
            <w:r w:rsidRPr="005E7664">
              <w:t>Срок приватизации</w:t>
            </w:r>
          </w:p>
        </w:tc>
        <w:tc>
          <w:tcPr>
            <w:tcW w:w="1835" w:type="dxa"/>
          </w:tcPr>
          <w:p w14:paraId="4834A160" w14:textId="0D67D6CB" w:rsidR="005E7664" w:rsidRPr="005E7664" w:rsidRDefault="005E7664" w:rsidP="005E7664">
            <w:r w:rsidRPr="005E7664">
              <w:t>Планируемая цена продажи, руб.</w:t>
            </w:r>
          </w:p>
        </w:tc>
        <w:tc>
          <w:tcPr>
            <w:tcW w:w="1369" w:type="dxa"/>
          </w:tcPr>
          <w:p w14:paraId="261FBC1D" w14:textId="63A7DC19" w:rsidR="005E7664" w:rsidRPr="005E7664" w:rsidRDefault="005E7664" w:rsidP="005E7664">
            <w:r w:rsidRPr="005E7664">
              <w:t>Оплата год</w:t>
            </w:r>
          </w:p>
        </w:tc>
      </w:tr>
      <w:tr w:rsidR="00F646B2" w14:paraId="61688F12" w14:textId="77777777" w:rsidTr="00E559EE">
        <w:tc>
          <w:tcPr>
            <w:tcW w:w="576" w:type="dxa"/>
          </w:tcPr>
          <w:p w14:paraId="1C2FB510" w14:textId="2CD9C063" w:rsidR="00F646B2" w:rsidRDefault="00F646B2" w:rsidP="00F64749">
            <w:r>
              <w:t>1.</w:t>
            </w:r>
          </w:p>
        </w:tc>
        <w:tc>
          <w:tcPr>
            <w:tcW w:w="7361" w:type="dxa"/>
            <w:gridSpan w:val="3"/>
          </w:tcPr>
          <w:p w14:paraId="3347A481" w14:textId="4C3878BB" w:rsidR="00F646B2" w:rsidRDefault="00F646B2" w:rsidP="00F64749">
            <w:r>
              <w:t>Земельный участок с расположенными на нем объектами капитального строительства:</w:t>
            </w:r>
          </w:p>
        </w:tc>
        <w:tc>
          <w:tcPr>
            <w:tcW w:w="1786" w:type="dxa"/>
          </w:tcPr>
          <w:p w14:paraId="5E7EBFEE" w14:textId="5F96B1EF" w:rsidR="00F646B2" w:rsidRDefault="00F646B2" w:rsidP="00F64749">
            <w:r>
              <w:t>аукцион</w:t>
            </w:r>
          </w:p>
        </w:tc>
        <w:tc>
          <w:tcPr>
            <w:tcW w:w="1633" w:type="dxa"/>
          </w:tcPr>
          <w:p w14:paraId="3F95E9D9" w14:textId="0DCCF4DF" w:rsidR="00F646B2" w:rsidRDefault="00F646B2" w:rsidP="00F64749">
            <w:r>
              <w:t>2022 год</w:t>
            </w:r>
          </w:p>
        </w:tc>
        <w:tc>
          <w:tcPr>
            <w:tcW w:w="1835" w:type="dxa"/>
          </w:tcPr>
          <w:p w14:paraId="7539023F" w14:textId="40A065A6" w:rsidR="00F646B2" w:rsidRDefault="00F646B2" w:rsidP="00F64749">
            <w:r>
              <w:t>на основании отчета об оценке рыночной стоимости объекта</w:t>
            </w:r>
          </w:p>
        </w:tc>
        <w:tc>
          <w:tcPr>
            <w:tcW w:w="1369" w:type="dxa"/>
          </w:tcPr>
          <w:p w14:paraId="2718119E" w14:textId="7F136A6F" w:rsidR="00F646B2" w:rsidRDefault="00F646B2" w:rsidP="00F64749">
            <w:r>
              <w:t>2022 год</w:t>
            </w:r>
          </w:p>
        </w:tc>
      </w:tr>
      <w:tr w:rsidR="00841B52" w14:paraId="43679EEF" w14:textId="77777777" w:rsidTr="00F64749">
        <w:tc>
          <w:tcPr>
            <w:tcW w:w="576" w:type="dxa"/>
          </w:tcPr>
          <w:p w14:paraId="034599FB" w14:textId="74217693" w:rsidR="00841B52" w:rsidRDefault="00841B52" w:rsidP="00841B52">
            <w:r>
              <w:t>1.1.</w:t>
            </w:r>
          </w:p>
        </w:tc>
        <w:tc>
          <w:tcPr>
            <w:tcW w:w="2394" w:type="dxa"/>
          </w:tcPr>
          <w:p w14:paraId="2030F000" w14:textId="2E7FB6E3" w:rsidR="00841B52" w:rsidRDefault="00841B52" w:rsidP="00841B52">
            <w:r>
              <w:t>Земельный участок</w:t>
            </w:r>
          </w:p>
        </w:tc>
        <w:tc>
          <w:tcPr>
            <w:tcW w:w="2112" w:type="dxa"/>
          </w:tcPr>
          <w:p w14:paraId="1074043A" w14:textId="5D219E03" w:rsidR="00841B52" w:rsidRDefault="00841B52" w:rsidP="00841B52">
            <w:r>
              <w:t xml:space="preserve">Ленинградская область, Гатчинский район, д. Алексеевка, уч. </w:t>
            </w:r>
          </w:p>
        </w:tc>
        <w:tc>
          <w:tcPr>
            <w:tcW w:w="2855" w:type="dxa"/>
          </w:tcPr>
          <w:p w14:paraId="4DD2CF7B" w14:textId="5981BD91" w:rsidR="00841B52" w:rsidRDefault="00841B52" w:rsidP="00841B52">
            <w:r>
              <w:t xml:space="preserve">кадастровый номер 47:23:0134001: , площадь 20603 </w:t>
            </w:r>
            <w:proofErr w:type="spellStart"/>
            <w:r>
              <w:t>кв.м</w:t>
            </w:r>
            <w:proofErr w:type="spellEnd"/>
            <w:r>
              <w:t xml:space="preserve">., категория земель - земли населенных пунктом; вид разрешённого использования: туристическое обслуживание </w:t>
            </w:r>
          </w:p>
        </w:tc>
        <w:tc>
          <w:tcPr>
            <w:tcW w:w="1786" w:type="dxa"/>
          </w:tcPr>
          <w:p w14:paraId="2B6E742E" w14:textId="6B84868E" w:rsidR="00841B52" w:rsidRDefault="00841B52" w:rsidP="00841B52">
            <w:r>
              <w:t>аукцион</w:t>
            </w:r>
          </w:p>
        </w:tc>
        <w:tc>
          <w:tcPr>
            <w:tcW w:w="1633" w:type="dxa"/>
          </w:tcPr>
          <w:p w14:paraId="476BE206" w14:textId="1B4E399B" w:rsidR="00841B52" w:rsidRDefault="00841B52" w:rsidP="00841B52">
            <w:r>
              <w:t>2022 год</w:t>
            </w:r>
          </w:p>
        </w:tc>
        <w:tc>
          <w:tcPr>
            <w:tcW w:w="1835" w:type="dxa"/>
          </w:tcPr>
          <w:p w14:paraId="10CAEDCE" w14:textId="139C3A38" w:rsidR="00841B52" w:rsidRDefault="00841B52" w:rsidP="00841B52">
            <w:r w:rsidRPr="002519CF">
              <w:t>на основании отчета об оценке рыночной стоимости объекта</w:t>
            </w:r>
          </w:p>
        </w:tc>
        <w:tc>
          <w:tcPr>
            <w:tcW w:w="1369" w:type="dxa"/>
          </w:tcPr>
          <w:p w14:paraId="5411A158" w14:textId="67E73B47" w:rsidR="00841B52" w:rsidRDefault="00841B52" w:rsidP="00841B52">
            <w:r>
              <w:t>2022 год</w:t>
            </w:r>
          </w:p>
        </w:tc>
      </w:tr>
      <w:tr w:rsidR="00841B52" w14:paraId="0C358382" w14:textId="77777777" w:rsidTr="00F64749">
        <w:tc>
          <w:tcPr>
            <w:tcW w:w="576" w:type="dxa"/>
          </w:tcPr>
          <w:p w14:paraId="79491B3A" w14:textId="33734198" w:rsidR="00841B52" w:rsidRDefault="00841B52" w:rsidP="00841B52">
            <w:r>
              <w:t>1.2.</w:t>
            </w:r>
          </w:p>
        </w:tc>
        <w:tc>
          <w:tcPr>
            <w:tcW w:w="2394" w:type="dxa"/>
          </w:tcPr>
          <w:p w14:paraId="04A66933" w14:textId="4C01A874" w:rsidR="00841B52" w:rsidRDefault="00841B52" w:rsidP="00841B52">
            <w:r>
              <w:t>Объект капитального строительства</w:t>
            </w:r>
          </w:p>
        </w:tc>
        <w:tc>
          <w:tcPr>
            <w:tcW w:w="2112" w:type="dxa"/>
          </w:tcPr>
          <w:p w14:paraId="7F1E7701" w14:textId="07A137DC" w:rsidR="00841B52" w:rsidRDefault="00841B52" w:rsidP="00841B52">
            <w:r>
              <w:t xml:space="preserve">Ленинградская область, Гатчинский район, д. </w:t>
            </w:r>
            <w:r>
              <w:lastRenderedPageBreak/>
              <w:t>Алексеевка, д.1Л</w:t>
            </w:r>
          </w:p>
        </w:tc>
        <w:tc>
          <w:tcPr>
            <w:tcW w:w="2855" w:type="dxa"/>
          </w:tcPr>
          <w:p w14:paraId="4EC86B61" w14:textId="01599FEF" w:rsidR="00841B52" w:rsidRDefault="00841B52" w:rsidP="00841B52">
            <w:r>
              <w:lastRenderedPageBreak/>
              <w:t xml:space="preserve">нежилое здание, пищеблок, кадастровый номер 47:23:0134001:305, площадь 94,7, год </w:t>
            </w:r>
            <w:r>
              <w:lastRenderedPageBreak/>
              <w:t>постройки 1950, количество этажей – 1</w:t>
            </w:r>
          </w:p>
        </w:tc>
        <w:tc>
          <w:tcPr>
            <w:tcW w:w="1786" w:type="dxa"/>
          </w:tcPr>
          <w:p w14:paraId="79CC588D" w14:textId="47F365D7" w:rsidR="00841B52" w:rsidRDefault="00841B52" w:rsidP="00841B52">
            <w:r>
              <w:lastRenderedPageBreak/>
              <w:t>аукцион</w:t>
            </w:r>
          </w:p>
        </w:tc>
        <w:tc>
          <w:tcPr>
            <w:tcW w:w="1633" w:type="dxa"/>
          </w:tcPr>
          <w:p w14:paraId="2F6E2424" w14:textId="31E276FD" w:rsidR="00841B52" w:rsidRDefault="00841B52" w:rsidP="00841B52">
            <w:r>
              <w:t>2022 год</w:t>
            </w:r>
          </w:p>
        </w:tc>
        <w:tc>
          <w:tcPr>
            <w:tcW w:w="1835" w:type="dxa"/>
          </w:tcPr>
          <w:p w14:paraId="2F6D49ED" w14:textId="6B7230DC" w:rsidR="00841B52" w:rsidRDefault="00841B52" w:rsidP="00841B52">
            <w:r w:rsidRPr="002519CF">
              <w:t xml:space="preserve">на основании отчета об оценке рыночной </w:t>
            </w:r>
            <w:r w:rsidRPr="002519CF">
              <w:lastRenderedPageBreak/>
              <w:t>стоимости объекта</w:t>
            </w:r>
          </w:p>
        </w:tc>
        <w:tc>
          <w:tcPr>
            <w:tcW w:w="1369" w:type="dxa"/>
          </w:tcPr>
          <w:p w14:paraId="0EB9E291" w14:textId="5F2950F0" w:rsidR="00841B52" w:rsidRDefault="00841B52" w:rsidP="00841B52">
            <w:r>
              <w:lastRenderedPageBreak/>
              <w:t>2022 год</w:t>
            </w:r>
          </w:p>
        </w:tc>
      </w:tr>
      <w:tr w:rsidR="00841B52" w14:paraId="3C2C5329" w14:textId="77777777" w:rsidTr="00F64749">
        <w:tc>
          <w:tcPr>
            <w:tcW w:w="576" w:type="dxa"/>
          </w:tcPr>
          <w:p w14:paraId="63260630" w14:textId="15A5427B" w:rsidR="00841B52" w:rsidRDefault="00841B52" w:rsidP="00841B52">
            <w:r>
              <w:lastRenderedPageBreak/>
              <w:t>1.3.</w:t>
            </w:r>
          </w:p>
        </w:tc>
        <w:tc>
          <w:tcPr>
            <w:tcW w:w="2394" w:type="dxa"/>
          </w:tcPr>
          <w:p w14:paraId="44C84EDB" w14:textId="186E554D" w:rsidR="00841B52" w:rsidRDefault="00841B52" w:rsidP="00841B52">
            <w:r w:rsidRPr="001634DA">
              <w:t>Объект капитального строительства</w:t>
            </w:r>
          </w:p>
        </w:tc>
        <w:tc>
          <w:tcPr>
            <w:tcW w:w="2112" w:type="dxa"/>
          </w:tcPr>
          <w:p w14:paraId="53860538" w14:textId="682FFCBC" w:rsidR="00841B52" w:rsidRDefault="00841B52" w:rsidP="00841B52">
            <w:r w:rsidRPr="00BE3557">
              <w:t>Ленинградская область, Гатчинский район, д. Алексеевка</w:t>
            </w:r>
            <w:r>
              <w:t>, д.2Л</w:t>
            </w:r>
          </w:p>
        </w:tc>
        <w:tc>
          <w:tcPr>
            <w:tcW w:w="2855" w:type="dxa"/>
          </w:tcPr>
          <w:p w14:paraId="57831121" w14:textId="65E0DB63" w:rsidR="00841B52" w:rsidRDefault="00841B52" w:rsidP="00841B52">
            <w:r w:rsidRPr="005439C8">
              <w:t xml:space="preserve">нежилое здание, </w:t>
            </w:r>
            <w:r>
              <w:t>склад</w:t>
            </w:r>
            <w:r w:rsidRPr="005439C8">
              <w:t>, кадастровый номер 47:23:0134001:30</w:t>
            </w:r>
            <w:r>
              <w:t>9</w:t>
            </w:r>
            <w:r w:rsidRPr="005439C8">
              <w:t>, площадь 9</w:t>
            </w:r>
            <w:r>
              <w:t>1</w:t>
            </w:r>
            <w:r w:rsidRPr="005439C8">
              <w:t>,</w:t>
            </w:r>
            <w:r>
              <w:t>3</w:t>
            </w:r>
            <w:r w:rsidRPr="005439C8">
              <w:t>, год постройки 1950, количество этажей – 1</w:t>
            </w:r>
          </w:p>
        </w:tc>
        <w:tc>
          <w:tcPr>
            <w:tcW w:w="1786" w:type="dxa"/>
          </w:tcPr>
          <w:p w14:paraId="5A350C62" w14:textId="274F22AB" w:rsidR="00841B52" w:rsidRDefault="00841B52" w:rsidP="00841B52">
            <w:r>
              <w:t>аукцион</w:t>
            </w:r>
          </w:p>
        </w:tc>
        <w:tc>
          <w:tcPr>
            <w:tcW w:w="1633" w:type="dxa"/>
          </w:tcPr>
          <w:p w14:paraId="4028ECEF" w14:textId="21F1C3ED" w:rsidR="00841B52" w:rsidRDefault="00841B52" w:rsidP="00841B52">
            <w:r>
              <w:t>2022 год</w:t>
            </w:r>
          </w:p>
        </w:tc>
        <w:tc>
          <w:tcPr>
            <w:tcW w:w="1835" w:type="dxa"/>
          </w:tcPr>
          <w:p w14:paraId="7D1664C9" w14:textId="16C962CF" w:rsidR="00841B52" w:rsidRDefault="00841B52" w:rsidP="00841B52">
            <w:r w:rsidRPr="002519CF">
              <w:t>на основании отчета об оценке рыночной стоимости объекта</w:t>
            </w:r>
          </w:p>
        </w:tc>
        <w:tc>
          <w:tcPr>
            <w:tcW w:w="1369" w:type="dxa"/>
          </w:tcPr>
          <w:p w14:paraId="5F257CA9" w14:textId="52F631B7" w:rsidR="00841B52" w:rsidRDefault="00841B52" w:rsidP="00841B52">
            <w:r>
              <w:t>2022 год</w:t>
            </w:r>
          </w:p>
        </w:tc>
      </w:tr>
      <w:tr w:rsidR="00841B52" w14:paraId="275AF7DA" w14:textId="77777777" w:rsidTr="00F64749">
        <w:tc>
          <w:tcPr>
            <w:tcW w:w="576" w:type="dxa"/>
          </w:tcPr>
          <w:p w14:paraId="7BBA71D4" w14:textId="422E46F7" w:rsidR="00841B52" w:rsidRDefault="00841B52" w:rsidP="00841B52">
            <w:r>
              <w:t>1.4.</w:t>
            </w:r>
          </w:p>
        </w:tc>
        <w:tc>
          <w:tcPr>
            <w:tcW w:w="2394" w:type="dxa"/>
          </w:tcPr>
          <w:p w14:paraId="3AADDC42" w14:textId="5BCB25F1" w:rsidR="00841B52" w:rsidRDefault="00841B52" w:rsidP="00841B52">
            <w:r w:rsidRPr="001634DA">
              <w:t>Объект капитального строительства</w:t>
            </w:r>
          </w:p>
        </w:tc>
        <w:tc>
          <w:tcPr>
            <w:tcW w:w="2112" w:type="dxa"/>
          </w:tcPr>
          <w:p w14:paraId="3AE7AEC3" w14:textId="600C2F83" w:rsidR="00841B52" w:rsidRDefault="00841B52" w:rsidP="00841B52">
            <w:r w:rsidRPr="00BE3557">
              <w:t>Ленинградская область, Гатчинский район, д. Алексеевка</w:t>
            </w:r>
            <w:r>
              <w:t>, д.4Л</w:t>
            </w:r>
          </w:p>
        </w:tc>
        <w:tc>
          <w:tcPr>
            <w:tcW w:w="2855" w:type="dxa"/>
          </w:tcPr>
          <w:p w14:paraId="6528400F" w14:textId="1928897C" w:rsidR="00841B52" w:rsidRDefault="00841B52" w:rsidP="00841B52">
            <w:r w:rsidRPr="005439C8">
              <w:t xml:space="preserve">нежилое здание, </w:t>
            </w:r>
            <w:r>
              <w:t>спальный корпус</w:t>
            </w:r>
            <w:r w:rsidRPr="005439C8">
              <w:t>, кадастровый номер 47:23:0134001:30</w:t>
            </w:r>
            <w:r>
              <w:t>7</w:t>
            </w:r>
            <w:r w:rsidRPr="005439C8">
              <w:t xml:space="preserve">, площадь </w:t>
            </w:r>
            <w:r>
              <w:t>406,3</w:t>
            </w:r>
            <w:r w:rsidRPr="005439C8">
              <w:t xml:space="preserve">, год постройки 1950, количество этажей – </w:t>
            </w:r>
            <w:r>
              <w:t>2</w:t>
            </w:r>
          </w:p>
        </w:tc>
        <w:tc>
          <w:tcPr>
            <w:tcW w:w="1786" w:type="dxa"/>
          </w:tcPr>
          <w:p w14:paraId="542E7BC1" w14:textId="49DE126C" w:rsidR="00841B52" w:rsidRDefault="00841B52" w:rsidP="00841B52">
            <w:r>
              <w:t>аукцион</w:t>
            </w:r>
          </w:p>
        </w:tc>
        <w:tc>
          <w:tcPr>
            <w:tcW w:w="1633" w:type="dxa"/>
          </w:tcPr>
          <w:p w14:paraId="164E8211" w14:textId="67758403" w:rsidR="00841B52" w:rsidRDefault="00841B52" w:rsidP="00841B52">
            <w:r>
              <w:t>2022 год</w:t>
            </w:r>
          </w:p>
        </w:tc>
        <w:tc>
          <w:tcPr>
            <w:tcW w:w="1835" w:type="dxa"/>
          </w:tcPr>
          <w:p w14:paraId="5CE08FAE" w14:textId="46E04E7B" w:rsidR="00841B52" w:rsidRDefault="00841B52" w:rsidP="00841B52">
            <w:r w:rsidRPr="002519CF">
              <w:t>на основании отчета об оценке рыночной стоимости объекта</w:t>
            </w:r>
          </w:p>
        </w:tc>
        <w:tc>
          <w:tcPr>
            <w:tcW w:w="1369" w:type="dxa"/>
          </w:tcPr>
          <w:p w14:paraId="2DF4E752" w14:textId="22564B92" w:rsidR="00841B52" w:rsidRDefault="00841B52" w:rsidP="00841B52">
            <w:r>
              <w:t>2022 год</w:t>
            </w:r>
          </w:p>
        </w:tc>
      </w:tr>
      <w:tr w:rsidR="00841B52" w14:paraId="01766645" w14:textId="77777777" w:rsidTr="00F64749">
        <w:tc>
          <w:tcPr>
            <w:tcW w:w="576" w:type="dxa"/>
          </w:tcPr>
          <w:p w14:paraId="4EC37334" w14:textId="5868CDEC" w:rsidR="00841B52" w:rsidRDefault="00841B52" w:rsidP="00841B52">
            <w:r>
              <w:t>1.5.</w:t>
            </w:r>
          </w:p>
        </w:tc>
        <w:tc>
          <w:tcPr>
            <w:tcW w:w="2394" w:type="dxa"/>
          </w:tcPr>
          <w:p w14:paraId="3B2761D7" w14:textId="1B7B6685" w:rsidR="00841B52" w:rsidRDefault="00841B52" w:rsidP="00841B52">
            <w:r w:rsidRPr="001634DA">
              <w:t>Объект капитального строительства</w:t>
            </w:r>
          </w:p>
        </w:tc>
        <w:tc>
          <w:tcPr>
            <w:tcW w:w="2112" w:type="dxa"/>
          </w:tcPr>
          <w:p w14:paraId="70E147AC" w14:textId="7427A559" w:rsidR="00841B52" w:rsidRDefault="00841B52" w:rsidP="00841B52">
            <w:r w:rsidRPr="00BE3557">
              <w:t>Ленинградская область, Гатчинский район, д. Алексеевка</w:t>
            </w:r>
            <w:r>
              <w:t>, д.5Л</w:t>
            </w:r>
          </w:p>
        </w:tc>
        <w:tc>
          <w:tcPr>
            <w:tcW w:w="2855" w:type="dxa"/>
          </w:tcPr>
          <w:p w14:paraId="0D879822" w14:textId="4B9BF47E" w:rsidR="00841B52" w:rsidRDefault="00841B52" w:rsidP="00841B52">
            <w:r w:rsidRPr="005439C8">
              <w:t xml:space="preserve">нежилое здание, </w:t>
            </w:r>
            <w:r>
              <w:t>администрация</w:t>
            </w:r>
            <w:r w:rsidRPr="005439C8">
              <w:t>, кадастровый номер 47:23:0134001:30</w:t>
            </w:r>
            <w:r>
              <w:t>6</w:t>
            </w:r>
            <w:r w:rsidRPr="005439C8">
              <w:t xml:space="preserve">, площадь </w:t>
            </w:r>
            <w:r>
              <w:t>57</w:t>
            </w:r>
            <w:r w:rsidRPr="005439C8">
              <w:t>,</w:t>
            </w:r>
            <w:r>
              <w:t>1</w:t>
            </w:r>
            <w:r w:rsidRPr="005439C8">
              <w:t>, год постройки 1950, количество этажей – 1</w:t>
            </w:r>
          </w:p>
        </w:tc>
        <w:tc>
          <w:tcPr>
            <w:tcW w:w="1786" w:type="dxa"/>
          </w:tcPr>
          <w:p w14:paraId="25E41390" w14:textId="639DE9C4" w:rsidR="00841B52" w:rsidRDefault="00841B52" w:rsidP="00841B52">
            <w:r>
              <w:t>аукцион</w:t>
            </w:r>
          </w:p>
        </w:tc>
        <w:tc>
          <w:tcPr>
            <w:tcW w:w="1633" w:type="dxa"/>
          </w:tcPr>
          <w:p w14:paraId="39CF5288" w14:textId="3C1DFA37" w:rsidR="00841B52" w:rsidRDefault="00841B52" w:rsidP="00841B52">
            <w:r>
              <w:t>2022 год</w:t>
            </w:r>
          </w:p>
        </w:tc>
        <w:tc>
          <w:tcPr>
            <w:tcW w:w="1835" w:type="dxa"/>
          </w:tcPr>
          <w:p w14:paraId="619DEF5D" w14:textId="262F8FC3" w:rsidR="00841B52" w:rsidRDefault="00841B52" w:rsidP="00841B52">
            <w:r w:rsidRPr="002519CF">
              <w:t>на основании отчета об оценке рыночной стоимости объекта</w:t>
            </w:r>
          </w:p>
        </w:tc>
        <w:tc>
          <w:tcPr>
            <w:tcW w:w="1369" w:type="dxa"/>
          </w:tcPr>
          <w:p w14:paraId="02F4B953" w14:textId="6514ED0A" w:rsidR="00841B52" w:rsidRDefault="00841B52" w:rsidP="00841B52">
            <w:r>
              <w:t>2022 год</w:t>
            </w:r>
          </w:p>
        </w:tc>
      </w:tr>
    </w:tbl>
    <w:p w14:paraId="628FC058" w14:textId="77777777" w:rsidR="005E7664" w:rsidRDefault="005E7664"/>
    <w:sectPr w:rsidR="005E7664" w:rsidSect="005E76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430BC30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D9"/>
    <w:rsid w:val="001F6DD9"/>
    <w:rsid w:val="002071D1"/>
    <w:rsid w:val="002678FB"/>
    <w:rsid w:val="0029690C"/>
    <w:rsid w:val="005E7664"/>
    <w:rsid w:val="00841B52"/>
    <w:rsid w:val="00B01D3E"/>
    <w:rsid w:val="00C71379"/>
    <w:rsid w:val="00F646B2"/>
    <w:rsid w:val="00F64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808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71D1"/>
    <w:pPr>
      <w:keepNext/>
      <w:numPr>
        <w:numId w:val="3"/>
      </w:numPr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2071D1"/>
    <w:pPr>
      <w:keepNext/>
      <w:numPr>
        <w:ilvl w:val="1"/>
        <w:numId w:val="3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071D1"/>
    <w:pPr>
      <w:keepNext/>
      <w:numPr>
        <w:ilvl w:val="2"/>
        <w:numId w:val="3"/>
      </w:numPr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1D1"/>
    <w:rPr>
      <w:b/>
      <w:sz w:val="1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071D1"/>
    <w:rPr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071D1"/>
    <w:rPr>
      <w:b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071D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2071D1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2071D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071D1"/>
    <w:rPr>
      <w:sz w:val="24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2071D1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2071D1"/>
    <w:rPr>
      <w:rFonts w:ascii="Arial" w:eastAsia="Microsoft YaHei" w:hAnsi="Arial" w:cs="Mangal"/>
      <w:i/>
      <w:iCs/>
      <w:sz w:val="28"/>
      <w:szCs w:val="28"/>
      <w:lang w:eastAsia="ar-SA"/>
    </w:rPr>
  </w:style>
  <w:style w:type="table" w:styleId="a9">
    <w:name w:val="Table Grid"/>
    <w:basedOn w:val="a1"/>
    <w:uiPriority w:val="39"/>
    <w:rsid w:val="005E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6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690C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1D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071D1"/>
    <w:pPr>
      <w:keepNext/>
      <w:numPr>
        <w:numId w:val="3"/>
      </w:numPr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2071D1"/>
    <w:pPr>
      <w:keepNext/>
      <w:numPr>
        <w:ilvl w:val="1"/>
        <w:numId w:val="3"/>
      </w:numPr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071D1"/>
    <w:pPr>
      <w:keepNext/>
      <w:numPr>
        <w:ilvl w:val="2"/>
        <w:numId w:val="3"/>
      </w:numPr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71D1"/>
    <w:rPr>
      <w:b/>
      <w:sz w:val="1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071D1"/>
    <w:rPr>
      <w:b/>
      <w:sz w:val="24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2071D1"/>
    <w:rPr>
      <w:b/>
      <w:szCs w:val="24"/>
      <w:lang w:eastAsia="ar-SA"/>
    </w:rPr>
  </w:style>
  <w:style w:type="paragraph" w:styleId="a3">
    <w:name w:val="Title"/>
    <w:basedOn w:val="a"/>
    <w:next w:val="a4"/>
    <w:link w:val="a5"/>
    <w:qFormat/>
    <w:rsid w:val="002071D1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character" w:customStyle="1" w:styleId="a5">
    <w:name w:val="Название Знак"/>
    <w:basedOn w:val="a0"/>
    <w:link w:val="a3"/>
    <w:rsid w:val="002071D1"/>
    <w:rPr>
      <w:rFonts w:ascii="Arial" w:eastAsia="MS Mincho" w:hAnsi="Arial" w:cs="Tahoma"/>
      <w:sz w:val="28"/>
      <w:szCs w:val="28"/>
      <w:lang w:eastAsia="ar-SA"/>
    </w:rPr>
  </w:style>
  <w:style w:type="paragraph" w:styleId="a4">
    <w:name w:val="Body Text"/>
    <w:basedOn w:val="a"/>
    <w:link w:val="a6"/>
    <w:uiPriority w:val="99"/>
    <w:semiHidden/>
    <w:unhideWhenUsed/>
    <w:rsid w:val="002071D1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2071D1"/>
    <w:rPr>
      <w:sz w:val="24"/>
      <w:szCs w:val="24"/>
      <w:lang w:eastAsia="ar-SA"/>
    </w:rPr>
  </w:style>
  <w:style w:type="paragraph" w:styleId="a7">
    <w:name w:val="Subtitle"/>
    <w:basedOn w:val="a"/>
    <w:next w:val="a4"/>
    <w:link w:val="a8"/>
    <w:qFormat/>
    <w:rsid w:val="002071D1"/>
    <w:pPr>
      <w:keepNext/>
      <w:spacing w:before="240" w:after="120"/>
      <w:jc w:val="center"/>
    </w:pPr>
    <w:rPr>
      <w:rFonts w:ascii="Arial" w:eastAsia="Microsoft YaHei" w:hAnsi="Arial" w:cs="Mangal"/>
      <w:i/>
      <w:iCs/>
      <w:sz w:val="28"/>
      <w:szCs w:val="28"/>
    </w:rPr>
  </w:style>
  <w:style w:type="character" w:customStyle="1" w:styleId="a8">
    <w:name w:val="Подзаголовок Знак"/>
    <w:basedOn w:val="a0"/>
    <w:link w:val="a7"/>
    <w:rsid w:val="002071D1"/>
    <w:rPr>
      <w:rFonts w:ascii="Arial" w:eastAsia="Microsoft YaHei" w:hAnsi="Arial" w:cs="Mangal"/>
      <w:i/>
      <w:iCs/>
      <w:sz w:val="28"/>
      <w:szCs w:val="28"/>
      <w:lang w:eastAsia="ar-SA"/>
    </w:rPr>
  </w:style>
  <w:style w:type="table" w:styleId="a9">
    <w:name w:val="Table Grid"/>
    <w:basedOn w:val="a1"/>
    <w:uiPriority w:val="39"/>
    <w:rsid w:val="005E7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29690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690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05A4B-3BA7-4787-9550-35072C781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Смирнова Олеся Тайыровна</dc:creator>
  <cp:lastModifiedBy>Тимофеева Елена Павловна</cp:lastModifiedBy>
  <cp:revision>2</cp:revision>
  <cp:lastPrinted>2022-09-26T10:02:00Z</cp:lastPrinted>
  <dcterms:created xsi:type="dcterms:W3CDTF">2022-09-26T10:04:00Z</dcterms:created>
  <dcterms:modified xsi:type="dcterms:W3CDTF">2022-09-26T10:04:00Z</dcterms:modified>
</cp:coreProperties>
</file>