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F4" w:rsidRPr="001C2889" w:rsidRDefault="00444CF4" w:rsidP="00444CF4"/>
    <w:p w:rsidR="00444CF4" w:rsidRPr="00350509" w:rsidRDefault="00444CF4" w:rsidP="00444CF4">
      <w:pPr>
        <w:tabs>
          <w:tab w:val="left" w:pos="4335"/>
        </w:tabs>
        <w:jc w:val="center"/>
        <w:rPr>
          <w:b/>
          <w:sz w:val="22"/>
          <w:szCs w:val="22"/>
        </w:rPr>
      </w:pPr>
      <w:r w:rsidRPr="00350509">
        <w:rPr>
          <w:b/>
          <w:sz w:val="22"/>
          <w:szCs w:val="22"/>
        </w:rPr>
        <w:t>СВЕДЕНИЯ</w:t>
      </w:r>
    </w:p>
    <w:p w:rsidR="00350509" w:rsidRDefault="00444CF4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о доходах, расходах, </w:t>
      </w:r>
      <w:r w:rsidR="00350509">
        <w:rPr>
          <w:sz w:val="22"/>
          <w:szCs w:val="22"/>
        </w:rPr>
        <w:t xml:space="preserve">об имуществе </w:t>
      </w:r>
    </w:p>
    <w:p w:rsidR="002E074C" w:rsidRPr="001C2889" w:rsidRDefault="00350509" w:rsidP="002E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444CF4" w:rsidRPr="001C2889" w:rsidTr="00EF0971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444CF4" w:rsidRPr="001C2889" w:rsidRDefault="00444CF4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vAlign w:val="bottom"/>
            <w:hideMark/>
          </w:tcPr>
          <w:p w:rsidR="00444CF4" w:rsidRPr="001C2889" w:rsidRDefault="00444CF4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00831" w:rsidP="00FE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50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444CF4" w:rsidRPr="001C2889" w:rsidRDefault="00444CF4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:rsidR="002E074C" w:rsidRPr="001C2889" w:rsidRDefault="002E074C" w:rsidP="00350509">
      <w:pPr>
        <w:rPr>
          <w:sz w:val="22"/>
          <w:szCs w:val="22"/>
        </w:rPr>
      </w:pPr>
    </w:p>
    <w:p w:rsidR="002E074C" w:rsidRPr="001C2889" w:rsidRDefault="002E074C" w:rsidP="00444CF4">
      <w:pPr>
        <w:ind w:left="1134" w:right="964"/>
        <w:jc w:val="center"/>
        <w:rPr>
          <w:sz w:val="22"/>
          <w:szCs w:val="22"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02"/>
        <w:gridCol w:w="1134"/>
        <w:gridCol w:w="1417"/>
        <w:gridCol w:w="1701"/>
        <w:gridCol w:w="709"/>
        <w:gridCol w:w="992"/>
        <w:gridCol w:w="1418"/>
        <w:gridCol w:w="992"/>
        <w:gridCol w:w="992"/>
        <w:gridCol w:w="1276"/>
        <w:gridCol w:w="1417"/>
        <w:gridCol w:w="1649"/>
      </w:tblGrid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</w:r>
            <w:proofErr w:type="gramStart"/>
            <w:r w:rsidRPr="001C2889">
              <w:rPr>
                <w:sz w:val="22"/>
                <w:szCs w:val="22"/>
              </w:rPr>
              <w:t>п</w:t>
            </w:r>
            <w:proofErr w:type="gramEnd"/>
            <w:r w:rsidRPr="001C2889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350509" w:rsidRPr="001C2889" w:rsidTr="0058751D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350509" w:rsidP="005E2C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8751D">
              <w:rPr>
                <w:b/>
                <w:sz w:val="22"/>
                <w:szCs w:val="22"/>
              </w:rPr>
              <w:t>Зубрилин</w:t>
            </w:r>
            <w:proofErr w:type="spellEnd"/>
            <w:r w:rsidRPr="0058751D">
              <w:rPr>
                <w:b/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Pr="001C288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50509">
              <w:rPr>
                <w:sz w:val="22"/>
                <w:szCs w:val="22"/>
              </w:rPr>
              <w:t>ндивидуальная</w:t>
            </w: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Pr="001C288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Pr="001C288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1311996,04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Несовершеннол</w:t>
            </w:r>
            <w:r w:rsidRPr="001C2889">
              <w:rPr>
                <w:sz w:val="22"/>
                <w:szCs w:val="22"/>
              </w:rPr>
              <w:lastRenderedPageBreak/>
              <w:t xml:space="preserve">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350509" w:rsidP="00EA73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DF52A5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CF7" w:rsidRPr="0058751D" w:rsidRDefault="005E2CF7" w:rsidP="005E2CF7">
            <w:pPr>
              <w:jc w:val="center"/>
              <w:rPr>
                <w:b/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 xml:space="preserve">Смирнова </w:t>
            </w:r>
          </w:p>
          <w:p w:rsidR="00350509" w:rsidRPr="00DF52A5" w:rsidRDefault="005E2CF7" w:rsidP="005E2CF7">
            <w:pPr>
              <w:jc w:val="center"/>
              <w:rPr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 xml:space="preserve">Олеся </w:t>
            </w:r>
            <w:proofErr w:type="spellStart"/>
            <w:r w:rsidRPr="0058751D">
              <w:rPr>
                <w:b/>
                <w:sz w:val="22"/>
                <w:szCs w:val="22"/>
              </w:rPr>
              <w:t>Тайыровна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  <w:p w:rsidR="00350509" w:rsidRPr="00DF52A5" w:rsidRDefault="00350509" w:rsidP="00947248">
            <w:pPr>
              <w:rPr>
                <w:sz w:val="22"/>
                <w:szCs w:val="22"/>
              </w:rPr>
            </w:pPr>
          </w:p>
          <w:p w:rsidR="00350509" w:rsidRPr="00DF52A5" w:rsidRDefault="005E2CF7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1019999,50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DF52A5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DF52A5" w:rsidRDefault="00350509" w:rsidP="00EF0971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DF52A5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DF52A5" w:rsidRDefault="00350509" w:rsidP="00EF0971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DF52A5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5E2CF7" w:rsidP="005E2C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8751D">
              <w:rPr>
                <w:b/>
                <w:sz w:val="22"/>
                <w:szCs w:val="22"/>
              </w:rPr>
              <w:t>Великанова</w:t>
            </w:r>
            <w:proofErr w:type="spellEnd"/>
            <w:r w:rsidRPr="0058751D">
              <w:rPr>
                <w:b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земельным вопросам и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509" w:rsidRPr="00DF52A5">
              <w:rPr>
                <w:sz w:val="22"/>
                <w:szCs w:val="22"/>
              </w:rPr>
              <w:t>Квартира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  <w:r w:rsidR="005E2CF7">
              <w:rPr>
                <w:sz w:val="22"/>
                <w:szCs w:val="22"/>
              </w:rPr>
              <w:t xml:space="preserve"> (3/4)</w:t>
            </w:r>
          </w:p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(огород)</w:t>
            </w:r>
          </w:p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  <w:p w:rsidR="00350509" w:rsidRPr="00DF52A5" w:rsidRDefault="00350509" w:rsidP="00EF0971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50509" w:rsidRPr="00DF52A5" w:rsidRDefault="00350509" w:rsidP="004D0D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5E2CF7" w:rsidP="00A5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833810,27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DF52A5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5E2CF7" w:rsidP="005E2CF7">
            <w:pPr>
              <w:jc w:val="center"/>
              <w:rPr>
                <w:b/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Тимофеева</w:t>
            </w:r>
          </w:p>
          <w:p w:rsidR="005E2CF7" w:rsidRPr="0058751D" w:rsidRDefault="005E2CF7" w:rsidP="005E2CF7">
            <w:pPr>
              <w:jc w:val="center"/>
              <w:rPr>
                <w:b/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Елена</w:t>
            </w:r>
          </w:p>
          <w:p w:rsidR="005E2CF7" w:rsidRPr="001C2889" w:rsidRDefault="005E2CF7" w:rsidP="005E2CF7">
            <w:pPr>
              <w:jc w:val="center"/>
              <w:rPr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Павловна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E2CF7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по вопросам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A736B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A736B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A736B" w:rsidRDefault="00AA736B" w:rsidP="00EF0971">
            <w:pPr>
              <w:rPr>
                <w:sz w:val="22"/>
                <w:szCs w:val="22"/>
              </w:rPr>
            </w:pPr>
          </w:p>
          <w:p w:rsidR="00AA736B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A736B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3900,00</w:t>
            </w:r>
          </w:p>
          <w:p w:rsidR="00AA736B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  <w:p w:rsidR="00AA736B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736B" w:rsidRDefault="00AA736B" w:rsidP="00EF0971">
            <w:pPr>
              <w:rPr>
                <w:sz w:val="22"/>
                <w:szCs w:val="22"/>
              </w:rPr>
            </w:pPr>
          </w:p>
          <w:p w:rsidR="00AA736B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736B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8F46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591834,24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AA7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736B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AA667A" w:rsidP="00AA66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8751D">
              <w:rPr>
                <w:b/>
                <w:sz w:val="22"/>
                <w:szCs w:val="22"/>
              </w:rPr>
              <w:t>Комаринен</w:t>
            </w:r>
            <w:proofErr w:type="spellEnd"/>
          </w:p>
          <w:p w:rsidR="00AA667A" w:rsidRPr="0058751D" w:rsidRDefault="00AA667A" w:rsidP="00AA667A">
            <w:pPr>
              <w:jc w:val="center"/>
              <w:rPr>
                <w:b/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Елена</w:t>
            </w:r>
          </w:p>
          <w:p w:rsidR="00AA667A" w:rsidRPr="001C2889" w:rsidRDefault="00AA667A" w:rsidP="00AA667A">
            <w:pPr>
              <w:jc w:val="center"/>
              <w:rPr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бюджетного учета и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667A" w:rsidP="00AA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A667A" w:rsidRDefault="00AA667A" w:rsidP="00AA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A667A" w:rsidRDefault="00AA667A" w:rsidP="00AA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A667A" w:rsidRPr="001C2889" w:rsidRDefault="00AA667A" w:rsidP="00AA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AA667A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(11/54)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2070,00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  <w:p w:rsidR="00AA667A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667A" w:rsidRDefault="00AA667A" w:rsidP="00EF0971">
            <w:pPr>
              <w:rPr>
                <w:sz w:val="22"/>
                <w:szCs w:val="22"/>
              </w:rPr>
            </w:pPr>
          </w:p>
          <w:p w:rsid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667A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751D" w:rsidRPr="00E85E29" w:rsidRDefault="00E85E2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751D" w:rsidRPr="00E85E29" w:rsidRDefault="00E85E29" w:rsidP="00EF097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1500</w:t>
            </w:r>
          </w:p>
          <w:p w:rsidR="00E85E29" w:rsidRDefault="00E85E29" w:rsidP="008F468A">
            <w:pPr>
              <w:rPr>
                <w:sz w:val="22"/>
                <w:szCs w:val="22"/>
              </w:rPr>
            </w:pPr>
          </w:p>
          <w:p w:rsidR="00E85E29" w:rsidRPr="001C2889" w:rsidRDefault="00E85E29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5E29" w:rsidRDefault="00E85E29" w:rsidP="00EF0971">
            <w:pPr>
              <w:rPr>
                <w:sz w:val="22"/>
                <w:szCs w:val="22"/>
              </w:rPr>
            </w:pPr>
          </w:p>
          <w:p w:rsidR="00E85E29" w:rsidRPr="001C2889" w:rsidRDefault="00E85E2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AA667A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694704,14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Супруга </w:t>
            </w:r>
            <w:r w:rsidRPr="001C2889">
              <w:rPr>
                <w:sz w:val="22"/>
                <w:szCs w:val="22"/>
              </w:rPr>
              <w:lastRenderedPageBreak/>
              <w:t>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A667A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A2079D" w:rsidP="00A20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8751D">
              <w:rPr>
                <w:b/>
                <w:sz w:val="22"/>
                <w:szCs w:val="22"/>
              </w:rPr>
              <w:t>Папилова</w:t>
            </w:r>
            <w:proofErr w:type="spellEnd"/>
          </w:p>
          <w:p w:rsidR="00A2079D" w:rsidRPr="0058751D" w:rsidRDefault="00A2079D" w:rsidP="00A2079D">
            <w:pPr>
              <w:jc w:val="center"/>
              <w:rPr>
                <w:b/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Светлана</w:t>
            </w:r>
          </w:p>
          <w:p w:rsidR="00A2079D" w:rsidRPr="001C2889" w:rsidRDefault="00A2079D" w:rsidP="00A2079D">
            <w:pPr>
              <w:jc w:val="center"/>
              <w:rPr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5050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35050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A2079D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CRUZE</w:t>
            </w:r>
            <w:r>
              <w:rPr>
                <w:sz w:val="22"/>
                <w:szCs w:val="22"/>
              </w:rPr>
              <w:t>, 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475558,94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A2079D" w:rsidP="00A2079D">
            <w:pPr>
              <w:jc w:val="center"/>
              <w:rPr>
                <w:b/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Есипенко</w:t>
            </w:r>
          </w:p>
          <w:p w:rsidR="00A2079D" w:rsidRPr="001C2889" w:rsidRDefault="00A2079D" w:rsidP="00A2079D">
            <w:pPr>
              <w:jc w:val="center"/>
              <w:rPr>
                <w:sz w:val="22"/>
                <w:szCs w:val="22"/>
              </w:rPr>
            </w:pPr>
            <w:r w:rsidRPr="0058751D">
              <w:rPr>
                <w:b/>
                <w:sz w:val="22"/>
                <w:szCs w:val="22"/>
              </w:rPr>
              <w:t>Светлана Владимировна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бюджетного учета и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350509">
              <w:rPr>
                <w:sz w:val="22"/>
                <w:szCs w:val="22"/>
              </w:rPr>
              <w:t>,0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454562,51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3819E0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8751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3819E0">
            <w:pPr>
              <w:rPr>
                <w:sz w:val="22"/>
                <w:szCs w:val="22"/>
              </w:rPr>
            </w:pPr>
          </w:p>
          <w:p w:rsidR="00350509" w:rsidRPr="001C2889" w:rsidRDefault="0058751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ФОКУС, 200</w:t>
            </w:r>
            <w:r w:rsidR="00350509">
              <w:rPr>
                <w:sz w:val="22"/>
                <w:szCs w:val="22"/>
              </w:rPr>
              <w:t>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2079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801284,49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3819E0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8751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8751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3819E0">
            <w:pPr>
              <w:rPr>
                <w:sz w:val="22"/>
                <w:szCs w:val="22"/>
              </w:rPr>
            </w:pPr>
          </w:p>
          <w:p w:rsidR="00350509" w:rsidRPr="001C2889" w:rsidRDefault="0058751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58751D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3819E0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0A2565" w:rsidRDefault="000A2565" w:rsidP="000A2565">
            <w:pPr>
              <w:jc w:val="center"/>
              <w:rPr>
                <w:b/>
                <w:sz w:val="22"/>
                <w:szCs w:val="22"/>
              </w:rPr>
            </w:pPr>
            <w:r w:rsidRPr="000A2565">
              <w:rPr>
                <w:b/>
                <w:sz w:val="22"/>
                <w:szCs w:val="22"/>
              </w:rPr>
              <w:t>Смирнова Лилия Александровна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2-й категории сектора по вопросам местного самоуправления (находится в отпуске по уходу за ребенком)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="00350509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690391" w:rsidRDefault="000A2565" w:rsidP="00EF09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A2565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283853,18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690391" w:rsidRDefault="0069039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B2490F" w:rsidRDefault="0069039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r w:rsidR="00B2490F">
              <w:rPr>
                <w:sz w:val="22"/>
                <w:szCs w:val="22"/>
                <w:lang w:val="en-US"/>
              </w:rPr>
              <w:t>Focus</w:t>
            </w:r>
            <w:r w:rsidR="00B2490F" w:rsidRPr="00B2490F">
              <w:rPr>
                <w:sz w:val="22"/>
                <w:szCs w:val="22"/>
              </w:rPr>
              <w:t xml:space="preserve"> </w:t>
            </w:r>
            <w:r w:rsidR="00B2490F">
              <w:rPr>
                <w:sz w:val="22"/>
                <w:szCs w:val="22"/>
                <w:lang w:val="en-US"/>
              </w:rPr>
              <w:t>II</w:t>
            </w:r>
            <w:r w:rsidR="00B2490F" w:rsidRPr="00B2490F">
              <w:rPr>
                <w:sz w:val="22"/>
                <w:szCs w:val="22"/>
              </w:rPr>
              <w:t xml:space="preserve"> (</w:t>
            </w:r>
            <w:proofErr w:type="spellStart"/>
            <w:r w:rsidR="00B2490F">
              <w:rPr>
                <w:sz w:val="22"/>
                <w:szCs w:val="22"/>
              </w:rPr>
              <w:t>Рестайлинг</w:t>
            </w:r>
            <w:proofErr w:type="spellEnd"/>
            <w:r w:rsidR="00B2490F">
              <w:rPr>
                <w:sz w:val="22"/>
                <w:szCs w:val="22"/>
              </w:rPr>
              <w:t>), 2008г.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690391" w:rsidRDefault="00690391" w:rsidP="00EF09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203937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B2490F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EF55D1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55D1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F55D1" w:rsidRDefault="00EF55D1" w:rsidP="00EF0971">
            <w:pPr>
              <w:rPr>
                <w:sz w:val="22"/>
                <w:szCs w:val="22"/>
              </w:rPr>
            </w:pPr>
          </w:p>
          <w:p w:rsidR="00EF55D1" w:rsidRDefault="00EF55D1" w:rsidP="00EF0971">
            <w:pPr>
              <w:rPr>
                <w:sz w:val="22"/>
                <w:szCs w:val="22"/>
              </w:rPr>
            </w:pPr>
          </w:p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55D1" w:rsidRPr="00D17B30" w:rsidRDefault="00EF55D1" w:rsidP="00D17B30">
            <w:pPr>
              <w:jc w:val="center"/>
              <w:rPr>
                <w:b/>
                <w:sz w:val="22"/>
                <w:szCs w:val="22"/>
              </w:rPr>
            </w:pPr>
            <w:r w:rsidRPr="00D17B30">
              <w:rPr>
                <w:b/>
                <w:sz w:val="22"/>
                <w:szCs w:val="22"/>
              </w:rPr>
              <w:lastRenderedPageBreak/>
              <w:t>Кузнецова</w:t>
            </w:r>
          </w:p>
          <w:p w:rsidR="00EF55D1" w:rsidRPr="00D17B30" w:rsidRDefault="00EF55D1" w:rsidP="00D17B30">
            <w:pPr>
              <w:jc w:val="center"/>
              <w:rPr>
                <w:b/>
                <w:sz w:val="22"/>
                <w:szCs w:val="22"/>
              </w:rPr>
            </w:pPr>
            <w:r w:rsidRPr="00D17B30">
              <w:rPr>
                <w:b/>
                <w:sz w:val="22"/>
                <w:szCs w:val="22"/>
              </w:rPr>
              <w:t>Ольга</w:t>
            </w:r>
          </w:p>
          <w:p w:rsidR="00EF55D1" w:rsidRPr="001C2889" w:rsidRDefault="00EF55D1" w:rsidP="00D17B30">
            <w:pPr>
              <w:jc w:val="center"/>
              <w:rPr>
                <w:sz w:val="22"/>
                <w:szCs w:val="22"/>
              </w:rPr>
            </w:pPr>
            <w:r w:rsidRPr="00D17B30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 w:rsidRPr="00D17B30">
              <w:rPr>
                <w:sz w:val="22"/>
                <w:szCs w:val="22"/>
              </w:rPr>
              <w:t xml:space="preserve">Специалист 2-й категории </w:t>
            </w:r>
            <w:r w:rsidRPr="00D17B30">
              <w:rPr>
                <w:sz w:val="22"/>
                <w:szCs w:val="22"/>
              </w:rPr>
              <w:lastRenderedPageBreak/>
              <w:t>сектора по вопросам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EF55D1" w:rsidRDefault="00EF55D1" w:rsidP="00EF0971">
            <w:pPr>
              <w:rPr>
                <w:sz w:val="22"/>
                <w:szCs w:val="22"/>
              </w:rPr>
            </w:pPr>
          </w:p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367467,86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</w:tr>
      <w:tr w:rsidR="00EF55D1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55D1" w:rsidRPr="001C2889" w:rsidRDefault="00EF55D1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(2/3)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D17B30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111730 (</w:t>
            </w:r>
            <w:r>
              <w:rPr>
                <w:sz w:val="22"/>
                <w:szCs w:val="22"/>
                <w:lang w:val="en-US"/>
              </w:rPr>
              <w:t>KALINA)</w:t>
            </w:r>
            <w:r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916396,77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</w:tr>
      <w:tr w:rsidR="00EF55D1" w:rsidRPr="001C2889" w:rsidTr="00EF097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55D1" w:rsidRPr="001C2889" w:rsidRDefault="00EF55D1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</w:tr>
      <w:tr w:rsidR="00EF55D1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jc w:val="both"/>
              <w:rPr>
                <w:sz w:val="22"/>
                <w:szCs w:val="22"/>
              </w:rPr>
            </w:pPr>
            <w:r w:rsidRPr="00D17B3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97550C" w:rsidRDefault="0097550C" w:rsidP="0097550C">
            <w:pPr>
              <w:jc w:val="center"/>
              <w:rPr>
                <w:b/>
                <w:sz w:val="22"/>
                <w:szCs w:val="22"/>
              </w:rPr>
            </w:pPr>
            <w:r w:rsidRPr="0097550C">
              <w:rPr>
                <w:b/>
                <w:sz w:val="22"/>
                <w:szCs w:val="22"/>
              </w:rPr>
              <w:t>Новикова Ирина Николаевна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благоустройству и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7550C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7550C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7550C" w:rsidRDefault="0097550C" w:rsidP="00EF0971">
            <w:pPr>
              <w:rPr>
                <w:sz w:val="22"/>
                <w:szCs w:val="22"/>
              </w:rPr>
            </w:pPr>
          </w:p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2642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97550C">
              <w:rPr>
                <w:sz w:val="22"/>
                <w:szCs w:val="22"/>
              </w:rPr>
              <w:t>(1/3</w:t>
            </w:r>
            <w:r w:rsidR="00350509">
              <w:rPr>
                <w:sz w:val="22"/>
                <w:szCs w:val="22"/>
              </w:rPr>
              <w:t>)</w:t>
            </w:r>
          </w:p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97550C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97550C" w:rsidRDefault="0097550C" w:rsidP="00EF0971">
            <w:pPr>
              <w:rPr>
                <w:sz w:val="22"/>
                <w:szCs w:val="22"/>
              </w:rPr>
            </w:pPr>
          </w:p>
          <w:p w:rsidR="0097550C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550C" w:rsidRDefault="0097550C" w:rsidP="00EF0971">
            <w:pPr>
              <w:rPr>
                <w:sz w:val="22"/>
                <w:szCs w:val="22"/>
              </w:rPr>
            </w:pPr>
          </w:p>
          <w:p w:rsidR="0097550C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530890,60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  <w:r w:rsidR="00350509">
              <w:rPr>
                <w:sz w:val="22"/>
                <w:szCs w:val="22"/>
              </w:rPr>
              <w:t>,0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Поло,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732072,70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7550C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  <w:r w:rsidR="00350509">
              <w:rPr>
                <w:sz w:val="22"/>
                <w:szCs w:val="22"/>
              </w:rPr>
              <w:t>,0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97550C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EF55D1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55D1" w:rsidRPr="00E52E9E" w:rsidRDefault="00EF55D1" w:rsidP="00E52E9E">
            <w:pPr>
              <w:jc w:val="center"/>
              <w:rPr>
                <w:b/>
                <w:sz w:val="22"/>
                <w:szCs w:val="22"/>
              </w:rPr>
            </w:pPr>
            <w:r w:rsidRPr="00E52E9E">
              <w:rPr>
                <w:b/>
                <w:sz w:val="22"/>
                <w:szCs w:val="22"/>
              </w:rPr>
              <w:t>Грабовская</w:t>
            </w:r>
          </w:p>
          <w:p w:rsidR="00EF55D1" w:rsidRPr="001C2889" w:rsidRDefault="00EF55D1" w:rsidP="00E52E9E">
            <w:pPr>
              <w:jc w:val="center"/>
              <w:rPr>
                <w:sz w:val="22"/>
                <w:szCs w:val="22"/>
              </w:rPr>
            </w:pPr>
            <w:r w:rsidRPr="00E52E9E">
              <w:rPr>
                <w:b/>
                <w:sz w:val="22"/>
                <w:szCs w:val="22"/>
              </w:rPr>
              <w:t>Ирина Сергеевна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- юрист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="00EF55D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F0971">
              <w:rPr>
                <w:sz w:val="22"/>
                <w:szCs w:val="22"/>
              </w:rPr>
              <w:t xml:space="preserve">бщая долевая </w:t>
            </w:r>
            <w:r>
              <w:rPr>
                <w:sz w:val="22"/>
                <w:szCs w:val="22"/>
              </w:rPr>
              <w:t>(</w:t>
            </w:r>
            <w:r w:rsidRPr="00EF0971">
              <w:rPr>
                <w:sz w:val="22"/>
                <w:szCs w:val="22"/>
              </w:rPr>
              <w:t>2/5 совместная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55D1" w:rsidRDefault="00EF55D1" w:rsidP="00EF0971">
            <w:pPr>
              <w:rPr>
                <w:sz w:val="22"/>
                <w:szCs w:val="22"/>
              </w:rPr>
            </w:pPr>
          </w:p>
          <w:p w:rsidR="00EF55D1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F55D1" w:rsidRDefault="00EF55D1" w:rsidP="00EF0971">
            <w:pPr>
              <w:rPr>
                <w:sz w:val="22"/>
                <w:szCs w:val="22"/>
              </w:rPr>
            </w:pPr>
          </w:p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1628444,02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на средства, полученные от продажи квартиры</w:t>
            </w:r>
          </w:p>
        </w:tc>
      </w:tr>
      <w:tr w:rsidR="00EF55D1" w:rsidRPr="001C2889" w:rsidTr="0058751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55D1" w:rsidRPr="001C2889" w:rsidRDefault="00EF55D1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0971" w:rsidP="00EF0971">
            <w:pPr>
              <w:rPr>
                <w:sz w:val="22"/>
                <w:szCs w:val="22"/>
              </w:rPr>
            </w:pPr>
            <w:r w:rsidRPr="00EF0971">
              <w:rPr>
                <w:sz w:val="22"/>
                <w:szCs w:val="22"/>
              </w:rPr>
              <w:t>Общая долевая (2/5 совместная)</w:t>
            </w:r>
          </w:p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Мокка</w:t>
            </w:r>
            <w:proofErr w:type="spellEnd"/>
            <w:r>
              <w:rPr>
                <w:sz w:val="22"/>
                <w:szCs w:val="22"/>
              </w:rPr>
              <w:t>, 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 w:rsidRPr="00EF0971">
              <w:rPr>
                <w:sz w:val="22"/>
                <w:szCs w:val="22"/>
              </w:rPr>
              <w:t>Квартира на средства, полученные от продажи квартиры</w:t>
            </w:r>
          </w:p>
        </w:tc>
      </w:tr>
      <w:tr w:rsidR="00EF55D1" w:rsidRPr="001C2889" w:rsidTr="00E52E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55D1" w:rsidRPr="001C2889" w:rsidRDefault="00EF55D1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 w:rsidRPr="00EF0971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(2/5)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</w:tr>
      <w:tr w:rsidR="00EF55D1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jc w:val="both"/>
              <w:rPr>
                <w:sz w:val="22"/>
                <w:szCs w:val="22"/>
              </w:rPr>
            </w:pPr>
            <w:r w:rsidRPr="00E52E9E">
              <w:rPr>
                <w:sz w:val="22"/>
                <w:szCs w:val="22"/>
              </w:rPr>
              <w:t>Несовершеннол</w:t>
            </w:r>
            <w:r w:rsidRPr="00E52E9E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 w:rsidRPr="00EF0971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(1</w:t>
            </w:r>
            <w:r w:rsidRPr="00EF0971">
              <w:rPr>
                <w:sz w:val="22"/>
                <w:szCs w:val="22"/>
              </w:rPr>
              <w:t>/5)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0971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55D1" w:rsidRPr="001C2889" w:rsidRDefault="00EF55D1" w:rsidP="00EF0971">
            <w:pPr>
              <w:rPr>
                <w:sz w:val="22"/>
                <w:szCs w:val="22"/>
              </w:rPr>
            </w:pPr>
          </w:p>
        </w:tc>
      </w:tr>
    </w:tbl>
    <w:p w:rsidR="00E278FB" w:rsidRDefault="00E278FB" w:rsidP="00E278FB"/>
    <w:p w:rsidR="006F4B4B" w:rsidRDefault="006F4B4B"/>
    <w:sectPr w:rsidR="006F4B4B" w:rsidSect="00444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4" w:rsidRDefault="00816B84" w:rsidP="00444CF4">
      <w:r>
        <w:separator/>
      </w:r>
    </w:p>
  </w:endnote>
  <w:endnote w:type="continuationSeparator" w:id="0">
    <w:p w:rsidR="00816B84" w:rsidRDefault="00816B84" w:rsidP="004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4" w:rsidRDefault="00816B84" w:rsidP="00444CF4">
      <w:r>
        <w:separator/>
      </w:r>
    </w:p>
  </w:footnote>
  <w:footnote w:type="continuationSeparator" w:id="0">
    <w:p w:rsidR="00816B84" w:rsidRDefault="00816B84" w:rsidP="00444CF4">
      <w:r>
        <w:continuationSeparator/>
      </w:r>
    </w:p>
  </w:footnote>
  <w:footnote w:id="1">
    <w:p w:rsidR="00EF0971" w:rsidRDefault="00EF0971" w:rsidP="00444CF4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F0971" w:rsidRDefault="00EF0971" w:rsidP="00444CF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4"/>
    <w:rsid w:val="00036283"/>
    <w:rsid w:val="00071B94"/>
    <w:rsid w:val="0007412B"/>
    <w:rsid w:val="00075B92"/>
    <w:rsid w:val="000A2565"/>
    <w:rsid w:val="000A325E"/>
    <w:rsid w:val="000A48A8"/>
    <w:rsid w:val="000E577D"/>
    <w:rsid w:val="00171C05"/>
    <w:rsid w:val="0017484D"/>
    <w:rsid w:val="002322E9"/>
    <w:rsid w:val="00253D8E"/>
    <w:rsid w:val="00264D72"/>
    <w:rsid w:val="00266238"/>
    <w:rsid w:val="002C0699"/>
    <w:rsid w:val="002D2DE8"/>
    <w:rsid w:val="002E074C"/>
    <w:rsid w:val="00300831"/>
    <w:rsid w:val="00335B30"/>
    <w:rsid w:val="00340F42"/>
    <w:rsid w:val="00350509"/>
    <w:rsid w:val="0035240E"/>
    <w:rsid w:val="003717D2"/>
    <w:rsid w:val="00377B9B"/>
    <w:rsid w:val="003819E0"/>
    <w:rsid w:val="00390016"/>
    <w:rsid w:val="003D3163"/>
    <w:rsid w:val="003E4CA8"/>
    <w:rsid w:val="00444CF4"/>
    <w:rsid w:val="00447B7F"/>
    <w:rsid w:val="004603B1"/>
    <w:rsid w:val="004770E9"/>
    <w:rsid w:val="004D0D5B"/>
    <w:rsid w:val="004F6D26"/>
    <w:rsid w:val="00504A65"/>
    <w:rsid w:val="0051044A"/>
    <w:rsid w:val="00554D58"/>
    <w:rsid w:val="00565723"/>
    <w:rsid w:val="0058751D"/>
    <w:rsid w:val="005D5EEA"/>
    <w:rsid w:val="005E2CF7"/>
    <w:rsid w:val="005F69D9"/>
    <w:rsid w:val="00615B87"/>
    <w:rsid w:val="00646CBE"/>
    <w:rsid w:val="00690391"/>
    <w:rsid w:val="006F4B4B"/>
    <w:rsid w:val="00715D43"/>
    <w:rsid w:val="00744DD8"/>
    <w:rsid w:val="00753EB9"/>
    <w:rsid w:val="007811A4"/>
    <w:rsid w:val="00786131"/>
    <w:rsid w:val="00786BB5"/>
    <w:rsid w:val="007A59C2"/>
    <w:rsid w:val="007C23C2"/>
    <w:rsid w:val="00816B84"/>
    <w:rsid w:val="008364FC"/>
    <w:rsid w:val="00894F1F"/>
    <w:rsid w:val="008F4136"/>
    <w:rsid w:val="008F468A"/>
    <w:rsid w:val="009042F6"/>
    <w:rsid w:val="009457D7"/>
    <w:rsid w:val="00947248"/>
    <w:rsid w:val="0097550C"/>
    <w:rsid w:val="009E0B01"/>
    <w:rsid w:val="00A2079D"/>
    <w:rsid w:val="00A26429"/>
    <w:rsid w:val="00A26C90"/>
    <w:rsid w:val="00A56D66"/>
    <w:rsid w:val="00AA667A"/>
    <w:rsid w:val="00AA736B"/>
    <w:rsid w:val="00AD5DDF"/>
    <w:rsid w:val="00B224B6"/>
    <w:rsid w:val="00B2490F"/>
    <w:rsid w:val="00C36D3A"/>
    <w:rsid w:val="00C54E24"/>
    <w:rsid w:val="00C93DDB"/>
    <w:rsid w:val="00CC0D9A"/>
    <w:rsid w:val="00D041C9"/>
    <w:rsid w:val="00D107E4"/>
    <w:rsid w:val="00D17B30"/>
    <w:rsid w:val="00D23E89"/>
    <w:rsid w:val="00D4378F"/>
    <w:rsid w:val="00D46B00"/>
    <w:rsid w:val="00D52A19"/>
    <w:rsid w:val="00DC4E32"/>
    <w:rsid w:val="00DF4587"/>
    <w:rsid w:val="00DF52A5"/>
    <w:rsid w:val="00E278FB"/>
    <w:rsid w:val="00E41491"/>
    <w:rsid w:val="00E52E9E"/>
    <w:rsid w:val="00E85E29"/>
    <w:rsid w:val="00EA1A4E"/>
    <w:rsid w:val="00EA73A6"/>
    <w:rsid w:val="00EF0971"/>
    <w:rsid w:val="00EF55D1"/>
    <w:rsid w:val="00F068C5"/>
    <w:rsid w:val="00F55AA5"/>
    <w:rsid w:val="00FD0B28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Елена Павловна</cp:lastModifiedBy>
  <cp:revision>15</cp:revision>
  <cp:lastPrinted>2018-04-27T08:05:00Z</cp:lastPrinted>
  <dcterms:created xsi:type="dcterms:W3CDTF">2020-06-01T07:37:00Z</dcterms:created>
  <dcterms:modified xsi:type="dcterms:W3CDTF">2020-06-04T09:44:00Z</dcterms:modified>
</cp:coreProperties>
</file>