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B2" w:rsidRDefault="00D531B2" w:rsidP="00D531B2">
      <w:pPr>
        <w:spacing w:before="10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6FB9" w:rsidRPr="0013048D" w:rsidRDefault="0013048D" w:rsidP="00936FB9">
      <w:pPr>
        <w:spacing w:before="10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6FB9"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ЕЛИЗАВЕТИНСКОГО СЕЛЬСКОГО ПОСЕЛЕНИЯ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36FB9" w:rsidRPr="0013048D" w:rsidRDefault="00936FB9" w:rsidP="00936FB9">
      <w:pPr>
        <w:keepNext/>
        <w:spacing w:before="238" w:after="62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 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6FB9" w:rsidRDefault="00BE782B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</w:t>
      </w:r>
      <w:r w:rsidR="00936FB9">
        <w:rPr>
          <w:rFonts w:ascii="Times New Roman" w:eastAsia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AC2C19" w:rsidRPr="00813F4F" w:rsidTr="00D531B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C2C19" w:rsidRDefault="00AC2C19" w:rsidP="00D5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Default="00AC2C19" w:rsidP="00D5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31B2" w:rsidRPr="00BE782B" w:rsidRDefault="00AC2C19" w:rsidP="00D531B2">
            <w:pPr>
              <w:spacing w:after="0"/>
              <w:ind w:right="4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</w:t>
            </w:r>
            <w:r>
              <w:rPr>
                <w:rFonts w:ascii="Times New Roman" w:hAnsi="Times New Roman"/>
                <w:sz w:val="24"/>
                <w:szCs w:val="28"/>
              </w:rPr>
              <w:t>менений в пос</w:t>
            </w:r>
            <w:r w:rsidR="00BE782B">
              <w:rPr>
                <w:rFonts w:ascii="Times New Roman" w:hAnsi="Times New Roman"/>
                <w:sz w:val="24"/>
                <w:szCs w:val="28"/>
              </w:rPr>
              <w:t>тановление</w:t>
            </w:r>
            <w:r w:rsidR="00D531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E782B">
              <w:rPr>
                <w:rFonts w:ascii="Times New Roman" w:hAnsi="Times New Roman"/>
                <w:sz w:val="24"/>
                <w:szCs w:val="28"/>
              </w:rPr>
              <w:t>от 15.08.2017г. № 341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«Об утверждении Административного регламента предоставления муниципальной услуги</w:t>
            </w:r>
            <w:r w:rsidR="00D531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531B2" w:rsidRPr="00BE782B">
              <w:rPr>
                <w:rFonts w:ascii="Times New Roman" w:hAnsi="Times New Roman"/>
                <w:sz w:val="24"/>
                <w:szCs w:val="24"/>
              </w:rPr>
              <w:t>«</w:t>
            </w:r>
            <w:r w:rsidR="00D531B2" w:rsidRPr="00BE782B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r w:rsidR="00D531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2C19" w:rsidRPr="00813F4F" w:rsidRDefault="00AC2C19" w:rsidP="00D5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E782B" w:rsidRDefault="00BE782B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2C19" w:rsidRPr="00813F4F" w:rsidRDefault="00AC2C19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813F4F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Елизаветинского сельского поселения от 28.06.2011 №198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«О Порядке разработки 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sz w:val="24"/>
          <w:szCs w:val="28"/>
        </w:rPr>
        <w:t>ьных услуг в муниципальном образовании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поселение», Уставом муниципальн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образования Елизаветинское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</w:t>
      </w:r>
      <w:r>
        <w:rPr>
          <w:rFonts w:ascii="Times New Roman" w:hAnsi="Times New Roman" w:cs="Times New Roman"/>
          <w:sz w:val="24"/>
          <w:szCs w:val="28"/>
        </w:rPr>
        <w:t xml:space="preserve"> поселение, администрация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Елизаветинского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b/>
          <w:sz w:val="24"/>
          <w:szCs w:val="28"/>
        </w:rPr>
        <w:t>ПОСТАНОВЛЯЕТ: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C2C19" w:rsidRPr="00813F4F" w:rsidRDefault="00BE782B" w:rsidP="00AC2C19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</w:t>
      </w:r>
      <w:r w:rsidR="00AC2C19" w:rsidRPr="00813F4F">
        <w:rPr>
          <w:rFonts w:ascii="Times New Roman" w:eastAsia="Times New Roman" w:hAnsi="Times New Roman" w:cs="Times New Roman"/>
          <w:sz w:val="24"/>
          <w:szCs w:val="28"/>
        </w:rPr>
        <w:t xml:space="preserve"> п.2.4. </w:t>
      </w:r>
      <w:r>
        <w:rPr>
          <w:rFonts w:ascii="Times New Roman" w:hAnsi="Times New Roman"/>
          <w:sz w:val="24"/>
          <w:szCs w:val="24"/>
        </w:rPr>
        <w:t>административного</w:t>
      </w:r>
      <w:r w:rsidRPr="00BE782B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BE782B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Pr="00BE782B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BE782B">
        <w:rPr>
          <w:rFonts w:ascii="Times New Roman" w:hAnsi="Times New Roman"/>
          <w:sz w:val="24"/>
          <w:szCs w:val="24"/>
        </w:rPr>
        <w:t xml:space="preserve">». </w:t>
      </w:r>
      <w:r w:rsidR="00AC2C19" w:rsidRPr="00813F4F">
        <w:rPr>
          <w:rFonts w:ascii="Times New Roman" w:eastAsia="Times New Roman" w:hAnsi="Times New Roman" w:cs="Times New Roman"/>
          <w:sz w:val="24"/>
          <w:szCs w:val="28"/>
        </w:rPr>
        <w:t>Прил</w:t>
      </w:r>
      <w:r w:rsidR="00AC2C19">
        <w:rPr>
          <w:rFonts w:ascii="Times New Roman" w:hAnsi="Times New Roman"/>
          <w:sz w:val="24"/>
          <w:szCs w:val="28"/>
        </w:rPr>
        <w:t>ожения  к пос</w:t>
      </w:r>
      <w:r>
        <w:rPr>
          <w:rFonts w:ascii="Times New Roman" w:hAnsi="Times New Roman"/>
          <w:sz w:val="24"/>
          <w:szCs w:val="28"/>
        </w:rPr>
        <w:t>тановлению от 15.08.2017г. № 341</w:t>
      </w:r>
      <w:r w:rsidR="00AC2C19" w:rsidRPr="00813F4F">
        <w:rPr>
          <w:rFonts w:ascii="Times New Roman" w:eastAsia="Times New Roman" w:hAnsi="Times New Roman" w:cs="Times New Roman"/>
          <w:sz w:val="24"/>
          <w:szCs w:val="28"/>
        </w:rPr>
        <w:t xml:space="preserve"> вместо слов «18 </w:t>
      </w:r>
      <w:r>
        <w:rPr>
          <w:rFonts w:ascii="Times New Roman" w:eastAsia="Times New Roman" w:hAnsi="Times New Roman" w:cs="Times New Roman"/>
          <w:sz w:val="24"/>
          <w:szCs w:val="28"/>
        </w:rPr>
        <w:t>рабочих дней» следует читать «14</w:t>
      </w:r>
      <w:r w:rsidR="00AC2C19" w:rsidRPr="00813F4F">
        <w:rPr>
          <w:rFonts w:ascii="Times New Roman" w:eastAsia="Times New Roman" w:hAnsi="Times New Roman" w:cs="Times New Roman"/>
          <w:sz w:val="24"/>
          <w:szCs w:val="28"/>
        </w:rPr>
        <w:t xml:space="preserve"> рабочих дней».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подлежит официальному опубликованию и размещению на официальном сайте муниципально</w:t>
      </w:r>
      <w:r>
        <w:rPr>
          <w:rFonts w:ascii="Times New Roman" w:hAnsi="Times New Roman"/>
          <w:sz w:val="24"/>
          <w:szCs w:val="28"/>
        </w:rPr>
        <w:t>го образования 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после официального опубликования.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выполнением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настоящего </w:t>
      </w:r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13048D" w:rsidRDefault="0013048D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</w:t>
      </w:r>
      <w:r w:rsidR="00D5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Ильин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B2" w:rsidRDefault="00D531B2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48D" w:rsidRPr="00D531B2" w:rsidRDefault="00936FB9" w:rsidP="00D53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31B2">
        <w:rPr>
          <w:rFonts w:ascii="Times New Roman" w:eastAsia="Times New Roman" w:hAnsi="Times New Roman" w:cs="Times New Roman"/>
          <w:color w:val="000000"/>
          <w:sz w:val="20"/>
          <w:szCs w:val="20"/>
        </w:rPr>
        <w:t>С.Ю.Папилова</w:t>
      </w:r>
    </w:p>
    <w:p w:rsidR="00244A21" w:rsidRPr="00D531B2" w:rsidRDefault="00936FB9" w:rsidP="00D531B2">
      <w:pPr>
        <w:spacing w:after="0" w:line="240" w:lineRule="auto"/>
        <w:rPr>
          <w:sz w:val="20"/>
          <w:szCs w:val="20"/>
        </w:rPr>
      </w:pPr>
      <w:r w:rsidRPr="00D531B2">
        <w:rPr>
          <w:rFonts w:ascii="Times New Roman" w:eastAsia="Times New Roman" w:hAnsi="Times New Roman" w:cs="Times New Roman"/>
          <w:color w:val="000000"/>
          <w:sz w:val="20"/>
          <w:szCs w:val="20"/>
        </w:rPr>
        <w:t>(881371) 57</w:t>
      </w:r>
      <w:r w:rsidR="00AC2C19" w:rsidRPr="00D531B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31B2">
        <w:rPr>
          <w:rFonts w:ascii="Times New Roman" w:eastAsia="Times New Roman" w:hAnsi="Times New Roman" w:cs="Times New Roman"/>
          <w:color w:val="000000"/>
          <w:sz w:val="20"/>
          <w:szCs w:val="20"/>
        </w:rPr>
        <w:t>175</w:t>
      </w:r>
      <w:bookmarkStart w:id="0" w:name="Par540"/>
      <w:bookmarkStart w:id="1" w:name="Par588"/>
      <w:bookmarkEnd w:id="0"/>
      <w:bookmarkEnd w:id="1"/>
    </w:p>
    <w:sectPr w:rsidR="00244A21" w:rsidRPr="00D531B2" w:rsidSect="00D531B2">
      <w:footerReference w:type="first" r:id="rId8"/>
      <w:pgSz w:w="11906" w:h="16838"/>
      <w:pgMar w:top="1134" w:right="850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F2" w:rsidRDefault="009456F2" w:rsidP="006541E2">
      <w:pPr>
        <w:spacing w:after="0" w:line="240" w:lineRule="auto"/>
      </w:pPr>
      <w:r>
        <w:separator/>
      </w:r>
    </w:p>
  </w:endnote>
  <w:endnote w:type="continuationSeparator" w:id="0">
    <w:p w:rsidR="009456F2" w:rsidRDefault="009456F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CE" w:rsidRPr="001365F1" w:rsidRDefault="00BB7ACE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F2" w:rsidRDefault="009456F2" w:rsidP="006541E2">
      <w:pPr>
        <w:spacing w:after="0" w:line="240" w:lineRule="auto"/>
      </w:pPr>
      <w:r>
        <w:separator/>
      </w:r>
    </w:p>
  </w:footnote>
  <w:footnote w:type="continuationSeparator" w:id="0">
    <w:p w:rsidR="009456F2" w:rsidRDefault="009456F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732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048D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7CA0"/>
    <w:rsid w:val="00360270"/>
    <w:rsid w:val="00367F1E"/>
    <w:rsid w:val="0037166A"/>
    <w:rsid w:val="003737D6"/>
    <w:rsid w:val="00375E88"/>
    <w:rsid w:val="00384E68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866C3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1583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0CB8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525A"/>
    <w:rsid w:val="009066D1"/>
    <w:rsid w:val="009116B7"/>
    <w:rsid w:val="009124D2"/>
    <w:rsid w:val="00913160"/>
    <w:rsid w:val="00926571"/>
    <w:rsid w:val="00932CBB"/>
    <w:rsid w:val="00936FB9"/>
    <w:rsid w:val="00941B39"/>
    <w:rsid w:val="009456F2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0380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175D"/>
    <w:rsid w:val="00A24F66"/>
    <w:rsid w:val="00A270D0"/>
    <w:rsid w:val="00A325AB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C2C1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3FDD"/>
    <w:rsid w:val="00BA4EBA"/>
    <w:rsid w:val="00BA6D36"/>
    <w:rsid w:val="00BB1410"/>
    <w:rsid w:val="00BB7ACE"/>
    <w:rsid w:val="00BD7D55"/>
    <w:rsid w:val="00BE5547"/>
    <w:rsid w:val="00BE782B"/>
    <w:rsid w:val="00BF105F"/>
    <w:rsid w:val="00C01C0F"/>
    <w:rsid w:val="00C02C75"/>
    <w:rsid w:val="00C031F2"/>
    <w:rsid w:val="00C107E9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913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531B2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5B12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1FC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1369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42A4-920C-4409-8CF9-D6B1F464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use_vyr</cp:lastModifiedBy>
  <cp:revision>3</cp:revision>
  <cp:lastPrinted>2017-09-15T11:06:00Z</cp:lastPrinted>
  <dcterms:created xsi:type="dcterms:W3CDTF">2017-09-15T11:07:00Z</dcterms:created>
  <dcterms:modified xsi:type="dcterms:W3CDTF">2017-09-15T11:57:00Z</dcterms:modified>
</cp:coreProperties>
</file>